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7C3F8B00" w:rsidR="00603780" w:rsidRPr="00777FBC" w:rsidRDefault="00510895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Fat aeration</w:t>
      </w:r>
    </w:p>
    <w:p w14:paraId="7381F649" w14:textId="167DEB26" w:rsidR="00603780" w:rsidRPr="00077964" w:rsidRDefault="00510895" w:rsidP="00D218C0">
      <w:pPr>
        <w:pStyle w:val="FFLSubHeaders"/>
      </w:pPr>
      <w:r w:rsidRPr="0051089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3B02F50" wp14:editId="17E4F14D">
            <wp:simplePos x="0" y="0"/>
            <wp:positionH relativeFrom="column">
              <wp:posOffset>3689985</wp:posOffset>
            </wp:positionH>
            <wp:positionV relativeFrom="paragraph">
              <wp:posOffset>215900</wp:posOffset>
            </wp:positionV>
            <wp:extent cx="2419350" cy="24257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49909" y1="13558" x2="54215" y2="14650"/>
                                  <a14:foregroundMark x1="55488" y1="14832" x2="59309" y2="16833"/>
                                  <a14:foregroundMark x1="59915" y1="17015" x2="64948" y2="21565"/>
                                  <a14:foregroundMark x1="65797" y1="22475" x2="70710" y2="30937"/>
                                  <a14:foregroundMark x1="71255" y1="32666" x2="72650" y2="36397"/>
                                  <a14:foregroundMark x1="48029" y1="87807" x2="52274" y2="87352"/>
                                  <a14:foregroundMark x1="53972" y1="87352" x2="56640" y2="85896"/>
                                  <a14:foregroundMark x1="73135" y1="37762" x2="73135" y2="37762"/>
                                  <a14:foregroundMark x1="73802" y1="40400" x2="73802" y2="40400"/>
                                  <a14:foregroundMark x1="73742" y1="41492" x2="74166" y2="45041"/>
                                  <a14:foregroundMark x1="74287" y1="45860" x2="74348" y2="50409"/>
                                  <a14:foregroundMark x1="74409" y1="51865" x2="73924" y2="56961"/>
                                  <a14:foregroundMark x1="73802" y1="57780" x2="71862" y2="67061"/>
                                  <a14:foregroundMark x1="71680" y1="67789" x2="68405" y2="73885"/>
                                  <a14:foregroundMark x1="57247" y1="86260" x2="63250" y2="81165"/>
                                  <a14:backgroundMark x1="51304" y1="88717" x2="51304" y2="88717"/>
                                  <a14:backgroundMark x1="52274" y1="88808" x2="52274" y2="88808"/>
                                  <a14:backgroundMark x1="55246" y1="88262" x2="55246" y2="88262"/>
                                  <a14:backgroundMark x1="55306" y1="87807" x2="55306" y2="87807"/>
                                  <a14:backgroundMark x1="47483" y1="88171" x2="47483" y2="88171"/>
                                  <a14:backgroundMark x1="58763" y1="85714" x2="58763" y2="85714"/>
                                  <a14:backgroundMark x1="59794" y1="84895" x2="59794" y2="84895"/>
                                  <a14:backgroundMark x1="58156" y1="86078" x2="58156" y2="86078"/>
                                  <a14:backgroundMark x1="57671" y1="86624" x2="57671" y2="86624"/>
                                  <a14:backgroundMark x1="53426" y1="88353" x2="53426" y2="88353"/>
                                  <a14:backgroundMark x1="52517" y1="88444" x2="52517" y2="88444"/>
                                  <a14:backgroundMark x1="51789" y1="88353" x2="51789" y2="8835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44" t="12917" r="25278" b="11458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780">
        <w:rPr>
          <w:color w:val="000000" w:themeColor="text1"/>
          <w:sz w:val="20"/>
          <w:szCs w:val="20"/>
        </w:rPr>
        <w:br/>
      </w:r>
      <w:r w:rsidR="00603780" w:rsidRPr="00077964">
        <w:t>Learning</w:t>
      </w:r>
    </w:p>
    <w:p w14:paraId="5BD236BE" w14:textId="320C21EA" w:rsidR="00603780" w:rsidRPr="00077964" w:rsidRDefault="00603780" w:rsidP="000607C7">
      <w:pPr>
        <w:pStyle w:val="FFLBodyText"/>
        <w:rPr>
          <w:sz w:val="24"/>
        </w:rPr>
      </w:pPr>
      <w:r w:rsidRPr="00077964">
        <w:rPr>
          <w:sz w:val="24"/>
        </w:rPr>
        <w:t>The aim of this session is to:</w:t>
      </w:r>
    </w:p>
    <w:p w14:paraId="70C124DA" w14:textId="300B4EB1" w:rsidR="005B597B" w:rsidRDefault="00CD01F7" w:rsidP="00BB49F1">
      <w:pPr>
        <w:pStyle w:val="FFLBodyTextBullets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demonstrate </w:t>
      </w:r>
      <w:r w:rsidR="00510895">
        <w:rPr>
          <w:sz w:val="24"/>
          <w:szCs w:val="24"/>
        </w:rPr>
        <w:t>how fat aeration can create a light, fluffy texture in a food;</w:t>
      </w:r>
    </w:p>
    <w:p w14:paraId="48119830" w14:textId="3CD69FE3" w:rsidR="00510895" w:rsidRPr="005B597B" w:rsidRDefault="00CD01F7" w:rsidP="00BB49F1">
      <w:pPr>
        <w:pStyle w:val="FFLBodyTextBullets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show </w:t>
      </w:r>
      <w:r w:rsidR="00510895">
        <w:rPr>
          <w:sz w:val="24"/>
          <w:szCs w:val="24"/>
        </w:rPr>
        <w:t>how selecting the right fat and temperature is important for the creaming method.</w:t>
      </w:r>
    </w:p>
    <w:p w14:paraId="2B08FDAD" w14:textId="15A7C2AA" w:rsidR="000607C7" w:rsidRDefault="000607C7" w:rsidP="000607C7">
      <w:pPr>
        <w:pStyle w:val="FFLBodyText"/>
        <w:rPr>
          <w:sz w:val="24"/>
        </w:rPr>
      </w:pPr>
    </w:p>
    <w:p w14:paraId="5FE3A98F" w14:textId="77777777" w:rsidR="00DB4C78" w:rsidRPr="00077964" w:rsidRDefault="00DB4C78" w:rsidP="000607C7">
      <w:pPr>
        <w:pStyle w:val="FFLBodyText"/>
        <w:rPr>
          <w:sz w:val="24"/>
        </w:rPr>
      </w:pPr>
    </w:p>
    <w:p w14:paraId="4C267638" w14:textId="43E68E64" w:rsidR="00603780" w:rsidRPr="00077964" w:rsidRDefault="00603780" w:rsidP="00D218C0">
      <w:pPr>
        <w:pStyle w:val="FFLSubHeaders"/>
      </w:pPr>
      <w:r w:rsidRPr="00077964">
        <w:t>You will need</w:t>
      </w:r>
      <w:r w:rsidR="005B597B">
        <w:t>:</w:t>
      </w:r>
    </w:p>
    <w:p w14:paraId="7582F2D3" w14:textId="3A53D5A3" w:rsidR="007F4472" w:rsidRPr="00510895" w:rsidRDefault="00510895" w:rsidP="00BB49F1">
      <w:pPr>
        <w:pStyle w:val="FFLBodyText"/>
        <w:numPr>
          <w:ilvl w:val="0"/>
          <w:numId w:val="25"/>
        </w:numPr>
        <w:ind w:left="709" w:hanging="283"/>
        <w:rPr>
          <w:sz w:val="24"/>
          <w:lang w:val="en-GB"/>
        </w:rPr>
      </w:pPr>
      <w:r w:rsidRPr="00510895">
        <w:rPr>
          <w:sz w:val="24"/>
        </w:rPr>
        <w:t>150g butter;</w:t>
      </w:r>
    </w:p>
    <w:p w14:paraId="3BAA73E0" w14:textId="023DD2F4" w:rsidR="007F4472" w:rsidRPr="00510895" w:rsidRDefault="00510895" w:rsidP="00BB49F1">
      <w:pPr>
        <w:pStyle w:val="FFLBodyText"/>
        <w:numPr>
          <w:ilvl w:val="0"/>
          <w:numId w:val="25"/>
        </w:numPr>
        <w:ind w:left="709" w:hanging="283"/>
        <w:rPr>
          <w:sz w:val="24"/>
          <w:lang w:val="en-GB"/>
        </w:rPr>
      </w:pPr>
      <w:r w:rsidRPr="00510895">
        <w:rPr>
          <w:sz w:val="24"/>
        </w:rPr>
        <w:t>300g granulated white or brown sugar;</w:t>
      </w:r>
    </w:p>
    <w:p w14:paraId="152C2F85" w14:textId="77777777" w:rsidR="007F4472" w:rsidRPr="00510895" w:rsidRDefault="00510895" w:rsidP="00BB49F1">
      <w:pPr>
        <w:pStyle w:val="FFLBodyText"/>
        <w:numPr>
          <w:ilvl w:val="0"/>
          <w:numId w:val="25"/>
        </w:numPr>
        <w:ind w:left="709" w:hanging="283"/>
        <w:rPr>
          <w:sz w:val="24"/>
          <w:lang w:val="en-GB"/>
        </w:rPr>
      </w:pPr>
      <w:r w:rsidRPr="00510895">
        <w:rPr>
          <w:sz w:val="24"/>
        </w:rPr>
        <w:t xml:space="preserve">wooden spoon; </w:t>
      </w:r>
    </w:p>
    <w:p w14:paraId="5B27BE4F" w14:textId="77777777" w:rsidR="007F4472" w:rsidRPr="00510895" w:rsidRDefault="00510895" w:rsidP="00BB49F1">
      <w:pPr>
        <w:pStyle w:val="FFLBodyText"/>
        <w:numPr>
          <w:ilvl w:val="0"/>
          <w:numId w:val="25"/>
        </w:numPr>
        <w:ind w:left="709" w:hanging="283"/>
        <w:rPr>
          <w:sz w:val="24"/>
          <w:lang w:val="en-GB"/>
        </w:rPr>
      </w:pPr>
      <w:r w:rsidRPr="00510895">
        <w:rPr>
          <w:sz w:val="24"/>
        </w:rPr>
        <w:t>3 mixing bowls;</w:t>
      </w:r>
    </w:p>
    <w:p w14:paraId="1EBCB0FF" w14:textId="77777777" w:rsidR="007F4472" w:rsidRPr="00510895" w:rsidRDefault="00510895" w:rsidP="00BB49F1">
      <w:pPr>
        <w:pStyle w:val="FFLBodyText"/>
        <w:numPr>
          <w:ilvl w:val="0"/>
          <w:numId w:val="25"/>
        </w:numPr>
        <w:ind w:left="709" w:hanging="283"/>
        <w:rPr>
          <w:sz w:val="24"/>
          <w:lang w:val="en-GB"/>
        </w:rPr>
      </w:pPr>
      <w:r w:rsidRPr="00510895">
        <w:rPr>
          <w:sz w:val="24"/>
        </w:rPr>
        <w:t>knife;</w:t>
      </w:r>
    </w:p>
    <w:p w14:paraId="47DEE760" w14:textId="77777777" w:rsidR="007F4472" w:rsidRPr="00510895" w:rsidRDefault="00510895" w:rsidP="00BB49F1">
      <w:pPr>
        <w:pStyle w:val="FFLBodyText"/>
        <w:numPr>
          <w:ilvl w:val="0"/>
          <w:numId w:val="25"/>
        </w:numPr>
        <w:ind w:left="709" w:hanging="283"/>
        <w:rPr>
          <w:sz w:val="24"/>
          <w:lang w:val="en-GB"/>
        </w:rPr>
      </w:pPr>
      <w:r w:rsidRPr="00510895">
        <w:rPr>
          <w:sz w:val="24"/>
        </w:rPr>
        <w:t>wooden spoon (or electric mixer).</w:t>
      </w:r>
    </w:p>
    <w:p w14:paraId="18110647" w14:textId="77777777" w:rsidR="000607C7" w:rsidRPr="00077964" w:rsidRDefault="000607C7" w:rsidP="000607C7">
      <w:pPr>
        <w:pStyle w:val="FFLBodyText"/>
        <w:rPr>
          <w:sz w:val="24"/>
        </w:rPr>
      </w:pPr>
    </w:p>
    <w:p w14:paraId="46C395BF" w14:textId="77777777" w:rsidR="000607C7" w:rsidRPr="00077964" w:rsidRDefault="000607C7" w:rsidP="000607C7">
      <w:pPr>
        <w:pStyle w:val="FFLBodyText"/>
        <w:rPr>
          <w:sz w:val="24"/>
        </w:rPr>
      </w:pPr>
    </w:p>
    <w:p w14:paraId="4DBF17DB" w14:textId="06733730" w:rsidR="00212E7F" w:rsidRPr="00212E7F" w:rsidRDefault="00DB4C78" w:rsidP="00212E7F">
      <w:pPr>
        <w:pStyle w:val="FFLSubHeaders"/>
      </w:pPr>
      <w:r>
        <w:t>Instructions</w:t>
      </w:r>
      <w:r w:rsidR="005B597B">
        <w:t>:</w:t>
      </w:r>
    </w:p>
    <w:p w14:paraId="56DA0FDE" w14:textId="77777777" w:rsidR="007F4472" w:rsidRPr="00510895" w:rsidRDefault="00510895" w:rsidP="00510895">
      <w:pPr>
        <w:pStyle w:val="FFLBodyText"/>
        <w:numPr>
          <w:ilvl w:val="0"/>
          <w:numId w:val="22"/>
        </w:numPr>
        <w:rPr>
          <w:sz w:val="24"/>
          <w:lang w:val="en-GB"/>
        </w:rPr>
      </w:pPr>
      <w:r w:rsidRPr="00510895">
        <w:rPr>
          <w:sz w:val="24"/>
        </w:rPr>
        <w:t xml:space="preserve">Before beginning the experiment, chop the butter into three evenly sized pieces. </w:t>
      </w:r>
    </w:p>
    <w:p w14:paraId="069F9AC8" w14:textId="10C09B2A" w:rsidR="007F4472" w:rsidRPr="00510895" w:rsidRDefault="00510895" w:rsidP="00510895">
      <w:pPr>
        <w:pStyle w:val="FFLBodyText"/>
        <w:numPr>
          <w:ilvl w:val="0"/>
          <w:numId w:val="22"/>
        </w:numPr>
        <w:rPr>
          <w:sz w:val="24"/>
          <w:lang w:val="en-GB"/>
        </w:rPr>
      </w:pPr>
      <w:r w:rsidRPr="00510895">
        <w:rPr>
          <w:sz w:val="24"/>
        </w:rPr>
        <w:t xml:space="preserve">Keep one piece in the fridge (so it is hard), allow one to soften at room temperature and melt the third in the microwave or on the </w:t>
      </w:r>
      <w:r w:rsidR="00CD01F7">
        <w:rPr>
          <w:sz w:val="24"/>
        </w:rPr>
        <w:t>hob</w:t>
      </w:r>
      <w:r w:rsidRPr="00510895">
        <w:rPr>
          <w:sz w:val="24"/>
        </w:rPr>
        <w:t>.</w:t>
      </w:r>
    </w:p>
    <w:p w14:paraId="3401AA0C" w14:textId="21EBD2EE" w:rsidR="007F4472" w:rsidRPr="00510895" w:rsidRDefault="00510895" w:rsidP="00510895">
      <w:pPr>
        <w:pStyle w:val="FFLBodyText"/>
        <w:numPr>
          <w:ilvl w:val="0"/>
          <w:numId w:val="22"/>
        </w:numPr>
        <w:rPr>
          <w:sz w:val="24"/>
          <w:lang w:val="en-GB"/>
        </w:rPr>
      </w:pPr>
      <w:r w:rsidRPr="00510895">
        <w:rPr>
          <w:sz w:val="24"/>
        </w:rPr>
        <w:t>Divide the sugar eve</w:t>
      </w:r>
      <w:r>
        <w:rPr>
          <w:sz w:val="24"/>
        </w:rPr>
        <w:t>nly between the mixing bowls (10</w:t>
      </w:r>
      <w:r w:rsidRPr="00510895">
        <w:rPr>
          <w:sz w:val="24"/>
        </w:rPr>
        <w:t>0g in each).</w:t>
      </w:r>
    </w:p>
    <w:p w14:paraId="3EE55B76" w14:textId="77777777" w:rsidR="007F4472" w:rsidRPr="00510895" w:rsidRDefault="00510895" w:rsidP="00510895">
      <w:pPr>
        <w:pStyle w:val="FFLBodyText"/>
        <w:numPr>
          <w:ilvl w:val="0"/>
          <w:numId w:val="22"/>
        </w:numPr>
        <w:rPr>
          <w:sz w:val="24"/>
          <w:lang w:val="en-GB"/>
        </w:rPr>
      </w:pPr>
      <w:r w:rsidRPr="00510895">
        <w:rPr>
          <w:sz w:val="24"/>
        </w:rPr>
        <w:t>Chop the hard butter into cubes and add to one bowl. Do the same for the room temperature butter in the second bowl.</w:t>
      </w:r>
    </w:p>
    <w:p w14:paraId="7FF2942E" w14:textId="77777777" w:rsidR="007F4472" w:rsidRPr="00510895" w:rsidRDefault="00510895" w:rsidP="00510895">
      <w:pPr>
        <w:pStyle w:val="FFLBodyText"/>
        <w:numPr>
          <w:ilvl w:val="0"/>
          <w:numId w:val="22"/>
        </w:numPr>
        <w:rPr>
          <w:sz w:val="24"/>
          <w:lang w:val="en-GB"/>
        </w:rPr>
      </w:pPr>
      <w:r w:rsidRPr="00510895">
        <w:rPr>
          <w:sz w:val="24"/>
        </w:rPr>
        <w:t>Finally, add the melted butter to the third bowl.</w:t>
      </w:r>
    </w:p>
    <w:p w14:paraId="182BB282" w14:textId="162F0781" w:rsidR="007F4472" w:rsidRPr="00510895" w:rsidRDefault="00510895" w:rsidP="00510895">
      <w:pPr>
        <w:pStyle w:val="FFLBodyText"/>
        <w:numPr>
          <w:ilvl w:val="0"/>
          <w:numId w:val="22"/>
        </w:numPr>
        <w:rPr>
          <w:sz w:val="24"/>
          <w:lang w:val="en-GB"/>
        </w:rPr>
      </w:pPr>
      <w:r w:rsidRPr="00510895">
        <w:rPr>
          <w:sz w:val="24"/>
        </w:rPr>
        <w:t>Using a wooden spoon (or a</w:t>
      </w:r>
      <w:r w:rsidR="00C4447A">
        <w:rPr>
          <w:sz w:val="24"/>
        </w:rPr>
        <w:t>n</w:t>
      </w:r>
      <w:r w:rsidRPr="00510895">
        <w:rPr>
          <w:sz w:val="24"/>
        </w:rPr>
        <w:t xml:space="preserve"> </w:t>
      </w:r>
      <w:r w:rsidR="00CD01F7">
        <w:rPr>
          <w:sz w:val="24"/>
        </w:rPr>
        <w:t>electric</w:t>
      </w:r>
      <w:r w:rsidR="00CD01F7" w:rsidRPr="00510895">
        <w:rPr>
          <w:sz w:val="24"/>
        </w:rPr>
        <w:t xml:space="preserve"> </w:t>
      </w:r>
      <w:r w:rsidRPr="00510895">
        <w:rPr>
          <w:sz w:val="24"/>
        </w:rPr>
        <w:t>mixer on medium speed) begin to cream the butter and sugar together.</w:t>
      </w:r>
    </w:p>
    <w:p w14:paraId="5F6BDA33" w14:textId="77777777" w:rsidR="007F4472" w:rsidRPr="00510895" w:rsidRDefault="00510895" w:rsidP="00510895">
      <w:pPr>
        <w:pStyle w:val="FFLBodyText"/>
        <w:numPr>
          <w:ilvl w:val="0"/>
          <w:numId w:val="22"/>
        </w:numPr>
        <w:rPr>
          <w:sz w:val="24"/>
          <w:lang w:val="en-GB"/>
        </w:rPr>
      </w:pPr>
      <w:r w:rsidRPr="00510895">
        <w:rPr>
          <w:sz w:val="24"/>
        </w:rPr>
        <w:t xml:space="preserve">Observe the volume, lightness and colour of the final mixtures. </w:t>
      </w:r>
    </w:p>
    <w:p w14:paraId="11EB3B29" w14:textId="4640E8B0" w:rsidR="00603780" w:rsidRDefault="00603780" w:rsidP="000607C7">
      <w:pPr>
        <w:pStyle w:val="FFLBodyText"/>
        <w:rPr>
          <w:sz w:val="24"/>
        </w:rPr>
      </w:pPr>
      <w:r w:rsidRPr="00077964">
        <w:rPr>
          <w:sz w:val="24"/>
        </w:rPr>
        <w:t xml:space="preserve"> </w:t>
      </w:r>
    </w:p>
    <w:p w14:paraId="432B762A" w14:textId="77777777" w:rsidR="00DB4C78" w:rsidRPr="00077964" w:rsidRDefault="00DB4C78" w:rsidP="000607C7">
      <w:pPr>
        <w:pStyle w:val="FFLBodyText"/>
        <w:rPr>
          <w:sz w:val="24"/>
        </w:rPr>
      </w:pPr>
    </w:p>
    <w:p w14:paraId="07A65FB4" w14:textId="77777777" w:rsidR="00DB4C78" w:rsidRPr="00077964" w:rsidRDefault="00DB4C78" w:rsidP="00DB4C78">
      <w:pPr>
        <w:pStyle w:val="FFLSubHeaders"/>
      </w:pPr>
      <w:r>
        <w:t>Questions</w:t>
      </w:r>
    </w:p>
    <w:p w14:paraId="14B23CE8" w14:textId="51D6EB8C" w:rsidR="00DB4C78" w:rsidRPr="00077964" w:rsidRDefault="00DB4C78" w:rsidP="00DB4C78">
      <w:pPr>
        <w:pStyle w:val="FFLBodyText"/>
        <w:rPr>
          <w:sz w:val="24"/>
        </w:rPr>
      </w:pPr>
      <w:r>
        <w:rPr>
          <w:sz w:val="24"/>
        </w:rPr>
        <w:t>Think about these questions after you have completed the experiment:</w:t>
      </w:r>
    </w:p>
    <w:p w14:paraId="6D6E36EC" w14:textId="77777777" w:rsidR="007F4472" w:rsidRPr="00510895" w:rsidRDefault="00510895" w:rsidP="00BA2800">
      <w:pPr>
        <w:pStyle w:val="FFLBodyText"/>
        <w:numPr>
          <w:ilvl w:val="0"/>
          <w:numId w:val="26"/>
        </w:numPr>
        <w:rPr>
          <w:rFonts w:eastAsiaTheme="minorHAnsi"/>
          <w:sz w:val="24"/>
          <w:lang w:val="en-GB"/>
        </w:rPr>
      </w:pPr>
      <w:r w:rsidRPr="00510895">
        <w:rPr>
          <w:rFonts w:eastAsiaTheme="minorHAnsi"/>
          <w:sz w:val="24"/>
        </w:rPr>
        <w:t>Which temperature of butter is best for incorporating the most air?</w:t>
      </w:r>
    </w:p>
    <w:p w14:paraId="383DDAD2" w14:textId="77777777" w:rsidR="007F4472" w:rsidRPr="00510895" w:rsidRDefault="00510895" w:rsidP="00BA2800">
      <w:pPr>
        <w:pStyle w:val="FFLBodyText"/>
        <w:numPr>
          <w:ilvl w:val="0"/>
          <w:numId w:val="26"/>
        </w:numPr>
        <w:rPr>
          <w:rFonts w:eastAsiaTheme="minorHAnsi"/>
          <w:sz w:val="24"/>
          <w:lang w:val="en-GB"/>
        </w:rPr>
      </w:pPr>
      <w:r w:rsidRPr="00510895">
        <w:rPr>
          <w:rFonts w:eastAsiaTheme="minorHAnsi"/>
          <w:sz w:val="24"/>
        </w:rPr>
        <w:t>Why might the other temperatures not work as well?</w:t>
      </w:r>
    </w:p>
    <w:p w14:paraId="38007119" w14:textId="77777777" w:rsidR="007F4472" w:rsidRPr="00510895" w:rsidRDefault="00510895" w:rsidP="00BA2800">
      <w:pPr>
        <w:pStyle w:val="FFLBodyText"/>
        <w:numPr>
          <w:ilvl w:val="0"/>
          <w:numId w:val="26"/>
        </w:numPr>
        <w:rPr>
          <w:rFonts w:eastAsiaTheme="minorHAnsi"/>
          <w:sz w:val="24"/>
          <w:lang w:val="en-GB"/>
        </w:rPr>
      </w:pPr>
      <w:r w:rsidRPr="00510895">
        <w:rPr>
          <w:rFonts w:eastAsiaTheme="minorHAnsi"/>
          <w:sz w:val="24"/>
        </w:rPr>
        <w:t>What might happen if you used vegetable oil instead of butter?</w:t>
      </w:r>
    </w:p>
    <w:p w14:paraId="0F4A8942" w14:textId="4DB5AA06" w:rsidR="000607C7" w:rsidRPr="00510895" w:rsidRDefault="00510895" w:rsidP="00BA2800">
      <w:pPr>
        <w:pStyle w:val="FFLBodyText"/>
        <w:numPr>
          <w:ilvl w:val="0"/>
          <w:numId w:val="26"/>
        </w:numPr>
        <w:rPr>
          <w:rFonts w:eastAsiaTheme="minorHAnsi"/>
          <w:sz w:val="24"/>
          <w:lang w:val="en-GB"/>
        </w:rPr>
      </w:pPr>
      <w:r w:rsidRPr="00510895">
        <w:rPr>
          <w:rFonts w:eastAsiaTheme="minorHAnsi"/>
          <w:sz w:val="24"/>
        </w:rPr>
        <w:t>Why might mixing at high speed be less effective than at medium speed?</w:t>
      </w:r>
    </w:p>
    <w:sectPr w:rsidR="000607C7" w:rsidRPr="00510895" w:rsidSect="00EF1689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BA77E9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1089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0D72B4C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E87BEB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CD01F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DD23C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E87BEB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CD01F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DD23C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A280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012682"/>
    <w:multiLevelType w:val="hybridMultilevel"/>
    <w:tmpl w:val="24343D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A560BE"/>
    <w:multiLevelType w:val="hybridMultilevel"/>
    <w:tmpl w:val="3084C0CA"/>
    <w:lvl w:ilvl="0" w:tplc="AD2C1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66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60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2A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00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82C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96B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203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982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535"/>
    <w:multiLevelType w:val="hybridMultilevel"/>
    <w:tmpl w:val="AEEC28AE"/>
    <w:lvl w:ilvl="0" w:tplc="1CF41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67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D8B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8E8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32F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C0C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67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6E8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321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1753727"/>
    <w:multiLevelType w:val="hybridMultilevel"/>
    <w:tmpl w:val="259670CE"/>
    <w:lvl w:ilvl="0" w:tplc="1850F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0C1A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F88D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FC5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8A6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6495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624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583F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4C4D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8612EF"/>
    <w:multiLevelType w:val="hybridMultilevel"/>
    <w:tmpl w:val="2C16B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C6953"/>
    <w:multiLevelType w:val="hybridMultilevel"/>
    <w:tmpl w:val="CA34E352"/>
    <w:lvl w:ilvl="0" w:tplc="473E9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65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E2A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1A9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402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6D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AB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61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9A7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8D64DD0"/>
    <w:multiLevelType w:val="hybridMultilevel"/>
    <w:tmpl w:val="E0D29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B4267"/>
    <w:multiLevelType w:val="hybridMultilevel"/>
    <w:tmpl w:val="62467A9C"/>
    <w:lvl w:ilvl="0" w:tplc="3C921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DAD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706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600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88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642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20D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7CC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4CD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07218"/>
    <w:multiLevelType w:val="hybridMultilevel"/>
    <w:tmpl w:val="8C04FD08"/>
    <w:lvl w:ilvl="0" w:tplc="A2C00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027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304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84F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CC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C4C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18C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2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63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914494C"/>
    <w:multiLevelType w:val="hybridMultilevel"/>
    <w:tmpl w:val="5E264E18"/>
    <w:lvl w:ilvl="0" w:tplc="47E0C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A8F4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C046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26F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1C12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F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6281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6A32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4039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156BD7"/>
    <w:multiLevelType w:val="hybridMultilevel"/>
    <w:tmpl w:val="763E9C92"/>
    <w:lvl w:ilvl="0" w:tplc="2514FC1C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87459"/>
    <w:multiLevelType w:val="hybridMultilevel"/>
    <w:tmpl w:val="855A2EC4"/>
    <w:lvl w:ilvl="0" w:tplc="835E2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54B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583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367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F43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962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EE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046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CAF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ED0459E"/>
    <w:multiLevelType w:val="hybridMultilevel"/>
    <w:tmpl w:val="151E78D4"/>
    <w:lvl w:ilvl="0" w:tplc="C262E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5C3716">
      <w:start w:val="25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F240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6C6B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9015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4E0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2EF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CE6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D23A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6837725">
    <w:abstractNumId w:val="23"/>
  </w:num>
  <w:num w:numId="2" w16cid:durableId="966080159">
    <w:abstractNumId w:val="20"/>
  </w:num>
  <w:num w:numId="3" w16cid:durableId="505483460">
    <w:abstractNumId w:val="13"/>
  </w:num>
  <w:num w:numId="4" w16cid:durableId="1086263904">
    <w:abstractNumId w:val="0"/>
  </w:num>
  <w:num w:numId="5" w16cid:durableId="609121270">
    <w:abstractNumId w:val="1"/>
  </w:num>
  <w:num w:numId="6" w16cid:durableId="1547175878">
    <w:abstractNumId w:val="2"/>
  </w:num>
  <w:num w:numId="7" w16cid:durableId="1969315970">
    <w:abstractNumId w:val="3"/>
  </w:num>
  <w:num w:numId="8" w16cid:durableId="631448956">
    <w:abstractNumId w:val="4"/>
  </w:num>
  <w:num w:numId="9" w16cid:durableId="647321283">
    <w:abstractNumId w:val="9"/>
  </w:num>
  <w:num w:numId="10" w16cid:durableId="403380173">
    <w:abstractNumId w:val="5"/>
  </w:num>
  <w:num w:numId="11" w16cid:durableId="151874819">
    <w:abstractNumId w:val="6"/>
  </w:num>
  <w:num w:numId="12" w16cid:durableId="1185827570">
    <w:abstractNumId w:val="7"/>
  </w:num>
  <w:num w:numId="13" w16cid:durableId="1398279851">
    <w:abstractNumId w:val="8"/>
  </w:num>
  <w:num w:numId="14" w16cid:durableId="809396856">
    <w:abstractNumId w:val="10"/>
  </w:num>
  <w:num w:numId="15" w16cid:durableId="869950719">
    <w:abstractNumId w:val="19"/>
  </w:num>
  <w:num w:numId="16" w16cid:durableId="333724641">
    <w:abstractNumId w:val="25"/>
  </w:num>
  <w:num w:numId="17" w16cid:durableId="11885801">
    <w:abstractNumId w:val="12"/>
  </w:num>
  <w:num w:numId="18" w16cid:durableId="2076080015">
    <w:abstractNumId w:val="14"/>
  </w:num>
  <w:num w:numId="19" w16cid:durableId="1869681898">
    <w:abstractNumId w:val="15"/>
  </w:num>
  <w:num w:numId="20" w16cid:durableId="1836338017">
    <w:abstractNumId w:val="17"/>
  </w:num>
  <w:num w:numId="21" w16cid:durableId="1022703743">
    <w:abstractNumId w:val="24"/>
  </w:num>
  <w:num w:numId="22" w16cid:durableId="1895433516">
    <w:abstractNumId w:val="22"/>
  </w:num>
  <w:num w:numId="23" w16cid:durableId="253561727">
    <w:abstractNumId w:val="21"/>
  </w:num>
  <w:num w:numId="24" w16cid:durableId="1616404625">
    <w:abstractNumId w:val="18"/>
  </w:num>
  <w:num w:numId="25" w16cid:durableId="773860088">
    <w:abstractNumId w:val="11"/>
  </w:num>
  <w:num w:numId="26" w16cid:durableId="7063713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173E4C"/>
    <w:rsid w:val="00190FAE"/>
    <w:rsid w:val="001D7B2A"/>
    <w:rsid w:val="00207670"/>
    <w:rsid w:val="00212E7F"/>
    <w:rsid w:val="0023298F"/>
    <w:rsid w:val="003447C9"/>
    <w:rsid w:val="003D43C9"/>
    <w:rsid w:val="003D5E2F"/>
    <w:rsid w:val="004031F1"/>
    <w:rsid w:val="00407274"/>
    <w:rsid w:val="0043230E"/>
    <w:rsid w:val="004D42CC"/>
    <w:rsid w:val="004D79EB"/>
    <w:rsid w:val="00510895"/>
    <w:rsid w:val="00513C03"/>
    <w:rsid w:val="005B23EC"/>
    <w:rsid w:val="005B597B"/>
    <w:rsid w:val="005F636F"/>
    <w:rsid w:val="00603780"/>
    <w:rsid w:val="006724E6"/>
    <w:rsid w:val="00674669"/>
    <w:rsid w:val="00740BD7"/>
    <w:rsid w:val="0075606F"/>
    <w:rsid w:val="00764FD2"/>
    <w:rsid w:val="00777FBC"/>
    <w:rsid w:val="007A64E1"/>
    <w:rsid w:val="007F4472"/>
    <w:rsid w:val="0086115D"/>
    <w:rsid w:val="00862629"/>
    <w:rsid w:val="008A46A5"/>
    <w:rsid w:val="0093502B"/>
    <w:rsid w:val="009360DC"/>
    <w:rsid w:val="009607A1"/>
    <w:rsid w:val="00984BFE"/>
    <w:rsid w:val="00A11D46"/>
    <w:rsid w:val="00A86C75"/>
    <w:rsid w:val="00A90BFF"/>
    <w:rsid w:val="00AE7974"/>
    <w:rsid w:val="00BA2800"/>
    <w:rsid w:val="00BA5ED0"/>
    <w:rsid w:val="00BB49F1"/>
    <w:rsid w:val="00C27CD8"/>
    <w:rsid w:val="00C346FC"/>
    <w:rsid w:val="00C4447A"/>
    <w:rsid w:val="00C46085"/>
    <w:rsid w:val="00C56155"/>
    <w:rsid w:val="00C94A2D"/>
    <w:rsid w:val="00C97A5C"/>
    <w:rsid w:val="00CB6105"/>
    <w:rsid w:val="00CD01F7"/>
    <w:rsid w:val="00CE2205"/>
    <w:rsid w:val="00D07E98"/>
    <w:rsid w:val="00D13DB7"/>
    <w:rsid w:val="00D218C0"/>
    <w:rsid w:val="00D778F2"/>
    <w:rsid w:val="00D82D30"/>
    <w:rsid w:val="00DB4C78"/>
    <w:rsid w:val="00DC401F"/>
    <w:rsid w:val="00DD23CF"/>
    <w:rsid w:val="00E03FCF"/>
    <w:rsid w:val="00E16E32"/>
    <w:rsid w:val="00E25FFF"/>
    <w:rsid w:val="00EF168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843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19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0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28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88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7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1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3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6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0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7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6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2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98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49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368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4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68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0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01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68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2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6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1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1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275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208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357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9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13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654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5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F5AF45-79D4-4002-B5E0-A9B80E9137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246D88-E988-4C7D-A50F-C1751F342AE1}"/>
</file>

<file path=customXml/itemProps3.xml><?xml version="1.0" encoding="utf-8"?>
<ds:datastoreItem xmlns:ds="http://schemas.openxmlformats.org/officeDocument/2006/customXml" ds:itemID="{B0B58A1F-B6A8-4829-9565-F3B8F847DC75}"/>
</file>

<file path=customXml/itemProps4.xml><?xml version="1.0" encoding="utf-8"?>
<ds:datastoreItem xmlns:ds="http://schemas.openxmlformats.org/officeDocument/2006/customXml" ds:itemID="{D2E5179D-1579-4FA8-98B2-BF82A95A2C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7</cp:revision>
  <dcterms:created xsi:type="dcterms:W3CDTF">2019-05-23T10:46:00Z</dcterms:created>
  <dcterms:modified xsi:type="dcterms:W3CDTF">2024-05-21T08:28:00Z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