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42D" w:rsidRPr="002D7478" w:rsidRDefault="00C1642D" w:rsidP="00C1642D">
      <w:pPr>
        <w:pStyle w:val="FFLMainHeader"/>
        <w:rPr>
          <w:b/>
          <w:u w:val="none"/>
        </w:rPr>
      </w:pPr>
      <w:r w:rsidRPr="002D7478">
        <w:rPr>
          <w:b/>
          <w:u w:val="none"/>
        </w:rPr>
        <w:t>The bucket garden teacher’s guide</w:t>
      </w:r>
    </w:p>
    <w:p w:rsidR="00C1642D" w:rsidRPr="002D7478" w:rsidRDefault="00C1642D" w:rsidP="00C1642D">
      <w:pPr>
        <w:rPr>
          <w:rFonts w:ascii="Arial" w:hAnsi="Arial" w:cs="Arial"/>
          <w:b/>
          <w:i/>
        </w:rPr>
      </w:pPr>
      <w:r w:rsidRPr="002D7478">
        <w:rPr>
          <w:rFonts w:ascii="Arial" w:hAnsi="Arial" w:cs="Arial"/>
          <w:b/>
          <w:i/>
        </w:rPr>
        <w:t xml:space="preserve"> </w:t>
      </w:r>
    </w:p>
    <w:p w:rsidR="00C1642D" w:rsidRPr="002D7478" w:rsidRDefault="00C1642D" w:rsidP="00C1642D">
      <w:pPr>
        <w:rPr>
          <w:rFonts w:ascii="Arial" w:hAnsi="Arial" w:cs="Arial"/>
        </w:rPr>
      </w:pPr>
      <w:r w:rsidRPr="002D7478">
        <w:rPr>
          <w:rFonts w:ascii="Arial" w:hAnsi="Arial" w:cs="Arial"/>
        </w:rPr>
        <w:t xml:space="preserve">Summary: </w:t>
      </w:r>
      <w:r w:rsidRPr="002D7478">
        <w:rPr>
          <w:rFonts w:ascii="Arial" w:hAnsi="Arial" w:cs="Arial"/>
        </w:rPr>
        <w:t xml:space="preserve"> </w:t>
      </w:r>
      <w:r w:rsidRPr="002D7478">
        <w:rPr>
          <w:rFonts w:ascii="Arial" w:hAnsi="Arial" w:cs="Arial"/>
        </w:rPr>
        <w:t>Mrs Begum’s class learn about where potatoes come from by growing their own potato plant in a bucket.</w:t>
      </w:r>
    </w:p>
    <w:p w:rsidR="00C1642D" w:rsidRPr="002D7478" w:rsidRDefault="00C1642D" w:rsidP="00C1642D">
      <w:pPr>
        <w:rPr>
          <w:rFonts w:ascii="Arial" w:hAnsi="Arial" w:cs="Arial"/>
        </w:rPr>
      </w:pPr>
    </w:p>
    <w:p w:rsidR="00C1642D" w:rsidRPr="002D7478" w:rsidRDefault="00C1642D" w:rsidP="00C1642D">
      <w:pPr>
        <w:rPr>
          <w:rFonts w:ascii="Arial" w:hAnsi="Arial" w:cs="Arial"/>
        </w:rPr>
      </w:pPr>
      <w:proofErr w:type="gramStart"/>
      <w:r w:rsidRPr="002D7478">
        <w:rPr>
          <w:rFonts w:ascii="Arial" w:hAnsi="Arial" w:cs="Arial"/>
        </w:rPr>
        <w:t>Suggested age: 6-7 years old.</w:t>
      </w:r>
      <w:proofErr w:type="gramEnd"/>
    </w:p>
    <w:p w:rsidR="00C1642D" w:rsidRPr="002D7478" w:rsidRDefault="00C1642D" w:rsidP="00C1642D">
      <w:pPr>
        <w:rPr>
          <w:rFonts w:ascii="Arial" w:hAnsi="Arial" w:cs="Arial"/>
        </w:rPr>
      </w:pPr>
    </w:p>
    <w:p w:rsidR="00C1642D" w:rsidRPr="002D7478" w:rsidRDefault="00C1642D" w:rsidP="00C1642D">
      <w:pPr>
        <w:rPr>
          <w:rFonts w:ascii="Arial" w:hAnsi="Arial" w:cs="Arial"/>
          <w:b/>
        </w:rPr>
      </w:pPr>
      <w:r w:rsidRPr="002D7478">
        <w:rPr>
          <w:rFonts w:ascii="Arial" w:hAnsi="Arial" w:cs="Arial"/>
          <w:b/>
        </w:rPr>
        <w:t xml:space="preserve">Key themes: </w:t>
      </w:r>
    </w:p>
    <w:p w:rsidR="00C1642D" w:rsidRPr="002D7478" w:rsidRDefault="00C1642D" w:rsidP="00C1642D">
      <w:pPr>
        <w:pStyle w:val="ListParagraph"/>
        <w:numPr>
          <w:ilvl w:val="0"/>
          <w:numId w:val="23"/>
        </w:numPr>
        <w:rPr>
          <w:rFonts w:ascii="Arial" w:hAnsi="Arial" w:cs="Arial"/>
        </w:rPr>
      </w:pPr>
      <w:r w:rsidRPr="002D7478">
        <w:rPr>
          <w:rFonts w:ascii="Arial" w:hAnsi="Arial" w:cs="Arial"/>
        </w:rPr>
        <w:t>Where food comes from – potatoes;</w:t>
      </w:r>
    </w:p>
    <w:p w:rsidR="00C1642D" w:rsidRPr="002D7478" w:rsidRDefault="00C1642D" w:rsidP="00C1642D">
      <w:pPr>
        <w:pStyle w:val="ListParagraph"/>
        <w:numPr>
          <w:ilvl w:val="0"/>
          <w:numId w:val="23"/>
        </w:numPr>
        <w:rPr>
          <w:rFonts w:ascii="Arial" w:hAnsi="Arial" w:cs="Arial"/>
        </w:rPr>
      </w:pPr>
      <w:r w:rsidRPr="002D7478">
        <w:rPr>
          <w:rFonts w:ascii="Arial" w:hAnsi="Arial" w:cs="Arial"/>
        </w:rPr>
        <w:t>Growing potatoes (and other plants);</w:t>
      </w:r>
    </w:p>
    <w:p w:rsidR="00C1642D" w:rsidRPr="002D7478" w:rsidRDefault="00C1642D" w:rsidP="00C1642D">
      <w:pPr>
        <w:pStyle w:val="ListParagraph"/>
        <w:numPr>
          <w:ilvl w:val="0"/>
          <w:numId w:val="23"/>
        </w:numPr>
        <w:rPr>
          <w:rFonts w:ascii="Arial" w:hAnsi="Arial" w:cs="Arial"/>
        </w:rPr>
      </w:pPr>
      <w:r w:rsidRPr="002D7478">
        <w:rPr>
          <w:rFonts w:ascii="Arial" w:hAnsi="Arial" w:cs="Arial"/>
        </w:rPr>
        <w:t>Parts of a potato plant;</w:t>
      </w:r>
    </w:p>
    <w:p w:rsidR="00C1642D" w:rsidRPr="002D7478" w:rsidRDefault="00C1642D" w:rsidP="00C1642D">
      <w:pPr>
        <w:pStyle w:val="ListParagraph"/>
        <w:numPr>
          <w:ilvl w:val="0"/>
          <w:numId w:val="23"/>
        </w:numPr>
        <w:rPr>
          <w:rFonts w:ascii="Arial" w:hAnsi="Arial" w:cs="Arial"/>
        </w:rPr>
      </w:pPr>
      <w:r w:rsidRPr="002D7478">
        <w:rPr>
          <w:rFonts w:ascii="Arial" w:hAnsi="Arial" w:cs="Arial"/>
        </w:rPr>
        <w:t>Working together.</w:t>
      </w:r>
    </w:p>
    <w:p w:rsidR="00C1642D" w:rsidRPr="002D7478" w:rsidRDefault="00C1642D" w:rsidP="00C1642D">
      <w:pPr>
        <w:rPr>
          <w:rFonts w:ascii="Arial" w:hAnsi="Arial" w:cs="Arial"/>
        </w:rPr>
      </w:pPr>
    </w:p>
    <w:p w:rsidR="00C1642D" w:rsidRPr="002D7478" w:rsidRDefault="00C1642D" w:rsidP="00C1642D">
      <w:pPr>
        <w:rPr>
          <w:rFonts w:ascii="Arial" w:hAnsi="Arial" w:cs="Arial"/>
          <w:b/>
        </w:rPr>
      </w:pPr>
      <w:r w:rsidRPr="002D7478">
        <w:rPr>
          <w:rFonts w:ascii="Arial" w:hAnsi="Arial" w:cs="Arial"/>
          <w:b/>
        </w:rPr>
        <w:t>Teacher notes:</w:t>
      </w:r>
    </w:p>
    <w:p w:rsidR="00C1642D" w:rsidRPr="002D7478" w:rsidRDefault="00C1642D" w:rsidP="00C1642D">
      <w:pPr>
        <w:pStyle w:val="ListParagraph"/>
        <w:numPr>
          <w:ilvl w:val="0"/>
          <w:numId w:val="23"/>
        </w:numPr>
        <w:rPr>
          <w:rFonts w:ascii="Arial" w:hAnsi="Arial" w:cs="Arial"/>
        </w:rPr>
      </w:pPr>
      <w:r w:rsidRPr="002D7478">
        <w:rPr>
          <w:rFonts w:ascii="Arial" w:hAnsi="Arial" w:cs="Arial"/>
        </w:rPr>
        <w:t xml:space="preserve">Read </w:t>
      </w:r>
      <w:proofErr w:type="gramStart"/>
      <w:r w:rsidRPr="002D7478">
        <w:rPr>
          <w:rFonts w:ascii="Arial" w:hAnsi="Arial" w:cs="Arial"/>
        </w:rPr>
        <w:t>The</w:t>
      </w:r>
      <w:proofErr w:type="gramEnd"/>
      <w:r w:rsidRPr="002D7478">
        <w:rPr>
          <w:rFonts w:ascii="Arial" w:hAnsi="Arial" w:cs="Arial"/>
        </w:rPr>
        <w:t xml:space="preserve"> bucket garden story with your class.  You could print the PowerPoint and read it like a book, or show it as a PowerPoint on an interactive whiteboard.  </w:t>
      </w:r>
    </w:p>
    <w:p w:rsidR="00C1642D" w:rsidRPr="002D7478" w:rsidRDefault="00C1642D" w:rsidP="00C1642D">
      <w:pPr>
        <w:pStyle w:val="ListParagraph"/>
        <w:numPr>
          <w:ilvl w:val="0"/>
          <w:numId w:val="23"/>
        </w:numPr>
        <w:rPr>
          <w:rFonts w:ascii="Arial" w:hAnsi="Arial" w:cs="Arial"/>
        </w:rPr>
      </w:pPr>
      <w:r w:rsidRPr="002D7478">
        <w:rPr>
          <w:rFonts w:ascii="Arial" w:hAnsi="Arial" w:cs="Arial"/>
        </w:rPr>
        <w:t xml:space="preserve">Show </w:t>
      </w:r>
      <w:proofErr w:type="gramStart"/>
      <w:r w:rsidRPr="002D7478">
        <w:rPr>
          <w:rFonts w:ascii="Arial" w:hAnsi="Arial" w:cs="Arial"/>
        </w:rPr>
        <w:t>The</w:t>
      </w:r>
      <w:proofErr w:type="gramEnd"/>
      <w:r w:rsidRPr="002D7478">
        <w:rPr>
          <w:rFonts w:ascii="Arial" w:hAnsi="Arial" w:cs="Arial"/>
        </w:rPr>
        <w:t xml:space="preserve"> bucket garden video – this includes the audio for the book.</w:t>
      </w:r>
    </w:p>
    <w:p w:rsidR="00C1642D" w:rsidRPr="002D7478" w:rsidRDefault="00C1642D" w:rsidP="00C1642D">
      <w:pPr>
        <w:pStyle w:val="ListParagraph"/>
        <w:numPr>
          <w:ilvl w:val="0"/>
          <w:numId w:val="23"/>
        </w:numPr>
        <w:rPr>
          <w:rFonts w:ascii="Arial" w:hAnsi="Arial" w:cs="Arial"/>
        </w:rPr>
      </w:pPr>
      <w:r w:rsidRPr="002D7478">
        <w:rPr>
          <w:rFonts w:ascii="Arial" w:hAnsi="Arial" w:cs="Arial"/>
        </w:rPr>
        <w:t xml:space="preserve">Ask the children the Key questions to help them engage with the story.  </w:t>
      </w:r>
    </w:p>
    <w:p w:rsidR="00C1642D" w:rsidRPr="002D7478" w:rsidRDefault="00C1642D" w:rsidP="00C1642D">
      <w:pPr>
        <w:pStyle w:val="ListParagraph"/>
        <w:numPr>
          <w:ilvl w:val="0"/>
          <w:numId w:val="23"/>
        </w:numPr>
        <w:rPr>
          <w:rFonts w:ascii="Arial" w:hAnsi="Arial" w:cs="Arial"/>
        </w:rPr>
      </w:pPr>
      <w:r w:rsidRPr="002D7478">
        <w:rPr>
          <w:rFonts w:ascii="Arial" w:hAnsi="Arial" w:cs="Arial"/>
        </w:rPr>
        <w:t xml:space="preserve">Use all or some of the resources to carry the Key themes across your curriculum. </w:t>
      </w:r>
    </w:p>
    <w:p w:rsidR="00C1642D" w:rsidRPr="002D7478" w:rsidRDefault="00C1642D" w:rsidP="00C1642D">
      <w:pPr>
        <w:pStyle w:val="ListParagraph"/>
        <w:numPr>
          <w:ilvl w:val="0"/>
          <w:numId w:val="23"/>
        </w:numPr>
        <w:rPr>
          <w:rFonts w:ascii="Arial" w:hAnsi="Arial" w:cs="Arial"/>
        </w:rPr>
      </w:pPr>
      <w:r w:rsidRPr="002D7478">
        <w:rPr>
          <w:rFonts w:ascii="Arial" w:hAnsi="Arial" w:cs="Arial"/>
        </w:rPr>
        <w:t xml:space="preserve">Allow children to explore the online interactive activity entitled </w:t>
      </w:r>
      <w:proofErr w:type="gramStart"/>
      <w:r w:rsidRPr="002D7478">
        <w:rPr>
          <w:rFonts w:ascii="Arial" w:hAnsi="Arial" w:cs="Arial"/>
        </w:rPr>
        <w:t>The</w:t>
      </w:r>
      <w:proofErr w:type="gramEnd"/>
      <w:r w:rsidRPr="002D7478">
        <w:rPr>
          <w:rFonts w:ascii="Arial" w:hAnsi="Arial" w:cs="Arial"/>
        </w:rPr>
        <w:t xml:space="preserve"> bucket garden.</w:t>
      </w:r>
    </w:p>
    <w:p w:rsidR="00C1642D" w:rsidRPr="002D7478" w:rsidRDefault="00C1642D" w:rsidP="00C1642D">
      <w:pPr>
        <w:rPr>
          <w:rFonts w:ascii="Arial" w:hAnsi="Arial" w:cs="Arial"/>
        </w:rPr>
      </w:pPr>
    </w:p>
    <w:p w:rsidR="00C1642D" w:rsidRPr="002D7478" w:rsidRDefault="00C1642D" w:rsidP="00C1642D">
      <w:pPr>
        <w:rPr>
          <w:rFonts w:ascii="Arial" w:hAnsi="Arial" w:cs="Arial"/>
          <w:b/>
        </w:rPr>
      </w:pPr>
      <w:r w:rsidRPr="002D7478">
        <w:rPr>
          <w:rFonts w:ascii="Arial" w:hAnsi="Arial" w:cs="Arial"/>
          <w:b/>
        </w:rPr>
        <w:t>Key questions:</w:t>
      </w:r>
    </w:p>
    <w:p w:rsidR="00C1642D" w:rsidRPr="002D7478" w:rsidRDefault="00C1642D" w:rsidP="00C1642D">
      <w:pPr>
        <w:rPr>
          <w:rFonts w:ascii="Arial" w:hAnsi="Arial" w:cs="Arial"/>
        </w:rPr>
      </w:pPr>
      <w:r w:rsidRPr="002D7478">
        <w:rPr>
          <w:rFonts w:ascii="Arial" w:hAnsi="Arial" w:cs="Arial"/>
        </w:rPr>
        <w:t xml:space="preserve">Closed </w:t>
      </w:r>
    </w:p>
    <w:p w:rsidR="00C1642D" w:rsidRPr="002D7478" w:rsidRDefault="00C1642D" w:rsidP="00C1642D">
      <w:pPr>
        <w:pStyle w:val="ListParagraph"/>
        <w:numPr>
          <w:ilvl w:val="0"/>
          <w:numId w:val="23"/>
        </w:numPr>
        <w:rPr>
          <w:rFonts w:ascii="Arial" w:hAnsi="Arial" w:cs="Arial"/>
        </w:rPr>
      </w:pPr>
      <w:r w:rsidRPr="002D7478">
        <w:rPr>
          <w:rFonts w:ascii="Arial" w:hAnsi="Arial" w:cs="Arial"/>
        </w:rPr>
        <w:t>What did Mrs Begum take out from the large box?</w:t>
      </w:r>
    </w:p>
    <w:p w:rsidR="00C1642D" w:rsidRPr="002D7478" w:rsidRDefault="00C1642D" w:rsidP="00C1642D">
      <w:pPr>
        <w:pStyle w:val="ListParagraph"/>
        <w:numPr>
          <w:ilvl w:val="0"/>
          <w:numId w:val="23"/>
        </w:numPr>
        <w:rPr>
          <w:rFonts w:ascii="Arial" w:hAnsi="Arial" w:cs="Arial"/>
        </w:rPr>
      </w:pPr>
      <w:r w:rsidRPr="002D7478">
        <w:rPr>
          <w:rFonts w:ascii="Arial" w:hAnsi="Arial" w:cs="Arial"/>
        </w:rPr>
        <w:t>What is it called when potatoes grow shoots?</w:t>
      </w:r>
    </w:p>
    <w:p w:rsidR="00C1642D" w:rsidRPr="002D7478" w:rsidRDefault="00C1642D" w:rsidP="00C1642D">
      <w:pPr>
        <w:pStyle w:val="ListParagraph"/>
        <w:numPr>
          <w:ilvl w:val="0"/>
          <w:numId w:val="23"/>
        </w:numPr>
        <w:rPr>
          <w:rFonts w:ascii="Arial" w:hAnsi="Arial" w:cs="Arial"/>
        </w:rPr>
      </w:pPr>
      <w:r w:rsidRPr="002D7478">
        <w:rPr>
          <w:rFonts w:ascii="Arial" w:hAnsi="Arial" w:cs="Arial"/>
        </w:rPr>
        <w:t>What did Nicola and Jordan do to help Mrs Begum?</w:t>
      </w:r>
    </w:p>
    <w:p w:rsidR="00C1642D" w:rsidRPr="002D7478" w:rsidRDefault="00C1642D" w:rsidP="00C1642D">
      <w:pPr>
        <w:pStyle w:val="ListParagraph"/>
        <w:numPr>
          <w:ilvl w:val="0"/>
          <w:numId w:val="23"/>
        </w:numPr>
        <w:rPr>
          <w:rFonts w:ascii="Arial" w:hAnsi="Arial" w:cs="Arial"/>
        </w:rPr>
      </w:pPr>
      <w:r w:rsidRPr="002D7478">
        <w:rPr>
          <w:rFonts w:ascii="Arial" w:hAnsi="Arial" w:cs="Arial"/>
        </w:rPr>
        <w:t>Which part of a potato does a plant come from?</w:t>
      </w:r>
    </w:p>
    <w:p w:rsidR="00C1642D" w:rsidRPr="002D7478" w:rsidRDefault="00C1642D" w:rsidP="00C1642D">
      <w:pPr>
        <w:pStyle w:val="ListParagraph"/>
        <w:numPr>
          <w:ilvl w:val="0"/>
          <w:numId w:val="23"/>
        </w:numPr>
        <w:rPr>
          <w:rFonts w:ascii="Arial" w:hAnsi="Arial" w:cs="Arial"/>
        </w:rPr>
      </w:pPr>
      <w:r w:rsidRPr="002D7478">
        <w:rPr>
          <w:rFonts w:ascii="Arial" w:hAnsi="Arial" w:cs="Arial"/>
        </w:rPr>
        <w:t>What other foods did Class B grow?</w:t>
      </w:r>
    </w:p>
    <w:p w:rsidR="00C1642D" w:rsidRPr="002D7478" w:rsidRDefault="00C1642D" w:rsidP="00C1642D">
      <w:pPr>
        <w:rPr>
          <w:rFonts w:ascii="Arial" w:hAnsi="Arial" w:cs="Arial"/>
        </w:rPr>
      </w:pPr>
    </w:p>
    <w:p w:rsidR="00C1642D" w:rsidRPr="002D7478" w:rsidRDefault="00C1642D" w:rsidP="00C1642D">
      <w:pPr>
        <w:rPr>
          <w:rFonts w:ascii="Arial" w:hAnsi="Arial" w:cs="Arial"/>
        </w:rPr>
      </w:pPr>
      <w:r w:rsidRPr="002D7478">
        <w:rPr>
          <w:rFonts w:ascii="Arial" w:hAnsi="Arial" w:cs="Arial"/>
        </w:rPr>
        <w:t xml:space="preserve">Open </w:t>
      </w:r>
    </w:p>
    <w:p w:rsidR="00C1642D" w:rsidRPr="002D7478" w:rsidRDefault="00C1642D" w:rsidP="00C1642D">
      <w:pPr>
        <w:pStyle w:val="ListParagraph"/>
        <w:numPr>
          <w:ilvl w:val="0"/>
          <w:numId w:val="23"/>
        </w:numPr>
        <w:rPr>
          <w:rFonts w:ascii="Arial" w:hAnsi="Arial" w:cs="Arial"/>
        </w:rPr>
      </w:pPr>
      <w:r w:rsidRPr="002D7478">
        <w:rPr>
          <w:rFonts w:ascii="Arial" w:hAnsi="Arial" w:cs="Arial"/>
        </w:rPr>
        <w:t>What other foods could Class B grow?</w:t>
      </w:r>
    </w:p>
    <w:p w:rsidR="00C1642D" w:rsidRPr="002D7478" w:rsidRDefault="00C1642D" w:rsidP="00C1642D">
      <w:pPr>
        <w:rPr>
          <w:rFonts w:ascii="Arial" w:hAnsi="Arial" w:cs="Arial"/>
        </w:rPr>
      </w:pPr>
    </w:p>
    <w:p w:rsidR="00C1642D" w:rsidRPr="002D7478" w:rsidRDefault="00C1642D" w:rsidP="00C1642D">
      <w:pPr>
        <w:rPr>
          <w:rFonts w:ascii="Arial" w:hAnsi="Arial" w:cs="Arial"/>
        </w:rPr>
      </w:pPr>
      <w:r w:rsidRPr="002D7478">
        <w:rPr>
          <w:rFonts w:ascii="Arial" w:hAnsi="Arial" w:cs="Arial"/>
        </w:rPr>
        <w:t>Own experience</w:t>
      </w:r>
    </w:p>
    <w:p w:rsidR="00C1642D" w:rsidRPr="002D7478" w:rsidRDefault="00C1642D" w:rsidP="00C1642D">
      <w:pPr>
        <w:pStyle w:val="ListParagraph"/>
        <w:numPr>
          <w:ilvl w:val="0"/>
          <w:numId w:val="23"/>
        </w:numPr>
        <w:rPr>
          <w:rFonts w:ascii="Arial" w:hAnsi="Arial" w:cs="Arial"/>
        </w:rPr>
      </w:pPr>
      <w:r w:rsidRPr="002D7478">
        <w:rPr>
          <w:rFonts w:ascii="Arial" w:hAnsi="Arial" w:cs="Arial"/>
        </w:rPr>
        <w:t>Have you ever grown a potato plant or any other foods at home?</w:t>
      </w:r>
    </w:p>
    <w:p w:rsidR="00C1642D" w:rsidRPr="002D7478" w:rsidRDefault="00C1642D" w:rsidP="00C1642D">
      <w:pPr>
        <w:rPr>
          <w:rFonts w:ascii="Arial" w:hAnsi="Arial" w:cs="Arial"/>
        </w:rPr>
      </w:pPr>
    </w:p>
    <w:p w:rsidR="00C1642D" w:rsidRPr="002D7478" w:rsidRDefault="00C1642D" w:rsidP="00C1642D">
      <w:pPr>
        <w:rPr>
          <w:rFonts w:ascii="Arial" w:hAnsi="Arial" w:cs="Arial"/>
        </w:rPr>
      </w:pPr>
    </w:p>
    <w:p w:rsidR="00C1642D" w:rsidRPr="002D7478" w:rsidRDefault="00C1642D" w:rsidP="00C1642D">
      <w:pPr>
        <w:rPr>
          <w:rFonts w:ascii="Arial" w:hAnsi="Arial" w:cs="Arial"/>
        </w:rPr>
      </w:pPr>
      <w:r w:rsidRPr="002D7478">
        <w:rPr>
          <w:rFonts w:ascii="Arial" w:hAnsi="Arial" w:cs="Arial"/>
        </w:rPr>
        <w:t xml:space="preserve">Extension </w:t>
      </w:r>
    </w:p>
    <w:p w:rsidR="00C1642D" w:rsidRPr="002D7478" w:rsidRDefault="00C1642D" w:rsidP="00C1642D">
      <w:pPr>
        <w:rPr>
          <w:rFonts w:ascii="Arial" w:hAnsi="Arial" w:cs="Arial"/>
        </w:rPr>
      </w:pPr>
      <w:r w:rsidRPr="002D7478">
        <w:rPr>
          <w:rFonts w:ascii="Arial" w:hAnsi="Arial" w:cs="Arial"/>
        </w:rPr>
        <w:t xml:space="preserve">If you would like support to grow potatoes in your school, go to:  </w:t>
      </w:r>
      <w:hyperlink r:id="rId9" w:history="1">
        <w:r w:rsidRPr="002D7478">
          <w:rPr>
            <w:rStyle w:val="Hyperlink"/>
            <w:rFonts w:ascii="Arial" w:hAnsi="Arial" w:cs="Arial"/>
          </w:rPr>
          <w:t>www.growyourownpotatoes.org.uk</w:t>
        </w:r>
      </w:hyperlink>
      <w:r w:rsidRPr="002D7478">
        <w:rPr>
          <w:rFonts w:ascii="Arial" w:hAnsi="Arial" w:cs="Arial"/>
        </w:rPr>
        <w:t xml:space="preserve"> </w:t>
      </w:r>
    </w:p>
    <w:p w:rsidR="00C1642D" w:rsidRPr="002D7478" w:rsidRDefault="00C1642D" w:rsidP="00C1642D">
      <w:pPr>
        <w:rPr>
          <w:rFonts w:ascii="Arial" w:hAnsi="Arial" w:cs="Arial"/>
          <w:b/>
          <w:i/>
        </w:rPr>
      </w:pPr>
    </w:p>
    <w:p w:rsidR="00C1642D" w:rsidRDefault="00C1642D" w:rsidP="00C1642D">
      <w:pPr>
        <w:rPr>
          <w:rFonts w:ascii="Arial" w:hAnsi="Arial" w:cs="Arial"/>
          <w:b/>
          <w:i/>
        </w:rPr>
      </w:pPr>
    </w:p>
    <w:p w:rsidR="002D7478" w:rsidRDefault="002D7478" w:rsidP="00C1642D">
      <w:pPr>
        <w:rPr>
          <w:rFonts w:ascii="Arial" w:hAnsi="Arial" w:cs="Arial"/>
          <w:b/>
          <w:i/>
        </w:rPr>
      </w:pPr>
    </w:p>
    <w:p w:rsidR="002D7478" w:rsidRDefault="002D7478" w:rsidP="00C1642D">
      <w:pPr>
        <w:rPr>
          <w:rFonts w:ascii="Arial" w:hAnsi="Arial" w:cs="Arial"/>
          <w:b/>
          <w:i/>
        </w:rPr>
      </w:pPr>
    </w:p>
    <w:p w:rsidR="002D7478" w:rsidRPr="002D7478" w:rsidRDefault="002D7478" w:rsidP="00C1642D">
      <w:pPr>
        <w:rPr>
          <w:rFonts w:ascii="Arial" w:hAnsi="Arial" w:cs="Arial"/>
          <w:b/>
          <w:i/>
        </w:rPr>
      </w:pPr>
      <w:bookmarkStart w:id="0" w:name="_GoBack"/>
      <w:bookmarkEnd w:id="0"/>
    </w:p>
    <w:p w:rsidR="00C1642D" w:rsidRPr="002D7478" w:rsidRDefault="00C1642D" w:rsidP="00C1642D">
      <w:pPr>
        <w:rPr>
          <w:rFonts w:ascii="Arial" w:hAnsi="Arial" w:cs="Arial"/>
          <w:b/>
        </w:rPr>
      </w:pPr>
      <w:r w:rsidRPr="002D7478">
        <w:rPr>
          <w:rFonts w:ascii="Arial" w:hAnsi="Arial" w:cs="Arial"/>
          <w:b/>
          <w:i/>
        </w:rPr>
        <w:t>The bucket garden</w:t>
      </w:r>
      <w:r w:rsidRPr="002D7478">
        <w:rPr>
          <w:rFonts w:ascii="Arial" w:hAnsi="Arial" w:cs="Arial"/>
          <w:b/>
        </w:rPr>
        <w:t xml:space="preserve"> activity ideas</w:t>
      </w:r>
    </w:p>
    <w:p w:rsidR="00C1642D" w:rsidRPr="002D7478" w:rsidRDefault="00C1642D" w:rsidP="00C1642D">
      <w:pPr>
        <w:rPr>
          <w:rFonts w:ascii="Arial" w:hAnsi="Arial" w:cs="Arial"/>
        </w:rPr>
      </w:pPr>
      <w:r w:rsidRPr="002D7478">
        <w:rPr>
          <w:rFonts w:ascii="Arial" w:hAnsi="Arial" w:cs="Arial"/>
        </w:rPr>
        <w:t>To support different aspects of the story, a range of cross curricular resources have been developed. These are in addition to the PowerPoint presentation and the video of the story. The resources can be used as stand-alone materials, or combined together to support a longer unit of work.  The choice is yours.</w:t>
      </w:r>
    </w:p>
    <w:p w:rsidR="00C1642D" w:rsidRPr="002D7478" w:rsidRDefault="00C1642D" w:rsidP="00C1642D">
      <w:pPr>
        <w:rPr>
          <w:rFonts w:ascii="Arial" w:hAnsi="Arial" w:cs="Arial"/>
        </w:rPr>
      </w:pPr>
    </w:p>
    <w:p w:rsidR="00C1642D" w:rsidRPr="002D7478" w:rsidRDefault="00C1642D" w:rsidP="00C1642D">
      <w:pPr>
        <w:rPr>
          <w:rFonts w:ascii="Arial" w:hAnsi="Arial" w:cs="Arial"/>
        </w:rPr>
      </w:pPr>
      <w:r w:rsidRPr="002D7478">
        <w:rPr>
          <w:rFonts w:ascii="Arial" w:hAnsi="Arial" w:cs="Arial"/>
        </w:rPr>
        <w:t>You may wish to download all the materials and upload them to your school VLE.</w:t>
      </w:r>
    </w:p>
    <w:p w:rsidR="00C1642D" w:rsidRPr="002D7478" w:rsidRDefault="00C1642D" w:rsidP="00C1642D">
      <w:pPr>
        <w:rPr>
          <w:rFonts w:ascii="Arial" w:hAnsi="Arial" w:cs="Arial"/>
        </w:rPr>
      </w:pPr>
    </w:p>
    <w:p w:rsidR="00C1642D" w:rsidRPr="002D7478" w:rsidRDefault="00C1642D" w:rsidP="00C1642D">
      <w:pPr>
        <w:rPr>
          <w:rFonts w:ascii="Arial" w:hAnsi="Arial" w:cs="Arial"/>
        </w:rPr>
      </w:pPr>
      <w:r w:rsidRPr="002D7478">
        <w:rPr>
          <w:rFonts w:ascii="Arial" w:hAnsi="Arial" w:cs="Arial"/>
        </w:rPr>
        <w:t xml:space="preserve">All the resources below (unless stated) have been provided in Microsoft WORD format, allowing you the flexibility to adapt the worksheets to better suit the needs of the children you teach. In addition, all those resources marked with a star </w:t>
      </w:r>
      <w:r w:rsidRPr="002D7478">
        <w:rPr>
          <w:rFonts w:ascii="Arial" w:hAnsi="Arial" w:cs="Arial"/>
          <w:b/>
        </w:rPr>
        <w:t>*</w:t>
      </w:r>
      <w:r w:rsidRPr="002D7478">
        <w:rPr>
          <w:rFonts w:ascii="Arial" w:hAnsi="Arial" w:cs="Arial"/>
        </w:rPr>
        <w:t xml:space="preserve"> are also available as Interactive Whiteboard (IWB) files.</w:t>
      </w:r>
    </w:p>
    <w:p w:rsidR="00C1642D" w:rsidRPr="002D7478" w:rsidRDefault="00C1642D" w:rsidP="00C1642D">
      <w:pPr>
        <w:rPr>
          <w:rFonts w:ascii="Arial" w:hAnsi="Arial" w:cs="Arial"/>
          <w:b/>
        </w:rPr>
      </w:pPr>
    </w:p>
    <w:p w:rsidR="00C1642D" w:rsidRPr="002D7478" w:rsidRDefault="00C1642D" w:rsidP="00C1642D">
      <w:pPr>
        <w:rPr>
          <w:rFonts w:ascii="Arial" w:hAnsi="Arial" w:cs="Arial"/>
          <w:b/>
        </w:rPr>
      </w:pPr>
      <w:r w:rsidRPr="002D7478">
        <w:rPr>
          <w:rFonts w:ascii="Arial" w:hAnsi="Arial" w:cs="Arial"/>
          <w:b/>
        </w:rPr>
        <w:t>Curricula links</w:t>
      </w:r>
    </w:p>
    <w:p w:rsidR="00C1642D" w:rsidRPr="002D7478" w:rsidRDefault="00C1642D" w:rsidP="00C1642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957"/>
        <w:gridCol w:w="2019"/>
        <w:gridCol w:w="1803"/>
        <w:gridCol w:w="2096"/>
      </w:tblGrid>
      <w:tr w:rsidR="00C1642D" w:rsidRPr="002D7478" w:rsidTr="003B4FEC">
        <w:tc>
          <w:tcPr>
            <w:tcW w:w="1809" w:type="dxa"/>
            <w:shd w:val="clear" w:color="auto" w:fill="auto"/>
          </w:tcPr>
          <w:p w:rsidR="00C1642D" w:rsidRPr="002D7478" w:rsidRDefault="00C1642D" w:rsidP="003B4FEC">
            <w:pPr>
              <w:jc w:val="center"/>
              <w:rPr>
                <w:rFonts w:ascii="Arial" w:hAnsi="Arial" w:cs="Arial"/>
                <w:b/>
              </w:rPr>
            </w:pPr>
            <w:r w:rsidRPr="002D7478">
              <w:rPr>
                <w:rFonts w:ascii="Arial" w:hAnsi="Arial" w:cs="Arial"/>
                <w:b/>
              </w:rPr>
              <w:t>Resource</w:t>
            </w:r>
          </w:p>
        </w:tc>
        <w:tc>
          <w:tcPr>
            <w:tcW w:w="2020" w:type="dxa"/>
            <w:shd w:val="clear" w:color="auto" w:fill="auto"/>
          </w:tcPr>
          <w:p w:rsidR="00C1642D" w:rsidRPr="002D7478" w:rsidRDefault="00C1642D" w:rsidP="003B4FEC">
            <w:pPr>
              <w:jc w:val="center"/>
              <w:rPr>
                <w:rFonts w:ascii="Arial" w:hAnsi="Arial" w:cs="Arial"/>
                <w:b/>
              </w:rPr>
            </w:pPr>
            <w:r w:rsidRPr="002D7478">
              <w:rPr>
                <w:rFonts w:ascii="Arial" w:hAnsi="Arial" w:cs="Arial"/>
                <w:b/>
              </w:rPr>
              <w:t>England</w:t>
            </w:r>
          </w:p>
          <w:p w:rsidR="00C1642D" w:rsidRPr="002D7478" w:rsidRDefault="00C1642D" w:rsidP="003B4FEC">
            <w:pPr>
              <w:jc w:val="center"/>
              <w:rPr>
                <w:rFonts w:ascii="Arial" w:hAnsi="Arial" w:cs="Arial"/>
                <w:b/>
              </w:rPr>
            </w:pPr>
            <w:r w:rsidRPr="002D7478">
              <w:rPr>
                <w:rFonts w:ascii="Arial" w:hAnsi="Arial" w:cs="Arial"/>
                <w:b/>
              </w:rPr>
              <w:t>Key stage 1</w:t>
            </w:r>
          </w:p>
        </w:tc>
        <w:tc>
          <w:tcPr>
            <w:tcW w:w="2162" w:type="dxa"/>
            <w:shd w:val="clear" w:color="auto" w:fill="auto"/>
          </w:tcPr>
          <w:p w:rsidR="00C1642D" w:rsidRPr="002D7478" w:rsidRDefault="00C1642D" w:rsidP="003B4FEC">
            <w:pPr>
              <w:jc w:val="center"/>
              <w:rPr>
                <w:rFonts w:ascii="Arial" w:hAnsi="Arial" w:cs="Arial"/>
                <w:b/>
              </w:rPr>
            </w:pPr>
            <w:r w:rsidRPr="002D7478">
              <w:rPr>
                <w:rFonts w:ascii="Arial" w:hAnsi="Arial" w:cs="Arial"/>
                <w:b/>
              </w:rPr>
              <w:t>Northern Ireland</w:t>
            </w:r>
          </w:p>
          <w:p w:rsidR="00C1642D" w:rsidRPr="002D7478" w:rsidRDefault="00C1642D" w:rsidP="003B4FEC">
            <w:pPr>
              <w:jc w:val="center"/>
              <w:rPr>
                <w:rFonts w:ascii="Arial" w:hAnsi="Arial" w:cs="Arial"/>
                <w:b/>
              </w:rPr>
            </w:pPr>
            <w:r w:rsidRPr="002D7478">
              <w:rPr>
                <w:rFonts w:ascii="Arial" w:hAnsi="Arial" w:cs="Arial"/>
                <w:b/>
              </w:rPr>
              <w:t>Foundation</w:t>
            </w:r>
          </w:p>
        </w:tc>
        <w:tc>
          <w:tcPr>
            <w:tcW w:w="2161" w:type="dxa"/>
            <w:shd w:val="clear" w:color="auto" w:fill="auto"/>
          </w:tcPr>
          <w:p w:rsidR="00C1642D" w:rsidRPr="002D7478" w:rsidRDefault="00C1642D" w:rsidP="003B4FEC">
            <w:pPr>
              <w:jc w:val="center"/>
              <w:rPr>
                <w:rFonts w:ascii="Arial" w:hAnsi="Arial" w:cs="Arial"/>
                <w:b/>
              </w:rPr>
            </w:pPr>
            <w:r w:rsidRPr="002D7478">
              <w:rPr>
                <w:rFonts w:ascii="Arial" w:hAnsi="Arial" w:cs="Arial"/>
                <w:b/>
              </w:rPr>
              <w:t>Scotland</w:t>
            </w:r>
          </w:p>
          <w:p w:rsidR="00C1642D" w:rsidRPr="002D7478" w:rsidRDefault="00C1642D" w:rsidP="003B4FEC">
            <w:pPr>
              <w:jc w:val="center"/>
              <w:rPr>
                <w:rFonts w:ascii="Arial" w:hAnsi="Arial" w:cs="Arial"/>
                <w:b/>
              </w:rPr>
            </w:pPr>
            <w:r w:rsidRPr="002D7478">
              <w:rPr>
                <w:rFonts w:ascii="Arial" w:hAnsi="Arial" w:cs="Arial"/>
                <w:b/>
              </w:rPr>
              <w:t>First</w:t>
            </w:r>
          </w:p>
        </w:tc>
        <w:tc>
          <w:tcPr>
            <w:tcW w:w="2162" w:type="dxa"/>
            <w:shd w:val="clear" w:color="auto" w:fill="auto"/>
          </w:tcPr>
          <w:p w:rsidR="00C1642D" w:rsidRPr="002D7478" w:rsidRDefault="00C1642D" w:rsidP="003B4FEC">
            <w:pPr>
              <w:jc w:val="center"/>
              <w:rPr>
                <w:rFonts w:ascii="Arial" w:hAnsi="Arial" w:cs="Arial"/>
                <w:b/>
              </w:rPr>
            </w:pPr>
            <w:r w:rsidRPr="002D7478">
              <w:rPr>
                <w:rFonts w:ascii="Arial" w:hAnsi="Arial" w:cs="Arial"/>
                <w:b/>
              </w:rPr>
              <w:t>Wales</w:t>
            </w:r>
          </w:p>
          <w:p w:rsidR="00C1642D" w:rsidRPr="002D7478" w:rsidRDefault="00C1642D" w:rsidP="003B4FEC">
            <w:pPr>
              <w:jc w:val="center"/>
              <w:rPr>
                <w:rFonts w:ascii="Arial" w:hAnsi="Arial" w:cs="Arial"/>
                <w:b/>
              </w:rPr>
            </w:pPr>
            <w:r w:rsidRPr="002D7478">
              <w:rPr>
                <w:rFonts w:ascii="Arial" w:hAnsi="Arial" w:cs="Arial"/>
                <w:b/>
              </w:rPr>
              <w:t>Foundation</w:t>
            </w:r>
          </w:p>
        </w:tc>
      </w:tr>
      <w:tr w:rsidR="00C1642D" w:rsidRPr="002D7478" w:rsidTr="003B4FEC">
        <w:tc>
          <w:tcPr>
            <w:tcW w:w="1809" w:type="dxa"/>
            <w:shd w:val="clear" w:color="auto" w:fill="auto"/>
          </w:tcPr>
          <w:p w:rsidR="00C1642D" w:rsidRPr="002D7478" w:rsidRDefault="00C1642D" w:rsidP="003B4FEC">
            <w:pPr>
              <w:rPr>
                <w:rFonts w:ascii="Arial" w:hAnsi="Arial" w:cs="Arial"/>
                <w:b/>
              </w:rPr>
            </w:pPr>
            <w:r w:rsidRPr="002D7478">
              <w:rPr>
                <w:rFonts w:ascii="Arial" w:hAnsi="Arial" w:cs="Arial"/>
                <w:b/>
              </w:rPr>
              <w:t>How to grow a potato *</w:t>
            </w:r>
          </w:p>
          <w:p w:rsidR="00C1642D" w:rsidRPr="002D7478" w:rsidRDefault="00C1642D" w:rsidP="003B4FEC">
            <w:pPr>
              <w:rPr>
                <w:rFonts w:ascii="Arial" w:hAnsi="Arial" w:cs="Arial"/>
                <w:b/>
              </w:rPr>
            </w:pPr>
            <w:r w:rsidRPr="002D7478">
              <w:rPr>
                <w:rFonts w:ascii="Arial" w:hAnsi="Arial" w:cs="Arial"/>
              </w:rPr>
              <w:t>Follow the instructions to grow a potato.</w:t>
            </w:r>
          </w:p>
        </w:tc>
        <w:tc>
          <w:tcPr>
            <w:tcW w:w="2020" w:type="dxa"/>
            <w:shd w:val="clear" w:color="auto" w:fill="auto"/>
          </w:tcPr>
          <w:p w:rsidR="00C1642D" w:rsidRPr="002D7478" w:rsidRDefault="00C1642D" w:rsidP="003B4FEC">
            <w:pPr>
              <w:rPr>
                <w:rFonts w:ascii="Arial" w:hAnsi="Arial" w:cs="Arial"/>
                <w:b/>
              </w:rPr>
            </w:pPr>
            <w:r w:rsidRPr="002D7478">
              <w:rPr>
                <w:rFonts w:ascii="Arial" w:hAnsi="Arial" w:cs="Arial"/>
                <w:b/>
              </w:rPr>
              <w:t>English – Year 2</w:t>
            </w:r>
          </w:p>
          <w:p w:rsidR="00C1642D" w:rsidRPr="002D7478" w:rsidRDefault="00C1642D" w:rsidP="003B4FEC">
            <w:pPr>
              <w:rPr>
                <w:rFonts w:ascii="Arial" w:hAnsi="Arial" w:cs="Arial"/>
              </w:rPr>
            </w:pPr>
            <w:r w:rsidRPr="002D7478">
              <w:rPr>
                <w:rFonts w:ascii="Arial" w:hAnsi="Arial" w:cs="Arial"/>
                <w:i/>
              </w:rPr>
              <w:t>Reading – comprehension</w:t>
            </w:r>
            <w:r w:rsidRPr="002D7478">
              <w:rPr>
                <w:rFonts w:ascii="Arial" w:hAnsi="Arial" w:cs="Arial"/>
              </w:rPr>
              <w:br/>
              <w:t>-discussing the sequencing of events in books and how items of information are related</w:t>
            </w:r>
          </w:p>
          <w:p w:rsidR="00C1642D" w:rsidRPr="002D7478" w:rsidRDefault="00C1642D" w:rsidP="003B4FEC">
            <w:pPr>
              <w:rPr>
                <w:rFonts w:ascii="Arial" w:hAnsi="Arial" w:cs="Arial"/>
              </w:rPr>
            </w:pPr>
          </w:p>
        </w:tc>
        <w:tc>
          <w:tcPr>
            <w:tcW w:w="2162" w:type="dxa"/>
            <w:shd w:val="clear" w:color="auto" w:fill="auto"/>
          </w:tcPr>
          <w:p w:rsidR="00C1642D" w:rsidRPr="002D7478" w:rsidRDefault="00C1642D" w:rsidP="003B4FEC">
            <w:pPr>
              <w:rPr>
                <w:rFonts w:ascii="Arial" w:hAnsi="Arial" w:cs="Arial"/>
                <w:b/>
              </w:rPr>
            </w:pPr>
            <w:r w:rsidRPr="002D7478">
              <w:rPr>
                <w:rFonts w:ascii="Arial" w:hAnsi="Arial" w:cs="Arial"/>
                <w:b/>
              </w:rPr>
              <w:t>Language and literacy</w:t>
            </w:r>
          </w:p>
          <w:p w:rsidR="00C1642D" w:rsidRPr="002D7478" w:rsidRDefault="00C1642D" w:rsidP="003B4FEC">
            <w:pPr>
              <w:rPr>
                <w:rFonts w:ascii="Arial" w:hAnsi="Arial" w:cs="Arial"/>
                <w:i/>
              </w:rPr>
            </w:pPr>
            <w:r w:rsidRPr="002D7478">
              <w:rPr>
                <w:rFonts w:ascii="Arial" w:hAnsi="Arial" w:cs="Arial"/>
                <w:i/>
              </w:rPr>
              <w:t>Reading</w:t>
            </w:r>
          </w:p>
          <w:p w:rsidR="00C1642D" w:rsidRPr="002D7478" w:rsidRDefault="00C1642D" w:rsidP="003B4FEC">
            <w:pPr>
              <w:rPr>
                <w:rFonts w:ascii="Arial" w:hAnsi="Arial" w:cs="Arial"/>
              </w:rPr>
            </w:pPr>
            <w:r w:rsidRPr="002D7478">
              <w:rPr>
                <w:rFonts w:ascii="Arial" w:hAnsi="Arial" w:cs="Arial"/>
              </w:rPr>
              <w:t>Read with some independence.</w:t>
            </w:r>
          </w:p>
          <w:p w:rsidR="00C1642D" w:rsidRPr="002D7478" w:rsidRDefault="00C1642D" w:rsidP="003B4FEC">
            <w:pPr>
              <w:rPr>
                <w:rFonts w:ascii="Arial" w:hAnsi="Arial" w:cs="Arial"/>
              </w:rPr>
            </w:pPr>
            <w:r w:rsidRPr="002D7478">
              <w:rPr>
                <w:rFonts w:ascii="Arial" w:hAnsi="Arial" w:cs="Arial"/>
              </w:rPr>
              <w:t>Read a range of texts including digital texts and those composed by themselves and others.</w:t>
            </w:r>
          </w:p>
          <w:p w:rsidR="00C1642D" w:rsidRPr="002D7478" w:rsidRDefault="00C1642D" w:rsidP="003B4FEC">
            <w:pPr>
              <w:rPr>
                <w:rFonts w:ascii="Arial" w:hAnsi="Arial" w:cs="Arial"/>
              </w:rPr>
            </w:pPr>
            <w:r w:rsidRPr="002D7478">
              <w:rPr>
                <w:rFonts w:ascii="Arial" w:hAnsi="Arial" w:cs="Arial"/>
              </w:rPr>
              <w:t>Read and follow simple instructions.</w:t>
            </w:r>
          </w:p>
        </w:tc>
        <w:tc>
          <w:tcPr>
            <w:tcW w:w="2161" w:type="dxa"/>
            <w:shd w:val="clear" w:color="auto" w:fill="auto"/>
          </w:tcPr>
          <w:p w:rsidR="00C1642D" w:rsidRPr="002D7478" w:rsidRDefault="00C1642D" w:rsidP="003B4FEC">
            <w:pPr>
              <w:rPr>
                <w:rFonts w:ascii="Arial" w:hAnsi="Arial" w:cs="Arial"/>
                <w:b/>
              </w:rPr>
            </w:pPr>
            <w:r w:rsidRPr="002D7478">
              <w:rPr>
                <w:rFonts w:ascii="Arial" w:hAnsi="Arial" w:cs="Arial"/>
                <w:b/>
              </w:rPr>
              <w:t>Literacy and English</w:t>
            </w:r>
          </w:p>
          <w:p w:rsidR="00C1642D" w:rsidRPr="002D7478" w:rsidRDefault="00C1642D" w:rsidP="003B4FEC">
            <w:pPr>
              <w:rPr>
                <w:rFonts w:ascii="Arial" w:hAnsi="Arial" w:cs="Arial"/>
                <w:i/>
              </w:rPr>
            </w:pPr>
            <w:r w:rsidRPr="002D7478">
              <w:rPr>
                <w:rFonts w:ascii="Arial" w:hAnsi="Arial" w:cs="Arial"/>
                <w:i/>
              </w:rPr>
              <w:t>Reading</w:t>
            </w:r>
          </w:p>
          <w:p w:rsidR="00C1642D" w:rsidRPr="002D7478" w:rsidRDefault="00C1642D" w:rsidP="003B4FEC">
            <w:pPr>
              <w:rPr>
                <w:rFonts w:ascii="Arial" w:hAnsi="Arial" w:cs="Arial"/>
              </w:rPr>
            </w:pPr>
            <w:r w:rsidRPr="002D7478">
              <w:rPr>
                <w:rFonts w:ascii="Arial" w:hAnsi="Arial" w:cs="Arial"/>
              </w:rPr>
              <w:t>LIT 1-14a, 1-16a, 1-17a</w:t>
            </w:r>
          </w:p>
        </w:tc>
        <w:tc>
          <w:tcPr>
            <w:tcW w:w="2162" w:type="dxa"/>
            <w:shd w:val="clear" w:color="auto" w:fill="auto"/>
          </w:tcPr>
          <w:p w:rsidR="00C1642D" w:rsidRPr="002D7478" w:rsidRDefault="00C1642D" w:rsidP="003B4FEC">
            <w:pPr>
              <w:rPr>
                <w:rFonts w:ascii="Arial" w:hAnsi="Arial" w:cs="Arial"/>
                <w:b/>
              </w:rPr>
            </w:pPr>
            <w:r w:rsidRPr="002D7478">
              <w:rPr>
                <w:rFonts w:ascii="Arial" w:hAnsi="Arial" w:cs="Arial"/>
                <w:b/>
              </w:rPr>
              <w:t>Language, literacy and communication skills</w:t>
            </w:r>
          </w:p>
          <w:p w:rsidR="00C1642D" w:rsidRPr="002D7478" w:rsidRDefault="00C1642D" w:rsidP="003B4FEC">
            <w:pPr>
              <w:rPr>
                <w:rFonts w:ascii="Arial" w:hAnsi="Arial" w:cs="Arial"/>
                <w:i/>
              </w:rPr>
            </w:pPr>
            <w:r w:rsidRPr="002D7478">
              <w:rPr>
                <w:rFonts w:ascii="Arial" w:hAnsi="Arial" w:cs="Arial"/>
                <w:i/>
              </w:rPr>
              <w:t>Reading</w:t>
            </w:r>
          </w:p>
          <w:p w:rsidR="00C1642D" w:rsidRPr="002D7478" w:rsidRDefault="00C1642D" w:rsidP="003B4FEC">
            <w:pPr>
              <w:rPr>
                <w:rFonts w:ascii="Arial" w:hAnsi="Arial" w:cs="Arial"/>
              </w:rPr>
            </w:pPr>
            <w:r w:rsidRPr="002D7478">
              <w:rPr>
                <w:rFonts w:ascii="Arial" w:hAnsi="Arial" w:cs="Arial"/>
              </w:rPr>
              <w:t>Read with increasing fluency, accuracy, understanding and independence, building on what they already know.</w:t>
            </w:r>
          </w:p>
          <w:p w:rsidR="00C1642D" w:rsidRPr="002D7478" w:rsidRDefault="00C1642D" w:rsidP="003B4FEC">
            <w:pPr>
              <w:rPr>
                <w:rFonts w:ascii="Arial" w:hAnsi="Arial" w:cs="Arial"/>
              </w:rPr>
            </w:pPr>
            <w:r w:rsidRPr="002D7478">
              <w:rPr>
                <w:rFonts w:ascii="Arial" w:hAnsi="Arial" w:cs="Arial"/>
              </w:rPr>
              <w:t>Experience and respond to a wide range of print and fonts.</w:t>
            </w:r>
          </w:p>
        </w:tc>
      </w:tr>
      <w:tr w:rsidR="00C1642D" w:rsidRPr="002D7478" w:rsidTr="003B4FEC">
        <w:tc>
          <w:tcPr>
            <w:tcW w:w="1809" w:type="dxa"/>
            <w:shd w:val="clear" w:color="auto" w:fill="auto"/>
          </w:tcPr>
          <w:p w:rsidR="00C1642D" w:rsidRPr="002D7478" w:rsidRDefault="00C1642D" w:rsidP="003B4FEC">
            <w:pPr>
              <w:rPr>
                <w:rFonts w:ascii="Arial" w:hAnsi="Arial" w:cs="Arial"/>
                <w:b/>
              </w:rPr>
            </w:pPr>
            <w:r w:rsidRPr="002D7478">
              <w:rPr>
                <w:rFonts w:ascii="Arial" w:hAnsi="Arial" w:cs="Arial"/>
                <w:b/>
              </w:rPr>
              <w:t>Potato jumble *</w:t>
            </w:r>
          </w:p>
          <w:p w:rsidR="00C1642D" w:rsidRPr="002D7478" w:rsidRDefault="00C1642D" w:rsidP="003B4FEC">
            <w:pPr>
              <w:rPr>
                <w:rFonts w:ascii="Arial" w:hAnsi="Arial" w:cs="Arial"/>
                <w:color w:val="000000"/>
              </w:rPr>
            </w:pPr>
            <w:r w:rsidRPr="002D7478">
              <w:rPr>
                <w:rFonts w:ascii="Arial" w:hAnsi="Arial" w:cs="Arial"/>
                <w:color w:val="000000"/>
              </w:rPr>
              <w:t>Cut out and order the potato growing instructions. Illustrate each step.</w:t>
            </w:r>
          </w:p>
        </w:tc>
        <w:tc>
          <w:tcPr>
            <w:tcW w:w="2020" w:type="dxa"/>
            <w:shd w:val="clear" w:color="auto" w:fill="auto"/>
          </w:tcPr>
          <w:p w:rsidR="00C1642D" w:rsidRPr="002D7478" w:rsidRDefault="00C1642D" w:rsidP="003B4FEC">
            <w:pPr>
              <w:rPr>
                <w:rFonts w:ascii="Arial" w:hAnsi="Arial" w:cs="Arial"/>
                <w:b/>
              </w:rPr>
            </w:pPr>
            <w:r w:rsidRPr="002D7478">
              <w:rPr>
                <w:rFonts w:ascii="Arial" w:hAnsi="Arial" w:cs="Arial"/>
                <w:b/>
              </w:rPr>
              <w:t>English – Year 2</w:t>
            </w:r>
          </w:p>
          <w:p w:rsidR="00C1642D" w:rsidRPr="002D7478" w:rsidRDefault="00C1642D" w:rsidP="003B4FEC">
            <w:pPr>
              <w:rPr>
                <w:rFonts w:ascii="Arial" w:hAnsi="Arial" w:cs="Arial"/>
              </w:rPr>
            </w:pPr>
            <w:r w:rsidRPr="002D7478">
              <w:rPr>
                <w:rFonts w:ascii="Arial" w:hAnsi="Arial" w:cs="Arial"/>
                <w:i/>
              </w:rPr>
              <w:t>Reading – comprehension</w:t>
            </w:r>
            <w:r w:rsidRPr="002D7478">
              <w:rPr>
                <w:rFonts w:ascii="Arial" w:hAnsi="Arial" w:cs="Arial"/>
              </w:rPr>
              <w:br/>
              <w:t>-discussing the sequencing of events in books and how items of information are related</w:t>
            </w:r>
          </w:p>
          <w:p w:rsidR="00C1642D" w:rsidRPr="002D7478" w:rsidRDefault="00C1642D" w:rsidP="003B4FEC">
            <w:pPr>
              <w:rPr>
                <w:rFonts w:ascii="Arial" w:hAnsi="Arial" w:cs="Arial"/>
              </w:rPr>
            </w:pPr>
          </w:p>
        </w:tc>
        <w:tc>
          <w:tcPr>
            <w:tcW w:w="2162" w:type="dxa"/>
            <w:shd w:val="clear" w:color="auto" w:fill="auto"/>
          </w:tcPr>
          <w:p w:rsidR="00C1642D" w:rsidRPr="002D7478" w:rsidRDefault="00C1642D" w:rsidP="003B4FEC">
            <w:pPr>
              <w:rPr>
                <w:rFonts w:ascii="Arial" w:hAnsi="Arial" w:cs="Arial"/>
                <w:b/>
              </w:rPr>
            </w:pPr>
            <w:r w:rsidRPr="002D7478">
              <w:rPr>
                <w:rFonts w:ascii="Arial" w:hAnsi="Arial" w:cs="Arial"/>
                <w:b/>
              </w:rPr>
              <w:t>Language and literacy</w:t>
            </w:r>
          </w:p>
          <w:p w:rsidR="00C1642D" w:rsidRPr="002D7478" w:rsidRDefault="00C1642D" w:rsidP="003B4FEC">
            <w:pPr>
              <w:rPr>
                <w:rFonts w:ascii="Arial" w:hAnsi="Arial" w:cs="Arial"/>
                <w:i/>
              </w:rPr>
            </w:pPr>
            <w:r w:rsidRPr="002D7478">
              <w:rPr>
                <w:rFonts w:ascii="Arial" w:hAnsi="Arial" w:cs="Arial"/>
                <w:i/>
              </w:rPr>
              <w:t>Reading</w:t>
            </w:r>
          </w:p>
          <w:p w:rsidR="00C1642D" w:rsidRPr="002D7478" w:rsidRDefault="00C1642D" w:rsidP="003B4FEC">
            <w:pPr>
              <w:rPr>
                <w:rFonts w:ascii="Arial" w:hAnsi="Arial" w:cs="Arial"/>
              </w:rPr>
            </w:pPr>
            <w:r w:rsidRPr="002D7478">
              <w:rPr>
                <w:rFonts w:ascii="Arial" w:hAnsi="Arial" w:cs="Arial"/>
              </w:rPr>
              <w:t>Read and follow simple instructions.</w:t>
            </w:r>
          </w:p>
          <w:p w:rsidR="00C1642D" w:rsidRPr="002D7478" w:rsidRDefault="00C1642D" w:rsidP="003B4FEC">
            <w:pPr>
              <w:rPr>
                <w:rFonts w:ascii="Arial" w:hAnsi="Arial" w:cs="Arial"/>
              </w:rPr>
            </w:pPr>
            <w:r w:rsidRPr="002D7478">
              <w:rPr>
                <w:rFonts w:ascii="Arial" w:hAnsi="Arial" w:cs="Arial"/>
              </w:rPr>
              <w:t>Read a range of texts including digital texts and those composed by themselves and others.</w:t>
            </w:r>
          </w:p>
          <w:p w:rsidR="00C1642D" w:rsidRPr="002D7478" w:rsidRDefault="00C1642D" w:rsidP="003B4FEC">
            <w:pPr>
              <w:rPr>
                <w:rFonts w:ascii="Arial" w:hAnsi="Arial" w:cs="Arial"/>
              </w:rPr>
            </w:pPr>
            <w:r w:rsidRPr="002D7478">
              <w:rPr>
                <w:rFonts w:ascii="Arial" w:hAnsi="Arial" w:cs="Arial"/>
              </w:rPr>
              <w:t>Sequence stories in reasonable detail using appropriate language.</w:t>
            </w:r>
          </w:p>
        </w:tc>
        <w:tc>
          <w:tcPr>
            <w:tcW w:w="2161" w:type="dxa"/>
            <w:shd w:val="clear" w:color="auto" w:fill="auto"/>
          </w:tcPr>
          <w:p w:rsidR="00C1642D" w:rsidRPr="002D7478" w:rsidRDefault="00C1642D" w:rsidP="003B4FEC">
            <w:pPr>
              <w:rPr>
                <w:rFonts w:ascii="Arial" w:hAnsi="Arial" w:cs="Arial"/>
                <w:b/>
              </w:rPr>
            </w:pPr>
            <w:r w:rsidRPr="002D7478">
              <w:rPr>
                <w:rFonts w:ascii="Arial" w:hAnsi="Arial" w:cs="Arial"/>
                <w:b/>
              </w:rPr>
              <w:t>Literacy and English</w:t>
            </w:r>
          </w:p>
          <w:p w:rsidR="00C1642D" w:rsidRPr="002D7478" w:rsidRDefault="00C1642D" w:rsidP="003B4FEC">
            <w:pPr>
              <w:rPr>
                <w:rFonts w:ascii="Arial" w:hAnsi="Arial" w:cs="Arial"/>
                <w:i/>
              </w:rPr>
            </w:pPr>
            <w:r w:rsidRPr="002D7478">
              <w:rPr>
                <w:rFonts w:ascii="Arial" w:hAnsi="Arial" w:cs="Arial"/>
                <w:i/>
              </w:rPr>
              <w:t>Reading</w:t>
            </w:r>
          </w:p>
          <w:p w:rsidR="00C1642D" w:rsidRPr="002D7478" w:rsidRDefault="00C1642D" w:rsidP="003B4FEC">
            <w:pPr>
              <w:rPr>
                <w:rFonts w:ascii="Arial" w:hAnsi="Arial" w:cs="Arial"/>
              </w:rPr>
            </w:pPr>
            <w:r w:rsidRPr="002D7478">
              <w:rPr>
                <w:rFonts w:ascii="Arial" w:hAnsi="Arial" w:cs="Arial"/>
              </w:rPr>
              <w:t>LIT 1-14a</w:t>
            </w:r>
          </w:p>
          <w:p w:rsidR="00C1642D" w:rsidRPr="002D7478" w:rsidRDefault="00C1642D" w:rsidP="003B4FEC">
            <w:pPr>
              <w:rPr>
                <w:rFonts w:ascii="Arial" w:hAnsi="Arial" w:cs="Arial"/>
              </w:rPr>
            </w:pPr>
            <w:r w:rsidRPr="002D7478">
              <w:rPr>
                <w:rFonts w:ascii="Arial" w:hAnsi="Arial" w:cs="Arial"/>
                <w:i/>
              </w:rPr>
              <w:t>Writing</w:t>
            </w:r>
            <w:r w:rsidRPr="002D7478">
              <w:rPr>
                <w:rFonts w:ascii="Arial" w:hAnsi="Arial" w:cs="Arial"/>
              </w:rPr>
              <w:t xml:space="preserve"> LIT 1-26a</w:t>
            </w:r>
          </w:p>
        </w:tc>
        <w:tc>
          <w:tcPr>
            <w:tcW w:w="2162" w:type="dxa"/>
            <w:shd w:val="clear" w:color="auto" w:fill="auto"/>
          </w:tcPr>
          <w:p w:rsidR="00C1642D" w:rsidRPr="002D7478" w:rsidRDefault="00C1642D" w:rsidP="003B4FEC">
            <w:pPr>
              <w:rPr>
                <w:rFonts w:ascii="Arial" w:hAnsi="Arial" w:cs="Arial"/>
                <w:b/>
              </w:rPr>
            </w:pPr>
            <w:r w:rsidRPr="002D7478">
              <w:rPr>
                <w:rFonts w:ascii="Arial" w:hAnsi="Arial" w:cs="Arial"/>
                <w:b/>
              </w:rPr>
              <w:t>Language, literacy and communication skills</w:t>
            </w:r>
          </w:p>
          <w:p w:rsidR="00C1642D" w:rsidRPr="002D7478" w:rsidRDefault="00C1642D" w:rsidP="003B4FEC">
            <w:pPr>
              <w:rPr>
                <w:rFonts w:ascii="Arial" w:hAnsi="Arial" w:cs="Arial"/>
                <w:i/>
              </w:rPr>
            </w:pPr>
            <w:r w:rsidRPr="002D7478">
              <w:rPr>
                <w:rFonts w:ascii="Arial" w:hAnsi="Arial" w:cs="Arial"/>
                <w:i/>
              </w:rPr>
              <w:t>Reading</w:t>
            </w:r>
          </w:p>
          <w:p w:rsidR="00C1642D" w:rsidRPr="002D7478" w:rsidRDefault="00C1642D" w:rsidP="003B4FEC">
            <w:pPr>
              <w:rPr>
                <w:rFonts w:ascii="Arial" w:hAnsi="Arial" w:cs="Arial"/>
              </w:rPr>
            </w:pPr>
            <w:r w:rsidRPr="002D7478">
              <w:rPr>
                <w:rFonts w:ascii="Arial" w:hAnsi="Arial" w:cs="Arial"/>
              </w:rPr>
              <w:t>Experience and respond to a wide range of print and fonts.</w:t>
            </w:r>
          </w:p>
        </w:tc>
      </w:tr>
      <w:tr w:rsidR="00C1642D" w:rsidRPr="002D7478" w:rsidTr="003B4FEC">
        <w:tc>
          <w:tcPr>
            <w:tcW w:w="1809" w:type="dxa"/>
            <w:shd w:val="clear" w:color="auto" w:fill="auto"/>
          </w:tcPr>
          <w:p w:rsidR="00C1642D" w:rsidRPr="002D7478" w:rsidRDefault="00C1642D" w:rsidP="003B4FEC">
            <w:pPr>
              <w:rPr>
                <w:rFonts w:ascii="Arial" w:hAnsi="Arial" w:cs="Arial"/>
                <w:b/>
              </w:rPr>
            </w:pPr>
            <w:r w:rsidRPr="002D7478">
              <w:rPr>
                <w:rFonts w:ascii="Arial" w:hAnsi="Arial" w:cs="Arial"/>
                <w:b/>
              </w:rPr>
              <w:t>The story continues</w:t>
            </w:r>
          </w:p>
          <w:p w:rsidR="00C1642D" w:rsidRPr="002D7478" w:rsidRDefault="00C1642D" w:rsidP="003B4FEC">
            <w:pPr>
              <w:rPr>
                <w:rFonts w:ascii="Arial" w:hAnsi="Arial" w:cs="Arial"/>
                <w:color w:val="000000"/>
              </w:rPr>
            </w:pPr>
            <w:r w:rsidRPr="002D7478">
              <w:rPr>
                <w:rFonts w:ascii="Arial" w:hAnsi="Arial" w:cs="Arial"/>
                <w:color w:val="000000"/>
              </w:rPr>
              <w:t>Create a cartoon illustration of a farm story.</w:t>
            </w:r>
          </w:p>
          <w:p w:rsidR="00C1642D" w:rsidRPr="002D7478" w:rsidRDefault="00C1642D" w:rsidP="003B4FEC">
            <w:pPr>
              <w:rPr>
                <w:rFonts w:ascii="Arial" w:hAnsi="Arial" w:cs="Arial"/>
                <w:b/>
              </w:rPr>
            </w:pPr>
          </w:p>
        </w:tc>
        <w:tc>
          <w:tcPr>
            <w:tcW w:w="2020" w:type="dxa"/>
            <w:shd w:val="clear" w:color="auto" w:fill="auto"/>
          </w:tcPr>
          <w:p w:rsidR="00C1642D" w:rsidRPr="002D7478" w:rsidRDefault="00C1642D" w:rsidP="003B4FEC">
            <w:pPr>
              <w:rPr>
                <w:rFonts w:ascii="Arial" w:hAnsi="Arial" w:cs="Arial"/>
                <w:b/>
              </w:rPr>
            </w:pPr>
            <w:r w:rsidRPr="002D7478">
              <w:rPr>
                <w:rFonts w:ascii="Arial" w:hAnsi="Arial" w:cs="Arial"/>
                <w:b/>
              </w:rPr>
              <w:t>Art and design – Key stage 1</w:t>
            </w:r>
          </w:p>
          <w:p w:rsidR="00C1642D" w:rsidRPr="002D7478" w:rsidRDefault="00C1642D" w:rsidP="003B4FEC">
            <w:pPr>
              <w:rPr>
                <w:rFonts w:ascii="Arial" w:hAnsi="Arial" w:cs="Arial"/>
              </w:rPr>
            </w:pPr>
            <w:r w:rsidRPr="002D7478">
              <w:rPr>
                <w:rFonts w:ascii="Arial" w:hAnsi="Arial" w:cs="Arial"/>
              </w:rPr>
              <w:t>-to use drawing, painting and sculpture to develop and share their ideas, experiences and imagination</w:t>
            </w:r>
          </w:p>
          <w:p w:rsidR="00C1642D" w:rsidRPr="002D7478" w:rsidRDefault="00C1642D" w:rsidP="003B4FEC">
            <w:pPr>
              <w:rPr>
                <w:rFonts w:ascii="Arial" w:hAnsi="Arial" w:cs="Arial"/>
              </w:rPr>
            </w:pPr>
          </w:p>
        </w:tc>
        <w:tc>
          <w:tcPr>
            <w:tcW w:w="2162" w:type="dxa"/>
            <w:shd w:val="clear" w:color="auto" w:fill="auto"/>
          </w:tcPr>
          <w:p w:rsidR="00C1642D" w:rsidRPr="002D7478" w:rsidRDefault="00C1642D" w:rsidP="003B4FEC">
            <w:pPr>
              <w:rPr>
                <w:rFonts w:ascii="Arial" w:hAnsi="Arial" w:cs="Arial"/>
                <w:b/>
              </w:rPr>
            </w:pPr>
            <w:r w:rsidRPr="002D7478">
              <w:rPr>
                <w:rFonts w:ascii="Arial" w:hAnsi="Arial" w:cs="Arial"/>
                <w:b/>
              </w:rPr>
              <w:t>Language and literacy</w:t>
            </w:r>
          </w:p>
          <w:p w:rsidR="00C1642D" w:rsidRPr="002D7478" w:rsidRDefault="00C1642D" w:rsidP="003B4FEC">
            <w:pPr>
              <w:rPr>
                <w:rFonts w:ascii="Arial" w:hAnsi="Arial" w:cs="Arial"/>
                <w:i/>
              </w:rPr>
            </w:pPr>
            <w:r w:rsidRPr="002D7478">
              <w:rPr>
                <w:rFonts w:ascii="Arial" w:hAnsi="Arial" w:cs="Arial"/>
                <w:i/>
              </w:rPr>
              <w:t>Reading</w:t>
            </w:r>
          </w:p>
          <w:p w:rsidR="00C1642D" w:rsidRPr="002D7478" w:rsidRDefault="00C1642D" w:rsidP="003B4FEC">
            <w:pPr>
              <w:rPr>
                <w:rFonts w:ascii="Arial" w:hAnsi="Arial" w:cs="Arial"/>
              </w:rPr>
            </w:pPr>
            <w:r w:rsidRPr="002D7478">
              <w:rPr>
                <w:rFonts w:ascii="Arial" w:hAnsi="Arial" w:cs="Arial"/>
              </w:rPr>
              <w:t>Read and follow simple instructions.</w:t>
            </w:r>
          </w:p>
          <w:p w:rsidR="00C1642D" w:rsidRPr="002D7478" w:rsidRDefault="00C1642D" w:rsidP="003B4FEC">
            <w:pPr>
              <w:rPr>
                <w:rFonts w:ascii="Arial" w:hAnsi="Arial" w:cs="Arial"/>
                <w:i/>
              </w:rPr>
            </w:pPr>
            <w:r w:rsidRPr="002D7478">
              <w:rPr>
                <w:rFonts w:ascii="Arial" w:hAnsi="Arial" w:cs="Arial"/>
                <w:i/>
              </w:rPr>
              <w:t>Writing</w:t>
            </w:r>
          </w:p>
          <w:p w:rsidR="00C1642D" w:rsidRPr="002D7478" w:rsidRDefault="00C1642D" w:rsidP="003B4FEC">
            <w:pPr>
              <w:rPr>
                <w:rFonts w:ascii="Arial" w:hAnsi="Arial" w:cs="Arial"/>
              </w:rPr>
            </w:pPr>
            <w:r w:rsidRPr="002D7478">
              <w:rPr>
                <w:rFonts w:ascii="Arial" w:hAnsi="Arial" w:cs="Arial"/>
              </w:rPr>
              <w:t>Distinguish between drawing and writing.</w:t>
            </w:r>
          </w:p>
          <w:p w:rsidR="00C1642D" w:rsidRPr="002D7478" w:rsidRDefault="00C1642D" w:rsidP="003B4FEC">
            <w:pPr>
              <w:rPr>
                <w:rFonts w:ascii="Arial" w:hAnsi="Arial" w:cs="Arial"/>
              </w:rPr>
            </w:pPr>
            <w:r w:rsidRPr="002D7478">
              <w:rPr>
                <w:rFonts w:ascii="Arial" w:hAnsi="Arial" w:cs="Arial"/>
              </w:rPr>
              <w:t>Talk about ideas represented in their drawings.</w:t>
            </w:r>
          </w:p>
          <w:p w:rsidR="00C1642D" w:rsidRPr="002D7478" w:rsidRDefault="00C1642D" w:rsidP="003B4FEC">
            <w:pPr>
              <w:rPr>
                <w:rFonts w:ascii="Arial" w:hAnsi="Arial" w:cs="Arial"/>
              </w:rPr>
            </w:pPr>
          </w:p>
        </w:tc>
        <w:tc>
          <w:tcPr>
            <w:tcW w:w="2161" w:type="dxa"/>
            <w:shd w:val="clear" w:color="auto" w:fill="auto"/>
          </w:tcPr>
          <w:p w:rsidR="00C1642D" w:rsidRPr="002D7478" w:rsidRDefault="00C1642D" w:rsidP="003B4FEC">
            <w:pPr>
              <w:jc w:val="both"/>
              <w:rPr>
                <w:rFonts w:ascii="Arial" w:hAnsi="Arial" w:cs="Arial"/>
                <w:b/>
              </w:rPr>
            </w:pPr>
            <w:r w:rsidRPr="002D7478">
              <w:rPr>
                <w:rFonts w:ascii="Arial" w:hAnsi="Arial" w:cs="Arial"/>
                <w:b/>
              </w:rPr>
              <w:t>Art and design</w:t>
            </w:r>
          </w:p>
          <w:p w:rsidR="00C1642D" w:rsidRPr="002D7478" w:rsidRDefault="00C1642D" w:rsidP="003B4FEC">
            <w:pPr>
              <w:jc w:val="both"/>
              <w:rPr>
                <w:rFonts w:ascii="Arial" w:hAnsi="Arial" w:cs="Arial"/>
              </w:rPr>
            </w:pPr>
            <w:r w:rsidRPr="002D7478">
              <w:rPr>
                <w:rFonts w:ascii="Arial" w:hAnsi="Arial" w:cs="Arial"/>
              </w:rPr>
              <w:t>EXA 1-05a</w:t>
            </w:r>
          </w:p>
          <w:p w:rsidR="00C1642D" w:rsidRPr="002D7478" w:rsidRDefault="00C1642D" w:rsidP="003B4FEC">
            <w:pPr>
              <w:jc w:val="both"/>
              <w:rPr>
                <w:rFonts w:ascii="Arial" w:hAnsi="Arial" w:cs="Arial"/>
              </w:rPr>
            </w:pPr>
          </w:p>
          <w:p w:rsidR="00C1642D" w:rsidRPr="002D7478" w:rsidRDefault="00C1642D" w:rsidP="003B4FEC">
            <w:pPr>
              <w:jc w:val="both"/>
              <w:rPr>
                <w:rFonts w:ascii="Arial" w:hAnsi="Arial" w:cs="Arial"/>
              </w:rPr>
            </w:pPr>
          </w:p>
        </w:tc>
        <w:tc>
          <w:tcPr>
            <w:tcW w:w="2162" w:type="dxa"/>
            <w:shd w:val="clear" w:color="auto" w:fill="auto"/>
          </w:tcPr>
          <w:p w:rsidR="00C1642D" w:rsidRPr="002D7478" w:rsidRDefault="00C1642D" w:rsidP="003B4FEC">
            <w:pPr>
              <w:rPr>
                <w:rFonts w:ascii="Arial" w:hAnsi="Arial" w:cs="Arial"/>
                <w:b/>
              </w:rPr>
            </w:pPr>
            <w:r w:rsidRPr="002D7478">
              <w:rPr>
                <w:rFonts w:ascii="Arial" w:hAnsi="Arial" w:cs="Arial"/>
                <w:b/>
              </w:rPr>
              <w:t>Language, literacy and communication skills</w:t>
            </w:r>
          </w:p>
          <w:p w:rsidR="00C1642D" w:rsidRPr="002D7478" w:rsidRDefault="00C1642D" w:rsidP="003B4FEC">
            <w:pPr>
              <w:rPr>
                <w:rFonts w:ascii="Arial" w:hAnsi="Arial" w:cs="Arial"/>
                <w:i/>
              </w:rPr>
            </w:pPr>
            <w:r w:rsidRPr="002D7478">
              <w:rPr>
                <w:rFonts w:ascii="Arial" w:hAnsi="Arial" w:cs="Arial"/>
                <w:i/>
              </w:rPr>
              <w:t>Writing</w:t>
            </w:r>
          </w:p>
          <w:p w:rsidR="00C1642D" w:rsidRPr="002D7478" w:rsidRDefault="00C1642D" w:rsidP="003B4FEC">
            <w:pPr>
              <w:rPr>
                <w:rFonts w:ascii="Arial" w:hAnsi="Arial" w:cs="Arial"/>
              </w:rPr>
            </w:pPr>
            <w:r w:rsidRPr="002D7478">
              <w:rPr>
                <w:rFonts w:ascii="Arial" w:hAnsi="Arial" w:cs="Arial"/>
              </w:rPr>
              <w:t>Communicate by using symbols, pictures and words.</w:t>
            </w:r>
          </w:p>
        </w:tc>
      </w:tr>
    </w:tbl>
    <w:p w:rsidR="00C1642D" w:rsidRPr="002D7478" w:rsidRDefault="00C1642D" w:rsidP="00C1642D">
      <w:pPr>
        <w:rPr>
          <w:rFonts w:ascii="Arial" w:hAnsi="Arial" w:cs="Arial"/>
        </w:rPr>
      </w:pPr>
      <w:r w:rsidRPr="002D7478">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997"/>
        <w:gridCol w:w="1997"/>
        <w:gridCol w:w="2002"/>
        <w:gridCol w:w="2020"/>
      </w:tblGrid>
      <w:tr w:rsidR="00C1642D" w:rsidRPr="002D7478" w:rsidTr="003B4FEC">
        <w:tc>
          <w:tcPr>
            <w:tcW w:w="1668" w:type="dxa"/>
            <w:shd w:val="clear" w:color="auto" w:fill="auto"/>
          </w:tcPr>
          <w:p w:rsidR="00C1642D" w:rsidRPr="002D7478" w:rsidRDefault="00C1642D" w:rsidP="003B4FEC">
            <w:pPr>
              <w:jc w:val="center"/>
              <w:rPr>
                <w:rFonts w:ascii="Arial" w:hAnsi="Arial" w:cs="Arial"/>
                <w:b/>
              </w:rPr>
            </w:pPr>
            <w:r w:rsidRPr="002D7478">
              <w:rPr>
                <w:rFonts w:ascii="Arial" w:hAnsi="Arial" w:cs="Arial"/>
                <w:b/>
              </w:rPr>
              <w:t>Resource</w:t>
            </w:r>
          </w:p>
        </w:tc>
        <w:tc>
          <w:tcPr>
            <w:tcW w:w="2161" w:type="dxa"/>
            <w:shd w:val="clear" w:color="auto" w:fill="auto"/>
          </w:tcPr>
          <w:p w:rsidR="00C1642D" w:rsidRPr="002D7478" w:rsidRDefault="00C1642D" w:rsidP="003B4FEC">
            <w:pPr>
              <w:jc w:val="center"/>
              <w:rPr>
                <w:rFonts w:ascii="Arial" w:hAnsi="Arial" w:cs="Arial"/>
                <w:b/>
              </w:rPr>
            </w:pPr>
            <w:r w:rsidRPr="002D7478">
              <w:rPr>
                <w:rFonts w:ascii="Arial" w:hAnsi="Arial" w:cs="Arial"/>
                <w:b/>
              </w:rPr>
              <w:t>England</w:t>
            </w:r>
          </w:p>
          <w:p w:rsidR="00C1642D" w:rsidRPr="002D7478" w:rsidRDefault="00C1642D" w:rsidP="003B4FEC">
            <w:pPr>
              <w:jc w:val="center"/>
              <w:rPr>
                <w:rFonts w:ascii="Arial" w:hAnsi="Arial" w:cs="Arial"/>
                <w:b/>
              </w:rPr>
            </w:pPr>
            <w:r w:rsidRPr="002D7478">
              <w:rPr>
                <w:rFonts w:ascii="Arial" w:hAnsi="Arial" w:cs="Arial"/>
                <w:b/>
              </w:rPr>
              <w:t>Key stage 1</w:t>
            </w:r>
          </w:p>
        </w:tc>
        <w:tc>
          <w:tcPr>
            <w:tcW w:w="2162" w:type="dxa"/>
            <w:shd w:val="clear" w:color="auto" w:fill="auto"/>
          </w:tcPr>
          <w:p w:rsidR="00C1642D" w:rsidRPr="002D7478" w:rsidRDefault="00C1642D" w:rsidP="003B4FEC">
            <w:pPr>
              <w:jc w:val="center"/>
              <w:rPr>
                <w:rFonts w:ascii="Arial" w:hAnsi="Arial" w:cs="Arial"/>
                <w:b/>
              </w:rPr>
            </w:pPr>
            <w:r w:rsidRPr="002D7478">
              <w:rPr>
                <w:rFonts w:ascii="Arial" w:hAnsi="Arial" w:cs="Arial"/>
                <w:b/>
              </w:rPr>
              <w:t>Northern Ireland</w:t>
            </w:r>
          </w:p>
          <w:p w:rsidR="00C1642D" w:rsidRPr="002D7478" w:rsidRDefault="00C1642D" w:rsidP="003B4FEC">
            <w:pPr>
              <w:jc w:val="center"/>
              <w:rPr>
                <w:rFonts w:ascii="Arial" w:hAnsi="Arial" w:cs="Arial"/>
                <w:b/>
              </w:rPr>
            </w:pPr>
            <w:r w:rsidRPr="002D7478">
              <w:rPr>
                <w:rFonts w:ascii="Arial" w:hAnsi="Arial" w:cs="Arial"/>
                <w:b/>
              </w:rPr>
              <w:t>Foundation</w:t>
            </w:r>
          </w:p>
        </w:tc>
        <w:tc>
          <w:tcPr>
            <w:tcW w:w="2161" w:type="dxa"/>
            <w:shd w:val="clear" w:color="auto" w:fill="auto"/>
          </w:tcPr>
          <w:p w:rsidR="00C1642D" w:rsidRPr="002D7478" w:rsidRDefault="00C1642D" w:rsidP="003B4FEC">
            <w:pPr>
              <w:jc w:val="center"/>
              <w:rPr>
                <w:rFonts w:ascii="Arial" w:hAnsi="Arial" w:cs="Arial"/>
                <w:b/>
              </w:rPr>
            </w:pPr>
            <w:r w:rsidRPr="002D7478">
              <w:rPr>
                <w:rFonts w:ascii="Arial" w:hAnsi="Arial" w:cs="Arial"/>
                <w:b/>
              </w:rPr>
              <w:t>Scotland</w:t>
            </w:r>
          </w:p>
          <w:p w:rsidR="00C1642D" w:rsidRPr="002D7478" w:rsidRDefault="00C1642D" w:rsidP="003B4FEC">
            <w:pPr>
              <w:jc w:val="center"/>
              <w:rPr>
                <w:rFonts w:ascii="Arial" w:hAnsi="Arial" w:cs="Arial"/>
                <w:b/>
              </w:rPr>
            </w:pPr>
            <w:r w:rsidRPr="002D7478">
              <w:rPr>
                <w:rFonts w:ascii="Arial" w:hAnsi="Arial" w:cs="Arial"/>
                <w:b/>
              </w:rPr>
              <w:t>First</w:t>
            </w:r>
          </w:p>
        </w:tc>
        <w:tc>
          <w:tcPr>
            <w:tcW w:w="2162" w:type="dxa"/>
            <w:shd w:val="clear" w:color="auto" w:fill="auto"/>
          </w:tcPr>
          <w:p w:rsidR="00C1642D" w:rsidRPr="002D7478" w:rsidRDefault="00C1642D" w:rsidP="003B4FEC">
            <w:pPr>
              <w:jc w:val="center"/>
              <w:rPr>
                <w:rFonts w:ascii="Arial" w:hAnsi="Arial" w:cs="Arial"/>
                <w:b/>
              </w:rPr>
            </w:pPr>
            <w:r w:rsidRPr="002D7478">
              <w:rPr>
                <w:rFonts w:ascii="Arial" w:hAnsi="Arial" w:cs="Arial"/>
                <w:b/>
              </w:rPr>
              <w:t>Wales</w:t>
            </w:r>
          </w:p>
          <w:p w:rsidR="00C1642D" w:rsidRPr="002D7478" w:rsidRDefault="00C1642D" w:rsidP="003B4FEC">
            <w:pPr>
              <w:jc w:val="center"/>
              <w:rPr>
                <w:rFonts w:ascii="Arial" w:hAnsi="Arial" w:cs="Arial"/>
                <w:b/>
              </w:rPr>
            </w:pPr>
            <w:r w:rsidRPr="002D7478">
              <w:rPr>
                <w:rFonts w:ascii="Arial" w:hAnsi="Arial" w:cs="Arial"/>
                <w:b/>
              </w:rPr>
              <w:t>Foundation</w:t>
            </w:r>
          </w:p>
        </w:tc>
      </w:tr>
      <w:tr w:rsidR="00C1642D" w:rsidRPr="002D7478" w:rsidTr="003B4FEC">
        <w:tc>
          <w:tcPr>
            <w:tcW w:w="1668" w:type="dxa"/>
            <w:shd w:val="clear" w:color="auto" w:fill="auto"/>
          </w:tcPr>
          <w:p w:rsidR="00C1642D" w:rsidRPr="002D7478" w:rsidRDefault="00C1642D" w:rsidP="003B4FEC">
            <w:pPr>
              <w:rPr>
                <w:rFonts w:ascii="Arial" w:hAnsi="Arial" w:cs="Arial"/>
                <w:b/>
              </w:rPr>
            </w:pPr>
            <w:r w:rsidRPr="002D7478">
              <w:rPr>
                <w:rFonts w:ascii="Arial" w:hAnsi="Arial" w:cs="Arial"/>
                <w:b/>
              </w:rPr>
              <w:t>Growing a potato</w:t>
            </w:r>
          </w:p>
          <w:p w:rsidR="00C1642D" w:rsidRPr="002D7478" w:rsidRDefault="00C1642D" w:rsidP="003B4FEC">
            <w:pPr>
              <w:rPr>
                <w:rFonts w:ascii="Arial" w:hAnsi="Arial" w:cs="Arial"/>
                <w:color w:val="000000"/>
              </w:rPr>
            </w:pPr>
            <w:r w:rsidRPr="002D7478">
              <w:rPr>
                <w:rFonts w:ascii="Arial" w:hAnsi="Arial" w:cs="Arial"/>
                <w:color w:val="000000"/>
              </w:rPr>
              <w:t>Record the height of your potato plant each week over a 12 week period.</w:t>
            </w:r>
          </w:p>
          <w:p w:rsidR="00C1642D" w:rsidRPr="002D7478" w:rsidRDefault="00C1642D" w:rsidP="003B4FEC">
            <w:pPr>
              <w:rPr>
                <w:rFonts w:ascii="Arial" w:hAnsi="Arial" w:cs="Arial"/>
                <w:b/>
              </w:rPr>
            </w:pPr>
          </w:p>
        </w:tc>
        <w:tc>
          <w:tcPr>
            <w:tcW w:w="2161" w:type="dxa"/>
            <w:shd w:val="clear" w:color="auto" w:fill="auto"/>
          </w:tcPr>
          <w:p w:rsidR="00C1642D" w:rsidRPr="002D7478" w:rsidRDefault="00C1642D" w:rsidP="003B4FEC">
            <w:pPr>
              <w:rPr>
                <w:rFonts w:ascii="Arial" w:hAnsi="Arial" w:cs="Arial"/>
                <w:b/>
              </w:rPr>
            </w:pPr>
            <w:r w:rsidRPr="002D7478">
              <w:rPr>
                <w:rFonts w:ascii="Arial" w:hAnsi="Arial" w:cs="Arial"/>
                <w:b/>
              </w:rPr>
              <w:t>Mathematics – Year 2</w:t>
            </w:r>
          </w:p>
          <w:p w:rsidR="00C1642D" w:rsidRPr="002D7478" w:rsidRDefault="00C1642D" w:rsidP="003B4FEC">
            <w:pPr>
              <w:rPr>
                <w:rFonts w:ascii="Arial" w:hAnsi="Arial" w:cs="Arial"/>
                <w:i/>
              </w:rPr>
            </w:pPr>
            <w:r w:rsidRPr="002D7478">
              <w:rPr>
                <w:rFonts w:ascii="Arial" w:hAnsi="Arial" w:cs="Arial"/>
                <w:i/>
              </w:rPr>
              <w:t>Measure</w:t>
            </w:r>
          </w:p>
          <w:p w:rsidR="00C1642D" w:rsidRPr="002D7478" w:rsidRDefault="00C1642D" w:rsidP="003B4FEC">
            <w:pPr>
              <w:rPr>
                <w:rFonts w:ascii="Arial" w:hAnsi="Arial" w:cs="Arial"/>
              </w:rPr>
            </w:pPr>
            <w:r w:rsidRPr="002D7478">
              <w:rPr>
                <w:rFonts w:ascii="Arial" w:hAnsi="Arial" w:cs="Arial"/>
              </w:rPr>
              <w:t>-choose and use appropriate standard units to estimate and measure length/height in any direction…</w:t>
            </w:r>
            <w:r w:rsidRPr="002D7478">
              <w:rPr>
                <w:rFonts w:ascii="Arial" w:hAnsi="Arial" w:cs="Arial"/>
              </w:rPr>
              <w:br/>
              <w:t>-compare and order lengths…</w:t>
            </w:r>
          </w:p>
          <w:p w:rsidR="00C1642D" w:rsidRPr="002D7478" w:rsidRDefault="00C1642D" w:rsidP="003B4FEC">
            <w:pPr>
              <w:rPr>
                <w:rFonts w:ascii="Arial" w:hAnsi="Arial" w:cs="Arial"/>
              </w:rPr>
            </w:pPr>
          </w:p>
          <w:p w:rsidR="00C1642D" w:rsidRPr="002D7478" w:rsidRDefault="00C1642D" w:rsidP="003B4FEC">
            <w:pPr>
              <w:rPr>
                <w:rFonts w:ascii="Arial" w:hAnsi="Arial" w:cs="Arial"/>
              </w:rPr>
            </w:pPr>
          </w:p>
          <w:p w:rsidR="00C1642D" w:rsidRPr="002D7478" w:rsidRDefault="00C1642D" w:rsidP="003B4FEC">
            <w:pPr>
              <w:rPr>
                <w:rFonts w:ascii="Arial" w:hAnsi="Arial" w:cs="Arial"/>
                <w:b/>
              </w:rPr>
            </w:pPr>
            <w:r w:rsidRPr="002D7478">
              <w:rPr>
                <w:rFonts w:ascii="Arial" w:hAnsi="Arial" w:cs="Arial"/>
                <w:b/>
              </w:rPr>
              <w:t>Science – Key stage 1</w:t>
            </w:r>
          </w:p>
          <w:p w:rsidR="00C1642D" w:rsidRPr="002D7478" w:rsidRDefault="00C1642D" w:rsidP="003B4FEC">
            <w:pPr>
              <w:rPr>
                <w:rFonts w:ascii="Arial" w:hAnsi="Arial" w:cs="Arial"/>
                <w:i/>
              </w:rPr>
            </w:pPr>
            <w:r w:rsidRPr="002D7478">
              <w:rPr>
                <w:rFonts w:ascii="Arial" w:hAnsi="Arial" w:cs="Arial"/>
                <w:i/>
              </w:rPr>
              <w:t>Working scientifically</w:t>
            </w:r>
          </w:p>
          <w:p w:rsidR="00C1642D" w:rsidRPr="002D7478" w:rsidRDefault="00C1642D" w:rsidP="003B4FEC">
            <w:pPr>
              <w:rPr>
                <w:rFonts w:ascii="Arial" w:hAnsi="Arial" w:cs="Arial"/>
              </w:rPr>
            </w:pPr>
            <w:r w:rsidRPr="002D7478">
              <w:rPr>
                <w:rFonts w:ascii="Arial" w:hAnsi="Arial" w:cs="Arial"/>
              </w:rPr>
              <w:t>-observing closely, using simple equipment</w:t>
            </w:r>
          </w:p>
        </w:tc>
        <w:tc>
          <w:tcPr>
            <w:tcW w:w="2162" w:type="dxa"/>
            <w:shd w:val="clear" w:color="auto" w:fill="auto"/>
          </w:tcPr>
          <w:p w:rsidR="00C1642D" w:rsidRPr="002D7478" w:rsidRDefault="00C1642D" w:rsidP="003B4FEC">
            <w:pPr>
              <w:rPr>
                <w:rFonts w:ascii="Arial" w:hAnsi="Arial" w:cs="Arial"/>
                <w:b/>
              </w:rPr>
            </w:pPr>
            <w:r w:rsidRPr="002D7478">
              <w:rPr>
                <w:rFonts w:ascii="Arial" w:hAnsi="Arial" w:cs="Arial"/>
                <w:b/>
              </w:rPr>
              <w:t>Mathematics and numeracy</w:t>
            </w:r>
          </w:p>
          <w:p w:rsidR="00C1642D" w:rsidRPr="002D7478" w:rsidRDefault="00C1642D" w:rsidP="003B4FEC">
            <w:pPr>
              <w:rPr>
                <w:rFonts w:ascii="Arial" w:hAnsi="Arial" w:cs="Arial"/>
                <w:i/>
              </w:rPr>
            </w:pPr>
            <w:r w:rsidRPr="002D7478">
              <w:rPr>
                <w:rFonts w:ascii="Arial" w:hAnsi="Arial" w:cs="Arial"/>
                <w:i/>
              </w:rPr>
              <w:t>Number</w:t>
            </w:r>
          </w:p>
          <w:p w:rsidR="00C1642D" w:rsidRPr="002D7478" w:rsidRDefault="00C1642D" w:rsidP="003B4FEC">
            <w:pPr>
              <w:rPr>
                <w:rFonts w:ascii="Arial" w:hAnsi="Arial" w:cs="Arial"/>
                <w:color w:val="000000"/>
              </w:rPr>
            </w:pPr>
            <w:r w:rsidRPr="002D7478">
              <w:rPr>
                <w:rFonts w:ascii="Arial" w:hAnsi="Arial" w:cs="Arial"/>
                <w:color w:val="000000"/>
              </w:rPr>
              <w:t>Extend, when appropriate, counting in ones and recognition of numbers beyond 10.</w:t>
            </w:r>
          </w:p>
          <w:p w:rsidR="00C1642D" w:rsidRPr="002D7478" w:rsidRDefault="00C1642D" w:rsidP="003B4FEC">
            <w:pPr>
              <w:rPr>
                <w:rFonts w:ascii="Arial" w:hAnsi="Arial" w:cs="Arial"/>
                <w:i/>
                <w:color w:val="000000"/>
              </w:rPr>
            </w:pPr>
            <w:r w:rsidRPr="002D7478">
              <w:rPr>
                <w:rFonts w:ascii="Arial" w:hAnsi="Arial" w:cs="Arial"/>
                <w:i/>
                <w:color w:val="000000"/>
              </w:rPr>
              <w:t>Measures</w:t>
            </w:r>
          </w:p>
          <w:p w:rsidR="00C1642D" w:rsidRPr="002D7478" w:rsidRDefault="00C1642D" w:rsidP="003B4FEC">
            <w:pPr>
              <w:rPr>
                <w:rFonts w:ascii="Arial" w:hAnsi="Arial" w:cs="Arial"/>
              </w:rPr>
            </w:pPr>
            <w:r w:rsidRPr="002D7478">
              <w:rPr>
                <w:rFonts w:ascii="Arial" w:hAnsi="Arial" w:cs="Arial"/>
                <w:color w:val="000000"/>
              </w:rPr>
              <w:t>Begin to explore the notion of conservation of length, weight, capacity in practical situations, engage in discussion about their observations.</w:t>
            </w:r>
          </w:p>
        </w:tc>
        <w:tc>
          <w:tcPr>
            <w:tcW w:w="2161" w:type="dxa"/>
            <w:shd w:val="clear" w:color="auto" w:fill="auto"/>
          </w:tcPr>
          <w:p w:rsidR="00C1642D" w:rsidRPr="002D7478" w:rsidRDefault="00C1642D" w:rsidP="003B4FEC">
            <w:pPr>
              <w:rPr>
                <w:rFonts w:ascii="Arial" w:hAnsi="Arial" w:cs="Arial"/>
                <w:b/>
              </w:rPr>
            </w:pPr>
            <w:r w:rsidRPr="002D7478">
              <w:rPr>
                <w:rFonts w:ascii="Arial" w:hAnsi="Arial" w:cs="Arial"/>
                <w:b/>
              </w:rPr>
              <w:t>Numeracy and mathematics</w:t>
            </w:r>
          </w:p>
          <w:p w:rsidR="00C1642D" w:rsidRPr="002D7478" w:rsidRDefault="00C1642D" w:rsidP="003B4FEC">
            <w:pPr>
              <w:rPr>
                <w:rFonts w:ascii="Arial" w:hAnsi="Arial" w:cs="Arial"/>
              </w:rPr>
            </w:pPr>
            <w:r w:rsidRPr="002D7478">
              <w:rPr>
                <w:rFonts w:ascii="Arial" w:hAnsi="Arial" w:cs="Arial"/>
                <w:i/>
              </w:rPr>
              <w:t>Number, money and measure</w:t>
            </w:r>
            <w:r w:rsidRPr="002D7478">
              <w:rPr>
                <w:rFonts w:ascii="Arial" w:hAnsi="Arial" w:cs="Arial"/>
              </w:rPr>
              <w:t xml:space="preserve"> MNU 1-11a</w:t>
            </w:r>
          </w:p>
          <w:p w:rsidR="00C1642D" w:rsidRPr="002D7478" w:rsidRDefault="00C1642D" w:rsidP="003B4FEC">
            <w:pPr>
              <w:rPr>
                <w:rFonts w:ascii="Arial" w:hAnsi="Arial" w:cs="Arial"/>
                <w:i/>
              </w:rPr>
            </w:pPr>
            <w:r w:rsidRPr="002D7478">
              <w:rPr>
                <w:rFonts w:ascii="Arial" w:hAnsi="Arial" w:cs="Arial"/>
                <w:i/>
              </w:rPr>
              <w:t>Information handling</w:t>
            </w:r>
          </w:p>
          <w:p w:rsidR="00C1642D" w:rsidRPr="002D7478" w:rsidRDefault="00C1642D" w:rsidP="003B4FEC">
            <w:pPr>
              <w:rPr>
                <w:rFonts w:ascii="Arial" w:hAnsi="Arial" w:cs="Arial"/>
              </w:rPr>
            </w:pPr>
            <w:r w:rsidRPr="002D7478">
              <w:rPr>
                <w:rFonts w:ascii="Arial" w:hAnsi="Arial" w:cs="Arial"/>
              </w:rPr>
              <w:t>MNU 1-20b, 1-21a</w:t>
            </w:r>
          </w:p>
          <w:p w:rsidR="00C1642D" w:rsidRPr="002D7478" w:rsidRDefault="00C1642D" w:rsidP="003B4FEC">
            <w:pPr>
              <w:rPr>
                <w:rFonts w:ascii="Arial" w:hAnsi="Arial" w:cs="Arial"/>
              </w:rPr>
            </w:pPr>
          </w:p>
        </w:tc>
        <w:tc>
          <w:tcPr>
            <w:tcW w:w="2162" w:type="dxa"/>
            <w:shd w:val="clear" w:color="auto" w:fill="auto"/>
          </w:tcPr>
          <w:p w:rsidR="00C1642D" w:rsidRPr="002D7478" w:rsidRDefault="00C1642D" w:rsidP="003B4FEC">
            <w:pPr>
              <w:rPr>
                <w:rFonts w:ascii="Arial" w:hAnsi="Arial" w:cs="Arial"/>
                <w:b/>
              </w:rPr>
            </w:pPr>
            <w:r w:rsidRPr="002D7478">
              <w:rPr>
                <w:rFonts w:ascii="Arial" w:hAnsi="Arial" w:cs="Arial"/>
                <w:b/>
              </w:rPr>
              <w:t>Mathematical development</w:t>
            </w:r>
          </w:p>
          <w:p w:rsidR="00C1642D" w:rsidRPr="002D7478" w:rsidRDefault="00C1642D" w:rsidP="003B4FEC">
            <w:pPr>
              <w:rPr>
                <w:rFonts w:ascii="Arial" w:hAnsi="Arial" w:cs="Arial"/>
                <w:i/>
              </w:rPr>
            </w:pPr>
            <w:r w:rsidRPr="002D7478">
              <w:rPr>
                <w:rFonts w:ascii="Arial" w:hAnsi="Arial" w:cs="Arial"/>
                <w:i/>
              </w:rPr>
              <w:t>Skills</w:t>
            </w:r>
          </w:p>
          <w:p w:rsidR="00C1642D" w:rsidRPr="002D7478" w:rsidRDefault="00C1642D" w:rsidP="003B4FEC">
            <w:pPr>
              <w:rPr>
                <w:rFonts w:ascii="Arial" w:hAnsi="Arial" w:cs="Arial"/>
              </w:rPr>
            </w:pPr>
            <w:r w:rsidRPr="002D7478">
              <w:rPr>
                <w:rFonts w:ascii="Arial" w:hAnsi="Arial" w:cs="Arial"/>
              </w:rPr>
              <w:t>Identify, collect and organise information in purposeful contexts.</w:t>
            </w:r>
          </w:p>
          <w:p w:rsidR="00C1642D" w:rsidRPr="002D7478" w:rsidRDefault="00C1642D" w:rsidP="003B4FEC">
            <w:pPr>
              <w:rPr>
                <w:rFonts w:ascii="Arial" w:hAnsi="Arial" w:cs="Arial"/>
                <w:i/>
              </w:rPr>
            </w:pPr>
            <w:r w:rsidRPr="002D7478">
              <w:rPr>
                <w:rFonts w:ascii="Arial" w:hAnsi="Arial" w:cs="Arial"/>
                <w:i/>
              </w:rPr>
              <w:t>Range</w:t>
            </w:r>
          </w:p>
          <w:p w:rsidR="00C1642D" w:rsidRPr="002D7478" w:rsidRDefault="00C1642D" w:rsidP="003B4FEC">
            <w:pPr>
              <w:rPr>
                <w:rFonts w:ascii="Arial" w:hAnsi="Arial" w:cs="Arial"/>
              </w:rPr>
            </w:pPr>
            <w:r w:rsidRPr="002D7478">
              <w:rPr>
                <w:rFonts w:ascii="Arial" w:hAnsi="Arial" w:cs="Arial"/>
              </w:rPr>
              <w:t>Understand and use measures:  Use uniform non-standard units for comparison, and see the need for standard units of measure, use standard metric units of length, mass and capacity.  Choose units and measuring equipment appropriate to a relevant measuring task, read a scale with some accuracy.</w:t>
            </w:r>
          </w:p>
        </w:tc>
      </w:tr>
      <w:tr w:rsidR="00C1642D" w:rsidRPr="002D7478" w:rsidTr="003B4FEC">
        <w:tc>
          <w:tcPr>
            <w:tcW w:w="1668" w:type="dxa"/>
            <w:shd w:val="clear" w:color="auto" w:fill="auto"/>
          </w:tcPr>
          <w:p w:rsidR="00C1642D" w:rsidRPr="002D7478" w:rsidRDefault="00C1642D" w:rsidP="003B4FEC">
            <w:pPr>
              <w:rPr>
                <w:rFonts w:ascii="Arial" w:hAnsi="Arial" w:cs="Arial"/>
                <w:b/>
              </w:rPr>
            </w:pPr>
            <w:r w:rsidRPr="002D7478">
              <w:rPr>
                <w:rFonts w:ascii="Arial" w:hAnsi="Arial" w:cs="Arial"/>
                <w:b/>
              </w:rPr>
              <w:t>Favourite potato survey</w:t>
            </w:r>
          </w:p>
          <w:p w:rsidR="00C1642D" w:rsidRPr="002D7478" w:rsidRDefault="00C1642D" w:rsidP="003B4FEC">
            <w:pPr>
              <w:rPr>
                <w:rFonts w:ascii="Arial" w:hAnsi="Arial" w:cs="Arial"/>
                <w:color w:val="000000"/>
              </w:rPr>
            </w:pPr>
            <w:r w:rsidRPr="002D7478">
              <w:rPr>
                <w:rFonts w:ascii="Arial" w:hAnsi="Arial" w:cs="Arial"/>
                <w:color w:val="000000"/>
              </w:rPr>
              <w:t>Use this sheet to find out and record the most popular type of potato in the class.</w:t>
            </w:r>
          </w:p>
          <w:p w:rsidR="00C1642D" w:rsidRPr="002D7478" w:rsidRDefault="00C1642D" w:rsidP="003B4FEC">
            <w:pPr>
              <w:rPr>
                <w:rFonts w:ascii="Arial" w:hAnsi="Arial" w:cs="Arial"/>
                <w:b/>
              </w:rPr>
            </w:pPr>
          </w:p>
        </w:tc>
        <w:tc>
          <w:tcPr>
            <w:tcW w:w="2161" w:type="dxa"/>
            <w:shd w:val="clear" w:color="auto" w:fill="auto"/>
          </w:tcPr>
          <w:p w:rsidR="00C1642D" w:rsidRPr="002D7478" w:rsidRDefault="00C1642D" w:rsidP="003B4FEC">
            <w:pPr>
              <w:rPr>
                <w:rFonts w:ascii="Arial" w:hAnsi="Arial" w:cs="Arial"/>
                <w:b/>
              </w:rPr>
            </w:pPr>
            <w:r w:rsidRPr="002D7478">
              <w:rPr>
                <w:rFonts w:ascii="Arial" w:hAnsi="Arial" w:cs="Arial"/>
                <w:b/>
              </w:rPr>
              <w:t>Mathematics – Year 2</w:t>
            </w:r>
          </w:p>
          <w:p w:rsidR="00C1642D" w:rsidRPr="002D7478" w:rsidRDefault="00C1642D" w:rsidP="003B4FEC">
            <w:pPr>
              <w:rPr>
                <w:rFonts w:ascii="Arial" w:hAnsi="Arial" w:cs="Arial"/>
                <w:i/>
              </w:rPr>
            </w:pPr>
            <w:r w:rsidRPr="002D7478">
              <w:rPr>
                <w:rFonts w:ascii="Arial" w:hAnsi="Arial" w:cs="Arial"/>
                <w:i/>
              </w:rPr>
              <w:t xml:space="preserve">Statistics </w:t>
            </w:r>
          </w:p>
          <w:p w:rsidR="00C1642D" w:rsidRPr="002D7478" w:rsidRDefault="00C1642D" w:rsidP="003B4FEC">
            <w:pPr>
              <w:rPr>
                <w:rFonts w:ascii="Arial" w:hAnsi="Arial" w:cs="Arial"/>
              </w:rPr>
            </w:pPr>
            <w:r w:rsidRPr="002D7478">
              <w:rPr>
                <w:rFonts w:ascii="Arial" w:hAnsi="Arial" w:cs="Arial"/>
              </w:rPr>
              <w:t>-interpret and construct simple pictograms, tally charts, block diagrams and simple tables</w:t>
            </w:r>
          </w:p>
          <w:p w:rsidR="00C1642D" w:rsidRPr="002D7478" w:rsidRDefault="00C1642D" w:rsidP="003B4FEC">
            <w:pPr>
              <w:rPr>
                <w:rFonts w:ascii="Arial" w:hAnsi="Arial" w:cs="Arial"/>
              </w:rPr>
            </w:pPr>
            <w:r w:rsidRPr="002D7478">
              <w:rPr>
                <w:rFonts w:ascii="Arial" w:hAnsi="Arial" w:cs="Arial"/>
              </w:rPr>
              <w:t>-ask and answer questions about totalling and comparing categorical data</w:t>
            </w:r>
          </w:p>
        </w:tc>
        <w:tc>
          <w:tcPr>
            <w:tcW w:w="2162" w:type="dxa"/>
            <w:shd w:val="clear" w:color="auto" w:fill="auto"/>
          </w:tcPr>
          <w:p w:rsidR="00C1642D" w:rsidRPr="002D7478" w:rsidRDefault="00C1642D" w:rsidP="003B4FEC">
            <w:pPr>
              <w:rPr>
                <w:rFonts w:ascii="Arial" w:hAnsi="Arial" w:cs="Arial"/>
                <w:b/>
              </w:rPr>
            </w:pPr>
            <w:r w:rsidRPr="002D7478">
              <w:rPr>
                <w:rFonts w:ascii="Arial" w:hAnsi="Arial" w:cs="Arial"/>
                <w:b/>
              </w:rPr>
              <w:t>Mathematics and numeracy</w:t>
            </w:r>
          </w:p>
          <w:p w:rsidR="00C1642D" w:rsidRPr="002D7478" w:rsidRDefault="00C1642D" w:rsidP="003B4FEC">
            <w:pPr>
              <w:rPr>
                <w:rFonts w:ascii="Arial" w:hAnsi="Arial" w:cs="Arial"/>
                <w:i/>
              </w:rPr>
            </w:pPr>
            <w:r w:rsidRPr="002D7478">
              <w:rPr>
                <w:rFonts w:ascii="Arial" w:hAnsi="Arial" w:cs="Arial"/>
                <w:i/>
              </w:rPr>
              <w:t>Number</w:t>
            </w:r>
          </w:p>
          <w:p w:rsidR="00C1642D" w:rsidRPr="002D7478" w:rsidRDefault="00C1642D" w:rsidP="003B4FEC">
            <w:pPr>
              <w:rPr>
                <w:rFonts w:ascii="Arial" w:hAnsi="Arial" w:cs="Arial"/>
              </w:rPr>
            </w:pPr>
            <w:r w:rsidRPr="002D7478">
              <w:rPr>
                <w:rFonts w:ascii="Arial" w:hAnsi="Arial" w:cs="Arial"/>
              </w:rPr>
              <w:t>Explore ordinal number, for example, first, second, third, last, between, by completing practical activities.</w:t>
            </w:r>
          </w:p>
          <w:p w:rsidR="00C1642D" w:rsidRPr="002D7478" w:rsidRDefault="00C1642D" w:rsidP="003B4FEC">
            <w:pPr>
              <w:rPr>
                <w:rFonts w:ascii="Arial" w:hAnsi="Arial" w:cs="Arial"/>
                <w:color w:val="000000"/>
              </w:rPr>
            </w:pPr>
            <w:r w:rsidRPr="002D7478">
              <w:rPr>
                <w:rFonts w:ascii="Arial" w:hAnsi="Arial" w:cs="Arial"/>
              </w:rPr>
              <w:t>Extend, when appropriate, counting in ones and recognition of numbers beyond 10.</w:t>
            </w:r>
          </w:p>
        </w:tc>
        <w:tc>
          <w:tcPr>
            <w:tcW w:w="2161" w:type="dxa"/>
            <w:shd w:val="clear" w:color="auto" w:fill="auto"/>
          </w:tcPr>
          <w:p w:rsidR="00C1642D" w:rsidRPr="002D7478" w:rsidRDefault="00C1642D" w:rsidP="003B4FEC">
            <w:pPr>
              <w:rPr>
                <w:rFonts w:ascii="Arial" w:hAnsi="Arial" w:cs="Arial"/>
                <w:b/>
              </w:rPr>
            </w:pPr>
            <w:r w:rsidRPr="002D7478">
              <w:rPr>
                <w:rFonts w:ascii="Arial" w:hAnsi="Arial" w:cs="Arial"/>
                <w:b/>
              </w:rPr>
              <w:t>Numeracy and mathematics</w:t>
            </w:r>
          </w:p>
          <w:p w:rsidR="00C1642D" w:rsidRPr="002D7478" w:rsidRDefault="00C1642D" w:rsidP="003B4FEC">
            <w:pPr>
              <w:rPr>
                <w:rFonts w:ascii="Arial" w:hAnsi="Arial" w:cs="Arial"/>
                <w:i/>
              </w:rPr>
            </w:pPr>
            <w:r w:rsidRPr="002D7478">
              <w:rPr>
                <w:rFonts w:ascii="Arial" w:hAnsi="Arial" w:cs="Arial"/>
                <w:i/>
              </w:rPr>
              <w:t>Information handling</w:t>
            </w:r>
          </w:p>
          <w:p w:rsidR="00C1642D" w:rsidRPr="002D7478" w:rsidRDefault="00C1642D" w:rsidP="003B4FEC">
            <w:pPr>
              <w:rPr>
                <w:rFonts w:ascii="Arial" w:hAnsi="Arial" w:cs="Arial"/>
              </w:rPr>
            </w:pPr>
            <w:r w:rsidRPr="002D7478">
              <w:rPr>
                <w:rFonts w:ascii="Arial" w:hAnsi="Arial" w:cs="Arial"/>
              </w:rPr>
              <w:t>MNU 1-20b, 1-21a</w:t>
            </w:r>
          </w:p>
          <w:p w:rsidR="00C1642D" w:rsidRPr="002D7478" w:rsidRDefault="00C1642D" w:rsidP="003B4FEC">
            <w:pPr>
              <w:rPr>
                <w:rFonts w:ascii="Arial" w:hAnsi="Arial" w:cs="Arial"/>
              </w:rPr>
            </w:pPr>
          </w:p>
        </w:tc>
        <w:tc>
          <w:tcPr>
            <w:tcW w:w="2162" w:type="dxa"/>
            <w:shd w:val="clear" w:color="auto" w:fill="auto"/>
          </w:tcPr>
          <w:p w:rsidR="00C1642D" w:rsidRPr="002D7478" w:rsidRDefault="00C1642D" w:rsidP="003B4FEC">
            <w:pPr>
              <w:rPr>
                <w:rFonts w:ascii="Arial" w:hAnsi="Arial" w:cs="Arial"/>
                <w:b/>
              </w:rPr>
            </w:pPr>
            <w:r w:rsidRPr="002D7478">
              <w:rPr>
                <w:rFonts w:ascii="Arial" w:hAnsi="Arial" w:cs="Arial"/>
                <w:b/>
              </w:rPr>
              <w:t>Mathematical development</w:t>
            </w:r>
          </w:p>
          <w:p w:rsidR="00C1642D" w:rsidRPr="002D7478" w:rsidRDefault="00C1642D" w:rsidP="003B4FEC">
            <w:pPr>
              <w:rPr>
                <w:rFonts w:ascii="Arial" w:hAnsi="Arial" w:cs="Arial"/>
                <w:i/>
              </w:rPr>
            </w:pPr>
            <w:r w:rsidRPr="002D7478">
              <w:rPr>
                <w:rFonts w:ascii="Arial" w:hAnsi="Arial" w:cs="Arial"/>
                <w:i/>
              </w:rPr>
              <w:t>Skills</w:t>
            </w:r>
          </w:p>
          <w:p w:rsidR="00C1642D" w:rsidRPr="002D7478" w:rsidRDefault="00C1642D" w:rsidP="003B4FEC">
            <w:pPr>
              <w:rPr>
                <w:rFonts w:ascii="Arial" w:hAnsi="Arial" w:cs="Arial"/>
              </w:rPr>
            </w:pPr>
            <w:r w:rsidRPr="002D7478">
              <w:rPr>
                <w:rFonts w:ascii="Arial" w:hAnsi="Arial" w:cs="Arial"/>
              </w:rPr>
              <w:t>Identify, collect and organise information in purposeful contexts.</w:t>
            </w:r>
          </w:p>
          <w:p w:rsidR="00C1642D" w:rsidRPr="002D7478" w:rsidRDefault="00C1642D" w:rsidP="003B4FEC">
            <w:pPr>
              <w:rPr>
                <w:rFonts w:ascii="Arial" w:hAnsi="Arial" w:cs="Arial"/>
                <w:i/>
              </w:rPr>
            </w:pPr>
            <w:r w:rsidRPr="002D7478">
              <w:rPr>
                <w:rFonts w:ascii="Arial" w:hAnsi="Arial" w:cs="Arial"/>
                <w:i/>
              </w:rPr>
              <w:t>Range</w:t>
            </w:r>
          </w:p>
          <w:p w:rsidR="00C1642D" w:rsidRPr="002D7478" w:rsidRDefault="00C1642D" w:rsidP="003B4FEC">
            <w:pPr>
              <w:rPr>
                <w:rFonts w:ascii="Arial" w:hAnsi="Arial" w:cs="Arial"/>
              </w:rPr>
            </w:pPr>
            <w:r w:rsidRPr="002D7478">
              <w:rPr>
                <w:rFonts w:ascii="Arial" w:hAnsi="Arial" w:cs="Arial"/>
              </w:rPr>
              <w:t>Collect, represent and interpret data: represent collected data initially using real objects, pictures or diagrams, progressing to a variety of simple charts, graphs, diagrams, tables or databases.</w:t>
            </w:r>
          </w:p>
        </w:tc>
      </w:tr>
    </w:tbl>
    <w:p w:rsidR="00C1642D" w:rsidRPr="002D7478" w:rsidRDefault="00C1642D" w:rsidP="00C1642D">
      <w:pPr>
        <w:rPr>
          <w:rFonts w:ascii="Arial" w:hAnsi="Arial" w:cs="Arial"/>
        </w:rPr>
      </w:pPr>
      <w:r w:rsidRPr="002D7478">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985"/>
        <w:gridCol w:w="1986"/>
        <w:gridCol w:w="1990"/>
        <w:gridCol w:w="2062"/>
      </w:tblGrid>
      <w:tr w:rsidR="00C1642D" w:rsidRPr="002D7478" w:rsidTr="003B4FEC">
        <w:tc>
          <w:tcPr>
            <w:tcW w:w="1668" w:type="dxa"/>
            <w:shd w:val="clear" w:color="auto" w:fill="auto"/>
          </w:tcPr>
          <w:p w:rsidR="00C1642D" w:rsidRPr="002D7478" w:rsidRDefault="00C1642D" w:rsidP="003B4FEC">
            <w:pPr>
              <w:jc w:val="center"/>
              <w:rPr>
                <w:rFonts w:ascii="Arial" w:hAnsi="Arial" w:cs="Arial"/>
                <w:b/>
              </w:rPr>
            </w:pPr>
            <w:r w:rsidRPr="002D7478">
              <w:rPr>
                <w:rFonts w:ascii="Arial" w:hAnsi="Arial" w:cs="Arial"/>
                <w:b/>
              </w:rPr>
              <w:t>Resource</w:t>
            </w:r>
          </w:p>
        </w:tc>
        <w:tc>
          <w:tcPr>
            <w:tcW w:w="2161" w:type="dxa"/>
            <w:shd w:val="clear" w:color="auto" w:fill="auto"/>
          </w:tcPr>
          <w:p w:rsidR="00C1642D" w:rsidRPr="002D7478" w:rsidRDefault="00C1642D" w:rsidP="003B4FEC">
            <w:pPr>
              <w:jc w:val="center"/>
              <w:rPr>
                <w:rFonts w:ascii="Arial" w:hAnsi="Arial" w:cs="Arial"/>
                <w:b/>
              </w:rPr>
            </w:pPr>
            <w:r w:rsidRPr="002D7478">
              <w:rPr>
                <w:rFonts w:ascii="Arial" w:hAnsi="Arial" w:cs="Arial"/>
                <w:b/>
              </w:rPr>
              <w:t>England</w:t>
            </w:r>
          </w:p>
          <w:p w:rsidR="00C1642D" w:rsidRPr="002D7478" w:rsidRDefault="00C1642D" w:rsidP="003B4FEC">
            <w:pPr>
              <w:jc w:val="center"/>
              <w:rPr>
                <w:rFonts w:ascii="Arial" w:hAnsi="Arial" w:cs="Arial"/>
                <w:b/>
              </w:rPr>
            </w:pPr>
            <w:r w:rsidRPr="002D7478">
              <w:rPr>
                <w:rFonts w:ascii="Arial" w:hAnsi="Arial" w:cs="Arial"/>
                <w:b/>
              </w:rPr>
              <w:t>Key stage 1</w:t>
            </w:r>
          </w:p>
        </w:tc>
        <w:tc>
          <w:tcPr>
            <w:tcW w:w="2162" w:type="dxa"/>
            <w:shd w:val="clear" w:color="auto" w:fill="auto"/>
          </w:tcPr>
          <w:p w:rsidR="00C1642D" w:rsidRPr="002D7478" w:rsidRDefault="00C1642D" w:rsidP="003B4FEC">
            <w:pPr>
              <w:jc w:val="center"/>
              <w:rPr>
                <w:rFonts w:ascii="Arial" w:hAnsi="Arial" w:cs="Arial"/>
                <w:b/>
              </w:rPr>
            </w:pPr>
            <w:r w:rsidRPr="002D7478">
              <w:rPr>
                <w:rFonts w:ascii="Arial" w:hAnsi="Arial" w:cs="Arial"/>
                <w:b/>
              </w:rPr>
              <w:t>Northern Ireland</w:t>
            </w:r>
          </w:p>
          <w:p w:rsidR="00C1642D" w:rsidRPr="002D7478" w:rsidRDefault="00C1642D" w:rsidP="003B4FEC">
            <w:pPr>
              <w:jc w:val="center"/>
              <w:rPr>
                <w:rFonts w:ascii="Arial" w:hAnsi="Arial" w:cs="Arial"/>
                <w:b/>
              </w:rPr>
            </w:pPr>
            <w:r w:rsidRPr="002D7478">
              <w:rPr>
                <w:rFonts w:ascii="Arial" w:hAnsi="Arial" w:cs="Arial"/>
                <w:b/>
              </w:rPr>
              <w:t>Foundation</w:t>
            </w:r>
          </w:p>
        </w:tc>
        <w:tc>
          <w:tcPr>
            <w:tcW w:w="2161" w:type="dxa"/>
            <w:shd w:val="clear" w:color="auto" w:fill="auto"/>
          </w:tcPr>
          <w:p w:rsidR="00C1642D" w:rsidRPr="002D7478" w:rsidRDefault="00C1642D" w:rsidP="003B4FEC">
            <w:pPr>
              <w:jc w:val="center"/>
              <w:rPr>
                <w:rFonts w:ascii="Arial" w:hAnsi="Arial" w:cs="Arial"/>
                <w:b/>
              </w:rPr>
            </w:pPr>
            <w:r w:rsidRPr="002D7478">
              <w:rPr>
                <w:rFonts w:ascii="Arial" w:hAnsi="Arial" w:cs="Arial"/>
                <w:b/>
              </w:rPr>
              <w:t>Scotland</w:t>
            </w:r>
          </w:p>
          <w:p w:rsidR="00C1642D" w:rsidRPr="002D7478" w:rsidRDefault="00C1642D" w:rsidP="003B4FEC">
            <w:pPr>
              <w:jc w:val="center"/>
              <w:rPr>
                <w:rFonts w:ascii="Arial" w:hAnsi="Arial" w:cs="Arial"/>
                <w:b/>
              </w:rPr>
            </w:pPr>
            <w:r w:rsidRPr="002D7478">
              <w:rPr>
                <w:rFonts w:ascii="Arial" w:hAnsi="Arial" w:cs="Arial"/>
                <w:b/>
              </w:rPr>
              <w:t>First</w:t>
            </w:r>
          </w:p>
        </w:tc>
        <w:tc>
          <w:tcPr>
            <w:tcW w:w="2162" w:type="dxa"/>
            <w:shd w:val="clear" w:color="auto" w:fill="auto"/>
          </w:tcPr>
          <w:p w:rsidR="00C1642D" w:rsidRPr="002D7478" w:rsidRDefault="00C1642D" w:rsidP="003B4FEC">
            <w:pPr>
              <w:jc w:val="center"/>
              <w:rPr>
                <w:rFonts w:ascii="Arial" w:hAnsi="Arial" w:cs="Arial"/>
                <w:b/>
              </w:rPr>
            </w:pPr>
            <w:r w:rsidRPr="002D7478">
              <w:rPr>
                <w:rFonts w:ascii="Arial" w:hAnsi="Arial" w:cs="Arial"/>
                <w:b/>
              </w:rPr>
              <w:t>Wales</w:t>
            </w:r>
          </w:p>
          <w:p w:rsidR="00C1642D" w:rsidRPr="002D7478" w:rsidRDefault="00C1642D" w:rsidP="003B4FEC">
            <w:pPr>
              <w:jc w:val="center"/>
              <w:rPr>
                <w:rFonts w:ascii="Arial" w:hAnsi="Arial" w:cs="Arial"/>
                <w:b/>
              </w:rPr>
            </w:pPr>
            <w:r w:rsidRPr="002D7478">
              <w:rPr>
                <w:rFonts w:ascii="Arial" w:hAnsi="Arial" w:cs="Arial"/>
                <w:b/>
              </w:rPr>
              <w:t>Foundation</w:t>
            </w:r>
          </w:p>
        </w:tc>
      </w:tr>
      <w:tr w:rsidR="00C1642D" w:rsidRPr="002D7478" w:rsidTr="003B4FEC">
        <w:tc>
          <w:tcPr>
            <w:tcW w:w="1668" w:type="dxa"/>
            <w:shd w:val="clear" w:color="auto" w:fill="auto"/>
          </w:tcPr>
          <w:p w:rsidR="00C1642D" w:rsidRPr="002D7478" w:rsidRDefault="00C1642D" w:rsidP="003B4FEC">
            <w:pPr>
              <w:rPr>
                <w:rFonts w:ascii="Arial" w:hAnsi="Arial" w:cs="Arial"/>
                <w:b/>
              </w:rPr>
            </w:pPr>
            <w:r w:rsidRPr="002D7478">
              <w:rPr>
                <w:rFonts w:ascii="Arial" w:hAnsi="Arial" w:cs="Arial"/>
                <w:b/>
              </w:rPr>
              <w:t xml:space="preserve">Harvest time * </w:t>
            </w:r>
          </w:p>
          <w:p w:rsidR="00C1642D" w:rsidRPr="002D7478" w:rsidRDefault="00C1642D" w:rsidP="003B4FEC">
            <w:pPr>
              <w:rPr>
                <w:rFonts w:ascii="Arial" w:hAnsi="Arial" w:cs="Arial"/>
                <w:b/>
              </w:rPr>
            </w:pPr>
            <w:r w:rsidRPr="002D7478">
              <w:rPr>
                <w:rFonts w:ascii="Arial" w:hAnsi="Arial" w:cs="Arial"/>
                <w:color w:val="000000"/>
              </w:rPr>
              <w:t>Maths problems based on foods grown in the story.</w:t>
            </w:r>
          </w:p>
          <w:p w:rsidR="00C1642D" w:rsidRPr="002D7478" w:rsidRDefault="00C1642D" w:rsidP="003B4FEC">
            <w:pPr>
              <w:rPr>
                <w:rFonts w:ascii="Arial" w:hAnsi="Arial" w:cs="Arial"/>
                <w:b/>
              </w:rPr>
            </w:pPr>
          </w:p>
        </w:tc>
        <w:tc>
          <w:tcPr>
            <w:tcW w:w="2161" w:type="dxa"/>
            <w:shd w:val="clear" w:color="auto" w:fill="auto"/>
          </w:tcPr>
          <w:p w:rsidR="00C1642D" w:rsidRPr="002D7478" w:rsidRDefault="00C1642D" w:rsidP="003B4FEC">
            <w:pPr>
              <w:rPr>
                <w:rFonts w:ascii="Arial" w:hAnsi="Arial" w:cs="Arial"/>
                <w:b/>
              </w:rPr>
            </w:pPr>
            <w:r w:rsidRPr="002D7478">
              <w:rPr>
                <w:rFonts w:ascii="Arial" w:hAnsi="Arial" w:cs="Arial"/>
                <w:b/>
              </w:rPr>
              <w:t>Mathematics – Year 2</w:t>
            </w:r>
          </w:p>
          <w:p w:rsidR="00C1642D" w:rsidRPr="002D7478" w:rsidRDefault="00C1642D" w:rsidP="003B4FEC">
            <w:pPr>
              <w:rPr>
                <w:rFonts w:ascii="Arial" w:hAnsi="Arial" w:cs="Arial"/>
                <w:i/>
              </w:rPr>
            </w:pPr>
            <w:r w:rsidRPr="002D7478">
              <w:rPr>
                <w:rFonts w:ascii="Arial" w:hAnsi="Arial" w:cs="Arial"/>
                <w:i/>
              </w:rPr>
              <w:t>Number – addition and subtraction</w:t>
            </w:r>
          </w:p>
          <w:p w:rsidR="00C1642D" w:rsidRPr="002D7478" w:rsidRDefault="00C1642D" w:rsidP="003B4FEC">
            <w:pPr>
              <w:rPr>
                <w:rFonts w:ascii="Arial" w:hAnsi="Arial" w:cs="Arial"/>
              </w:rPr>
            </w:pPr>
            <w:r w:rsidRPr="002D7478">
              <w:rPr>
                <w:rFonts w:ascii="Arial" w:hAnsi="Arial" w:cs="Arial"/>
              </w:rPr>
              <w:t>-solve problems with additional and subtraction</w:t>
            </w:r>
          </w:p>
          <w:p w:rsidR="00C1642D" w:rsidRPr="002D7478" w:rsidRDefault="00C1642D" w:rsidP="003B4FEC">
            <w:pPr>
              <w:rPr>
                <w:rFonts w:ascii="Arial" w:hAnsi="Arial" w:cs="Arial"/>
              </w:rPr>
            </w:pPr>
          </w:p>
          <w:p w:rsidR="00C1642D" w:rsidRPr="002D7478" w:rsidRDefault="00C1642D" w:rsidP="003B4FEC">
            <w:pPr>
              <w:rPr>
                <w:rFonts w:ascii="Arial" w:hAnsi="Arial" w:cs="Arial"/>
                <w:i/>
              </w:rPr>
            </w:pPr>
            <w:r w:rsidRPr="002D7478">
              <w:rPr>
                <w:rFonts w:ascii="Arial" w:hAnsi="Arial" w:cs="Arial"/>
                <w:i/>
              </w:rPr>
              <w:t>Number – multiplication and division</w:t>
            </w:r>
          </w:p>
          <w:p w:rsidR="00C1642D" w:rsidRPr="002D7478" w:rsidRDefault="00C1642D" w:rsidP="003B4FEC">
            <w:pPr>
              <w:rPr>
                <w:rFonts w:ascii="Arial" w:hAnsi="Arial" w:cs="Arial"/>
              </w:rPr>
            </w:pPr>
            <w:r w:rsidRPr="002D7478">
              <w:rPr>
                <w:rFonts w:ascii="Arial" w:hAnsi="Arial" w:cs="Arial"/>
              </w:rPr>
              <w:t>-solve problems with multiplication and division</w:t>
            </w:r>
          </w:p>
          <w:p w:rsidR="00C1642D" w:rsidRPr="002D7478" w:rsidRDefault="00C1642D" w:rsidP="003B4FEC">
            <w:pPr>
              <w:rPr>
                <w:rFonts w:ascii="Arial" w:hAnsi="Arial" w:cs="Arial"/>
              </w:rPr>
            </w:pPr>
          </w:p>
        </w:tc>
        <w:tc>
          <w:tcPr>
            <w:tcW w:w="2162" w:type="dxa"/>
            <w:shd w:val="clear" w:color="auto" w:fill="auto"/>
          </w:tcPr>
          <w:p w:rsidR="00C1642D" w:rsidRPr="002D7478" w:rsidRDefault="00C1642D" w:rsidP="003B4FEC">
            <w:pPr>
              <w:rPr>
                <w:rFonts w:ascii="Arial" w:hAnsi="Arial" w:cs="Arial"/>
                <w:b/>
              </w:rPr>
            </w:pPr>
            <w:r w:rsidRPr="002D7478">
              <w:rPr>
                <w:rFonts w:ascii="Arial" w:hAnsi="Arial" w:cs="Arial"/>
                <w:b/>
              </w:rPr>
              <w:t>Mathematics and numeracy</w:t>
            </w:r>
          </w:p>
          <w:p w:rsidR="00C1642D" w:rsidRPr="002D7478" w:rsidRDefault="00C1642D" w:rsidP="003B4FEC">
            <w:pPr>
              <w:rPr>
                <w:rFonts w:ascii="Arial" w:hAnsi="Arial" w:cs="Arial"/>
                <w:i/>
              </w:rPr>
            </w:pPr>
            <w:r w:rsidRPr="002D7478">
              <w:rPr>
                <w:rFonts w:ascii="Arial" w:hAnsi="Arial" w:cs="Arial"/>
                <w:i/>
              </w:rPr>
              <w:t>Number</w:t>
            </w:r>
          </w:p>
          <w:p w:rsidR="00C1642D" w:rsidRPr="002D7478" w:rsidRDefault="00C1642D" w:rsidP="003B4FEC">
            <w:pPr>
              <w:rPr>
                <w:rFonts w:ascii="Arial" w:hAnsi="Arial" w:cs="Arial"/>
              </w:rPr>
            </w:pPr>
            <w:r w:rsidRPr="002D7478">
              <w:rPr>
                <w:rFonts w:ascii="Arial" w:hAnsi="Arial" w:cs="Arial"/>
              </w:rPr>
              <w:t>Understand the concept of addition by combining sets of objects to find out how many.</w:t>
            </w:r>
          </w:p>
          <w:p w:rsidR="00C1642D" w:rsidRPr="002D7478" w:rsidRDefault="00C1642D" w:rsidP="003B4FEC">
            <w:pPr>
              <w:rPr>
                <w:rFonts w:ascii="Arial" w:hAnsi="Arial" w:cs="Arial"/>
              </w:rPr>
            </w:pPr>
            <w:r w:rsidRPr="002D7478">
              <w:rPr>
                <w:rFonts w:ascii="Arial" w:hAnsi="Arial" w:cs="Arial"/>
              </w:rPr>
              <w:t>Investigate the relationship between addition and subtraction in practical situations.</w:t>
            </w:r>
          </w:p>
        </w:tc>
        <w:tc>
          <w:tcPr>
            <w:tcW w:w="2161" w:type="dxa"/>
            <w:shd w:val="clear" w:color="auto" w:fill="auto"/>
          </w:tcPr>
          <w:p w:rsidR="00C1642D" w:rsidRPr="002D7478" w:rsidRDefault="00C1642D" w:rsidP="003B4FEC">
            <w:pPr>
              <w:rPr>
                <w:rFonts w:ascii="Arial" w:hAnsi="Arial" w:cs="Arial"/>
                <w:b/>
              </w:rPr>
            </w:pPr>
            <w:r w:rsidRPr="002D7478">
              <w:rPr>
                <w:rFonts w:ascii="Arial" w:hAnsi="Arial" w:cs="Arial"/>
                <w:b/>
              </w:rPr>
              <w:t>Numeracy and mathematics</w:t>
            </w:r>
          </w:p>
          <w:p w:rsidR="00C1642D" w:rsidRPr="002D7478" w:rsidRDefault="00C1642D" w:rsidP="003B4FEC">
            <w:pPr>
              <w:rPr>
                <w:rFonts w:ascii="Arial" w:hAnsi="Arial" w:cs="Arial"/>
              </w:rPr>
            </w:pPr>
            <w:r w:rsidRPr="002D7478">
              <w:rPr>
                <w:rFonts w:ascii="Arial" w:hAnsi="Arial" w:cs="Arial"/>
                <w:i/>
              </w:rPr>
              <w:t>Number, money and measure</w:t>
            </w:r>
            <w:r w:rsidRPr="002D7478">
              <w:rPr>
                <w:rFonts w:ascii="Arial" w:hAnsi="Arial" w:cs="Arial"/>
              </w:rPr>
              <w:t xml:space="preserve"> MNU 1-03a</w:t>
            </w:r>
          </w:p>
          <w:p w:rsidR="00C1642D" w:rsidRPr="002D7478" w:rsidRDefault="00C1642D" w:rsidP="003B4FEC">
            <w:pPr>
              <w:rPr>
                <w:rFonts w:ascii="Arial" w:hAnsi="Arial" w:cs="Arial"/>
                <w:i/>
              </w:rPr>
            </w:pPr>
            <w:r w:rsidRPr="002D7478">
              <w:rPr>
                <w:rFonts w:ascii="Arial" w:hAnsi="Arial" w:cs="Arial"/>
                <w:i/>
              </w:rPr>
              <w:t>Information handling</w:t>
            </w:r>
          </w:p>
          <w:p w:rsidR="00C1642D" w:rsidRPr="002D7478" w:rsidRDefault="00C1642D" w:rsidP="003B4FEC">
            <w:pPr>
              <w:rPr>
                <w:rFonts w:ascii="Arial" w:hAnsi="Arial" w:cs="Arial"/>
              </w:rPr>
            </w:pPr>
            <w:r w:rsidRPr="002D7478">
              <w:rPr>
                <w:rFonts w:ascii="Arial" w:hAnsi="Arial" w:cs="Arial"/>
              </w:rPr>
              <w:t>MNU 1-20b, 1-21a</w:t>
            </w:r>
          </w:p>
          <w:p w:rsidR="00C1642D" w:rsidRPr="002D7478" w:rsidRDefault="00C1642D" w:rsidP="003B4FEC">
            <w:pPr>
              <w:rPr>
                <w:rFonts w:ascii="Arial" w:hAnsi="Arial" w:cs="Arial"/>
              </w:rPr>
            </w:pPr>
          </w:p>
        </w:tc>
        <w:tc>
          <w:tcPr>
            <w:tcW w:w="2162" w:type="dxa"/>
            <w:shd w:val="clear" w:color="auto" w:fill="auto"/>
          </w:tcPr>
          <w:p w:rsidR="00C1642D" w:rsidRPr="002D7478" w:rsidRDefault="00C1642D" w:rsidP="003B4FEC">
            <w:pPr>
              <w:rPr>
                <w:rFonts w:ascii="Arial" w:hAnsi="Arial" w:cs="Arial"/>
                <w:b/>
              </w:rPr>
            </w:pPr>
            <w:r w:rsidRPr="002D7478">
              <w:rPr>
                <w:rFonts w:ascii="Arial" w:hAnsi="Arial" w:cs="Arial"/>
                <w:b/>
              </w:rPr>
              <w:t>Mathematical development</w:t>
            </w:r>
          </w:p>
          <w:p w:rsidR="00C1642D" w:rsidRPr="002D7478" w:rsidRDefault="00C1642D" w:rsidP="003B4FEC">
            <w:pPr>
              <w:rPr>
                <w:rFonts w:ascii="Arial" w:hAnsi="Arial" w:cs="Arial"/>
                <w:i/>
              </w:rPr>
            </w:pPr>
            <w:r w:rsidRPr="002D7478">
              <w:rPr>
                <w:rFonts w:ascii="Arial" w:hAnsi="Arial" w:cs="Arial"/>
                <w:i/>
              </w:rPr>
              <w:t>Skills</w:t>
            </w:r>
          </w:p>
          <w:p w:rsidR="00C1642D" w:rsidRPr="002D7478" w:rsidRDefault="00C1642D" w:rsidP="003B4FEC">
            <w:pPr>
              <w:rPr>
                <w:rFonts w:ascii="Arial" w:hAnsi="Arial" w:cs="Arial"/>
              </w:rPr>
            </w:pPr>
            <w:r w:rsidRPr="002D7478">
              <w:rPr>
                <w:rFonts w:ascii="Arial" w:hAnsi="Arial" w:cs="Arial"/>
              </w:rPr>
              <w:t>Develop a variety of mental and written strategies of computation.</w:t>
            </w:r>
          </w:p>
          <w:p w:rsidR="00C1642D" w:rsidRPr="002D7478" w:rsidRDefault="00C1642D" w:rsidP="003B4FEC">
            <w:pPr>
              <w:rPr>
                <w:rFonts w:ascii="Arial" w:hAnsi="Arial" w:cs="Arial"/>
                <w:i/>
              </w:rPr>
            </w:pPr>
            <w:r w:rsidRPr="002D7478">
              <w:rPr>
                <w:rFonts w:ascii="Arial" w:hAnsi="Arial" w:cs="Arial"/>
                <w:i/>
              </w:rPr>
              <w:t>Range</w:t>
            </w:r>
          </w:p>
          <w:p w:rsidR="00C1642D" w:rsidRPr="002D7478" w:rsidRDefault="00C1642D" w:rsidP="003B4FEC">
            <w:pPr>
              <w:rPr>
                <w:rFonts w:ascii="Arial" w:hAnsi="Arial" w:cs="Arial"/>
              </w:rPr>
            </w:pPr>
            <w:r w:rsidRPr="002D7478">
              <w:rPr>
                <w:rFonts w:ascii="Arial" w:hAnsi="Arial" w:cs="Arial"/>
              </w:rPr>
              <w:t>Investigate patterns and relationships:  Explore patterns in number tables and sequences, begin to understand the relationships between addition and subtraction, between multiplication and division, and between halving and doubling.</w:t>
            </w:r>
          </w:p>
        </w:tc>
      </w:tr>
      <w:tr w:rsidR="00C1642D" w:rsidRPr="002D7478" w:rsidTr="003B4FEC">
        <w:tc>
          <w:tcPr>
            <w:tcW w:w="1668" w:type="dxa"/>
            <w:shd w:val="clear" w:color="auto" w:fill="auto"/>
          </w:tcPr>
          <w:p w:rsidR="00C1642D" w:rsidRPr="002D7478" w:rsidRDefault="00C1642D" w:rsidP="003B4FEC">
            <w:pPr>
              <w:rPr>
                <w:rFonts w:ascii="Arial" w:hAnsi="Arial" w:cs="Arial"/>
                <w:b/>
              </w:rPr>
            </w:pPr>
            <w:r w:rsidRPr="002D7478">
              <w:rPr>
                <w:rFonts w:ascii="Arial" w:hAnsi="Arial" w:cs="Arial"/>
                <w:b/>
              </w:rPr>
              <w:t>Potato plant parts *</w:t>
            </w:r>
          </w:p>
          <w:p w:rsidR="00C1642D" w:rsidRPr="002D7478" w:rsidRDefault="00C1642D" w:rsidP="003B4FEC">
            <w:pPr>
              <w:rPr>
                <w:rFonts w:ascii="Arial" w:hAnsi="Arial" w:cs="Arial"/>
                <w:color w:val="000000"/>
              </w:rPr>
            </w:pPr>
            <w:r w:rsidRPr="002D7478">
              <w:rPr>
                <w:rFonts w:ascii="Arial" w:hAnsi="Arial" w:cs="Arial"/>
                <w:color w:val="000000"/>
              </w:rPr>
              <w:t>Label the different parts of a potato plant.</w:t>
            </w:r>
          </w:p>
          <w:p w:rsidR="00C1642D" w:rsidRPr="002D7478" w:rsidRDefault="00C1642D" w:rsidP="003B4FEC">
            <w:pPr>
              <w:rPr>
                <w:rFonts w:ascii="Arial" w:hAnsi="Arial" w:cs="Arial"/>
                <w:b/>
              </w:rPr>
            </w:pPr>
          </w:p>
        </w:tc>
        <w:tc>
          <w:tcPr>
            <w:tcW w:w="2161" w:type="dxa"/>
            <w:shd w:val="clear" w:color="auto" w:fill="auto"/>
          </w:tcPr>
          <w:p w:rsidR="00C1642D" w:rsidRPr="002D7478" w:rsidRDefault="00C1642D" w:rsidP="003B4FEC">
            <w:pPr>
              <w:rPr>
                <w:rFonts w:ascii="Arial" w:hAnsi="Arial" w:cs="Arial"/>
                <w:b/>
              </w:rPr>
            </w:pPr>
            <w:r w:rsidRPr="002D7478">
              <w:rPr>
                <w:rFonts w:ascii="Arial" w:hAnsi="Arial" w:cs="Arial"/>
                <w:b/>
              </w:rPr>
              <w:t>Science – Key stage 1</w:t>
            </w:r>
          </w:p>
          <w:p w:rsidR="00C1642D" w:rsidRPr="002D7478" w:rsidRDefault="00C1642D" w:rsidP="003B4FEC">
            <w:pPr>
              <w:rPr>
                <w:rFonts w:ascii="Arial" w:hAnsi="Arial" w:cs="Arial"/>
                <w:i/>
              </w:rPr>
            </w:pPr>
            <w:r w:rsidRPr="002D7478">
              <w:rPr>
                <w:rFonts w:ascii="Arial" w:hAnsi="Arial" w:cs="Arial"/>
                <w:i/>
              </w:rPr>
              <w:t>Working scientifically</w:t>
            </w:r>
          </w:p>
          <w:p w:rsidR="00C1642D" w:rsidRPr="002D7478" w:rsidRDefault="00C1642D" w:rsidP="003B4FEC">
            <w:pPr>
              <w:rPr>
                <w:rFonts w:ascii="Arial" w:hAnsi="Arial" w:cs="Arial"/>
              </w:rPr>
            </w:pPr>
            <w:r w:rsidRPr="002D7478">
              <w:rPr>
                <w:rFonts w:ascii="Arial" w:hAnsi="Arial" w:cs="Arial"/>
              </w:rPr>
              <w:t>-identifying and classifying</w:t>
            </w:r>
          </w:p>
        </w:tc>
        <w:tc>
          <w:tcPr>
            <w:tcW w:w="2162" w:type="dxa"/>
            <w:shd w:val="clear" w:color="auto" w:fill="auto"/>
          </w:tcPr>
          <w:p w:rsidR="00C1642D" w:rsidRPr="002D7478" w:rsidRDefault="00C1642D" w:rsidP="003B4FEC">
            <w:pPr>
              <w:rPr>
                <w:rFonts w:ascii="Arial" w:hAnsi="Arial" w:cs="Arial"/>
                <w:b/>
              </w:rPr>
            </w:pPr>
            <w:r w:rsidRPr="002D7478">
              <w:rPr>
                <w:rFonts w:ascii="Arial" w:hAnsi="Arial" w:cs="Arial"/>
                <w:b/>
              </w:rPr>
              <w:t>The world around us</w:t>
            </w:r>
          </w:p>
          <w:p w:rsidR="00C1642D" w:rsidRPr="002D7478" w:rsidRDefault="00C1642D" w:rsidP="003B4FEC">
            <w:pPr>
              <w:rPr>
                <w:rFonts w:ascii="Arial" w:hAnsi="Arial" w:cs="Arial"/>
                <w:i/>
              </w:rPr>
            </w:pPr>
            <w:r w:rsidRPr="002D7478">
              <w:rPr>
                <w:rFonts w:ascii="Arial" w:hAnsi="Arial" w:cs="Arial"/>
                <w:i/>
              </w:rPr>
              <w:t>Progression</w:t>
            </w:r>
          </w:p>
          <w:p w:rsidR="00C1642D" w:rsidRPr="002D7478" w:rsidRDefault="00C1642D" w:rsidP="003B4FEC">
            <w:pPr>
              <w:rPr>
                <w:rFonts w:ascii="Arial" w:hAnsi="Arial" w:cs="Arial"/>
              </w:rPr>
            </w:pPr>
            <w:r w:rsidRPr="002D7478">
              <w:rPr>
                <w:rFonts w:ascii="Arial" w:hAnsi="Arial" w:cs="Arial"/>
              </w:rPr>
              <w:t>Show curiosity about living things, places, objects and materials in the environment.</w:t>
            </w:r>
          </w:p>
        </w:tc>
        <w:tc>
          <w:tcPr>
            <w:tcW w:w="2161" w:type="dxa"/>
            <w:shd w:val="clear" w:color="auto" w:fill="auto"/>
          </w:tcPr>
          <w:p w:rsidR="00C1642D" w:rsidRPr="002D7478" w:rsidRDefault="00C1642D" w:rsidP="003B4FEC">
            <w:pPr>
              <w:rPr>
                <w:rFonts w:ascii="Arial" w:hAnsi="Arial" w:cs="Arial"/>
                <w:b/>
              </w:rPr>
            </w:pPr>
            <w:r w:rsidRPr="002D7478">
              <w:rPr>
                <w:rFonts w:ascii="Arial" w:hAnsi="Arial" w:cs="Arial"/>
                <w:b/>
              </w:rPr>
              <w:t>Sciences</w:t>
            </w:r>
          </w:p>
          <w:p w:rsidR="00C1642D" w:rsidRPr="002D7478" w:rsidRDefault="00C1642D" w:rsidP="003B4FEC">
            <w:pPr>
              <w:rPr>
                <w:rFonts w:ascii="Arial" w:hAnsi="Arial" w:cs="Arial"/>
              </w:rPr>
            </w:pPr>
            <w:r w:rsidRPr="002D7478">
              <w:rPr>
                <w:rFonts w:ascii="Arial" w:hAnsi="Arial" w:cs="Arial"/>
                <w:i/>
              </w:rPr>
              <w:t>Planet earth</w:t>
            </w:r>
            <w:r w:rsidRPr="002D7478">
              <w:rPr>
                <w:rFonts w:ascii="Arial" w:hAnsi="Arial" w:cs="Arial"/>
              </w:rPr>
              <w:t xml:space="preserve"> SCN 1-03a</w:t>
            </w:r>
          </w:p>
        </w:tc>
        <w:tc>
          <w:tcPr>
            <w:tcW w:w="2162" w:type="dxa"/>
            <w:shd w:val="clear" w:color="auto" w:fill="auto"/>
          </w:tcPr>
          <w:p w:rsidR="00C1642D" w:rsidRPr="002D7478" w:rsidRDefault="00C1642D" w:rsidP="003B4FEC">
            <w:pPr>
              <w:rPr>
                <w:rFonts w:ascii="Arial" w:hAnsi="Arial" w:cs="Arial"/>
                <w:b/>
              </w:rPr>
            </w:pPr>
            <w:r w:rsidRPr="002D7478">
              <w:rPr>
                <w:rFonts w:ascii="Arial" w:hAnsi="Arial" w:cs="Arial"/>
                <w:b/>
              </w:rPr>
              <w:t>Knowledge and understanding of the world</w:t>
            </w:r>
          </w:p>
          <w:p w:rsidR="00C1642D" w:rsidRPr="002D7478" w:rsidRDefault="00C1642D" w:rsidP="003B4FEC">
            <w:pPr>
              <w:rPr>
                <w:rFonts w:ascii="Arial" w:hAnsi="Arial" w:cs="Arial"/>
                <w:i/>
              </w:rPr>
            </w:pPr>
            <w:r w:rsidRPr="002D7478">
              <w:rPr>
                <w:rFonts w:ascii="Arial" w:hAnsi="Arial" w:cs="Arial"/>
                <w:i/>
              </w:rPr>
              <w:t>Range</w:t>
            </w:r>
          </w:p>
          <w:p w:rsidR="00C1642D" w:rsidRPr="002D7478" w:rsidRDefault="00C1642D" w:rsidP="003B4FEC">
            <w:pPr>
              <w:rPr>
                <w:rFonts w:ascii="Arial" w:hAnsi="Arial" w:cs="Arial"/>
              </w:rPr>
            </w:pPr>
            <w:r w:rsidRPr="002D7478">
              <w:rPr>
                <w:rFonts w:ascii="Arial" w:hAnsi="Arial" w:cs="Arial"/>
              </w:rPr>
              <w:t>Learn the names and uses of the main external parts of the human body and plants.</w:t>
            </w:r>
          </w:p>
        </w:tc>
      </w:tr>
      <w:tr w:rsidR="00C1642D" w:rsidRPr="002D7478" w:rsidTr="003B4FEC">
        <w:tc>
          <w:tcPr>
            <w:tcW w:w="1668" w:type="dxa"/>
            <w:shd w:val="clear" w:color="auto" w:fill="auto"/>
          </w:tcPr>
          <w:p w:rsidR="00C1642D" w:rsidRPr="002D7478" w:rsidRDefault="00C1642D" w:rsidP="003B4FEC">
            <w:pPr>
              <w:rPr>
                <w:rFonts w:ascii="Arial" w:hAnsi="Arial" w:cs="Arial"/>
                <w:b/>
              </w:rPr>
            </w:pPr>
            <w:r w:rsidRPr="002D7478">
              <w:rPr>
                <w:rFonts w:ascii="Arial" w:hAnsi="Arial" w:cs="Arial"/>
                <w:b/>
              </w:rPr>
              <w:t>Types of potato</w:t>
            </w:r>
          </w:p>
          <w:p w:rsidR="00C1642D" w:rsidRPr="002D7478" w:rsidRDefault="00C1642D" w:rsidP="003B4FEC">
            <w:pPr>
              <w:rPr>
                <w:rFonts w:ascii="Arial" w:hAnsi="Arial" w:cs="Arial"/>
              </w:rPr>
            </w:pPr>
            <w:r w:rsidRPr="002D7478">
              <w:rPr>
                <w:rFonts w:ascii="Arial" w:hAnsi="Arial" w:cs="Arial"/>
              </w:rPr>
              <w:t>Get the children to find 5 different types of potatoes and record them on this sheet.</w:t>
            </w:r>
          </w:p>
        </w:tc>
        <w:tc>
          <w:tcPr>
            <w:tcW w:w="2161" w:type="dxa"/>
            <w:shd w:val="clear" w:color="auto" w:fill="auto"/>
          </w:tcPr>
          <w:p w:rsidR="00C1642D" w:rsidRPr="002D7478" w:rsidRDefault="00C1642D" w:rsidP="003B4FEC">
            <w:pPr>
              <w:rPr>
                <w:rFonts w:ascii="Arial" w:hAnsi="Arial" w:cs="Arial"/>
                <w:b/>
              </w:rPr>
            </w:pPr>
            <w:r w:rsidRPr="002D7478">
              <w:rPr>
                <w:rFonts w:ascii="Arial" w:hAnsi="Arial" w:cs="Arial"/>
                <w:b/>
              </w:rPr>
              <w:t>Computing – Key stage 1</w:t>
            </w:r>
          </w:p>
          <w:p w:rsidR="00C1642D" w:rsidRPr="002D7478" w:rsidRDefault="00C1642D" w:rsidP="003B4FEC">
            <w:pPr>
              <w:rPr>
                <w:rFonts w:ascii="Arial" w:hAnsi="Arial" w:cs="Arial"/>
              </w:rPr>
            </w:pPr>
            <w:r w:rsidRPr="002D7478">
              <w:rPr>
                <w:rFonts w:ascii="Arial" w:hAnsi="Arial" w:cs="Arial"/>
              </w:rPr>
              <w:t>-use technology safely and respectfully…</w:t>
            </w:r>
          </w:p>
          <w:p w:rsidR="00C1642D" w:rsidRPr="002D7478" w:rsidRDefault="00C1642D" w:rsidP="003B4FEC">
            <w:pPr>
              <w:rPr>
                <w:rFonts w:ascii="Arial" w:hAnsi="Arial" w:cs="Arial"/>
              </w:rPr>
            </w:pPr>
          </w:p>
          <w:p w:rsidR="00C1642D" w:rsidRPr="002D7478" w:rsidRDefault="00C1642D" w:rsidP="003B4FEC">
            <w:pPr>
              <w:rPr>
                <w:rFonts w:ascii="Arial" w:hAnsi="Arial" w:cs="Arial"/>
                <w:b/>
              </w:rPr>
            </w:pPr>
            <w:r w:rsidRPr="002D7478">
              <w:rPr>
                <w:rFonts w:ascii="Arial" w:hAnsi="Arial" w:cs="Arial"/>
                <w:b/>
              </w:rPr>
              <w:t>Science – Key stage 1</w:t>
            </w:r>
          </w:p>
          <w:p w:rsidR="00C1642D" w:rsidRPr="002D7478" w:rsidRDefault="00C1642D" w:rsidP="003B4FEC">
            <w:pPr>
              <w:rPr>
                <w:rFonts w:ascii="Arial" w:hAnsi="Arial" w:cs="Arial"/>
                <w:i/>
              </w:rPr>
            </w:pPr>
            <w:r w:rsidRPr="002D7478">
              <w:rPr>
                <w:rFonts w:ascii="Arial" w:hAnsi="Arial" w:cs="Arial"/>
                <w:i/>
              </w:rPr>
              <w:t>Working scientifically</w:t>
            </w:r>
          </w:p>
          <w:p w:rsidR="00C1642D" w:rsidRPr="002D7478" w:rsidRDefault="00C1642D" w:rsidP="003B4FEC">
            <w:pPr>
              <w:rPr>
                <w:rFonts w:ascii="Arial" w:hAnsi="Arial" w:cs="Arial"/>
                <w:b/>
              </w:rPr>
            </w:pPr>
            <w:r w:rsidRPr="002D7478">
              <w:rPr>
                <w:rFonts w:ascii="Arial" w:hAnsi="Arial" w:cs="Arial"/>
              </w:rPr>
              <w:t>-gathering and recording data…</w:t>
            </w:r>
          </w:p>
        </w:tc>
        <w:tc>
          <w:tcPr>
            <w:tcW w:w="2162" w:type="dxa"/>
            <w:shd w:val="clear" w:color="auto" w:fill="auto"/>
          </w:tcPr>
          <w:p w:rsidR="00C1642D" w:rsidRPr="002D7478" w:rsidRDefault="00C1642D" w:rsidP="003B4FEC">
            <w:pPr>
              <w:rPr>
                <w:rFonts w:ascii="Arial" w:hAnsi="Arial" w:cs="Arial"/>
                <w:b/>
              </w:rPr>
            </w:pPr>
            <w:r w:rsidRPr="002D7478">
              <w:rPr>
                <w:rFonts w:ascii="Arial" w:hAnsi="Arial" w:cs="Arial"/>
                <w:b/>
              </w:rPr>
              <w:t>The world around us</w:t>
            </w:r>
          </w:p>
          <w:p w:rsidR="00C1642D" w:rsidRPr="002D7478" w:rsidRDefault="00C1642D" w:rsidP="003B4FEC">
            <w:pPr>
              <w:rPr>
                <w:rFonts w:ascii="Arial" w:hAnsi="Arial" w:cs="Arial"/>
                <w:i/>
              </w:rPr>
            </w:pPr>
            <w:r w:rsidRPr="002D7478">
              <w:rPr>
                <w:rFonts w:ascii="Arial" w:hAnsi="Arial" w:cs="Arial"/>
                <w:i/>
              </w:rPr>
              <w:t>Place</w:t>
            </w:r>
          </w:p>
          <w:p w:rsidR="00C1642D" w:rsidRPr="002D7478" w:rsidRDefault="00C1642D" w:rsidP="003B4FEC">
            <w:pPr>
              <w:rPr>
                <w:rFonts w:ascii="Arial" w:hAnsi="Arial" w:cs="Arial"/>
              </w:rPr>
            </w:pPr>
            <w:r w:rsidRPr="002D7478">
              <w:rPr>
                <w:rFonts w:ascii="Arial" w:hAnsi="Arial" w:cs="Arial"/>
              </w:rPr>
              <w:t>What is in my world?</w:t>
            </w:r>
          </w:p>
          <w:p w:rsidR="00C1642D" w:rsidRPr="002D7478" w:rsidRDefault="00C1642D" w:rsidP="003B4FEC">
            <w:pPr>
              <w:rPr>
                <w:rFonts w:ascii="Arial" w:hAnsi="Arial" w:cs="Arial"/>
                <w:i/>
              </w:rPr>
            </w:pPr>
            <w:r w:rsidRPr="002D7478">
              <w:rPr>
                <w:rFonts w:ascii="Arial" w:hAnsi="Arial" w:cs="Arial"/>
                <w:i/>
              </w:rPr>
              <w:t>Progression</w:t>
            </w:r>
          </w:p>
          <w:p w:rsidR="00C1642D" w:rsidRPr="002D7478" w:rsidRDefault="00C1642D" w:rsidP="003B4FEC">
            <w:pPr>
              <w:rPr>
                <w:rFonts w:ascii="Arial" w:hAnsi="Arial" w:cs="Arial"/>
              </w:rPr>
            </w:pPr>
            <w:r w:rsidRPr="002D7478">
              <w:rPr>
                <w:rFonts w:ascii="Arial" w:hAnsi="Arial" w:cs="Arial"/>
              </w:rPr>
              <w:t>Be aware of the local, natural and built environment and their place in it.</w:t>
            </w:r>
          </w:p>
        </w:tc>
        <w:tc>
          <w:tcPr>
            <w:tcW w:w="2161" w:type="dxa"/>
            <w:shd w:val="clear" w:color="auto" w:fill="auto"/>
          </w:tcPr>
          <w:p w:rsidR="00C1642D" w:rsidRPr="002D7478" w:rsidRDefault="00C1642D" w:rsidP="003B4FEC">
            <w:pPr>
              <w:rPr>
                <w:rFonts w:ascii="Arial" w:hAnsi="Arial" w:cs="Arial"/>
                <w:b/>
              </w:rPr>
            </w:pPr>
            <w:r w:rsidRPr="002D7478">
              <w:rPr>
                <w:rFonts w:ascii="Arial" w:hAnsi="Arial" w:cs="Arial"/>
                <w:b/>
              </w:rPr>
              <w:t>Social studies</w:t>
            </w:r>
          </w:p>
          <w:p w:rsidR="00C1642D" w:rsidRPr="002D7478" w:rsidRDefault="00C1642D" w:rsidP="003B4FEC">
            <w:pPr>
              <w:rPr>
                <w:rFonts w:ascii="Arial" w:hAnsi="Arial" w:cs="Arial"/>
              </w:rPr>
            </w:pPr>
            <w:r w:rsidRPr="002D7478">
              <w:rPr>
                <w:rFonts w:ascii="Arial" w:hAnsi="Arial" w:cs="Arial"/>
                <w:i/>
              </w:rPr>
              <w:t>People, place and environment</w:t>
            </w:r>
            <w:r w:rsidRPr="002D7478">
              <w:rPr>
                <w:rFonts w:ascii="Arial" w:hAnsi="Arial" w:cs="Arial"/>
              </w:rPr>
              <w:t xml:space="preserve"> </w:t>
            </w:r>
          </w:p>
          <w:p w:rsidR="00C1642D" w:rsidRPr="002D7478" w:rsidRDefault="00C1642D" w:rsidP="003B4FEC">
            <w:pPr>
              <w:rPr>
                <w:rFonts w:ascii="Arial" w:hAnsi="Arial" w:cs="Arial"/>
                <w:b/>
              </w:rPr>
            </w:pPr>
            <w:r w:rsidRPr="002D7478">
              <w:rPr>
                <w:rFonts w:ascii="Arial" w:hAnsi="Arial" w:cs="Arial"/>
              </w:rPr>
              <w:t>SOC 1-09a</w:t>
            </w:r>
          </w:p>
        </w:tc>
        <w:tc>
          <w:tcPr>
            <w:tcW w:w="2162" w:type="dxa"/>
            <w:shd w:val="clear" w:color="auto" w:fill="auto"/>
          </w:tcPr>
          <w:p w:rsidR="00C1642D" w:rsidRPr="002D7478" w:rsidRDefault="00C1642D" w:rsidP="003B4FEC">
            <w:pPr>
              <w:rPr>
                <w:rFonts w:ascii="Arial" w:hAnsi="Arial" w:cs="Arial"/>
                <w:b/>
              </w:rPr>
            </w:pPr>
            <w:r w:rsidRPr="002D7478">
              <w:rPr>
                <w:rFonts w:ascii="Arial" w:hAnsi="Arial" w:cs="Arial"/>
                <w:b/>
              </w:rPr>
              <w:t>Knowledge and understanding of the world</w:t>
            </w:r>
          </w:p>
          <w:p w:rsidR="00C1642D" w:rsidRPr="002D7478" w:rsidRDefault="00C1642D" w:rsidP="003B4FEC">
            <w:pPr>
              <w:rPr>
                <w:rFonts w:ascii="Arial" w:hAnsi="Arial" w:cs="Arial"/>
                <w:i/>
              </w:rPr>
            </w:pPr>
            <w:r w:rsidRPr="002D7478">
              <w:rPr>
                <w:rFonts w:ascii="Arial" w:hAnsi="Arial" w:cs="Arial"/>
                <w:i/>
              </w:rPr>
              <w:t>Skills</w:t>
            </w:r>
          </w:p>
          <w:p w:rsidR="00C1642D" w:rsidRPr="002D7478" w:rsidRDefault="00C1642D" w:rsidP="003B4FEC">
            <w:pPr>
              <w:rPr>
                <w:rFonts w:ascii="Arial" w:hAnsi="Arial" w:cs="Arial"/>
              </w:rPr>
            </w:pPr>
            <w:r w:rsidRPr="002D7478">
              <w:rPr>
                <w:rFonts w:ascii="Arial" w:hAnsi="Arial" w:cs="Arial"/>
              </w:rPr>
              <w:t>Making observations and measurements and keeping records.</w:t>
            </w:r>
          </w:p>
          <w:p w:rsidR="00C1642D" w:rsidRPr="002D7478" w:rsidRDefault="00C1642D" w:rsidP="003B4FEC">
            <w:pPr>
              <w:rPr>
                <w:rFonts w:ascii="Arial" w:hAnsi="Arial" w:cs="Arial"/>
                <w:i/>
              </w:rPr>
            </w:pPr>
            <w:r w:rsidRPr="002D7478">
              <w:rPr>
                <w:rFonts w:ascii="Arial" w:hAnsi="Arial" w:cs="Arial"/>
                <w:i/>
              </w:rPr>
              <w:t>Range</w:t>
            </w:r>
          </w:p>
          <w:p w:rsidR="00C1642D" w:rsidRPr="002D7478" w:rsidRDefault="00C1642D" w:rsidP="003B4FEC">
            <w:pPr>
              <w:rPr>
                <w:rFonts w:ascii="Arial" w:hAnsi="Arial" w:cs="Arial"/>
              </w:rPr>
            </w:pPr>
            <w:r w:rsidRPr="002D7478">
              <w:rPr>
                <w:rFonts w:ascii="Arial" w:hAnsi="Arial" w:cs="Arial"/>
              </w:rPr>
              <w:t>Observe differences between animals and plants, different animals, and different plants in order to group them.</w:t>
            </w:r>
          </w:p>
        </w:tc>
      </w:tr>
    </w:tbl>
    <w:p w:rsidR="00C1642D" w:rsidRPr="002D7478" w:rsidRDefault="00C1642D" w:rsidP="00C1642D">
      <w:pPr>
        <w:rPr>
          <w:rFonts w:ascii="Arial" w:hAnsi="Arial" w:cs="Arial"/>
        </w:rPr>
      </w:pPr>
      <w:r w:rsidRPr="002D7478">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1880"/>
        <w:gridCol w:w="2169"/>
        <w:gridCol w:w="1930"/>
        <w:gridCol w:w="2053"/>
      </w:tblGrid>
      <w:tr w:rsidR="00C1642D" w:rsidRPr="002D7478" w:rsidTr="003B4FEC">
        <w:tc>
          <w:tcPr>
            <w:tcW w:w="1668" w:type="dxa"/>
            <w:shd w:val="clear" w:color="auto" w:fill="auto"/>
          </w:tcPr>
          <w:p w:rsidR="00C1642D" w:rsidRPr="002D7478" w:rsidRDefault="00C1642D" w:rsidP="003B4FEC">
            <w:pPr>
              <w:jc w:val="center"/>
              <w:rPr>
                <w:rFonts w:ascii="Arial" w:hAnsi="Arial" w:cs="Arial"/>
                <w:b/>
              </w:rPr>
            </w:pPr>
            <w:r w:rsidRPr="002D7478">
              <w:rPr>
                <w:rFonts w:ascii="Arial" w:hAnsi="Arial" w:cs="Arial"/>
                <w:b/>
              </w:rPr>
              <w:t>Resource</w:t>
            </w:r>
          </w:p>
        </w:tc>
        <w:tc>
          <w:tcPr>
            <w:tcW w:w="2126" w:type="dxa"/>
            <w:shd w:val="clear" w:color="auto" w:fill="auto"/>
          </w:tcPr>
          <w:p w:rsidR="00C1642D" w:rsidRPr="002D7478" w:rsidRDefault="00C1642D" w:rsidP="003B4FEC">
            <w:pPr>
              <w:jc w:val="center"/>
              <w:rPr>
                <w:rFonts w:ascii="Arial" w:hAnsi="Arial" w:cs="Arial"/>
                <w:b/>
              </w:rPr>
            </w:pPr>
            <w:r w:rsidRPr="002D7478">
              <w:rPr>
                <w:rFonts w:ascii="Arial" w:hAnsi="Arial" w:cs="Arial"/>
                <w:b/>
              </w:rPr>
              <w:t>England</w:t>
            </w:r>
          </w:p>
          <w:p w:rsidR="00C1642D" w:rsidRPr="002D7478" w:rsidRDefault="00C1642D" w:rsidP="003B4FEC">
            <w:pPr>
              <w:jc w:val="center"/>
              <w:rPr>
                <w:rFonts w:ascii="Arial" w:hAnsi="Arial" w:cs="Arial"/>
                <w:b/>
              </w:rPr>
            </w:pPr>
            <w:r w:rsidRPr="002D7478">
              <w:rPr>
                <w:rFonts w:ascii="Arial" w:hAnsi="Arial" w:cs="Arial"/>
                <w:b/>
              </w:rPr>
              <w:t>Key stage 1</w:t>
            </w:r>
          </w:p>
        </w:tc>
        <w:tc>
          <w:tcPr>
            <w:tcW w:w="2268" w:type="dxa"/>
            <w:shd w:val="clear" w:color="auto" w:fill="auto"/>
          </w:tcPr>
          <w:p w:rsidR="00C1642D" w:rsidRPr="002D7478" w:rsidRDefault="00C1642D" w:rsidP="003B4FEC">
            <w:pPr>
              <w:jc w:val="center"/>
              <w:rPr>
                <w:rFonts w:ascii="Arial" w:hAnsi="Arial" w:cs="Arial"/>
                <w:b/>
              </w:rPr>
            </w:pPr>
            <w:r w:rsidRPr="002D7478">
              <w:rPr>
                <w:rFonts w:ascii="Arial" w:hAnsi="Arial" w:cs="Arial"/>
                <w:b/>
              </w:rPr>
              <w:t>Northern Ireland</w:t>
            </w:r>
          </w:p>
          <w:p w:rsidR="00C1642D" w:rsidRPr="002D7478" w:rsidRDefault="00C1642D" w:rsidP="003B4FEC">
            <w:pPr>
              <w:jc w:val="center"/>
              <w:rPr>
                <w:rFonts w:ascii="Arial" w:hAnsi="Arial" w:cs="Arial"/>
                <w:b/>
              </w:rPr>
            </w:pPr>
            <w:r w:rsidRPr="002D7478">
              <w:rPr>
                <w:rFonts w:ascii="Arial" w:hAnsi="Arial" w:cs="Arial"/>
                <w:b/>
              </w:rPr>
              <w:t>Foundation</w:t>
            </w:r>
          </w:p>
        </w:tc>
        <w:tc>
          <w:tcPr>
            <w:tcW w:w="2126" w:type="dxa"/>
            <w:shd w:val="clear" w:color="auto" w:fill="auto"/>
          </w:tcPr>
          <w:p w:rsidR="00C1642D" w:rsidRPr="002D7478" w:rsidRDefault="00C1642D" w:rsidP="003B4FEC">
            <w:pPr>
              <w:jc w:val="center"/>
              <w:rPr>
                <w:rFonts w:ascii="Arial" w:hAnsi="Arial" w:cs="Arial"/>
                <w:b/>
              </w:rPr>
            </w:pPr>
            <w:r w:rsidRPr="002D7478">
              <w:rPr>
                <w:rFonts w:ascii="Arial" w:hAnsi="Arial" w:cs="Arial"/>
                <w:b/>
              </w:rPr>
              <w:t>Scotland</w:t>
            </w:r>
          </w:p>
          <w:p w:rsidR="00C1642D" w:rsidRPr="002D7478" w:rsidRDefault="00C1642D" w:rsidP="003B4FEC">
            <w:pPr>
              <w:jc w:val="center"/>
              <w:rPr>
                <w:rFonts w:ascii="Arial" w:hAnsi="Arial" w:cs="Arial"/>
                <w:b/>
              </w:rPr>
            </w:pPr>
            <w:r w:rsidRPr="002D7478">
              <w:rPr>
                <w:rFonts w:ascii="Arial" w:hAnsi="Arial" w:cs="Arial"/>
                <w:b/>
              </w:rPr>
              <w:t>First</w:t>
            </w:r>
          </w:p>
        </w:tc>
        <w:tc>
          <w:tcPr>
            <w:tcW w:w="2126" w:type="dxa"/>
            <w:shd w:val="clear" w:color="auto" w:fill="auto"/>
          </w:tcPr>
          <w:p w:rsidR="00C1642D" w:rsidRPr="002D7478" w:rsidRDefault="00C1642D" w:rsidP="003B4FEC">
            <w:pPr>
              <w:jc w:val="center"/>
              <w:rPr>
                <w:rFonts w:ascii="Arial" w:hAnsi="Arial" w:cs="Arial"/>
                <w:b/>
              </w:rPr>
            </w:pPr>
            <w:r w:rsidRPr="002D7478">
              <w:rPr>
                <w:rFonts w:ascii="Arial" w:hAnsi="Arial" w:cs="Arial"/>
                <w:b/>
              </w:rPr>
              <w:t>Wales</w:t>
            </w:r>
          </w:p>
          <w:p w:rsidR="00C1642D" w:rsidRPr="002D7478" w:rsidRDefault="00C1642D" w:rsidP="003B4FEC">
            <w:pPr>
              <w:jc w:val="center"/>
              <w:rPr>
                <w:rFonts w:ascii="Arial" w:hAnsi="Arial" w:cs="Arial"/>
                <w:b/>
              </w:rPr>
            </w:pPr>
            <w:r w:rsidRPr="002D7478">
              <w:rPr>
                <w:rFonts w:ascii="Arial" w:hAnsi="Arial" w:cs="Arial"/>
                <w:b/>
              </w:rPr>
              <w:t>Foundation</w:t>
            </w:r>
          </w:p>
        </w:tc>
      </w:tr>
      <w:tr w:rsidR="00C1642D" w:rsidRPr="002D7478" w:rsidTr="003B4FEC">
        <w:tc>
          <w:tcPr>
            <w:tcW w:w="1668" w:type="dxa"/>
            <w:shd w:val="clear" w:color="auto" w:fill="auto"/>
          </w:tcPr>
          <w:p w:rsidR="00C1642D" w:rsidRPr="002D7478" w:rsidRDefault="00C1642D" w:rsidP="003B4FEC">
            <w:pPr>
              <w:rPr>
                <w:rFonts w:ascii="Arial" w:hAnsi="Arial" w:cs="Arial"/>
                <w:b/>
              </w:rPr>
            </w:pPr>
            <w:r w:rsidRPr="002D7478">
              <w:rPr>
                <w:rFonts w:ascii="Arial" w:hAnsi="Arial" w:cs="Arial"/>
                <w:b/>
              </w:rPr>
              <w:t>What grows when *</w:t>
            </w:r>
          </w:p>
          <w:p w:rsidR="00C1642D" w:rsidRPr="002D7478" w:rsidRDefault="00C1642D" w:rsidP="003B4FEC">
            <w:pPr>
              <w:rPr>
                <w:rFonts w:ascii="Arial" w:hAnsi="Arial" w:cs="Arial"/>
                <w:color w:val="000000"/>
              </w:rPr>
            </w:pPr>
            <w:r w:rsidRPr="002D7478">
              <w:rPr>
                <w:rFonts w:ascii="Arial" w:hAnsi="Arial" w:cs="Arial"/>
                <w:color w:val="000000"/>
              </w:rPr>
              <w:t>Find out what fruit and vegetables grow in which seasons.</w:t>
            </w:r>
          </w:p>
          <w:p w:rsidR="00C1642D" w:rsidRPr="002D7478" w:rsidRDefault="00C1642D" w:rsidP="003B4FEC">
            <w:pPr>
              <w:rPr>
                <w:rFonts w:ascii="Arial" w:hAnsi="Arial" w:cs="Arial"/>
                <w:b/>
              </w:rPr>
            </w:pPr>
          </w:p>
        </w:tc>
        <w:tc>
          <w:tcPr>
            <w:tcW w:w="2126" w:type="dxa"/>
            <w:shd w:val="clear" w:color="auto" w:fill="auto"/>
          </w:tcPr>
          <w:p w:rsidR="00C1642D" w:rsidRPr="002D7478" w:rsidRDefault="00C1642D" w:rsidP="003B4FEC">
            <w:pPr>
              <w:rPr>
                <w:rFonts w:ascii="Arial" w:hAnsi="Arial" w:cs="Arial"/>
                <w:b/>
              </w:rPr>
            </w:pPr>
            <w:r w:rsidRPr="002D7478">
              <w:rPr>
                <w:rFonts w:ascii="Arial" w:hAnsi="Arial" w:cs="Arial"/>
                <w:b/>
              </w:rPr>
              <w:t>Geography – Key stage 1</w:t>
            </w:r>
          </w:p>
          <w:p w:rsidR="00C1642D" w:rsidRPr="002D7478" w:rsidRDefault="00C1642D" w:rsidP="003B4FEC">
            <w:pPr>
              <w:rPr>
                <w:rFonts w:ascii="Arial" w:hAnsi="Arial" w:cs="Arial"/>
              </w:rPr>
            </w:pPr>
            <w:r w:rsidRPr="002D7478">
              <w:rPr>
                <w:rFonts w:ascii="Arial" w:hAnsi="Arial" w:cs="Arial"/>
              </w:rPr>
              <w:t>-identify seasonal and daily weather patterns in the United Kingdom …</w:t>
            </w:r>
          </w:p>
          <w:p w:rsidR="00C1642D" w:rsidRPr="002D7478" w:rsidRDefault="00C1642D" w:rsidP="003B4FEC">
            <w:pPr>
              <w:rPr>
                <w:rFonts w:ascii="Arial" w:hAnsi="Arial" w:cs="Arial"/>
              </w:rPr>
            </w:pPr>
          </w:p>
          <w:p w:rsidR="00C1642D" w:rsidRPr="002D7478" w:rsidRDefault="00C1642D" w:rsidP="003B4FEC">
            <w:pPr>
              <w:rPr>
                <w:rFonts w:ascii="Arial" w:hAnsi="Arial" w:cs="Arial"/>
                <w:b/>
              </w:rPr>
            </w:pPr>
            <w:r w:rsidRPr="002D7478">
              <w:rPr>
                <w:rFonts w:ascii="Arial" w:hAnsi="Arial" w:cs="Arial"/>
                <w:b/>
              </w:rPr>
              <w:t>Computing – Key stage 1</w:t>
            </w:r>
          </w:p>
          <w:p w:rsidR="00C1642D" w:rsidRPr="002D7478" w:rsidRDefault="00C1642D" w:rsidP="003B4FEC">
            <w:pPr>
              <w:rPr>
                <w:rFonts w:ascii="Arial" w:hAnsi="Arial" w:cs="Arial"/>
              </w:rPr>
            </w:pPr>
            <w:r w:rsidRPr="002D7478">
              <w:rPr>
                <w:rFonts w:ascii="Arial" w:hAnsi="Arial" w:cs="Arial"/>
              </w:rPr>
              <w:t>-use technology safely and respectfully…</w:t>
            </w:r>
          </w:p>
        </w:tc>
        <w:tc>
          <w:tcPr>
            <w:tcW w:w="2268" w:type="dxa"/>
            <w:shd w:val="clear" w:color="auto" w:fill="auto"/>
          </w:tcPr>
          <w:p w:rsidR="00C1642D" w:rsidRPr="002D7478" w:rsidRDefault="00C1642D" w:rsidP="003B4FEC">
            <w:pPr>
              <w:rPr>
                <w:rFonts w:ascii="Arial" w:hAnsi="Arial" w:cs="Arial"/>
                <w:b/>
              </w:rPr>
            </w:pPr>
            <w:r w:rsidRPr="002D7478">
              <w:rPr>
                <w:rFonts w:ascii="Arial" w:hAnsi="Arial" w:cs="Arial"/>
                <w:b/>
              </w:rPr>
              <w:t>The world around us</w:t>
            </w:r>
          </w:p>
          <w:p w:rsidR="00C1642D" w:rsidRPr="002D7478" w:rsidRDefault="00C1642D" w:rsidP="003B4FEC">
            <w:pPr>
              <w:rPr>
                <w:rFonts w:ascii="Arial" w:hAnsi="Arial" w:cs="Arial"/>
                <w:i/>
              </w:rPr>
            </w:pPr>
            <w:r w:rsidRPr="002D7478">
              <w:rPr>
                <w:rFonts w:ascii="Arial" w:hAnsi="Arial" w:cs="Arial"/>
                <w:i/>
              </w:rPr>
              <w:t>Place</w:t>
            </w:r>
          </w:p>
          <w:p w:rsidR="00C1642D" w:rsidRPr="002D7478" w:rsidRDefault="00C1642D" w:rsidP="003B4FEC">
            <w:pPr>
              <w:rPr>
                <w:rFonts w:ascii="Arial" w:hAnsi="Arial" w:cs="Arial"/>
              </w:rPr>
            </w:pPr>
            <w:r w:rsidRPr="002D7478">
              <w:rPr>
                <w:rFonts w:ascii="Arial" w:hAnsi="Arial" w:cs="Arial"/>
              </w:rPr>
              <w:t>What is in my world?</w:t>
            </w:r>
          </w:p>
          <w:p w:rsidR="00C1642D" w:rsidRPr="002D7478" w:rsidRDefault="00C1642D" w:rsidP="003B4FEC">
            <w:pPr>
              <w:rPr>
                <w:rFonts w:ascii="Arial" w:hAnsi="Arial" w:cs="Arial"/>
                <w:i/>
              </w:rPr>
            </w:pPr>
            <w:r w:rsidRPr="002D7478">
              <w:rPr>
                <w:rFonts w:ascii="Arial" w:hAnsi="Arial" w:cs="Arial"/>
                <w:i/>
              </w:rPr>
              <w:t>Progression</w:t>
            </w:r>
          </w:p>
          <w:p w:rsidR="00C1642D" w:rsidRPr="002D7478" w:rsidRDefault="00C1642D" w:rsidP="003B4FEC">
            <w:pPr>
              <w:rPr>
                <w:rFonts w:ascii="Arial" w:hAnsi="Arial" w:cs="Arial"/>
              </w:rPr>
            </w:pPr>
            <w:r w:rsidRPr="002D7478">
              <w:rPr>
                <w:rFonts w:ascii="Arial" w:hAnsi="Arial" w:cs="Arial"/>
              </w:rPr>
              <w:t>Be aware of the local, natural and built environment and their place in it.</w:t>
            </w:r>
          </w:p>
        </w:tc>
        <w:tc>
          <w:tcPr>
            <w:tcW w:w="2126" w:type="dxa"/>
            <w:shd w:val="clear" w:color="auto" w:fill="auto"/>
          </w:tcPr>
          <w:p w:rsidR="00C1642D" w:rsidRPr="002D7478" w:rsidRDefault="00C1642D" w:rsidP="003B4FEC">
            <w:pPr>
              <w:rPr>
                <w:rFonts w:ascii="Arial" w:hAnsi="Arial" w:cs="Arial"/>
                <w:b/>
              </w:rPr>
            </w:pPr>
            <w:r w:rsidRPr="002D7478">
              <w:rPr>
                <w:rFonts w:ascii="Arial" w:hAnsi="Arial" w:cs="Arial"/>
                <w:b/>
              </w:rPr>
              <w:t>Social sciences</w:t>
            </w:r>
          </w:p>
          <w:p w:rsidR="00C1642D" w:rsidRPr="002D7478" w:rsidRDefault="00C1642D" w:rsidP="003B4FEC">
            <w:pPr>
              <w:rPr>
                <w:rFonts w:ascii="Arial" w:hAnsi="Arial" w:cs="Arial"/>
              </w:rPr>
            </w:pPr>
            <w:r w:rsidRPr="002D7478">
              <w:rPr>
                <w:rFonts w:ascii="Arial" w:hAnsi="Arial" w:cs="Arial"/>
                <w:i/>
              </w:rPr>
              <w:t>People, place and environment</w:t>
            </w:r>
            <w:r w:rsidRPr="002D7478">
              <w:rPr>
                <w:rFonts w:ascii="Arial" w:hAnsi="Arial" w:cs="Arial"/>
              </w:rPr>
              <w:t xml:space="preserve"> </w:t>
            </w:r>
          </w:p>
          <w:p w:rsidR="00C1642D" w:rsidRPr="002D7478" w:rsidRDefault="00C1642D" w:rsidP="003B4FEC">
            <w:pPr>
              <w:rPr>
                <w:rFonts w:ascii="Arial" w:hAnsi="Arial" w:cs="Arial"/>
              </w:rPr>
            </w:pPr>
            <w:r w:rsidRPr="002D7478">
              <w:rPr>
                <w:rFonts w:ascii="Arial" w:hAnsi="Arial" w:cs="Arial"/>
              </w:rPr>
              <w:t xml:space="preserve">SOC 1-09a, 1-12b, 1-13a </w:t>
            </w:r>
          </w:p>
        </w:tc>
        <w:tc>
          <w:tcPr>
            <w:tcW w:w="2126" w:type="dxa"/>
            <w:shd w:val="clear" w:color="auto" w:fill="auto"/>
          </w:tcPr>
          <w:p w:rsidR="00C1642D" w:rsidRPr="002D7478" w:rsidRDefault="00C1642D" w:rsidP="003B4FEC">
            <w:pPr>
              <w:rPr>
                <w:rFonts w:ascii="Arial" w:hAnsi="Arial" w:cs="Arial"/>
                <w:b/>
              </w:rPr>
            </w:pPr>
            <w:r w:rsidRPr="002D7478">
              <w:rPr>
                <w:rFonts w:ascii="Arial" w:hAnsi="Arial" w:cs="Arial"/>
                <w:b/>
              </w:rPr>
              <w:t>Knowledge and understanding of the world</w:t>
            </w:r>
          </w:p>
          <w:p w:rsidR="00C1642D" w:rsidRPr="002D7478" w:rsidRDefault="00C1642D" w:rsidP="003B4FEC">
            <w:pPr>
              <w:rPr>
                <w:rFonts w:ascii="Arial" w:hAnsi="Arial" w:cs="Arial"/>
                <w:i/>
              </w:rPr>
            </w:pPr>
            <w:r w:rsidRPr="002D7478">
              <w:rPr>
                <w:rFonts w:ascii="Arial" w:hAnsi="Arial" w:cs="Arial"/>
                <w:i/>
              </w:rPr>
              <w:t>Skills</w:t>
            </w:r>
          </w:p>
          <w:p w:rsidR="00C1642D" w:rsidRPr="002D7478" w:rsidRDefault="00C1642D" w:rsidP="003B4FEC">
            <w:pPr>
              <w:rPr>
                <w:rFonts w:ascii="Arial" w:hAnsi="Arial" w:cs="Arial"/>
              </w:rPr>
            </w:pPr>
            <w:r w:rsidRPr="002D7478">
              <w:rPr>
                <w:rFonts w:ascii="Arial" w:hAnsi="Arial" w:cs="Arial"/>
              </w:rPr>
              <w:t>Making observations and measurements and keeping records.</w:t>
            </w:r>
          </w:p>
          <w:p w:rsidR="00C1642D" w:rsidRPr="002D7478" w:rsidRDefault="00C1642D" w:rsidP="003B4FEC">
            <w:pPr>
              <w:rPr>
                <w:rFonts w:ascii="Arial" w:hAnsi="Arial" w:cs="Arial"/>
                <w:i/>
              </w:rPr>
            </w:pPr>
            <w:r w:rsidRPr="002D7478">
              <w:rPr>
                <w:rFonts w:ascii="Arial" w:hAnsi="Arial" w:cs="Arial"/>
                <w:i/>
              </w:rPr>
              <w:t>Range</w:t>
            </w:r>
          </w:p>
          <w:p w:rsidR="00C1642D" w:rsidRPr="002D7478" w:rsidRDefault="00C1642D" w:rsidP="003B4FEC">
            <w:pPr>
              <w:rPr>
                <w:rFonts w:ascii="Arial" w:hAnsi="Arial" w:cs="Arial"/>
              </w:rPr>
            </w:pPr>
            <w:r w:rsidRPr="002D7478">
              <w:rPr>
                <w:rFonts w:ascii="Arial" w:hAnsi="Arial" w:cs="Arial"/>
              </w:rPr>
              <w:t>Investigate how places change.</w:t>
            </w:r>
          </w:p>
          <w:p w:rsidR="00C1642D" w:rsidRPr="002D7478" w:rsidRDefault="00C1642D" w:rsidP="003B4FEC">
            <w:pPr>
              <w:rPr>
                <w:rFonts w:ascii="Arial" w:hAnsi="Arial" w:cs="Arial"/>
              </w:rPr>
            </w:pPr>
            <w:r w:rsidRPr="002D7478">
              <w:rPr>
                <w:rFonts w:ascii="Arial" w:hAnsi="Arial" w:cs="Arial"/>
              </w:rPr>
              <w:t>Identify the effect the different seasons have on some animals and plants.</w:t>
            </w:r>
          </w:p>
        </w:tc>
      </w:tr>
      <w:tr w:rsidR="00C1642D" w:rsidRPr="002D7478" w:rsidTr="003B4FEC">
        <w:tc>
          <w:tcPr>
            <w:tcW w:w="1668" w:type="dxa"/>
            <w:shd w:val="clear" w:color="auto" w:fill="auto"/>
          </w:tcPr>
          <w:p w:rsidR="00C1642D" w:rsidRPr="002D7478" w:rsidRDefault="00C1642D" w:rsidP="003B4FEC">
            <w:pPr>
              <w:rPr>
                <w:rFonts w:ascii="Arial" w:hAnsi="Arial" w:cs="Arial"/>
                <w:b/>
              </w:rPr>
            </w:pPr>
            <w:r w:rsidRPr="002D7478">
              <w:rPr>
                <w:rFonts w:ascii="Arial" w:hAnsi="Arial" w:cs="Arial"/>
                <w:b/>
              </w:rPr>
              <w:t>Potato fillings *</w:t>
            </w:r>
          </w:p>
          <w:p w:rsidR="00C1642D" w:rsidRPr="002D7478" w:rsidRDefault="00C1642D" w:rsidP="003B4FEC">
            <w:pPr>
              <w:rPr>
                <w:rFonts w:ascii="Arial" w:hAnsi="Arial" w:cs="Arial"/>
              </w:rPr>
            </w:pPr>
            <w:r w:rsidRPr="002D7478">
              <w:rPr>
                <w:rFonts w:ascii="Arial" w:hAnsi="Arial" w:cs="Arial"/>
              </w:rPr>
              <w:t>Get the children to research and design and make some jacket potato fillings.</w:t>
            </w:r>
          </w:p>
        </w:tc>
        <w:tc>
          <w:tcPr>
            <w:tcW w:w="2126" w:type="dxa"/>
            <w:shd w:val="clear" w:color="auto" w:fill="auto"/>
          </w:tcPr>
          <w:p w:rsidR="00C1642D" w:rsidRPr="002D7478" w:rsidRDefault="00C1642D" w:rsidP="003B4FEC">
            <w:pPr>
              <w:rPr>
                <w:rFonts w:ascii="Arial" w:hAnsi="Arial" w:cs="Arial"/>
                <w:b/>
              </w:rPr>
            </w:pPr>
            <w:r w:rsidRPr="002D7478">
              <w:rPr>
                <w:rFonts w:ascii="Arial" w:hAnsi="Arial" w:cs="Arial"/>
                <w:b/>
              </w:rPr>
              <w:t>Design and technology – Key stage 1</w:t>
            </w:r>
          </w:p>
          <w:p w:rsidR="00C1642D" w:rsidRPr="002D7478" w:rsidRDefault="00C1642D" w:rsidP="003B4FEC">
            <w:pPr>
              <w:rPr>
                <w:rFonts w:ascii="Arial" w:hAnsi="Arial" w:cs="Arial"/>
                <w:i/>
              </w:rPr>
            </w:pPr>
            <w:r w:rsidRPr="002D7478">
              <w:rPr>
                <w:rFonts w:ascii="Arial" w:hAnsi="Arial" w:cs="Arial"/>
                <w:i/>
              </w:rPr>
              <w:t>Design</w:t>
            </w:r>
          </w:p>
          <w:p w:rsidR="00C1642D" w:rsidRPr="002D7478" w:rsidRDefault="00C1642D" w:rsidP="003B4FEC">
            <w:pPr>
              <w:rPr>
                <w:rFonts w:ascii="Arial" w:hAnsi="Arial" w:cs="Arial"/>
              </w:rPr>
            </w:pPr>
            <w:r w:rsidRPr="002D7478">
              <w:rPr>
                <w:rFonts w:ascii="Arial" w:hAnsi="Arial" w:cs="Arial"/>
              </w:rPr>
              <w:t>-design purposeful, functional, appealing products for themselves and others based on design criteria</w:t>
            </w:r>
          </w:p>
          <w:p w:rsidR="00C1642D" w:rsidRPr="002D7478" w:rsidRDefault="00C1642D" w:rsidP="003B4FEC">
            <w:pPr>
              <w:rPr>
                <w:rFonts w:ascii="Arial" w:hAnsi="Arial" w:cs="Arial"/>
              </w:rPr>
            </w:pPr>
            <w:r w:rsidRPr="002D7478">
              <w:rPr>
                <w:rFonts w:ascii="Arial" w:hAnsi="Arial" w:cs="Arial"/>
              </w:rPr>
              <w:t>-generate, develop, model and communicate their ideas through talking, drawing…</w:t>
            </w:r>
          </w:p>
        </w:tc>
        <w:tc>
          <w:tcPr>
            <w:tcW w:w="2268" w:type="dxa"/>
            <w:shd w:val="clear" w:color="auto" w:fill="auto"/>
          </w:tcPr>
          <w:p w:rsidR="00C1642D" w:rsidRPr="002D7478" w:rsidRDefault="00C1642D" w:rsidP="003B4FEC">
            <w:pPr>
              <w:rPr>
                <w:rFonts w:ascii="Arial" w:hAnsi="Arial" w:cs="Arial"/>
                <w:b/>
              </w:rPr>
            </w:pPr>
            <w:r w:rsidRPr="002D7478">
              <w:rPr>
                <w:rFonts w:ascii="Arial" w:hAnsi="Arial" w:cs="Arial"/>
                <w:b/>
              </w:rPr>
              <w:t>The world around us</w:t>
            </w:r>
          </w:p>
          <w:p w:rsidR="00C1642D" w:rsidRPr="002D7478" w:rsidRDefault="00C1642D" w:rsidP="003B4FEC">
            <w:pPr>
              <w:rPr>
                <w:rFonts w:ascii="Arial" w:hAnsi="Arial" w:cs="Arial"/>
                <w:i/>
              </w:rPr>
            </w:pPr>
            <w:r w:rsidRPr="002D7478">
              <w:rPr>
                <w:rFonts w:ascii="Arial" w:hAnsi="Arial" w:cs="Arial"/>
                <w:i/>
              </w:rPr>
              <w:t>Progression</w:t>
            </w:r>
          </w:p>
          <w:p w:rsidR="00C1642D" w:rsidRPr="002D7478" w:rsidRDefault="00C1642D" w:rsidP="003B4FEC">
            <w:pPr>
              <w:rPr>
                <w:rFonts w:ascii="Arial" w:hAnsi="Arial" w:cs="Arial"/>
              </w:rPr>
            </w:pPr>
            <w:r w:rsidRPr="002D7478">
              <w:rPr>
                <w:rFonts w:ascii="Arial" w:hAnsi="Arial" w:cs="Arial"/>
              </w:rPr>
              <w:t xml:space="preserve">Understand that materials can be </w:t>
            </w:r>
            <w:proofErr w:type="gramStart"/>
            <w:r w:rsidRPr="002D7478">
              <w:rPr>
                <w:rFonts w:ascii="Arial" w:hAnsi="Arial" w:cs="Arial"/>
              </w:rPr>
              <w:t>joined/assembled</w:t>
            </w:r>
            <w:proofErr w:type="gramEnd"/>
            <w:r w:rsidRPr="002D7478">
              <w:rPr>
                <w:rFonts w:ascii="Arial" w:hAnsi="Arial" w:cs="Arial"/>
              </w:rPr>
              <w:t xml:space="preserve"> in different ways.</w:t>
            </w:r>
          </w:p>
        </w:tc>
        <w:tc>
          <w:tcPr>
            <w:tcW w:w="2126" w:type="dxa"/>
            <w:shd w:val="clear" w:color="auto" w:fill="auto"/>
          </w:tcPr>
          <w:p w:rsidR="00C1642D" w:rsidRPr="002D7478" w:rsidRDefault="00C1642D" w:rsidP="003B4FEC">
            <w:pPr>
              <w:rPr>
                <w:rFonts w:ascii="Arial" w:hAnsi="Arial" w:cs="Arial"/>
                <w:b/>
              </w:rPr>
            </w:pPr>
            <w:r w:rsidRPr="002D7478">
              <w:rPr>
                <w:rFonts w:ascii="Arial" w:hAnsi="Arial" w:cs="Arial"/>
                <w:b/>
              </w:rPr>
              <w:t>Technologies</w:t>
            </w:r>
          </w:p>
          <w:p w:rsidR="00C1642D" w:rsidRPr="002D7478" w:rsidRDefault="00C1642D" w:rsidP="003B4FEC">
            <w:pPr>
              <w:rPr>
                <w:rFonts w:ascii="Arial" w:hAnsi="Arial" w:cs="Arial"/>
              </w:rPr>
            </w:pPr>
            <w:r w:rsidRPr="002D7478">
              <w:rPr>
                <w:rFonts w:ascii="Arial" w:hAnsi="Arial" w:cs="Arial"/>
                <w:i/>
              </w:rPr>
              <w:t>Food and textiles contexts for developing technological skills and knowledge</w:t>
            </w:r>
            <w:r w:rsidRPr="002D7478">
              <w:rPr>
                <w:rFonts w:ascii="Arial" w:hAnsi="Arial" w:cs="Arial"/>
              </w:rPr>
              <w:t xml:space="preserve"> HBW 1-30b,  TCH 1-11a</w:t>
            </w:r>
          </w:p>
        </w:tc>
        <w:tc>
          <w:tcPr>
            <w:tcW w:w="2126" w:type="dxa"/>
            <w:shd w:val="clear" w:color="auto" w:fill="auto"/>
          </w:tcPr>
          <w:p w:rsidR="00C1642D" w:rsidRPr="002D7478" w:rsidRDefault="00C1642D" w:rsidP="003B4FEC">
            <w:pPr>
              <w:rPr>
                <w:rFonts w:ascii="Arial" w:hAnsi="Arial" w:cs="Arial"/>
                <w:b/>
              </w:rPr>
            </w:pPr>
            <w:r w:rsidRPr="002D7478">
              <w:rPr>
                <w:rFonts w:ascii="Arial" w:hAnsi="Arial" w:cs="Arial"/>
                <w:b/>
              </w:rPr>
              <w:t>Creative development</w:t>
            </w:r>
          </w:p>
          <w:p w:rsidR="00C1642D" w:rsidRPr="002D7478" w:rsidRDefault="00C1642D" w:rsidP="003B4FEC">
            <w:pPr>
              <w:rPr>
                <w:rFonts w:ascii="Arial" w:hAnsi="Arial" w:cs="Arial"/>
                <w:i/>
              </w:rPr>
            </w:pPr>
            <w:r w:rsidRPr="002D7478">
              <w:rPr>
                <w:rFonts w:ascii="Arial" w:hAnsi="Arial" w:cs="Arial"/>
                <w:i/>
              </w:rPr>
              <w:t>Art, craft and design</w:t>
            </w:r>
          </w:p>
          <w:p w:rsidR="00C1642D" w:rsidRPr="002D7478" w:rsidRDefault="00C1642D" w:rsidP="003B4FEC">
            <w:pPr>
              <w:rPr>
                <w:rFonts w:ascii="Arial" w:hAnsi="Arial" w:cs="Arial"/>
              </w:rPr>
            </w:pPr>
            <w:r w:rsidRPr="002D7478">
              <w:rPr>
                <w:rFonts w:ascii="Arial" w:hAnsi="Arial" w:cs="Arial"/>
              </w:rPr>
              <w:t>Design and make simple products and mechanisms.</w:t>
            </w:r>
          </w:p>
          <w:p w:rsidR="00C1642D" w:rsidRPr="002D7478" w:rsidRDefault="00C1642D" w:rsidP="003B4FEC">
            <w:pPr>
              <w:rPr>
                <w:rFonts w:ascii="Arial" w:hAnsi="Arial" w:cs="Arial"/>
              </w:rPr>
            </w:pPr>
            <w:r w:rsidRPr="002D7478">
              <w:rPr>
                <w:rFonts w:ascii="Arial" w:hAnsi="Arial" w:cs="Arial"/>
              </w:rPr>
              <w:t>Range</w:t>
            </w:r>
          </w:p>
          <w:p w:rsidR="00C1642D" w:rsidRPr="002D7478" w:rsidRDefault="00C1642D" w:rsidP="003B4FEC">
            <w:pPr>
              <w:rPr>
                <w:rFonts w:ascii="Arial" w:hAnsi="Arial" w:cs="Arial"/>
              </w:rPr>
            </w:pPr>
            <w:r w:rsidRPr="002D7478">
              <w:rPr>
                <w:rFonts w:ascii="Arial" w:hAnsi="Arial" w:cs="Arial"/>
              </w:rPr>
              <w:t>Be involved in activities that allow them to work as individuals and in groups.</w:t>
            </w:r>
          </w:p>
        </w:tc>
      </w:tr>
      <w:tr w:rsidR="00C1642D" w:rsidRPr="002D7478" w:rsidTr="003B4FEC">
        <w:tc>
          <w:tcPr>
            <w:tcW w:w="1668" w:type="dxa"/>
            <w:shd w:val="clear" w:color="auto" w:fill="auto"/>
          </w:tcPr>
          <w:p w:rsidR="00C1642D" w:rsidRPr="002D7478" w:rsidRDefault="00C1642D" w:rsidP="003B4FEC">
            <w:pPr>
              <w:rPr>
                <w:rFonts w:ascii="Arial" w:hAnsi="Arial" w:cs="Arial"/>
                <w:b/>
              </w:rPr>
            </w:pPr>
            <w:r w:rsidRPr="002D7478">
              <w:rPr>
                <w:rFonts w:ascii="Arial" w:hAnsi="Arial" w:cs="Arial"/>
                <w:b/>
              </w:rPr>
              <w:t>Missing letter words</w:t>
            </w:r>
          </w:p>
          <w:p w:rsidR="00C1642D" w:rsidRPr="002D7478" w:rsidRDefault="00C1642D" w:rsidP="003B4FEC">
            <w:pPr>
              <w:rPr>
                <w:rFonts w:ascii="Arial" w:hAnsi="Arial" w:cs="Arial"/>
              </w:rPr>
            </w:pPr>
            <w:r w:rsidRPr="002D7478">
              <w:rPr>
                <w:rFonts w:ascii="Arial" w:hAnsi="Arial" w:cs="Arial"/>
              </w:rPr>
              <w:t>Looking at words which use an apostrophe to show missing letters.</w:t>
            </w:r>
          </w:p>
        </w:tc>
        <w:tc>
          <w:tcPr>
            <w:tcW w:w="2126" w:type="dxa"/>
            <w:shd w:val="clear" w:color="auto" w:fill="auto"/>
          </w:tcPr>
          <w:p w:rsidR="00C1642D" w:rsidRPr="002D7478" w:rsidRDefault="00C1642D" w:rsidP="003B4FEC">
            <w:pPr>
              <w:rPr>
                <w:rFonts w:ascii="Arial" w:hAnsi="Arial" w:cs="Arial"/>
                <w:b/>
              </w:rPr>
            </w:pPr>
            <w:r w:rsidRPr="002D7478">
              <w:rPr>
                <w:rFonts w:ascii="Arial" w:hAnsi="Arial" w:cs="Arial"/>
                <w:b/>
              </w:rPr>
              <w:t>English – Year 2</w:t>
            </w:r>
          </w:p>
          <w:p w:rsidR="00C1642D" w:rsidRPr="002D7478" w:rsidRDefault="00C1642D" w:rsidP="003B4FEC">
            <w:pPr>
              <w:rPr>
                <w:rFonts w:ascii="Arial" w:hAnsi="Arial" w:cs="Arial"/>
                <w:i/>
              </w:rPr>
            </w:pPr>
            <w:r w:rsidRPr="002D7478">
              <w:rPr>
                <w:rFonts w:ascii="Arial" w:hAnsi="Arial" w:cs="Arial"/>
                <w:i/>
              </w:rPr>
              <w:t>Writing – transcription</w:t>
            </w:r>
          </w:p>
          <w:p w:rsidR="00C1642D" w:rsidRPr="002D7478" w:rsidRDefault="00C1642D" w:rsidP="003B4FEC">
            <w:pPr>
              <w:rPr>
                <w:rFonts w:ascii="Arial" w:hAnsi="Arial" w:cs="Arial"/>
              </w:rPr>
            </w:pPr>
            <w:r w:rsidRPr="002D7478">
              <w:rPr>
                <w:rFonts w:ascii="Arial" w:hAnsi="Arial" w:cs="Arial"/>
              </w:rPr>
              <w:t>-learning to spell more words with contracted forms</w:t>
            </w:r>
          </w:p>
        </w:tc>
        <w:tc>
          <w:tcPr>
            <w:tcW w:w="2268" w:type="dxa"/>
            <w:shd w:val="clear" w:color="auto" w:fill="auto"/>
          </w:tcPr>
          <w:p w:rsidR="00C1642D" w:rsidRPr="002D7478" w:rsidRDefault="00C1642D" w:rsidP="003B4FEC">
            <w:pPr>
              <w:rPr>
                <w:rFonts w:ascii="Arial" w:hAnsi="Arial" w:cs="Arial"/>
              </w:rPr>
            </w:pPr>
            <w:r w:rsidRPr="002D7478">
              <w:rPr>
                <w:rFonts w:ascii="Arial" w:hAnsi="Arial" w:cs="Arial"/>
                <w:b/>
              </w:rPr>
              <w:t>Language and Literacy</w:t>
            </w:r>
            <w:r w:rsidRPr="002D7478">
              <w:rPr>
                <w:rFonts w:ascii="Arial" w:hAnsi="Arial" w:cs="Arial"/>
                <w:b/>
              </w:rPr>
              <w:br/>
            </w:r>
            <w:r w:rsidRPr="002D7478">
              <w:rPr>
                <w:rFonts w:ascii="Arial" w:hAnsi="Arial" w:cs="Arial"/>
              </w:rPr>
              <w:t>Understand that writing is a means of communication and can be used for different purposes.</w:t>
            </w:r>
          </w:p>
          <w:p w:rsidR="00C1642D" w:rsidRPr="002D7478" w:rsidRDefault="00C1642D" w:rsidP="003B4FEC">
            <w:pPr>
              <w:rPr>
                <w:rFonts w:ascii="Arial" w:hAnsi="Arial" w:cs="Arial"/>
              </w:rPr>
            </w:pPr>
          </w:p>
          <w:p w:rsidR="00C1642D" w:rsidRPr="002D7478" w:rsidRDefault="00C1642D" w:rsidP="003B4FEC">
            <w:pPr>
              <w:rPr>
                <w:rFonts w:ascii="Arial" w:hAnsi="Arial" w:cs="Arial"/>
                <w:b/>
              </w:rPr>
            </w:pPr>
            <w:r w:rsidRPr="002D7478">
              <w:rPr>
                <w:rFonts w:ascii="Arial" w:hAnsi="Arial" w:cs="Arial"/>
              </w:rPr>
              <w:t>See themselves and their teachers as writers.</w:t>
            </w:r>
          </w:p>
        </w:tc>
        <w:tc>
          <w:tcPr>
            <w:tcW w:w="2126" w:type="dxa"/>
            <w:shd w:val="clear" w:color="auto" w:fill="auto"/>
          </w:tcPr>
          <w:p w:rsidR="00C1642D" w:rsidRPr="002D7478" w:rsidRDefault="00C1642D" w:rsidP="003B4FEC">
            <w:pPr>
              <w:rPr>
                <w:rFonts w:ascii="Arial" w:hAnsi="Arial" w:cs="Arial"/>
                <w:b/>
              </w:rPr>
            </w:pPr>
            <w:r w:rsidRPr="002D7478">
              <w:rPr>
                <w:rFonts w:ascii="Arial" w:hAnsi="Arial" w:cs="Arial"/>
                <w:b/>
              </w:rPr>
              <w:t>Literacy and English</w:t>
            </w:r>
          </w:p>
          <w:p w:rsidR="00C1642D" w:rsidRPr="002D7478" w:rsidRDefault="00C1642D" w:rsidP="003B4FEC">
            <w:pPr>
              <w:rPr>
                <w:rFonts w:ascii="Arial" w:hAnsi="Arial" w:cs="Arial"/>
                <w:i/>
              </w:rPr>
            </w:pPr>
            <w:r w:rsidRPr="002D7478">
              <w:rPr>
                <w:rFonts w:ascii="Arial" w:hAnsi="Arial" w:cs="Arial"/>
                <w:i/>
              </w:rPr>
              <w:t>Writing</w:t>
            </w:r>
          </w:p>
          <w:p w:rsidR="00C1642D" w:rsidRPr="002D7478" w:rsidRDefault="00C1642D" w:rsidP="003B4FEC">
            <w:pPr>
              <w:rPr>
                <w:rFonts w:ascii="Arial" w:hAnsi="Arial" w:cs="Arial"/>
              </w:rPr>
            </w:pPr>
            <w:r w:rsidRPr="002D7478">
              <w:rPr>
                <w:rFonts w:ascii="Arial" w:hAnsi="Arial" w:cs="Arial"/>
              </w:rPr>
              <w:t>LIT 1 – 21a</w:t>
            </w:r>
          </w:p>
          <w:p w:rsidR="00C1642D" w:rsidRPr="002D7478" w:rsidRDefault="00C1642D" w:rsidP="003B4FEC">
            <w:pPr>
              <w:rPr>
                <w:rFonts w:ascii="Arial" w:hAnsi="Arial" w:cs="Arial"/>
                <w:b/>
              </w:rPr>
            </w:pPr>
          </w:p>
        </w:tc>
        <w:tc>
          <w:tcPr>
            <w:tcW w:w="2126" w:type="dxa"/>
            <w:shd w:val="clear" w:color="auto" w:fill="auto"/>
          </w:tcPr>
          <w:p w:rsidR="00C1642D" w:rsidRPr="002D7478" w:rsidRDefault="00C1642D" w:rsidP="003B4FEC">
            <w:pPr>
              <w:rPr>
                <w:rFonts w:ascii="Arial" w:hAnsi="Arial" w:cs="Arial"/>
                <w:b/>
              </w:rPr>
            </w:pPr>
            <w:r w:rsidRPr="002D7478">
              <w:rPr>
                <w:rFonts w:ascii="Arial" w:hAnsi="Arial" w:cs="Arial"/>
                <w:b/>
              </w:rPr>
              <w:t>Language, Literacy and communication skills</w:t>
            </w:r>
          </w:p>
          <w:p w:rsidR="00C1642D" w:rsidRPr="002D7478" w:rsidRDefault="00C1642D" w:rsidP="003B4FEC">
            <w:pPr>
              <w:rPr>
                <w:rFonts w:ascii="Arial" w:hAnsi="Arial" w:cs="Arial"/>
                <w:i/>
              </w:rPr>
            </w:pPr>
            <w:r w:rsidRPr="002D7478">
              <w:rPr>
                <w:rFonts w:ascii="Arial" w:hAnsi="Arial" w:cs="Arial"/>
                <w:i/>
              </w:rPr>
              <w:t>Writing – Skills</w:t>
            </w:r>
          </w:p>
          <w:p w:rsidR="00C1642D" w:rsidRPr="002D7478" w:rsidRDefault="00C1642D" w:rsidP="003B4FEC">
            <w:pPr>
              <w:rPr>
                <w:rFonts w:ascii="Arial" w:hAnsi="Arial" w:cs="Arial"/>
                <w:b/>
              </w:rPr>
            </w:pPr>
            <w:r w:rsidRPr="002D7478">
              <w:rPr>
                <w:rFonts w:ascii="Arial" w:hAnsi="Arial" w:cs="Arial"/>
              </w:rPr>
              <w:t>Develop their ability to spell common and familiar words in a recognisable way.</w:t>
            </w:r>
          </w:p>
        </w:tc>
      </w:tr>
    </w:tbl>
    <w:p w:rsidR="00C1642D" w:rsidRPr="002D7478" w:rsidRDefault="00C1642D" w:rsidP="00C1642D">
      <w:pPr>
        <w:rPr>
          <w:rFonts w:ascii="Arial" w:hAnsi="Arial" w:cs="Arial"/>
          <w:b/>
        </w:rPr>
      </w:pPr>
    </w:p>
    <w:p w:rsidR="00C1642D" w:rsidRPr="002D7478" w:rsidRDefault="00C1642D" w:rsidP="00C1642D">
      <w:pPr>
        <w:rPr>
          <w:rFonts w:ascii="Arial" w:hAnsi="Arial" w:cs="Arial"/>
          <w:b/>
        </w:rPr>
      </w:pPr>
      <w:r w:rsidRPr="002D7478">
        <w:rPr>
          <w:rFonts w:ascii="Arial" w:hAnsi="Arial" w:cs="Arial"/>
          <w:b/>
        </w:rPr>
        <w:t>Get cooking!</w:t>
      </w:r>
    </w:p>
    <w:p w:rsidR="00C1642D" w:rsidRPr="002D7478" w:rsidRDefault="00C1642D" w:rsidP="00C1642D">
      <w:pPr>
        <w:rPr>
          <w:rFonts w:ascii="Arial" w:hAnsi="Arial" w:cs="Arial"/>
        </w:rPr>
      </w:pPr>
      <w:r w:rsidRPr="002D7478">
        <w:rPr>
          <w:rFonts w:ascii="Arial" w:hAnsi="Arial" w:cs="Arial"/>
        </w:rPr>
        <w:t xml:space="preserve">Why not help your class explore the potato theme further by cooking some simple recipes?  </w:t>
      </w:r>
    </w:p>
    <w:p w:rsidR="00C1642D" w:rsidRPr="002D7478" w:rsidRDefault="00C1642D" w:rsidP="00C1642D">
      <w:pPr>
        <w:rPr>
          <w:rFonts w:ascii="Arial" w:hAnsi="Arial" w:cs="Arial"/>
          <w:b/>
        </w:rPr>
      </w:pPr>
    </w:p>
    <w:p w:rsidR="00C1642D" w:rsidRPr="002D7478" w:rsidRDefault="00C1642D" w:rsidP="00C1642D">
      <w:pPr>
        <w:rPr>
          <w:rFonts w:ascii="Arial" w:hAnsi="Arial" w:cs="Arial"/>
        </w:rPr>
      </w:pPr>
      <w:r w:rsidRPr="002D7478">
        <w:rPr>
          <w:rFonts w:ascii="Arial" w:hAnsi="Arial" w:cs="Arial"/>
          <w:b/>
          <w:highlight w:val="yellow"/>
        </w:rPr>
        <w:t>LINK TO RECIPES ON FFL</w:t>
      </w:r>
    </w:p>
    <w:p w:rsidR="000607C7" w:rsidRPr="002D7478" w:rsidRDefault="000607C7" w:rsidP="00C1642D">
      <w:pPr>
        <w:rPr>
          <w:rFonts w:ascii="Arial" w:hAnsi="Arial" w:cs="Arial"/>
        </w:rPr>
      </w:pPr>
    </w:p>
    <w:sectPr w:rsidR="000607C7" w:rsidRPr="002D7478" w:rsidSect="00370851">
      <w:headerReference w:type="default" r:id="rId10"/>
      <w:footerReference w:type="default" r:id="rId11"/>
      <w:headerReference w:type="first" r:id="rId12"/>
      <w:footerReference w:type="first" r:id="rId13"/>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246" w:rsidRDefault="00D31246" w:rsidP="00A11D46">
      <w:r>
        <w:separator/>
      </w:r>
    </w:p>
  </w:endnote>
  <w:endnote w:type="continuationSeparator" w:id="0">
    <w:p w:rsidR="00D31246" w:rsidRDefault="00D31246"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1312" behindDoc="1" locked="0" layoutInCell="1" allowOverlap="1" wp14:anchorId="1CB4FD92" wp14:editId="66709591">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3360" behindDoc="1" locked="0" layoutInCell="1" allowOverlap="1" wp14:anchorId="0826D01E" wp14:editId="540ACCB7">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C1642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12" o:spid="_x0000_s1027" type="#_x0000_t202" style="position:absolute;left:0;text-align:left;margin-left:-.2pt;margin-top:-9.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C1642D">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2D7478">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p w:rsidR="00190FAE" w:rsidRDefault="00190F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5168" behindDoc="1" locked="0" layoutInCell="1" allowOverlap="1" wp14:anchorId="47194C47" wp14:editId="30901DFB">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7216" behindDoc="1" locked="0" layoutInCell="1" allowOverlap="1" wp14:anchorId="23DAE606" wp14:editId="1FB744BB">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C1642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7" o:spid="_x0000_s1029" type="#_x0000_t202" style="position:absolute;margin-left:.05pt;margin-top:-8.75pt;width:149.45pt;height:20.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C1642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2D7478">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r w:rsidR="000607C7">
      <w:rPr>
        <w:rFonts w:ascii="Arial" w:hAnsi="Arial" w:cs="Arial"/>
        <w:noProof/>
        <w:color w:val="FFFFFF" w:themeColor="background1"/>
        <w:sz w:val="18"/>
        <w:szCs w:val="18"/>
      </w:rPr>
      <w:tab/>
    </w:r>
  </w:p>
  <w:p w:rsidR="00190FAE" w:rsidRDefault="00190F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246" w:rsidRDefault="00D31246" w:rsidP="00A11D46">
      <w:r>
        <w:separator/>
      </w:r>
    </w:p>
  </w:footnote>
  <w:footnote w:type="continuationSeparator" w:id="0">
    <w:p w:rsidR="00D31246" w:rsidRDefault="00D31246" w:rsidP="00A11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D46" w:rsidRDefault="00C46085" w:rsidP="009360DC">
    <w:pPr>
      <w:ind w:left="-142" w:firstLine="142"/>
    </w:pPr>
    <w:r>
      <w:rPr>
        <w:noProof/>
        <w:lang w:eastAsia="en-GB"/>
      </w:rPr>
      <w:drawing>
        <wp:anchor distT="0" distB="0" distL="114300" distR="114300" simplePos="0" relativeHeight="251659264" behindDoc="1" locked="0" layoutInCell="1" allowOverlap="1" wp14:anchorId="0411D12D" wp14:editId="3A926D83">
          <wp:simplePos x="0" y="0"/>
          <wp:positionH relativeFrom="column">
            <wp:posOffset>-900430</wp:posOffset>
          </wp:positionH>
          <wp:positionV relativeFrom="paragraph">
            <wp:posOffset>-441739</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D46" w:rsidRPr="0044692B" w:rsidRDefault="009607A1" w:rsidP="009607A1">
    <w:pPr>
      <w:rPr>
        <w:rFonts w:ascii="Arial" w:hAnsi="Arial" w:cs="Arial"/>
        <w:color w:val="A6A6A6" w:themeColor="background1" w:themeShade="A6"/>
        <w:sz w:val="22"/>
      </w:rPr>
    </w:pPr>
    <w:r w:rsidRPr="0044692B">
      <w:rPr>
        <w:rFonts w:ascii="Arial" w:hAnsi="Arial" w:cs="Arial"/>
        <w:noProof/>
        <w:color w:val="A6A6A6" w:themeColor="background1" w:themeShade="A6"/>
        <w:sz w:val="22"/>
        <w:lang w:eastAsia="en-GB"/>
      </w:rPr>
      <w:drawing>
        <wp:anchor distT="0" distB="0" distL="114300" distR="114300" simplePos="0" relativeHeight="251653120" behindDoc="1" locked="0" layoutInCell="1" allowOverlap="1" wp14:anchorId="5E814375" wp14:editId="2005B7FF">
          <wp:simplePos x="0" y="0"/>
          <wp:positionH relativeFrom="column">
            <wp:posOffset>-910369</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4692B" w:rsidRPr="0044692B">
      <w:rPr>
        <w:rFonts w:ascii="Arial" w:hAnsi="Arial" w:cs="Arial"/>
        <w:color w:val="A6A6A6" w:themeColor="background1" w:themeShade="A6"/>
        <w:sz w:val="22"/>
      </w:rPr>
      <w:t>Name:</w:t>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sidRPr="0044692B">
      <w:rPr>
        <w:rFonts w:ascii="Arial" w:hAnsi="Arial" w:cs="Arial"/>
        <w:color w:val="A6A6A6" w:themeColor="background1" w:themeShade="A6"/>
        <w:sz w:val="22"/>
      </w:rPr>
      <w:t>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8AC634E"/>
    <w:lvl w:ilvl="0">
      <w:start w:val="1"/>
      <w:numFmt w:val="decimal"/>
      <w:lvlText w:val="%1."/>
      <w:lvlJc w:val="left"/>
      <w:pPr>
        <w:tabs>
          <w:tab w:val="num" w:pos="1492"/>
        </w:tabs>
        <w:ind w:left="1492" w:hanging="360"/>
      </w:pPr>
    </w:lvl>
  </w:abstractNum>
  <w:abstractNum w:abstractNumId="2">
    <w:nsid w:val="FFFFFF7D"/>
    <w:multiLevelType w:val="singleLevel"/>
    <w:tmpl w:val="24961202"/>
    <w:lvl w:ilvl="0">
      <w:start w:val="1"/>
      <w:numFmt w:val="decimal"/>
      <w:lvlText w:val="%1."/>
      <w:lvlJc w:val="left"/>
      <w:pPr>
        <w:tabs>
          <w:tab w:val="num" w:pos="1209"/>
        </w:tabs>
        <w:ind w:left="1209" w:hanging="360"/>
      </w:pPr>
    </w:lvl>
  </w:abstractNum>
  <w:abstractNum w:abstractNumId="3">
    <w:nsid w:val="FFFFFF7E"/>
    <w:multiLevelType w:val="singleLevel"/>
    <w:tmpl w:val="1EA05F18"/>
    <w:lvl w:ilvl="0">
      <w:start w:val="1"/>
      <w:numFmt w:val="decimal"/>
      <w:lvlText w:val="%1."/>
      <w:lvlJc w:val="left"/>
      <w:pPr>
        <w:tabs>
          <w:tab w:val="num" w:pos="926"/>
        </w:tabs>
        <w:ind w:left="926" w:hanging="360"/>
      </w:pPr>
    </w:lvl>
  </w:abstractNum>
  <w:abstractNum w:abstractNumId="4">
    <w:nsid w:val="FFFFFF7F"/>
    <w:multiLevelType w:val="singleLevel"/>
    <w:tmpl w:val="975892D0"/>
    <w:lvl w:ilvl="0">
      <w:start w:val="1"/>
      <w:numFmt w:val="decimal"/>
      <w:lvlText w:val="%1."/>
      <w:lvlJc w:val="left"/>
      <w:pPr>
        <w:tabs>
          <w:tab w:val="num" w:pos="643"/>
        </w:tabs>
        <w:ind w:left="643" w:hanging="360"/>
      </w:pPr>
    </w:lvl>
  </w:abstractNum>
  <w:abstractNum w:abstractNumId="5">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CE23678"/>
    <w:lvl w:ilvl="0">
      <w:start w:val="1"/>
      <w:numFmt w:val="decimal"/>
      <w:lvlText w:val="%1."/>
      <w:lvlJc w:val="left"/>
      <w:pPr>
        <w:tabs>
          <w:tab w:val="num" w:pos="360"/>
        </w:tabs>
        <w:ind w:left="360" w:hanging="360"/>
      </w:pPr>
    </w:lvl>
  </w:abstractNum>
  <w:abstractNum w:abstractNumId="1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nsid w:val="1C84328F"/>
    <w:multiLevelType w:val="hybridMultilevel"/>
    <w:tmpl w:val="BFF6C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91255E"/>
    <w:multiLevelType w:val="hybridMultilevel"/>
    <w:tmpl w:val="61127152"/>
    <w:lvl w:ilvl="0" w:tplc="D9DA23A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374523B"/>
    <w:multiLevelType w:val="hybridMultilevel"/>
    <w:tmpl w:val="F5B4C12E"/>
    <w:lvl w:ilvl="0" w:tplc="D9DA23A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BD01E8"/>
    <w:multiLevelType w:val="hybridMultilevel"/>
    <w:tmpl w:val="95F8CC3C"/>
    <w:lvl w:ilvl="0" w:tplc="AABC80FE">
      <w:numFmt w:val="bullet"/>
      <w:lvlText w:val=""/>
      <w:lvlJc w:val="left"/>
      <w:pPr>
        <w:ind w:left="1080" w:hanging="72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782056"/>
    <w:multiLevelType w:val="hybridMultilevel"/>
    <w:tmpl w:val="20E6A080"/>
    <w:lvl w:ilvl="0" w:tplc="AABC80FE">
      <w:numFmt w:val="bullet"/>
      <w:lvlText w:val=""/>
      <w:lvlJc w:val="left"/>
      <w:pPr>
        <w:ind w:left="1080" w:hanging="72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4CE45B3"/>
    <w:multiLevelType w:val="hybridMultilevel"/>
    <w:tmpl w:val="5F803B32"/>
    <w:lvl w:ilvl="0" w:tplc="D9DA23A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770269E"/>
    <w:multiLevelType w:val="hybridMultilevel"/>
    <w:tmpl w:val="7AACBC10"/>
    <w:lvl w:ilvl="0" w:tplc="AABC80FE">
      <w:numFmt w:val="bullet"/>
      <w:lvlText w:val=""/>
      <w:lvlJc w:val="left"/>
      <w:pPr>
        <w:ind w:left="1440" w:hanging="720"/>
      </w:pPr>
      <w:rPr>
        <w:rFonts w:ascii="Symbol" w:eastAsiaTheme="minorEastAsia"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58D1171C"/>
    <w:multiLevelType w:val="hybridMultilevel"/>
    <w:tmpl w:val="D1C04042"/>
    <w:lvl w:ilvl="0" w:tplc="AABC80FE">
      <w:numFmt w:val="bullet"/>
      <w:lvlText w:val=""/>
      <w:lvlJc w:val="left"/>
      <w:pPr>
        <w:ind w:left="1440" w:hanging="720"/>
      </w:pPr>
      <w:rPr>
        <w:rFonts w:ascii="Symbol" w:eastAsiaTheme="minorEastAsia"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B8D40EE"/>
    <w:multiLevelType w:val="hybridMultilevel"/>
    <w:tmpl w:val="3E465F2C"/>
    <w:lvl w:ilvl="0" w:tplc="D9DA23A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E5A37BB"/>
    <w:multiLevelType w:val="hybridMultilevel"/>
    <w:tmpl w:val="9266D27C"/>
    <w:lvl w:ilvl="0" w:tplc="AABC80FE">
      <w:numFmt w:val="bullet"/>
      <w:lvlText w:val=""/>
      <w:lvlJc w:val="left"/>
      <w:pPr>
        <w:ind w:left="1080" w:hanging="72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DF1FD7"/>
    <w:multiLevelType w:val="hybridMultilevel"/>
    <w:tmpl w:val="6902F31A"/>
    <w:lvl w:ilvl="0" w:tplc="AABC80FE">
      <w:numFmt w:val="bullet"/>
      <w:lvlText w:val=""/>
      <w:lvlJc w:val="left"/>
      <w:pPr>
        <w:ind w:left="1080" w:hanging="72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3BD6E99"/>
    <w:multiLevelType w:val="hybridMultilevel"/>
    <w:tmpl w:val="89AAA90A"/>
    <w:lvl w:ilvl="0" w:tplc="AABC80FE">
      <w:numFmt w:val="bullet"/>
      <w:lvlText w:val=""/>
      <w:lvlJc w:val="left"/>
      <w:pPr>
        <w:ind w:left="1440" w:hanging="720"/>
      </w:pPr>
      <w:rPr>
        <w:rFonts w:ascii="Symbol" w:eastAsiaTheme="minorEastAsia"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14"/>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3"/>
  </w:num>
  <w:num w:numId="16">
    <w:abstractNumId w:val="21"/>
  </w:num>
  <w:num w:numId="17">
    <w:abstractNumId w:val="17"/>
  </w:num>
  <w:num w:numId="18">
    <w:abstractNumId w:val="12"/>
  </w:num>
  <w:num w:numId="19">
    <w:abstractNumId w:val="11"/>
  </w:num>
  <w:num w:numId="20">
    <w:abstractNumId w:val="16"/>
  </w:num>
  <w:num w:numId="21">
    <w:abstractNumId w:val="18"/>
  </w:num>
  <w:num w:numId="22">
    <w:abstractNumId w:val="24"/>
  </w:num>
  <w:num w:numId="23">
    <w:abstractNumId w:val="19"/>
  </w:num>
  <w:num w:numId="24">
    <w:abstractNumId w:val="15"/>
  </w:num>
  <w:num w:numId="25">
    <w:abstractNumId w:val="2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A2E0C"/>
    <w:rsid w:val="00190FAE"/>
    <w:rsid w:val="001D7B2A"/>
    <w:rsid w:val="001E0640"/>
    <w:rsid w:val="00207670"/>
    <w:rsid w:val="0023298F"/>
    <w:rsid w:val="00270F20"/>
    <w:rsid w:val="0028076B"/>
    <w:rsid w:val="002D7478"/>
    <w:rsid w:val="00370851"/>
    <w:rsid w:val="003D43C9"/>
    <w:rsid w:val="003D5E2F"/>
    <w:rsid w:val="004031F1"/>
    <w:rsid w:val="00407274"/>
    <w:rsid w:val="0043230E"/>
    <w:rsid w:val="0044692B"/>
    <w:rsid w:val="004D42CC"/>
    <w:rsid w:val="004D79EB"/>
    <w:rsid w:val="00513C03"/>
    <w:rsid w:val="005B23EC"/>
    <w:rsid w:val="00603780"/>
    <w:rsid w:val="00674669"/>
    <w:rsid w:val="00740BD7"/>
    <w:rsid w:val="0075606F"/>
    <w:rsid w:val="00764FD2"/>
    <w:rsid w:val="007A64E1"/>
    <w:rsid w:val="007E1A4A"/>
    <w:rsid w:val="00862629"/>
    <w:rsid w:val="0093502B"/>
    <w:rsid w:val="009360DC"/>
    <w:rsid w:val="009607A1"/>
    <w:rsid w:val="00984BFE"/>
    <w:rsid w:val="00A11D46"/>
    <w:rsid w:val="00A86C75"/>
    <w:rsid w:val="00A90BFF"/>
    <w:rsid w:val="00AE7974"/>
    <w:rsid w:val="00B73FFC"/>
    <w:rsid w:val="00BA5ED0"/>
    <w:rsid w:val="00C1642D"/>
    <w:rsid w:val="00C27CD8"/>
    <w:rsid w:val="00C346FC"/>
    <w:rsid w:val="00C46085"/>
    <w:rsid w:val="00C56155"/>
    <w:rsid w:val="00C94A2D"/>
    <w:rsid w:val="00C97A5C"/>
    <w:rsid w:val="00CA1F1C"/>
    <w:rsid w:val="00CB6105"/>
    <w:rsid w:val="00CE2205"/>
    <w:rsid w:val="00D07E98"/>
    <w:rsid w:val="00D13DB7"/>
    <w:rsid w:val="00D218C0"/>
    <w:rsid w:val="00D31246"/>
    <w:rsid w:val="00D82D30"/>
    <w:rsid w:val="00DC401F"/>
    <w:rsid w:val="00E03FCF"/>
    <w:rsid w:val="00E16E32"/>
    <w:rsid w:val="00F07212"/>
    <w:rsid w:val="00FE73F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A1F1C"/>
    <w:pPr>
      <w:adjustRightInd w:val="0"/>
      <w:outlineLvl w:val="0"/>
    </w:pPr>
    <w:rPr>
      <w:rFonts w:ascii="Arial" w:hAnsi="Arial" w:cs="Arial"/>
      <w:color w:val="584288"/>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rsid w:val="00C1642D"/>
    <w:rPr>
      <w:color w:val="0000FF"/>
      <w:u w:val="single"/>
    </w:rPr>
  </w:style>
  <w:style w:type="paragraph" w:styleId="NormalWeb">
    <w:name w:val="Normal (Web)"/>
    <w:basedOn w:val="Normal"/>
    <w:uiPriority w:val="99"/>
    <w:unhideWhenUsed/>
    <w:rsid w:val="00C1642D"/>
    <w:pPr>
      <w:spacing w:before="150" w:after="150"/>
    </w:pPr>
    <w:rPr>
      <w:rFonts w:ascii="Times New Roman" w:eastAsia="Times New Roman" w:hAnsi="Times New Roman" w:cs="Times New Roman"/>
      <w:lang w:eastAsia="en-GB"/>
    </w:rPr>
  </w:style>
  <w:style w:type="paragraph" w:styleId="ListParagraph">
    <w:name w:val="List Paragraph"/>
    <w:basedOn w:val="Normal"/>
    <w:uiPriority w:val="34"/>
    <w:qFormat/>
    <w:rsid w:val="00C164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A1F1C"/>
    <w:pPr>
      <w:adjustRightInd w:val="0"/>
      <w:outlineLvl w:val="0"/>
    </w:pPr>
    <w:rPr>
      <w:rFonts w:ascii="Arial" w:hAnsi="Arial" w:cs="Arial"/>
      <w:color w:val="584288"/>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rsid w:val="00C1642D"/>
    <w:rPr>
      <w:color w:val="0000FF"/>
      <w:u w:val="single"/>
    </w:rPr>
  </w:style>
  <w:style w:type="paragraph" w:styleId="NormalWeb">
    <w:name w:val="Normal (Web)"/>
    <w:basedOn w:val="Normal"/>
    <w:uiPriority w:val="99"/>
    <w:unhideWhenUsed/>
    <w:rsid w:val="00C1642D"/>
    <w:pPr>
      <w:spacing w:before="150" w:after="150"/>
    </w:pPr>
    <w:rPr>
      <w:rFonts w:ascii="Times New Roman" w:eastAsia="Times New Roman" w:hAnsi="Times New Roman" w:cs="Times New Roman"/>
      <w:lang w:eastAsia="en-GB"/>
    </w:rPr>
  </w:style>
  <w:style w:type="paragraph" w:styleId="ListParagraph">
    <w:name w:val="List Paragraph"/>
    <w:basedOn w:val="Normal"/>
    <w:uiPriority w:val="34"/>
    <w:qFormat/>
    <w:rsid w:val="00C16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rowyourownpotatoes.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94AA56A-F35E-4A6D-8A0C-D2FA43E74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5</cp:revision>
  <cp:lastPrinted>2018-10-26T10:28:00Z</cp:lastPrinted>
  <dcterms:created xsi:type="dcterms:W3CDTF">2018-11-05T14:33:00Z</dcterms:created>
  <dcterms:modified xsi:type="dcterms:W3CDTF">2018-11-06T15:09:00Z</dcterms:modified>
</cp:coreProperties>
</file>