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631995B2" w:rsidR="00BA5ED0" w:rsidRPr="004E16F2" w:rsidRDefault="00E8771F" w:rsidP="004E16F2">
      <w:pPr>
        <w:pStyle w:val="FFLSubHeaders"/>
      </w:pPr>
      <w:r w:rsidRPr="00E8771F">
        <w:rPr>
          <w:bCs w:val="0"/>
          <w:color w:val="BF5150"/>
          <w:sz w:val="44"/>
          <w:szCs w:val="44"/>
          <w:lang w:val="en-GB"/>
        </w:rPr>
        <w:t>Special bread</w:t>
      </w:r>
      <w:r w:rsidR="00603780">
        <w:rPr>
          <w:color w:val="000000" w:themeColor="text1"/>
          <w:sz w:val="20"/>
          <w:szCs w:val="20"/>
        </w:rPr>
        <w:br/>
      </w:r>
    </w:p>
    <w:p w14:paraId="615EC96A" w14:textId="77777777" w:rsidR="00E8771F" w:rsidRPr="0025499F" w:rsidRDefault="00E8771F" w:rsidP="00E8771F">
      <w:pPr>
        <w:rPr>
          <w:rFonts w:ascii="Arial" w:hAnsi="Arial" w:cs="Arial"/>
          <w:sz w:val="32"/>
          <w:szCs w:val="28"/>
        </w:rPr>
      </w:pPr>
      <w:r w:rsidRPr="0025499F">
        <w:rPr>
          <w:rFonts w:ascii="Arial" w:hAnsi="Arial" w:cs="Arial"/>
          <w:sz w:val="32"/>
          <w:szCs w:val="28"/>
        </w:rPr>
        <w:t xml:space="preserve">Bread is often linked to special occasions.  Challah is </w:t>
      </w:r>
      <w:proofErr w:type="gramStart"/>
      <w:r w:rsidRPr="0025499F">
        <w:rPr>
          <w:rFonts w:ascii="Arial" w:hAnsi="Arial" w:cs="Arial"/>
          <w:sz w:val="32"/>
          <w:szCs w:val="28"/>
        </w:rPr>
        <w:t>a special</w:t>
      </w:r>
      <w:proofErr w:type="gramEnd"/>
      <w:r w:rsidRPr="0025499F">
        <w:rPr>
          <w:rFonts w:ascii="Arial" w:hAnsi="Arial" w:cs="Arial"/>
          <w:sz w:val="32"/>
          <w:szCs w:val="28"/>
        </w:rPr>
        <w:t xml:space="preserve"> Jewish bread.   </w:t>
      </w:r>
    </w:p>
    <w:p w14:paraId="1DB35FF6" w14:textId="77777777" w:rsidR="00E8771F" w:rsidRPr="0025499F" w:rsidRDefault="00E8771F" w:rsidP="00E8771F">
      <w:pPr>
        <w:rPr>
          <w:rFonts w:ascii="Arial" w:hAnsi="Arial" w:cs="Arial"/>
          <w:sz w:val="32"/>
          <w:szCs w:val="28"/>
        </w:rPr>
      </w:pPr>
    </w:p>
    <w:p w14:paraId="0CF63542" w14:textId="0C61C446" w:rsidR="00E8771F" w:rsidRPr="0025499F" w:rsidRDefault="00E8771F" w:rsidP="00E8771F">
      <w:pPr>
        <w:rPr>
          <w:rFonts w:ascii="Arial" w:hAnsi="Arial" w:cs="Arial"/>
          <w:sz w:val="32"/>
          <w:szCs w:val="28"/>
        </w:rPr>
      </w:pPr>
      <w:r w:rsidRPr="0025499F">
        <w:rPr>
          <w:rFonts w:ascii="Arial" w:hAnsi="Arial" w:cs="Arial"/>
          <w:sz w:val="32"/>
          <w:szCs w:val="28"/>
        </w:rPr>
        <w:t xml:space="preserve">Be a </w:t>
      </w:r>
      <w:r w:rsidRPr="0025499F">
        <w:rPr>
          <w:rFonts w:ascii="Arial" w:hAnsi="Arial" w:cs="Arial"/>
          <w:i/>
          <w:sz w:val="32"/>
          <w:szCs w:val="28"/>
        </w:rPr>
        <w:t>Food investigator</w:t>
      </w:r>
      <w:r w:rsidRPr="0025499F">
        <w:rPr>
          <w:rFonts w:ascii="Arial" w:hAnsi="Arial" w:cs="Arial"/>
          <w:sz w:val="32"/>
          <w:szCs w:val="28"/>
        </w:rPr>
        <w:t xml:space="preserve"> and find out about Challah and two other special breads.</w:t>
      </w:r>
    </w:p>
    <w:p w14:paraId="5C65EB7C" w14:textId="77777777" w:rsidR="00E8771F" w:rsidRPr="00D51FAA" w:rsidRDefault="00E8771F" w:rsidP="00E8771F">
      <w:pPr>
        <w:rPr>
          <w:rFonts w:ascii="Century Gothic" w:hAnsi="Century Gothic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2716"/>
        <w:gridCol w:w="4121"/>
      </w:tblGrid>
      <w:tr w:rsidR="00E8771F" w:rsidRPr="00BD3800" w14:paraId="45A66120" w14:textId="77777777" w:rsidTr="00EB771C">
        <w:trPr>
          <w:trHeight w:val="647"/>
        </w:trPr>
        <w:tc>
          <w:tcPr>
            <w:tcW w:w="2858" w:type="dxa"/>
            <w:shd w:val="clear" w:color="auto" w:fill="auto"/>
          </w:tcPr>
          <w:p w14:paraId="4D07CAF7" w14:textId="77777777" w:rsidR="00E8771F" w:rsidRPr="0025499F" w:rsidRDefault="00E8771F" w:rsidP="00EB771C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25499F"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Name of bread </w:t>
            </w:r>
          </w:p>
        </w:tc>
        <w:tc>
          <w:tcPr>
            <w:tcW w:w="2860" w:type="dxa"/>
            <w:shd w:val="clear" w:color="auto" w:fill="auto"/>
          </w:tcPr>
          <w:p w14:paraId="3F02342E" w14:textId="77777777" w:rsidR="00E8771F" w:rsidRPr="0025499F" w:rsidRDefault="00E8771F" w:rsidP="00EB771C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25499F">
              <w:rPr>
                <w:rFonts w:ascii="Arial" w:eastAsia="Times New Roman" w:hAnsi="Arial" w:cs="Arial"/>
                <w:b/>
                <w:sz w:val="32"/>
                <w:szCs w:val="32"/>
              </w:rPr>
              <w:t>Image</w:t>
            </w:r>
          </w:p>
        </w:tc>
        <w:tc>
          <w:tcPr>
            <w:tcW w:w="4317" w:type="dxa"/>
            <w:shd w:val="clear" w:color="auto" w:fill="auto"/>
          </w:tcPr>
          <w:p w14:paraId="5298A95E" w14:textId="77777777" w:rsidR="00E8771F" w:rsidRPr="0025499F" w:rsidRDefault="00E8771F" w:rsidP="00EB771C">
            <w:pPr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25499F">
              <w:rPr>
                <w:rFonts w:ascii="Arial" w:eastAsia="Times New Roman" w:hAnsi="Arial" w:cs="Arial"/>
                <w:b/>
                <w:sz w:val="32"/>
                <w:szCs w:val="32"/>
              </w:rPr>
              <w:t>Information</w:t>
            </w:r>
          </w:p>
        </w:tc>
      </w:tr>
      <w:tr w:rsidR="00E8771F" w:rsidRPr="00BD3800" w14:paraId="7139C606" w14:textId="77777777" w:rsidTr="00EB771C">
        <w:trPr>
          <w:trHeight w:val="3135"/>
        </w:trPr>
        <w:tc>
          <w:tcPr>
            <w:tcW w:w="2858" w:type="dxa"/>
            <w:shd w:val="clear" w:color="auto" w:fill="auto"/>
          </w:tcPr>
          <w:p w14:paraId="1AE8EAA2" w14:textId="3FD314C1" w:rsidR="00E8771F" w:rsidRPr="0025499F" w:rsidRDefault="00E8771F" w:rsidP="00EB771C">
            <w:pPr>
              <w:rPr>
                <w:rFonts w:ascii="Arial" w:eastAsia="Times New Roman" w:hAnsi="Arial" w:cs="Arial"/>
                <w:sz w:val="32"/>
                <w:szCs w:val="32"/>
              </w:rPr>
            </w:pPr>
            <w:r w:rsidRPr="0025499F">
              <w:rPr>
                <w:rFonts w:ascii="Arial" w:eastAsia="Times New Roman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0AE1A150" wp14:editId="5B6BD78C">
                  <wp:simplePos x="0" y="0"/>
                  <wp:positionH relativeFrom="column">
                    <wp:posOffset>1550035</wp:posOffset>
                  </wp:positionH>
                  <wp:positionV relativeFrom="paragraph">
                    <wp:posOffset>396875</wp:posOffset>
                  </wp:positionV>
                  <wp:extent cx="1745615" cy="1091565"/>
                  <wp:effectExtent l="0" t="266700" r="0" b="299085"/>
                  <wp:wrapNone/>
                  <wp:docPr id="2" name="Picture 2" descr="S4_N19B_breadRoll_plait_cook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4_N19B_breadRoll_plait_cook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86775">
                            <a:off x="0" y="0"/>
                            <a:ext cx="1745615" cy="1091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5499F">
              <w:rPr>
                <w:rFonts w:ascii="Arial" w:eastAsia="Times New Roman" w:hAnsi="Arial" w:cs="Arial"/>
                <w:sz w:val="32"/>
                <w:szCs w:val="32"/>
              </w:rPr>
              <w:t>Challah</w:t>
            </w:r>
          </w:p>
        </w:tc>
        <w:tc>
          <w:tcPr>
            <w:tcW w:w="2860" w:type="dxa"/>
            <w:shd w:val="clear" w:color="auto" w:fill="auto"/>
          </w:tcPr>
          <w:p w14:paraId="747E12CE" w14:textId="5BF0CC1B" w:rsidR="00E8771F" w:rsidRPr="0025499F" w:rsidRDefault="00E8771F" w:rsidP="00EB771C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317" w:type="dxa"/>
            <w:shd w:val="clear" w:color="auto" w:fill="auto"/>
          </w:tcPr>
          <w:p w14:paraId="23A44D64" w14:textId="77777777" w:rsidR="00E8771F" w:rsidRPr="0025499F" w:rsidRDefault="00E8771F" w:rsidP="00EB771C">
            <w:pPr>
              <w:rPr>
                <w:rFonts w:ascii="Arial" w:eastAsia="Times New Roman" w:hAnsi="Arial" w:cs="Arial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8771F" w:rsidRPr="00BD3800" w14:paraId="2D1A1ACA" w14:textId="77777777" w:rsidTr="00EB771C">
        <w:trPr>
          <w:trHeight w:val="3135"/>
        </w:trPr>
        <w:tc>
          <w:tcPr>
            <w:tcW w:w="2858" w:type="dxa"/>
            <w:shd w:val="clear" w:color="auto" w:fill="auto"/>
          </w:tcPr>
          <w:p w14:paraId="506EC612" w14:textId="77777777" w:rsidR="00E8771F" w:rsidRPr="00BD3800" w:rsidRDefault="00E8771F" w:rsidP="00EB771C">
            <w:pPr>
              <w:rPr>
                <w:rFonts w:ascii="Century Gothic" w:eastAsia="Times New Roman" w:hAnsi="Century Gothic"/>
                <w:sz w:val="32"/>
                <w:szCs w:val="32"/>
              </w:rPr>
            </w:pPr>
          </w:p>
        </w:tc>
        <w:tc>
          <w:tcPr>
            <w:tcW w:w="2860" w:type="dxa"/>
            <w:shd w:val="clear" w:color="auto" w:fill="auto"/>
          </w:tcPr>
          <w:p w14:paraId="44B17DFA" w14:textId="77777777" w:rsidR="00E8771F" w:rsidRPr="00BD3800" w:rsidRDefault="00E8771F" w:rsidP="00EB771C">
            <w:pPr>
              <w:rPr>
                <w:rFonts w:ascii="Century Gothic" w:eastAsia="Times New Roman" w:hAnsi="Century Gothic"/>
                <w:sz w:val="32"/>
                <w:szCs w:val="32"/>
              </w:rPr>
            </w:pPr>
          </w:p>
        </w:tc>
        <w:tc>
          <w:tcPr>
            <w:tcW w:w="4317" w:type="dxa"/>
            <w:shd w:val="clear" w:color="auto" w:fill="auto"/>
          </w:tcPr>
          <w:p w14:paraId="683AA6B3" w14:textId="77777777" w:rsidR="00E8771F" w:rsidRPr="00BD3800" w:rsidRDefault="00E8771F" w:rsidP="00EB771C">
            <w:pPr>
              <w:rPr>
                <w:rFonts w:ascii="Century Gothic" w:eastAsia="Times New Roman" w:hAnsi="Century Gothic"/>
                <w:sz w:val="32"/>
                <w:szCs w:val="32"/>
              </w:rPr>
            </w:pPr>
          </w:p>
        </w:tc>
      </w:tr>
      <w:tr w:rsidR="00E8771F" w:rsidRPr="00BD3800" w14:paraId="2B82EA7C" w14:textId="77777777" w:rsidTr="00EB771C">
        <w:trPr>
          <w:trHeight w:val="3135"/>
        </w:trPr>
        <w:tc>
          <w:tcPr>
            <w:tcW w:w="2858" w:type="dxa"/>
            <w:shd w:val="clear" w:color="auto" w:fill="auto"/>
          </w:tcPr>
          <w:p w14:paraId="5D82713A" w14:textId="77777777" w:rsidR="00E8771F" w:rsidRPr="00BD3800" w:rsidRDefault="00E8771F" w:rsidP="00EB771C">
            <w:pPr>
              <w:rPr>
                <w:rFonts w:ascii="Century Gothic" w:eastAsia="Times New Roman" w:hAnsi="Century Gothic"/>
                <w:sz w:val="32"/>
                <w:szCs w:val="32"/>
              </w:rPr>
            </w:pPr>
          </w:p>
          <w:p w14:paraId="703EA099" w14:textId="77777777" w:rsidR="00E8771F" w:rsidRPr="00BD3800" w:rsidRDefault="00E8771F" w:rsidP="00EB771C">
            <w:pPr>
              <w:rPr>
                <w:rFonts w:ascii="Century Gothic" w:eastAsia="Times New Roman" w:hAnsi="Century Gothic"/>
                <w:sz w:val="32"/>
                <w:szCs w:val="32"/>
              </w:rPr>
            </w:pPr>
          </w:p>
          <w:p w14:paraId="2DA40851" w14:textId="77777777" w:rsidR="00E8771F" w:rsidRPr="00BD3800" w:rsidRDefault="00E8771F" w:rsidP="00EB771C">
            <w:pPr>
              <w:rPr>
                <w:rFonts w:ascii="Century Gothic" w:eastAsia="Times New Roman" w:hAnsi="Century Gothic"/>
                <w:sz w:val="32"/>
                <w:szCs w:val="32"/>
              </w:rPr>
            </w:pPr>
          </w:p>
          <w:p w14:paraId="08DFD323" w14:textId="77777777" w:rsidR="00E8771F" w:rsidRPr="00BD3800" w:rsidRDefault="00E8771F" w:rsidP="00EB771C">
            <w:pPr>
              <w:rPr>
                <w:rFonts w:ascii="Century Gothic" w:eastAsia="Times New Roman" w:hAnsi="Century Gothic"/>
                <w:sz w:val="32"/>
                <w:szCs w:val="32"/>
              </w:rPr>
            </w:pPr>
          </w:p>
          <w:p w14:paraId="0DB392AD" w14:textId="77777777" w:rsidR="00E8771F" w:rsidRPr="00BD3800" w:rsidRDefault="00E8771F" w:rsidP="00EB771C">
            <w:pPr>
              <w:rPr>
                <w:rFonts w:ascii="Century Gothic" w:eastAsia="Times New Roman" w:hAnsi="Century Gothic"/>
                <w:sz w:val="32"/>
                <w:szCs w:val="32"/>
              </w:rPr>
            </w:pPr>
          </w:p>
          <w:p w14:paraId="3D0EA9B9" w14:textId="77777777" w:rsidR="00E8771F" w:rsidRPr="00BD3800" w:rsidRDefault="00E8771F" w:rsidP="00EB771C">
            <w:pPr>
              <w:rPr>
                <w:rFonts w:ascii="Century Gothic" w:eastAsia="Times New Roman" w:hAnsi="Century Gothic"/>
                <w:sz w:val="32"/>
                <w:szCs w:val="32"/>
              </w:rPr>
            </w:pPr>
          </w:p>
          <w:p w14:paraId="769204DB" w14:textId="77777777" w:rsidR="00E8771F" w:rsidRPr="00BD3800" w:rsidRDefault="00E8771F" w:rsidP="00EB771C">
            <w:pPr>
              <w:rPr>
                <w:rFonts w:ascii="Century Gothic" w:eastAsia="Times New Roman" w:hAnsi="Century Gothic"/>
                <w:sz w:val="32"/>
                <w:szCs w:val="32"/>
              </w:rPr>
            </w:pPr>
          </w:p>
          <w:p w14:paraId="5AD13FEA" w14:textId="77777777" w:rsidR="00E8771F" w:rsidRPr="00BD3800" w:rsidRDefault="00E8771F" w:rsidP="00EB771C">
            <w:pPr>
              <w:rPr>
                <w:rFonts w:ascii="Century Gothic" w:eastAsia="Times New Roman" w:hAnsi="Century Gothic"/>
                <w:sz w:val="32"/>
                <w:szCs w:val="32"/>
              </w:rPr>
            </w:pPr>
          </w:p>
        </w:tc>
        <w:tc>
          <w:tcPr>
            <w:tcW w:w="2860" w:type="dxa"/>
            <w:shd w:val="clear" w:color="auto" w:fill="auto"/>
          </w:tcPr>
          <w:p w14:paraId="288DE5AD" w14:textId="77777777" w:rsidR="00E8771F" w:rsidRPr="00BD3800" w:rsidRDefault="00E8771F" w:rsidP="00EB771C">
            <w:pPr>
              <w:rPr>
                <w:rFonts w:ascii="Century Gothic" w:eastAsia="Times New Roman" w:hAnsi="Century Gothic"/>
                <w:sz w:val="32"/>
                <w:szCs w:val="32"/>
              </w:rPr>
            </w:pPr>
          </w:p>
        </w:tc>
        <w:tc>
          <w:tcPr>
            <w:tcW w:w="4317" w:type="dxa"/>
            <w:shd w:val="clear" w:color="auto" w:fill="auto"/>
          </w:tcPr>
          <w:p w14:paraId="66B0E660" w14:textId="77777777" w:rsidR="00E8771F" w:rsidRPr="00BD3800" w:rsidRDefault="00E8771F" w:rsidP="00EB771C">
            <w:pPr>
              <w:rPr>
                <w:rFonts w:ascii="Century Gothic" w:eastAsia="Times New Roman" w:hAnsi="Century Gothic"/>
                <w:sz w:val="32"/>
                <w:szCs w:val="32"/>
              </w:rPr>
            </w:pPr>
          </w:p>
        </w:tc>
      </w:tr>
    </w:tbl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5499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5499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25499F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E8771F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FB28DD-483B-4A91-A1F8-2531AFB91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2018-11-02T15:49:00Z</dcterms:created>
  <dcterms:modified xsi:type="dcterms:W3CDTF">2018-11-07T12:22:00Z</dcterms:modified>
</cp:coreProperties>
</file>