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212" w:rsidRPr="005D373A" w:rsidRDefault="005C768B" w:rsidP="00F43107">
      <w:pPr>
        <w:pStyle w:val="FFLBodyText"/>
      </w:pPr>
      <w:r>
        <w:rPr>
          <w:noProof/>
          <w:lang w:val="en-GB" w:eastAsia="en-GB"/>
        </w:rPr>
        <w:drawing>
          <wp:anchor distT="0" distB="0" distL="114300" distR="114300" simplePos="0" relativeHeight="251663360" behindDoc="1" locked="0" layoutInCell="1" allowOverlap="1" wp14:anchorId="32D2128A" wp14:editId="58D15A65">
            <wp:simplePos x="0" y="0"/>
            <wp:positionH relativeFrom="column">
              <wp:posOffset>-900430</wp:posOffset>
            </wp:positionH>
            <wp:positionV relativeFrom="page">
              <wp:posOffset>-78105</wp:posOffset>
            </wp:positionV>
            <wp:extent cx="7559040" cy="997077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980 BNF FFL Report Template.png"/>
                    <pic:cNvPicPr/>
                  </pic:nvPicPr>
                  <pic:blipFill>
                    <a:blip r:embed="rId9">
                      <a:extLst>
                        <a:ext uri="{28A0092B-C50C-407E-A947-70E740481C1C}">
                          <a14:useLocalDpi xmlns:a14="http://schemas.microsoft.com/office/drawing/2010/main" val="0"/>
                        </a:ext>
                      </a:extLst>
                    </a:blip>
                    <a:stretch>
                      <a:fillRect/>
                    </a:stretch>
                  </pic:blipFill>
                  <pic:spPr>
                    <a:xfrm>
                      <a:off x="0" y="0"/>
                      <a:ext cx="7559040" cy="997077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1" behindDoc="1" locked="0" layoutInCell="1" allowOverlap="1" wp14:anchorId="6B6F18A5" wp14:editId="47D5314E">
            <wp:simplePos x="0" y="0"/>
            <wp:positionH relativeFrom="column">
              <wp:posOffset>-559435</wp:posOffset>
            </wp:positionH>
            <wp:positionV relativeFrom="page">
              <wp:posOffset>204470</wp:posOffset>
            </wp:positionV>
            <wp:extent cx="6853555" cy="9693910"/>
            <wp:effectExtent l="0" t="0" r="4445"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utterstock_793358095 lores.jpg"/>
                    <pic:cNvPicPr/>
                  </pic:nvPicPr>
                  <pic:blipFill>
                    <a:blip r:embed="rId10">
                      <a:extLst>
                        <a:ext uri="{28A0092B-C50C-407E-A947-70E740481C1C}">
                          <a14:useLocalDpi xmlns:a14="http://schemas.microsoft.com/office/drawing/2010/main" val="0"/>
                        </a:ext>
                      </a:extLst>
                    </a:blip>
                    <a:stretch>
                      <a:fillRect/>
                    </a:stretch>
                  </pic:blipFill>
                  <pic:spPr>
                    <a:xfrm>
                      <a:off x="0" y="0"/>
                      <a:ext cx="6853555" cy="969391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8480" behindDoc="0" locked="0" layoutInCell="1" allowOverlap="1" wp14:anchorId="09BA7905" wp14:editId="4B351D98">
                <wp:simplePos x="0" y="0"/>
                <wp:positionH relativeFrom="column">
                  <wp:posOffset>3205480</wp:posOffset>
                </wp:positionH>
                <wp:positionV relativeFrom="page">
                  <wp:posOffset>853440</wp:posOffset>
                </wp:positionV>
                <wp:extent cx="3079115" cy="495935"/>
                <wp:effectExtent l="0" t="0" r="0" b="0"/>
                <wp:wrapNone/>
                <wp:docPr id="5" name="Text Box 5"/>
                <wp:cNvGraphicFramePr/>
                <a:graphic xmlns:a="http://schemas.openxmlformats.org/drawingml/2006/main">
                  <a:graphicData uri="http://schemas.microsoft.com/office/word/2010/wordprocessingShape">
                    <wps:wsp>
                      <wps:cNvSpPr txBox="1"/>
                      <wps:spPr>
                        <a:xfrm>
                          <a:off x="0" y="0"/>
                          <a:ext cx="3079115" cy="495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2304C" w:rsidRPr="008A4703" w:rsidRDefault="001322F3" w:rsidP="008A4703">
                            <w:pPr>
                              <w:pStyle w:val="FFLCoverHeader"/>
                              <w:rPr>
                                <w:rFonts w:ascii="Arial MT Light" w:hAnsi="Arial MT Light"/>
                              </w:rPr>
                            </w:pPr>
                            <w:r>
                              <w:t>Users’ guide</w:t>
                            </w:r>
                            <w:r w:rsidR="005C768B">
                              <w:t xml:space="preserve"> 5-7</w:t>
                            </w:r>
                          </w:p>
                          <w:p w:rsidR="0032304C" w:rsidRPr="008A4703" w:rsidRDefault="0032304C" w:rsidP="008A4703">
                            <w:pPr>
                              <w:pStyle w:val="FFLCover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52.4pt;margin-top:67.2pt;width:242.45pt;height:3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" filled="f" stroked="f">
                <v:textbox>
                  <w:txbxContent>
                    <w:p w:rsidR="0032304C" w:rsidRPr="008A4703" w:rsidRDefault="001322F3" w:rsidP="008A4703">
                      <w:pPr>
                        <w:pStyle w:val="FFLCoverHeader"/>
                        <w:rPr>
                          <w:rFonts w:ascii="Arial MT Light" w:hAnsi="Arial MT Light"/>
                        </w:rPr>
                      </w:pPr>
                      <w:r>
                        <w:t>Users’ guide</w:t>
                      </w:r>
                      <w:r w:rsidR="005C768B">
                        <w:t xml:space="preserve"> 5-7</w:t>
                      </w:r>
                    </w:p>
                    <w:p w:rsidR="0032304C" w:rsidRPr="008A4703" w:rsidRDefault="0032304C" w:rsidP="008A4703">
                      <w:pPr>
                        <w:pStyle w:val="FFLCoverHeader"/>
                      </w:pPr>
                    </w:p>
                  </w:txbxContent>
                </v:textbox>
                <w10:wrap anchory="page"/>
              </v:shape>
            </w:pict>
          </mc:Fallback>
        </mc:AlternateContent>
      </w:r>
    </w:p>
    <w:p w:rsidR="00527DED" w:rsidRPr="005D373A" w:rsidRDefault="001322F3" w:rsidP="00F43107">
      <w:pPr>
        <w:pStyle w:val="FFLBodyText"/>
      </w:pPr>
      <w:r>
        <w:rPr>
          <w:noProof/>
          <w:lang w:val="en-GB" w:eastAsia="en-GB"/>
        </w:rPr>
        <w:drawing>
          <wp:anchor distT="0" distB="0" distL="114300" distR="114300" simplePos="0" relativeHeight="251674624" behindDoc="1" locked="0" layoutInCell="1" allowOverlap="1" wp14:editId="24F95B4E">
            <wp:simplePos x="0" y="0"/>
            <wp:positionH relativeFrom="column">
              <wp:posOffset>1542415</wp:posOffset>
            </wp:positionH>
            <wp:positionV relativeFrom="paragraph">
              <wp:posOffset>137795</wp:posOffset>
            </wp:positionV>
            <wp:extent cx="1250315" cy="365125"/>
            <wp:effectExtent l="0" t="0" r="6985" b="0"/>
            <wp:wrapTight wrapText="bothSides">
              <wp:wrapPolygon edited="0">
                <wp:start x="0" y="0"/>
                <wp:lineTo x="0" y="20285"/>
                <wp:lineTo x="21392" y="20285"/>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315" cy="365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Default="00527DED"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F43107" w:rsidRDefault="00F43107" w:rsidP="00F43107">
      <w:pPr>
        <w:pStyle w:val="FFLBodyText"/>
      </w:pPr>
    </w:p>
    <w:p w:rsidR="00114EF9" w:rsidRDefault="00114EF9" w:rsidP="00F43107">
      <w:pPr>
        <w:pStyle w:val="FFLBodyText"/>
      </w:pPr>
    </w:p>
    <w:p w:rsidR="00114EF9" w:rsidRDefault="00114EF9" w:rsidP="00F43107">
      <w:pPr>
        <w:pStyle w:val="FFLBodyText"/>
      </w:pPr>
    </w:p>
    <w:p w:rsidR="00114EF9" w:rsidRDefault="00114EF9" w:rsidP="00F43107">
      <w:pPr>
        <w:pStyle w:val="FFLBodyText"/>
      </w:pPr>
    </w:p>
    <w:p w:rsidR="00114EF9" w:rsidRDefault="00114EF9" w:rsidP="00F43107">
      <w:pPr>
        <w:pStyle w:val="FFLBodyText"/>
      </w:pPr>
    </w:p>
    <w:p w:rsidR="00114EF9" w:rsidRDefault="00114EF9" w:rsidP="00F43107">
      <w:pPr>
        <w:pStyle w:val="FFLBodyText"/>
      </w:pPr>
    </w:p>
    <w:p w:rsidR="00114EF9" w:rsidRDefault="00114EF9" w:rsidP="00F43107">
      <w:pPr>
        <w:pStyle w:val="FFLBodyText"/>
      </w:pPr>
    </w:p>
    <w:p w:rsidR="00114EF9" w:rsidRDefault="00114EF9" w:rsidP="00F43107">
      <w:pPr>
        <w:pStyle w:val="FFLBodyText"/>
      </w:pPr>
    </w:p>
    <w:p w:rsidR="00114EF9" w:rsidRDefault="00114EF9" w:rsidP="00F43107">
      <w:pPr>
        <w:pStyle w:val="FFLBodyText"/>
      </w:pPr>
    </w:p>
    <w:p w:rsidR="005D373A" w:rsidRDefault="00412615" w:rsidP="00F43107">
      <w:pPr>
        <w:pStyle w:val="FFLBodyText"/>
      </w:pPr>
      <w:r>
        <w:rPr>
          <w:noProof/>
          <w:lang w:val="en-GB" w:eastAsia="en-GB"/>
        </w:rPr>
        <w:lastRenderedPageBreak/>
        <w:drawing>
          <wp:anchor distT="0" distB="0" distL="114300" distR="114300" simplePos="0" relativeHeight="251673600" behindDoc="1" locked="0" layoutInCell="1" allowOverlap="1" wp14:anchorId="11123CC6" wp14:editId="2DB6AD57">
            <wp:simplePos x="0" y="0"/>
            <wp:positionH relativeFrom="column">
              <wp:posOffset>-899027</wp:posOffset>
            </wp:positionH>
            <wp:positionV relativeFrom="page">
              <wp:posOffset>635</wp:posOffset>
            </wp:positionV>
            <wp:extent cx="7559675" cy="710819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980 BNF FFL Report_Age 5-7_section.png"/>
                    <pic:cNvPicPr/>
                  </pic:nvPicPr>
                  <pic:blipFill>
                    <a:blip r:embed="rId12">
                      <a:extLst>
                        <a:ext uri="{28A0092B-C50C-407E-A947-70E740481C1C}">
                          <a14:useLocalDpi xmlns:a14="http://schemas.microsoft.com/office/drawing/2010/main" val="0"/>
                        </a:ext>
                      </a:extLst>
                    </a:blip>
                    <a:stretch>
                      <a:fillRect/>
                    </a:stretch>
                  </pic:blipFill>
                  <pic:spPr>
                    <a:xfrm>
                      <a:off x="0" y="0"/>
                      <a:ext cx="7559675" cy="71081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6" behindDoc="1" locked="0" layoutInCell="1" allowOverlap="1" wp14:anchorId="243410E5" wp14:editId="751B2711">
            <wp:simplePos x="0" y="0"/>
            <wp:positionH relativeFrom="column">
              <wp:posOffset>-682625</wp:posOffset>
            </wp:positionH>
            <wp:positionV relativeFrom="page">
              <wp:posOffset>635</wp:posOffset>
            </wp:positionV>
            <wp:extent cx="7559675" cy="5027295"/>
            <wp:effectExtent l="0" t="0" r="3175"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ock-photo-happy-kids-eating-healthy-food-in-kindergarten-or-at-home-636373808.jpg"/>
                    <pic:cNvPicPr/>
                  </pic:nvPicPr>
                  <pic:blipFill>
                    <a:blip r:embed="rId13" cstate="email">
                      <a:extLst>
                        <a:ext uri="{28A0092B-C50C-407E-A947-70E740481C1C}">
                          <a14:useLocalDpi xmlns:a14="http://schemas.microsoft.com/office/drawing/2010/main"/>
                        </a:ext>
                      </a:extLst>
                    </a:blip>
                    <a:stretch>
                      <a:fillRect/>
                    </a:stretch>
                  </pic:blipFill>
                  <pic:spPr>
                    <a:xfrm>
                      <a:off x="0" y="0"/>
                      <a:ext cx="7559675" cy="5027295"/>
                    </a:xfrm>
                    <a:prstGeom prst="rect">
                      <a:avLst/>
                    </a:prstGeom>
                  </pic:spPr>
                </pic:pic>
              </a:graphicData>
            </a:graphic>
            <wp14:sizeRelH relativeFrom="page">
              <wp14:pctWidth>0</wp14:pctWidth>
            </wp14:sizeRelH>
            <wp14:sizeRelV relativeFrom="page">
              <wp14:pctHeight>0</wp14:pctHeight>
            </wp14:sizeRelV>
          </wp:anchor>
        </w:drawing>
      </w:r>
    </w:p>
    <w:p w:rsidR="00487533" w:rsidRDefault="00487533" w:rsidP="00F43107">
      <w:pPr>
        <w:pStyle w:val="FFLBodyText"/>
        <w:sectPr w:rsidR="00487533" w:rsidSect="00114EF9">
          <w:footerReference w:type="even" r:id="rId14"/>
          <w:footerReference w:type="default" r:id="rId15"/>
          <w:footerReference w:type="first" r:id="rId16"/>
          <w:type w:val="continuous"/>
          <w:pgSz w:w="11900" w:h="16840"/>
          <w:pgMar w:top="1304" w:right="1418" w:bottom="1985" w:left="1418" w:header="454" w:footer="0" w:gutter="0"/>
          <w:cols w:space="708"/>
          <w:titlePg/>
          <w:docGrid w:linePitch="360"/>
        </w:sectPr>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Default="005D373A" w:rsidP="00F43107">
      <w:pPr>
        <w:pStyle w:val="FFLBodyText"/>
      </w:pPr>
    </w:p>
    <w:p w:rsidR="005D373A" w:rsidRPr="005D373A" w:rsidRDefault="005D373A" w:rsidP="00F43107">
      <w:pPr>
        <w:pStyle w:val="FFLBodyText"/>
      </w:pPr>
    </w:p>
    <w:p w:rsidR="00527DED" w:rsidRPr="005D373A" w:rsidRDefault="00527DED" w:rsidP="00F43107">
      <w:pPr>
        <w:pStyle w:val="FFLBodyText"/>
      </w:pPr>
    </w:p>
    <w:p w:rsidR="00527DED" w:rsidRPr="005D373A" w:rsidRDefault="00527DED" w:rsidP="00F43107">
      <w:pPr>
        <w:pStyle w:val="FFLBodyText"/>
      </w:pPr>
    </w:p>
    <w:p w:rsidR="00527DED" w:rsidRDefault="00527DED"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C7060F" w:rsidRDefault="00C7060F" w:rsidP="00F43107">
      <w:pPr>
        <w:pStyle w:val="FFLBodyText"/>
      </w:pPr>
    </w:p>
    <w:p w:rsidR="00471769" w:rsidRDefault="00471769" w:rsidP="00F43107">
      <w:pPr>
        <w:pStyle w:val="FFLBodyText"/>
      </w:pPr>
    </w:p>
    <w:p w:rsidR="001B6081" w:rsidRPr="001322F3" w:rsidRDefault="001322F3" w:rsidP="00F43107">
      <w:pPr>
        <w:pStyle w:val="FFLMainHeader"/>
      </w:pPr>
      <w:r w:rsidRPr="001322F3">
        <w:t>Welcome</w:t>
      </w:r>
    </w:p>
    <w:p w:rsidR="00C7060F" w:rsidRPr="001322F3" w:rsidRDefault="00C7060F" w:rsidP="00F43107">
      <w:pPr>
        <w:pStyle w:val="FFLBodyText"/>
        <w:rPr>
          <w:rFonts w:ascii="Arial" w:hAnsi="Arial" w:cs="Arial"/>
        </w:rPr>
      </w:pPr>
    </w:p>
    <w:p w:rsidR="008A23AE" w:rsidRPr="001322F3" w:rsidRDefault="008A23AE" w:rsidP="00F43107">
      <w:pPr>
        <w:pStyle w:val="FFLBodyText"/>
        <w:rPr>
          <w:rFonts w:ascii="Arial" w:hAnsi="Arial" w:cs="Arial"/>
        </w:rPr>
        <w:sectPr w:rsidR="008A23AE" w:rsidRPr="001322F3" w:rsidSect="00114EF9">
          <w:type w:val="continuous"/>
          <w:pgSz w:w="11900" w:h="16840"/>
          <w:pgMar w:top="1304" w:right="1418" w:bottom="1985" w:left="1418" w:header="454" w:footer="0" w:gutter="0"/>
          <w:cols w:space="708"/>
          <w:titlePg/>
          <w:docGrid w:linePitch="360"/>
        </w:sectPr>
      </w:pP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lastRenderedPageBreak/>
        <w:t>This guide is for teachers and parents/</w:t>
      </w:r>
      <w:proofErr w:type="spellStart"/>
      <w:r w:rsidRPr="001322F3">
        <w:rPr>
          <w:rFonts w:ascii="Arial" w:hAnsi="Arial" w:cs="Arial"/>
          <w:sz w:val="22"/>
          <w:szCs w:val="22"/>
        </w:rPr>
        <w:t>carers</w:t>
      </w:r>
      <w:proofErr w:type="spellEnd"/>
      <w:r w:rsidRPr="001322F3">
        <w:rPr>
          <w:rFonts w:ascii="Arial" w:hAnsi="Arial" w:cs="Arial"/>
          <w:sz w:val="22"/>
          <w:szCs w:val="22"/>
        </w:rPr>
        <w:t xml:space="preserve"> who wish to use the </w:t>
      </w:r>
      <w:r w:rsidRPr="001322F3">
        <w:rPr>
          <w:rFonts w:ascii="Arial" w:hAnsi="Arial" w:cs="Arial"/>
          <w:i/>
          <w:sz w:val="22"/>
          <w:szCs w:val="22"/>
        </w:rPr>
        <w:t xml:space="preserve">Food route: a journey through food </w:t>
      </w:r>
      <w:r w:rsidRPr="001322F3">
        <w:rPr>
          <w:rFonts w:ascii="Arial" w:hAnsi="Arial" w:cs="Arial"/>
          <w:sz w:val="22"/>
          <w:szCs w:val="22"/>
        </w:rPr>
        <w:t xml:space="preserve">resources at school or at home. The resources, developed by Public Health England and British Nutrition Foundation, have been devised to help children engage with the </w:t>
      </w:r>
      <w:r w:rsidRPr="001322F3">
        <w:rPr>
          <w:rFonts w:ascii="Arial" w:hAnsi="Arial" w:cs="Arial"/>
          <w:i/>
          <w:sz w:val="22"/>
          <w:szCs w:val="22"/>
        </w:rPr>
        <w:t>Core Competences.</w:t>
      </w:r>
      <w:r w:rsidRPr="001322F3">
        <w:rPr>
          <w:rFonts w:ascii="Arial" w:hAnsi="Arial" w:cs="Arial"/>
          <w:sz w:val="22"/>
          <w:szCs w:val="22"/>
        </w:rPr>
        <w:t xml:space="preserve"> </w:t>
      </w:r>
    </w:p>
    <w:p w:rsidR="00D63B72" w:rsidRPr="001322F3" w:rsidRDefault="00D63B72" w:rsidP="00F43107">
      <w:pPr>
        <w:pStyle w:val="FFLBodyText"/>
        <w:rPr>
          <w:rFonts w:ascii="Arial" w:hAnsi="Arial" w:cs="Arial"/>
        </w:rPr>
      </w:pPr>
    </w:p>
    <w:p w:rsidR="001322F3" w:rsidRPr="001322F3" w:rsidRDefault="001322F3" w:rsidP="001322F3">
      <w:pPr>
        <w:tabs>
          <w:tab w:val="left" w:pos="1985"/>
        </w:tabs>
        <w:jc w:val="both"/>
        <w:rPr>
          <w:rFonts w:ascii="Arial" w:hAnsi="Arial" w:cs="Arial"/>
          <w:b/>
          <w:sz w:val="22"/>
          <w:szCs w:val="22"/>
        </w:rPr>
      </w:pPr>
      <w:r w:rsidRPr="001322F3">
        <w:rPr>
          <w:rFonts w:ascii="Arial" w:hAnsi="Arial" w:cs="Arial"/>
          <w:b/>
          <w:sz w:val="22"/>
          <w:szCs w:val="22"/>
        </w:rPr>
        <w:t>Background: Core Competences</w:t>
      </w: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t xml:space="preserve">The </w:t>
      </w:r>
      <w:r w:rsidRPr="001322F3">
        <w:rPr>
          <w:rFonts w:ascii="Arial" w:hAnsi="Arial" w:cs="Arial"/>
          <w:i/>
          <w:sz w:val="22"/>
          <w:szCs w:val="22"/>
        </w:rPr>
        <w:t>Core Competences</w:t>
      </w:r>
      <w:r w:rsidRPr="001322F3">
        <w:rPr>
          <w:rFonts w:ascii="Arial" w:hAnsi="Arial" w:cs="Arial"/>
          <w:sz w:val="22"/>
          <w:szCs w:val="22"/>
        </w:rPr>
        <w:t xml:space="preserve"> were originally launched in December 2007 by the Food Standards Agency and the British Nutrition Foundation</w:t>
      </w:r>
      <w:proofErr w:type="gramStart"/>
      <w:r w:rsidRPr="001322F3">
        <w:rPr>
          <w:rFonts w:ascii="Arial" w:hAnsi="Arial" w:cs="Arial"/>
          <w:sz w:val="22"/>
          <w:szCs w:val="22"/>
        </w:rPr>
        <w:t>,,</w:t>
      </w:r>
      <w:proofErr w:type="gramEnd"/>
      <w:r w:rsidRPr="001322F3">
        <w:rPr>
          <w:rFonts w:ascii="Arial" w:hAnsi="Arial" w:cs="Arial"/>
          <w:sz w:val="22"/>
          <w:szCs w:val="22"/>
        </w:rPr>
        <w:t xml:space="preserve"> and have since been reviewed and updated in 2014 by Public Health England, FSA Northern Ireland, FSA Scotland, the Welsh Government and the British Nutrition Foundation. An additional review was carried out in 2016 following the launch of the new UK Healthy Eating Model – the </w:t>
      </w:r>
      <w:proofErr w:type="spellStart"/>
      <w:r w:rsidRPr="001322F3">
        <w:rPr>
          <w:rFonts w:ascii="Arial" w:hAnsi="Arial" w:cs="Arial"/>
          <w:sz w:val="22"/>
          <w:szCs w:val="22"/>
        </w:rPr>
        <w:t>Eatwell</w:t>
      </w:r>
      <w:proofErr w:type="spellEnd"/>
      <w:r w:rsidRPr="001322F3">
        <w:rPr>
          <w:rFonts w:ascii="Arial" w:hAnsi="Arial" w:cs="Arial"/>
          <w:sz w:val="22"/>
          <w:szCs w:val="22"/>
        </w:rPr>
        <w:t xml:space="preserve"> Guide. They comprise a progressive series of food, nutrition and activity related competence statements for children and young people aged 5 to 16+ years. The competences are based around five themes: diet and health, consumer awareness (shopping), cooking, food safety and physical activity.</w:t>
      </w:r>
    </w:p>
    <w:p w:rsidR="001322F3" w:rsidRPr="001322F3" w:rsidRDefault="001322F3" w:rsidP="001322F3">
      <w:pPr>
        <w:tabs>
          <w:tab w:val="left" w:pos="1985"/>
        </w:tabs>
        <w:jc w:val="both"/>
        <w:rPr>
          <w:rFonts w:ascii="Arial" w:hAnsi="Arial" w:cs="Arial"/>
          <w:sz w:val="22"/>
          <w:szCs w:val="22"/>
        </w:rPr>
      </w:pP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t xml:space="preserve">The </w:t>
      </w:r>
      <w:r w:rsidRPr="001322F3">
        <w:rPr>
          <w:rFonts w:ascii="Arial" w:hAnsi="Arial" w:cs="Arial"/>
          <w:i/>
          <w:sz w:val="22"/>
          <w:szCs w:val="22"/>
        </w:rPr>
        <w:t>Core Competences</w:t>
      </w:r>
      <w:r w:rsidRPr="001322F3">
        <w:rPr>
          <w:rFonts w:ascii="Arial" w:hAnsi="Arial" w:cs="Arial"/>
          <w:sz w:val="22"/>
          <w:szCs w:val="22"/>
        </w:rPr>
        <w:t xml:space="preserve"> can help young people to choose, cook and eat safe, healthy food and lead an active lifestyle. They are set out as a framework of core skills and knowledge, providing essential building blocks so that parents/</w:t>
      </w:r>
      <w:proofErr w:type="spellStart"/>
      <w:r w:rsidRPr="001322F3">
        <w:rPr>
          <w:rFonts w:ascii="Arial" w:hAnsi="Arial" w:cs="Arial"/>
          <w:sz w:val="22"/>
          <w:szCs w:val="22"/>
        </w:rPr>
        <w:t>carers</w:t>
      </w:r>
      <w:proofErr w:type="spellEnd"/>
      <w:r w:rsidRPr="001322F3">
        <w:rPr>
          <w:rFonts w:ascii="Arial" w:hAnsi="Arial" w:cs="Arial"/>
          <w:sz w:val="22"/>
          <w:szCs w:val="22"/>
        </w:rPr>
        <w:t xml:space="preserve">, schools and community-based </w:t>
      </w:r>
      <w:proofErr w:type="spellStart"/>
      <w:r w:rsidRPr="001322F3">
        <w:rPr>
          <w:rFonts w:ascii="Arial" w:hAnsi="Arial" w:cs="Arial"/>
          <w:sz w:val="22"/>
          <w:szCs w:val="22"/>
        </w:rPr>
        <w:t>organisations</w:t>
      </w:r>
      <w:proofErr w:type="spellEnd"/>
      <w:r w:rsidRPr="001322F3">
        <w:rPr>
          <w:rFonts w:ascii="Arial" w:hAnsi="Arial" w:cs="Arial"/>
          <w:sz w:val="22"/>
          <w:szCs w:val="22"/>
        </w:rPr>
        <w:t xml:space="preserve"> can provide young people with a consistent set of food skills and knowledge.</w:t>
      </w:r>
    </w:p>
    <w:p w:rsidR="001322F3" w:rsidRPr="001322F3" w:rsidRDefault="001322F3" w:rsidP="001322F3">
      <w:pPr>
        <w:tabs>
          <w:tab w:val="left" w:pos="1985"/>
        </w:tabs>
        <w:jc w:val="both"/>
        <w:rPr>
          <w:rFonts w:ascii="Arial" w:hAnsi="Arial" w:cs="Arial"/>
          <w:sz w:val="22"/>
          <w:szCs w:val="22"/>
        </w:rPr>
      </w:pP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t xml:space="preserve">Because the competences are progressive and cumulative from one age stage to the next, they can help young people make healthier choices that benefit them now and in later life. Importantly, the competences apply to all learning experiences, both within and outside the school setting, and can be met at home or through other activities. For further information, go to: </w:t>
      </w:r>
      <w:hyperlink r:id="rId17" w:history="1">
        <w:r w:rsidRPr="001322F3">
          <w:rPr>
            <w:rStyle w:val="Hyperlink"/>
            <w:rFonts w:ascii="Arial" w:hAnsi="Arial" w:cs="Arial"/>
            <w:sz w:val="22"/>
            <w:szCs w:val="22"/>
          </w:rPr>
          <w:t>www.nutrition.org.uk/foodinschools/competences</w:t>
        </w:r>
      </w:hyperlink>
      <w:r w:rsidRPr="001322F3">
        <w:rPr>
          <w:rFonts w:ascii="Arial" w:hAnsi="Arial" w:cs="Arial"/>
          <w:sz w:val="22"/>
          <w:szCs w:val="22"/>
        </w:rPr>
        <w:t>.</w:t>
      </w:r>
    </w:p>
    <w:p w:rsidR="001322F3" w:rsidRPr="001322F3" w:rsidRDefault="001322F3" w:rsidP="001322F3">
      <w:pPr>
        <w:tabs>
          <w:tab w:val="left" w:pos="1985"/>
        </w:tabs>
        <w:jc w:val="both"/>
        <w:rPr>
          <w:rFonts w:ascii="Arial" w:hAnsi="Arial" w:cs="Arial"/>
          <w:sz w:val="22"/>
          <w:szCs w:val="22"/>
        </w:rPr>
      </w:pPr>
    </w:p>
    <w:p w:rsidR="001322F3" w:rsidRPr="001322F3" w:rsidRDefault="001322F3" w:rsidP="001322F3">
      <w:pPr>
        <w:tabs>
          <w:tab w:val="left" w:pos="1985"/>
        </w:tabs>
        <w:jc w:val="both"/>
        <w:rPr>
          <w:rFonts w:ascii="Arial" w:hAnsi="Arial" w:cs="Arial"/>
          <w:sz w:val="22"/>
          <w:szCs w:val="22"/>
        </w:rPr>
      </w:pPr>
    </w:p>
    <w:p w:rsidR="00604057" w:rsidRDefault="00604057" w:rsidP="001322F3">
      <w:pPr>
        <w:tabs>
          <w:tab w:val="left" w:pos="1985"/>
        </w:tabs>
        <w:jc w:val="both"/>
        <w:rPr>
          <w:rFonts w:ascii="Arial" w:hAnsi="Arial" w:cs="Arial"/>
          <w:b/>
          <w:sz w:val="22"/>
          <w:szCs w:val="22"/>
        </w:rPr>
      </w:pPr>
    </w:p>
    <w:p w:rsidR="001322F3" w:rsidRPr="001322F3" w:rsidRDefault="001322F3" w:rsidP="001322F3">
      <w:pPr>
        <w:tabs>
          <w:tab w:val="left" w:pos="1985"/>
        </w:tabs>
        <w:jc w:val="both"/>
        <w:rPr>
          <w:rFonts w:ascii="Arial" w:hAnsi="Arial" w:cs="Arial"/>
          <w:b/>
          <w:sz w:val="22"/>
          <w:szCs w:val="22"/>
        </w:rPr>
      </w:pPr>
      <w:r w:rsidRPr="001322F3">
        <w:rPr>
          <w:rFonts w:ascii="Arial" w:hAnsi="Arial" w:cs="Arial"/>
          <w:b/>
          <w:sz w:val="22"/>
          <w:szCs w:val="22"/>
        </w:rPr>
        <w:lastRenderedPageBreak/>
        <w:t>Food route – a journey through food</w:t>
      </w: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t xml:space="preserve">To help children and young people engage with the </w:t>
      </w:r>
      <w:r w:rsidRPr="001322F3">
        <w:rPr>
          <w:rFonts w:ascii="Arial" w:hAnsi="Arial" w:cs="Arial"/>
          <w:i/>
          <w:sz w:val="22"/>
          <w:szCs w:val="22"/>
        </w:rPr>
        <w:t>Core Competences</w:t>
      </w:r>
      <w:r w:rsidRPr="001322F3">
        <w:rPr>
          <w:rFonts w:ascii="Arial" w:hAnsi="Arial" w:cs="Arial"/>
          <w:sz w:val="22"/>
          <w:szCs w:val="22"/>
        </w:rPr>
        <w:t>, a series of focus groups and workshops were arranged throughout the UK. The original competences were rephrased in an age appropriate way, and tested to ensure that children understand what they mean and how they can be achieved. The focus group session informed the language and design of the resources.</w:t>
      </w:r>
    </w:p>
    <w:p w:rsidR="001322F3" w:rsidRPr="001322F3" w:rsidRDefault="001322F3" w:rsidP="001322F3">
      <w:pPr>
        <w:tabs>
          <w:tab w:val="left" w:pos="1985"/>
        </w:tabs>
        <w:jc w:val="both"/>
        <w:rPr>
          <w:rFonts w:ascii="Arial" w:hAnsi="Arial" w:cs="Arial"/>
          <w:sz w:val="22"/>
          <w:szCs w:val="22"/>
        </w:rPr>
      </w:pPr>
    </w:p>
    <w:p w:rsidR="001322F3" w:rsidRPr="001322F3" w:rsidRDefault="001322F3" w:rsidP="001322F3">
      <w:pPr>
        <w:tabs>
          <w:tab w:val="left" w:pos="1985"/>
        </w:tabs>
        <w:jc w:val="both"/>
        <w:rPr>
          <w:rFonts w:ascii="Arial" w:hAnsi="Arial" w:cs="Arial"/>
          <w:b/>
          <w:sz w:val="22"/>
          <w:szCs w:val="22"/>
        </w:rPr>
      </w:pPr>
      <w:r w:rsidRPr="001322F3">
        <w:rPr>
          <w:rFonts w:ascii="Arial" w:hAnsi="Arial" w:cs="Arial"/>
          <w:b/>
          <w:sz w:val="22"/>
          <w:szCs w:val="22"/>
        </w:rPr>
        <w:t>What resources are available?</w:t>
      </w:r>
    </w:p>
    <w:p w:rsidR="001322F3" w:rsidRPr="001322F3" w:rsidRDefault="001322F3" w:rsidP="001322F3">
      <w:pPr>
        <w:tabs>
          <w:tab w:val="left" w:pos="1985"/>
        </w:tabs>
        <w:jc w:val="both"/>
        <w:rPr>
          <w:rFonts w:ascii="Arial" w:hAnsi="Arial" w:cs="Arial"/>
          <w:sz w:val="22"/>
          <w:szCs w:val="22"/>
        </w:rPr>
      </w:pPr>
      <w:r w:rsidRPr="001322F3">
        <w:rPr>
          <w:rFonts w:ascii="Arial" w:hAnsi="Arial" w:cs="Arial"/>
          <w:noProof/>
          <w:sz w:val="22"/>
          <w:szCs w:val="22"/>
          <w:lang w:val="en-GB" w:eastAsia="en-GB"/>
        </w:rPr>
        <w:drawing>
          <wp:anchor distT="0" distB="0" distL="114300" distR="114300" simplePos="0" relativeHeight="251675648" behindDoc="0" locked="0" layoutInCell="1" allowOverlap="1" wp14:editId="6FF21D95">
            <wp:simplePos x="0" y="0"/>
            <wp:positionH relativeFrom="column">
              <wp:posOffset>3973195</wp:posOffset>
            </wp:positionH>
            <wp:positionV relativeFrom="paragraph">
              <wp:posOffset>72390</wp:posOffset>
            </wp:positionV>
            <wp:extent cx="1957705" cy="2775585"/>
            <wp:effectExtent l="19050" t="19050" r="23495" b="2476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a:ext>
                      </a:extLst>
                    </a:blip>
                    <a:srcRect l="17628" t="8911" r="33904" b="5202"/>
                    <a:stretch>
                      <a:fillRect/>
                    </a:stretch>
                  </pic:blipFill>
                  <pic:spPr bwMode="auto">
                    <a:xfrm>
                      <a:off x="0" y="0"/>
                      <a:ext cx="1957705" cy="277558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322F3">
        <w:rPr>
          <w:rFonts w:ascii="Arial" w:hAnsi="Arial" w:cs="Arial"/>
          <w:sz w:val="22"/>
          <w:szCs w:val="22"/>
        </w:rPr>
        <w:t xml:space="preserve">To support children aged </w:t>
      </w:r>
      <w:r>
        <w:rPr>
          <w:rFonts w:ascii="Arial" w:hAnsi="Arial" w:cs="Arial"/>
          <w:sz w:val="22"/>
          <w:szCs w:val="22"/>
        </w:rPr>
        <w:t>5 to 7 years</w:t>
      </w:r>
      <w:r w:rsidRPr="001322F3">
        <w:rPr>
          <w:rFonts w:ascii="Arial" w:hAnsi="Arial" w:cs="Arial"/>
          <w:sz w:val="22"/>
          <w:szCs w:val="22"/>
        </w:rPr>
        <w:t>, the following resources are available:</w:t>
      </w:r>
    </w:p>
    <w:p w:rsidR="001322F3" w:rsidRPr="001322F3" w:rsidRDefault="001322F3" w:rsidP="001322F3">
      <w:pPr>
        <w:tabs>
          <w:tab w:val="left" w:pos="1985"/>
        </w:tabs>
        <w:jc w:val="both"/>
        <w:rPr>
          <w:rFonts w:ascii="Arial" w:hAnsi="Arial" w:cs="Arial"/>
          <w:b/>
          <w:sz w:val="22"/>
          <w:szCs w:val="22"/>
        </w:rPr>
      </w:pPr>
    </w:p>
    <w:p w:rsidR="001322F3" w:rsidRPr="001322F3" w:rsidRDefault="001322F3" w:rsidP="001322F3">
      <w:pPr>
        <w:tabs>
          <w:tab w:val="left" w:pos="1985"/>
        </w:tabs>
        <w:jc w:val="both"/>
        <w:rPr>
          <w:rFonts w:ascii="Arial" w:hAnsi="Arial" w:cs="Arial"/>
          <w:b/>
          <w:sz w:val="22"/>
          <w:szCs w:val="22"/>
        </w:rPr>
      </w:pPr>
      <w:r w:rsidRPr="001322F3">
        <w:rPr>
          <w:rFonts w:ascii="Arial" w:hAnsi="Arial" w:cs="Arial"/>
          <w:b/>
          <w:sz w:val="22"/>
          <w:szCs w:val="22"/>
        </w:rPr>
        <w:t>Complete chart</w:t>
      </w: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t xml:space="preserve">This chart provides all the competences for the five areas. The chart is similar to a target chart, often used in schools for literacy and numeracy. </w:t>
      </w:r>
    </w:p>
    <w:p w:rsidR="001322F3" w:rsidRDefault="001322F3" w:rsidP="001322F3">
      <w:pPr>
        <w:tabs>
          <w:tab w:val="left" w:pos="1985"/>
        </w:tabs>
        <w:jc w:val="both"/>
        <w:rPr>
          <w:rFonts w:ascii="Arial" w:hAnsi="Arial" w:cs="Arial"/>
          <w:sz w:val="22"/>
          <w:szCs w:val="22"/>
        </w:rPr>
      </w:pPr>
    </w:p>
    <w:p w:rsidR="001322F3" w:rsidRPr="001322F3" w:rsidRDefault="001322F3" w:rsidP="001322F3">
      <w:pPr>
        <w:tabs>
          <w:tab w:val="left" w:pos="1985"/>
        </w:tabs>
        <w:jc w:val="both"/>
        <w:rPr>
          <w:rFonts w:ascii="Arial" w:hAnsi="Arial" w:cs="Arial"/>
          <w:b/>
          <w:sz w:val="22"/>
          <w:szCs w:val="22"/>
        </w:rPr>
      </w:pPr>
      <w:r w:rsidRPr="001322F3">
        <w:rPr>
          <w:rFonts w:ascii="Arial" w:hAnsi="Arial" w:cs="Arial"/>
          <w:b/>
          <w:sz w:val="22"/>
          <w:szCs w:val="22"/>
        </w:rPr>
        <w:t>Individual charts</w:t>
      </w: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t>Five charts are provided, one for each competence area.</w:t>
      </w: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t>The charts are:</w:t>
      </w:r>
    </w:p>
    <w:p w:rsidR="001322F3" w:rsidRPr="001322F3" w:rsidRDefault="001322F3" w:rsidP="001322F3">
      <w:pPr>
        <w:numPr>
          <w:ilvl w:val="0"/>
          <w:numId w:val="12"/>
        </w:numPr>
        <w:tabs>
          <w:tab w:val="left" w:pos="1985"/>
        </w:tabs>
        <w:jc w:val="both"/>
        <w:rPr>
          <w:rFonts w:ascii="Arial" w:hAnsi="Arial" w:cs="Arial"/>
          <w:sz w:val="22"/>
          <w:szCs w:val="22"/>
        </w:rPr>
      </w:pPr>
      <w:r w:rsidRPr="001322F3">
        <w:rPr>
          <w:rFonts w:ascii="Arial" w:hAnsi="Arial" w:cs="Arial"/>
          <w:sz w:val="22"/>
          <w:szCs w:val="22"/>
        </w:rPr>
        <w:t xml:space="preserve">Diet and health; </w:t>
      </w:r>
    </w:p>
    <w:p w:rsidR="001322F3" w:rsidRPr="001322F3" w:rsidRDefault="001322F3" w:rsidP="001322F3">
      <w:pPr>
        <w:numPr>
          <w:ilvl w:val="0"/>
          <w:numId w:val="12"/>
        </w:numPr>
        <w:tabs>
          <w:tab w:val="left" w:pos="1985"/>
        </w:tabs>
        <w:jc w:val="both"/>
        <w:rPr>
          <w:rFonts w:ascii="Arial" w:hAnsi="Arial" w:cs="Arial"/>
          <w:sz w:val="22"/>
          <w:szCs w:val="22"/>
        </w:rPr>
      </w:pPr>
      <w:r w:rsidRPr="001322F3">
        <w:rPr>
          <w:rFonts w:ascii="Arial" w:hAnsi="Arial" w:cs="Arial"/>
          <w:sz w:val="22"/>
          <w:szCs w:val="22"/>
        </w:rPr>
        <w:t xml:space="preserve">Shopping; </w:t>
      </w:r>
    </w:p>
    <w:p w:rsidR="001322F3" w:rsidRPr="001322F3" w:rsidRDefault="001322F3" w:rsidP="001322F3">
      <w:pPr>
        <w:numPr>
          <w:ilvl w:val="0"/>
          <w:numId w:val="12"/>
        </w:numPr>
        <w:tabs>
          <w:tab w:val="left" w:pos="1985"/>
        </w:tabs>
        <w:jc w:val="both"/>
        <w:rPr>
          <w:rFonts w:ascii="Arial" w:hAnsi="Arial" w:cs="Arial"/>
          <w:sz w:val="22"/>
          <w:szCs w:val="22"/>
        </w:rPr>
      </w:pPr>
      <w:r w:rsidRPr="001322F3">
        <w:rPr>
          <w:rFonts w:ascii="Arial" w:hAnsi="Arial" w:cs="Arial"/>
          <w:sz w:val="22"/>
          <w:szCs w:val="22"/>
        </w:rPr>
        <w:t>Cooking;</w:t>
      </w:r>
    </w:p>
    <w:p w:rsidR="001322F3" w:rsidRPr="001322F3" w:rsidRDefault="001322F3" w:rsidP="001322F3">
      <w:pPr>
        <w:numPr>
          <w:ilvl w:val="0"/>
          <w:numId w:val="12"/>
        </w:numPr>
        <w:tabs>
          <w:tab w:val="left" w:pos="1985"/>
        </w:tabs>
        <w:jc w:val="both"/>
        <w:rPr>
          <w:rFonts w:ascii="Arial" w:hAnsi="Arial" w:cs="Arial"/>
          <w:sz w:val="22"/>
          <w:szCs w:val="22"/>
        </w:rPr>
      </w:pPr>
      <w:r w:rsidRPr="001322F3">
        <w:rPr>
          <w:rFonts w:ascii="Arial" w:hAnsi="Arial" w:cs="Arial"/>
          <w:sz w:val="22"/>
          <w:szCs w:val="22"/>
        </w:rPr>
        <w:t>Food safety;</w:t>
      </w:r>
    </w:p>
    <w:p w:rsidR="001322F3" w:rsidRPr="001322F3" w:rsidRDefault="001322F3" w:rsidP="001322F3">
      <w:pPr>
        <w:numPr>
          <w:ilvl w:val="0"/>
          <w:numId w:val="12"/>
        </w:numPr>
        <w:tabs>
          <w:tab w:val="left" w:pos="1985"/>
        </w:tabs>
        <w:jc w:val="both"/>
        <w:rPr>
          <w:rFonts w:ascii="Arial" w:hAnsi="Arial" w:cs="Arial"/>
          <w:sz w:val="22"/>
          <w:szCs w:val="22"/>
        </w:rPr>
      </w:pPr>
      <w:r w:rsidRPr="001322F3">
        <w:rPr>
          <w:rFonts w:ascii="Arial" w:hAnsi="Arial" w:cs="Arial"/>
          <w:sz w:val="22"/>
          <w:szCs w:val="22"/>
        </w:rPr>
        <w:t>Active lifestyles.</w:t>
      </w:r>
    </w:p>
    <w:p w:rsidR="00527DED" w:rsidRPr="001322F3" w:rsidRDefault="00527DED" w:rsidP="00282440">
      <w:pPr>
        <w:pStyle w:val="FFLBodyText"/>
        <w:rPr>
          <w:rFonts w:ascii="Arial" w:hAnsi="Arial" w:cs="Arial"/>
        </w:rPr>
      </w:pPr>
    </w:p>
    <w:p w:rsidR="001322F3" w:rsidRPr="001322F3" w:rsidRDefault="001322F3">
      <w:pPr>
        <w:rPr>
          <w:rFonts w:ascii="Arial" w:hAnsi="Arial" w:cs="Arial"/>
          <w:sz w:val="22"/>
          <w:szCs w:val="22"/>
        </w:rPr>
      </w:pPr>
      <w:r w:rsidRPr="001322F3">
        <w:rPr>
          <w:rFonts w:ascii="Arial" w:hAnsi="Arial" w:cs="Arial"/>
          <w:noProof/>
          <w:sz w:val="22"/>
          <w:szCs w:val="22"/>
          <w:lang w:val="en-GB" w:eastAsia="en-GB"/>
        </w:rPr>
        <w:drawing>
          <wp:anchor distT="0" distB="0" distL="114300" distR="114300" simplePos="0" relativeHeight="251689984" behindDoc="0" locked="0" layoutInCell="1" allowOverlap="1" wp14:editId="7FD936E2">
            <wp:simplePos x="0" y="0"/>
            <wp:positionH relativeFrom="column">
              <wp:posOffset>1522095</wp:posOffset>
            </wp:positionH>
            <wp:positionV relativeFrom="paragraph">
              <wp:posOffset>2521585</wp:posOffset>
            </wp:positionV>
            <wp:extent cx="1394460" cy="1992630"/>
            <wp:effectExtent l="19050" t="19050" r="15240" b="266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a:ext>
                      </a:extLst>
                    </a:blip>
                    <a:srcRect l="17667" t="9238" r="34450" b="5215"/>
                    <a:stretch>
                      <a:fillRect/>
                    </a:stretch>
                  </pic:blipFill>
                  <pic:spPr bwMode="auto">
                    <a:xfrm>
                      <a:off x="0" y="0"/>
                      <a:ext cx="1394460" cy="19926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322F3">
        <w:rPr>
          <w:rFonts w:ascii="Arial" w:hAnsi="Arial" w:cs="Arial"/>
          <w:noProof/>
          <w:sz w:val="22"/>
          <w:szCs w:val="22"/>
          <w:lang w:val="en-GB" w:eastAsia="en-GB"/>
        </w:rPr>
        <w:drawing>
          <wp:anchor distT="0" distB="0" distL="114300" distR="114300" simplePos="0" relativeHeight="251691008" behindDoc="0" locked="0" layoutInCell="1" allowOverlap="1" wp14:editId="06DDA395">
            <wp:simplePos x="0" y="0"/>
            <wp:positionH relativeFrom="column">
              <wp:posOffset>219710</wp:posOffset>
            </wp:positionH>
            <wp:positionV relativeFrom="paragraph">
              <wp:posOffset>262255</wp:posOffset>
            </wp:positionV>
            <wp:extent cx="1483360" cy="2084070"/>
            <wp:effectExtent l="19050" t="19050" r="21590" b="114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l="17667" t="9875" r="33896" b="5096"/>
                    <a:stretch>
                      <a:fillRect/>
                    </a:stretch>
                  </pic:blipFill>
                  <pic:spPr bwMode="auto">
                    <a:xfrm>
                      <a:off x="0" y="0"/>
                      <a:ext cx="1483360" cy="208407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322F3">
        <w:rPr>
          <w:rFonts w:ascii="Arial" w:hAnsi="Arial" w:cs="Arial"/>
          <w:noProof/>
          <w:sz w:val="22"/>
          <w:szCs w:val="22"/>
          <w:lang w:val="en-GB" w:eastAsia="en-GB"/>
        </w:rPr>
        <w:drawing>
          <wp:anchor distT="0" distB="0" distL="114300" distR="114300" simplePos="0" relativeHeight="251688960" behindDoc="0" locked="0" layoutInCell="1" allowOverlap="1" wp14:editId="5611E07B">
            <wp:simplePos x="0" y="0"/>
            <wp:positionH relativeFrom="column">
              <wp:posOffset>2023110</wp:posOffset>
            </wp:positionH>
            <wp:positionV relativeFrom="paragraph">
              <wp:posOffset>262255</wp:posOffset>
            </wp:positionV>
            <wp:extent cx="1440180" cy="2060575"/>
            <wp:effectExtent l="19050" t="19050" r="26670" b="158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a:ext>
                      </a:extLst>
                    </a:blip>
                    <a:srcRect l="17813" t="9262" r="33961" b="5153"/>
                    <a:stretch>
                      <a:fillRect/>
                    </a:stretch>
                  </pic:blipFill>
                  <pic:spPr bwMode="auto">
                    <a:xfrm>
                      <a:off x="0" y="0"/>
                      <a:ext cx="1440180" cy="20605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322F3">
        <w:rPr>
          <w:rFonts w:ascii="Arial" w:hAnsi="Arial" w:cs="Arial"/>
          <w:noProof/>
          <w:sz w:val="22"/>
          <w:szCs w:val="22"/>
          <w:lang w:val="en-GB" w:eastAsia="en-GB"/>
        </w:rPr>
        <w:drawing>
          <wp:anchor distT="0" distB="0" distL="114300" distR="114300" simplePos="0" relativeHeight="251686912" behindDoc="0" locked="0" layoutInCell="1" allowOverlap="1" wp14:editId="3CBA6718">
            <wp:simplePos x="0" y="0"/>
            <wp:positionH relativeFrom="column">
              <wp:posOffset>3756660</wp:posOffset>
            </wp:positionH>
            <wp:positionV relativeFrom="paragraph">
              <wp:posOffset>262255</wp:posOffset>
            </wp:positionV>
            <wp:extent cx="1427480" cy="2026920"/>
            <wp:effectExtent l="19050" t="19050" r="20320" b="114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l="17868" t="9286" r="34067" b="5432"/>
                    <a:stretch>
                      <a:fillRect/>
                    </a:stretch>
                  </pic:blipFill>
                  <pic:spPr bwMode="auto">
                    <a:xfrm>
                      <a:off x="0" y="0"/>
                      <a:ext cx="1427480" cy="202692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322F3">
        <w:rPr>
          <w:rFonts w:ascii="Arial" w:hAnsi="Arial" w:cs="Arial"/>
          <w:noProof/>
          <w:sz w:val="22"/>
          <w:szCs w:val="22"/>
          <w:lang w:val="en-GB" w:eastAsia="en-GB"/>
        </w:rPr>
        <w:drawing>
          <wp:anchor distT="0" distB="0" distL="114300" distR="114300" simplePos="0" relativeHeight="251687936" behindDoc="0" locked="0" layoutInCell="1" allowOverlap="1" wp14:editId="1B69965E">
            <wp:simplePos x="0" y="0"/>
            <wp:positionH relativeFrom="column">
              <wp:posOffset>3093373</wp:posOffset>
            </wp:positionH>
            <wp:positionV relativeFrom="paragraph">
              <wp:posOffset>2523035</wp:posOffset>
            </wp:positionV>
            <wp:extent cx="1414732" cy="1998309"/>
            <wp:effectExtent l="19050" t="19050" r="14605" b="215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a:ext>
                      </a:extLst>
                    </a:blip>
                    <a:srcRect l="17760" t="9103" r="33772" b="5312"/>
                    <a:stretch>
                      <a:fillRect/>
                    </a:stretch>
                  </pic:blipFill>
                  <pic:spPr bwMode="auto">
                    <a:xfrm>
                      <a:off x="0" y="0"/>
                      <a:ext cx="1414732" cy="1998309"/>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1322F3">
        <w:rPr>
          <w:rFonts w:ascii="Arial" w:hAnsi="Arial" w:cs="Arial"/>
          <w:sz w:val="22"/>
          <w:szCs w:val="22"/>
        </w:rPr>
        <w:br w:type="page"/>
      </w:r>
    </w:p>
    <w:p w:rsidR="001322F3" w:rsidRPr="001322F3" w:rsidRDefault="001322F3" w:rsidP="001322F3">
      <w:pPr>
        <w:tabs>
          <w:tab w:val="left" w:pos="1985"/>
        </w:tabs>
        <w:jc w:val="both"/>
        <w:rPr>
          <w:rFonts w:ascii="Arial" w:hAnsi="Arial" w:cs="Arial"/>
          <w:b/>
          <w:sz w:val="22"/>
          <w:szCs w:val="22"/>
        </w:rPr>
      </w:pPr>
      <w:r w:rsidRPr="001322F3">
        <w:rPr>
          <w:rFonts w:ascii="Arial" w:hAnsi="Arial" w:cs="Arial"/>
          <w:b/>
          <w:sz w:val="22"/>
          <w:szCs w:val="22"/>
        </w:rPr>
        <w:lastRenderedPageBreak/>
        <w:t xml:space="preserve">Worksheets </w:t>
      </w:r>
    </w:p>
    <w:p w:rsidR="001322F3" w:rsidRPr="001322F3" w:rsidRDefault="001322F3" w:rsidP="001322F3">
      <w:pPr>
        <w:tabs>
          <w:tab w:val="left" w:pos="1985"/>
        </w:tabs>
        <w:jc w:val="both"/>
        <w:rPr>
          <w:rFonts w:ascii="Arial" w:hAnsi="Arial" w:cs="Arial"/>
          <w:sz w:val="22"/>
          <w:szCs w:val="22"/>
        </w:rPr>
      </w:pPr>
      <w:r>
        <w:rPr>
          <w:rFonts w:ascii="Arial" w:hAnsi="Arial" w:cs="Arial"/>
          <w:sz w:val="22"/>
          <w:szCs w:val="22"/>
        </w:rPr>
        <w:t>W</w:t>
      </w:r>
      <w:r w:rsidRPr="001322F3">
        <w:rPr>
          <w:rFonts w:ascii="Arial" w:hAnsi="Arial" w:cs="Arial"/>
          <w:sz w:val="22"/>
          <w:szCs w:val="22"/>
        </w:rPr>
        <w:t xml:space="preserve">orksheets are provided to help support children to achieve a number of the competences. These could be used at school or at home. </w:t>
      </w:r>
    </w:p>
    <w:p w:rsidR="001322F3" w:rsidRPr="001322F3" w:rsidRDefault="001322F3" w:rsidP="001322F3">
      <w:pPr>
        <w:tabs>
          <w:tab w:val="left" w:pos="1985"/>
        </w:tabs>
        <w:jc w:val="both"/>
        <w:rPr>
          <w:rFonts w:ascii="Arial" w:hAnsi="Arial" w:cs="Arial"/>
          <w:sz w:val="22"/>
          <w:szCs w:val="22"/>
        </w:rPr>
      </w:pPr>
    </w:p>
    <w:p w:rsidR="001322F3" w:rsidRPr="001322F3" w:rsidRDefault="001322F3" w:rsidP="001322F3">
      <w:pPr>
        <w:numPr>
          <w:ilvl w:val="0"/>
          <w:numId w:val="13"/>
        </w:numPr>
        <w:tabs>
          <w:tab w:val="left" w:pos="1985"/>
        </w:tabs>
        <w:jc w:val="both"/>
        <w:rPr>
          <w:rFonts w:ascii="Arial" w:hAnsi="Arial" w:cs="Arial"/>
          <w:sz w:val="22"/>
          <w:szCs w:val="22"/>
        </w:rPr>
      </w:pPr>
      <w:r>
        <w:rPr>
          <w:rFonts w:ascii="Arial" w:hAnsi="Arial" w:cs="Arial"/>
          <w:sz w:val="22"/>
          <w:szCs w:val="22"/>
        </w:rPr>
        <w:t>My taste chart</w:t>
      </w:r>
      <w:r w:rsidRPr="001322F3">
        <w:rPr>
          <w:rFonts w:ascii="Arial" w:hAnsi="Arial" w:cs="Arial"/>
          <w:sz w:val="22"/>
          <w:szCs w:val="22"/>
        </w:rPr>
        <w:t xml:space="preserve"> – </w:t>
      </w:r>
      <w:r w:rsidRPr="001322F3">
        <w:rPr>
          <w:rFonts w:ascii="Arial" w:hAnsi="Arial" w:cs="Arial"/>
          <w:i/>
          <w:sz w:val="22"/>
          <w:szCs w:val="22"/>
        </w:rPr>
        <w:t>tasting new foods;</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Different ways to get 5 A DAY – </w:t>
      </w:r>
      <w:r w:rsidRPr="001322F3">
        <w:rPr>
          <w:rFonts w:ascii="Arial" w:hAnsi="Arial" w:cs="Arial"/>
          <w:i/>
          <w:sz w:val="22"/>
          <w:szCs w:val="22"/>
        </w:rPr>
        <w:t>naming</w:t>
      </w:r>
      <w:r w:rsidRPr="001322F3">
        <w:rPr>
          <w:rFonts w:ascii="Arial" w:hAnsi="Arial" w:cs="Arial"/>
          <w:sz w:val="22"/>
          <w:szCs w:val="22"/>
        </w:rPr>
        <w:t xml:space="preserve"> </w:t>
      </w:r>
      <w:r w:rsidRPr="001322F3">
        <w:rPr>
          <w:rFonts w:ascii="Arial" w:hAnsi="Arial" w:cs="Arial"/>
          <w:i/>
          <w:sz w:val="22"/>
          <w:szCs w:val="22"/>
        </w:rPr>
        <w:t>different ways to get 5 A DAY;</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Drink plenty – </w:t>
      </w:r>
      <w:r w:rsidRPr="001322F3">
        <w:rPr>
          <w:rFonts w:ascii="Arial" w:hAnsi="Arial" w:cs="Arial"/>
          <w:i/>
          <w:sz w:val="22"/>
          <w:szCs w:val="22"/>
        </w:rPr>
        <w:t>recording the drinks they have in a day;</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My breakfast diary – </w:t>
      </w:r>
      <w:r w:rsidRPr="001322F3">
        <w:rPr>
          <w:rFonts w:ascii="Arial" w:hAnsi="Arial" w:cs="Arial"/>
          <w:i/>
          <w:sz w:val="22"/>
          <w:szCs w:val="22"/>
        </w:rPr>
        <w:t>recording when they have breakfast and what they eat and drink;</w:t>
      </w:r>
    </w:p>
    <w:p w:rsidR="001322F3" w:rsidRPr="001322F3" w:rsidRDefault="00604057" w:rsidP="001322F3">
      <w:pPr>
        <w:numPr>
          <w:ilvl w:val="0"/>
          <w:numId w:val="13"/>
        </w:numPr>
        <w:tabs>
          <w:tab w:val="left" w:pos="1985"/>
        </w:tabs>
        <w:jc w:val="both"/>
        <w:rPr>
          <w:rFonts w:ascii="Arial" w:hAnsi="Arial" w:cs="Arial"/>
          <w:sz w:val="22"/>
          <w:szCs w:val="22"/>
        </w:rPr>
      </w:pPr>
      <w:r w:rsidRPr="001322F3">
        <w:rPr>
          <w:rFonts w:ascii="Arial" w:hAnsi="Arial" w:cs="Arial"/>
          <w:noProof/>
          <w:sz w:val="22"/>
          <w:szCs w:val="22"/>
          <w:lang w:val="en-GB" w:eastAsia="en-GB"/>
        </w:rPr>
        <w:drawing>
          <wp:anchor distT="0" distB="0" distL="114300" distR="114300" simplePos="0" relativeHeight="251694080" behindDoc="0" locked="0" layoutInCell="1" allowOverlap="1" wp14:anchorId="581D9336" wp14:editId="01A571A3">
            <wp:simplePos x="0" y="0"/>
            <wp:positionH relativeFrom="column">
              <wp:posOffset>4107815</wp:posOffset>
            </wp:positionH>
            <wp:positionV relativeFrom="paragraph">
              <wp:posOffset>110490</wp:posOffset>
            </wp:positionV>
            <wp:extent cx="1945640" cy="2745105"/>
            <wp:effectExtent l="19050" t="19050" r="16510" b="171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a:ext>
                      </a:extLst>
                    </a:blip>
                    <a:srcRect l="17897" t="9235" r="33823" b="5219"/>
                    <a:stretch>
                      <a:fillRect/>
                    </a:stretch>
                  </pic:blipFill>
                  <pic:spPr bwMode="auto">
                    <a:xfrm>
                      <a:off x="0" y="0"/>
                      <a:ext cx="1945640" cy="274510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322F3" w:rsidRPr="001322F3">
        <w:rPr>
          <w:rFonts w:ascii="Arial" w:hAnsi="Arial" w:cs="Arial"/>
          <w:sz w:val="22"/>
          <w:szCs w:val="22"/>
        </w:rPr>
        <w:t xml:space="preserve">Where does my food come from? – </w:t>
      </w:r>
      <w:r w:rsidR="001322F3" w:rsidRPr="001322F3">
        <w:rPr>
          <w:rFonts w:ascii="Arial" w:hAnsi="Arial" w:cs="Arial"/>
          <w:i/>
          <w:sz w:val="22"/>
          <w:szCs w:val="22"/>
        </w:rPr>
        <w:t>investigating</w:t>
      </w:r>
      <w:r w:rsidR="001322F3" w:rsidRPr="001322F3">
        <w:rPr>
          <w:rFonts w:ascii="Arial" w:hAnsi="Arial" w:cs="Arial"/>
          <w:sz w:val="22"/>
          <w:szCs w:val="22"/>
        </w:rPr>
        <w:t xml:space="preserve"> </w:t>
      </w:r>
      <w:r w:rsidR="001322F3" w:rsidRPr="001322F3">
        <w:rPr>
          <w:rFonts w:ascii="Arial" w:hAnsi="Arial" w:cs="Arial"/>
          <w:i/>
          <w:sz w:val="22"/>
          <w:szCs w:val="22"/>
        </w:rPr>
        <w:t>where food comes from;</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My kitchen equipment – </w:t>
      </w:r>
      <w:r w:rsidRPr="001322F3">
        <w:rPr>
          <w:rFonts w:ascii="Arial" w:hAnsi="Arial" w:cs="Arial"/>
          <w:i/>
          <w:sz w:val="22"/>
          <w:szCs w:val="22"/>
        </w:rPr>
        <w:t>naming pieces of kitchen equipment;</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Let’s get ready to cook! – </w:t>
      </w:r>
      <w:r w:rsidRPr="001322F3">
        <w:rPr>
          <w:rFonts w:ascii="Arial" w:hAnsi="Arial" w:cs="Arial"/>
          <w:i/>
          <w:sz w:val="22"/>
          <w:szCs w:val="22"/>
        </w:rPr>
        <w:t>getting</w:t>
      </w:r>
      <w:r w:rsidRPr="001322F3">
        <w:rPr>
          <w:rFonts w:ascii="Arial" w:hAnsi="Arial" w:cs="Arial"/>
          <w:sz w:val="22"/>
          <w:szCs w:val="22"/>
        </w:rPr>
        <w:t xml:space="preserve"> </w:t>
      </w:r>
      <w:r w:rsidRPr="001322F3">
        <w:rPr>
          <w:rFonts w:ascii="Arial" w:hAnsi="Arial" w:cs="Arial"/>
          <w:i/>
          <w:sz w:val="22"/>
          <w:szCs w:val="22"/>
        </w:rPr>
        <w:t>ready to cook;</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My apron – </w:t>
      </w:r>
      <w:r w:rsidRPr="001322F3">
        <w:rPr>
          <w:rFonts w:ascii="Arial" w:hAnsi="Arial" w:cs="Arial"/>
          <w:i/>
          <w:sz w:val="22"/>
          <w:szCs w:val="22"/>
        </w:rPr>
        <w:t>designing an apron (cooking);</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Helping in the kitchen – </w:t>
      </w:r>
      <w:r w:rsidRPr="001322F3">
        <w:rPr>
          <w:rFonts w:ascii="Arial" w:hAnsi="Arial" w:cs="Arial"/>
          <w:i/>
          <w:sz w:val="22"/>
          <w:szCs w:val="22"/>
        </w:rPr>
        <w:t>recording how they help in the kitchen;</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Getting active! – </w:t>
      </w:r>
      <w:r w:rsidRPr="001322F3">
        <w:rPr>
          <w:rFonts w:ascii="Arial" w:hAnsi="Arial" w:cs="Arial"/>
          <w:i/>
          <w:sz w:val="22"/>
          <w:szCs w:val="22"/>
        </w:rPr>
        <w:t>keeping</w:t>
      </w:r>
      <w:r w:rsidRPr="001322F3">
        <w:rPr>
          <w:rFonts w:ascii="Arial" w:hAnsi="Arial" w:cs="Arial"/>
          <w:sz w:val="22"/>
          <w:szCs w:val="22"/>
        </w:rPr>
        <w:t xml:space="preserve"> </w:t>
      </w:r>
      <w:r w:rsidRPr="001322F3">
        <w:rPr>
          <w:rFonts w:ascii="Arial" w:hAnsi="Arial" w:cs="Arial"/>
          <w:i/>
          <w:sz w:val="22"/>
          <w:szCs w:val="22"/>
        </w:rPr>
        <w:t>an activity diary for a week;</w:t>
      </w:r>
    </w:p>
    <w:p w:rsidR="001322F3" w:rsidRPr="001322F3" w:rsidRDefault="001322F3" w:rsidP="001322F3">
      <w:pPr>
        <w:numPr>
          <w:ilvl w:val="0"/>
          <w:numId w:val="13"/>
        </w:numPr>
        <w:tabs>
          <w:tab w:val="left" w:pos="1985"/>
        </w:tabs>
        <w:jc w:val="both"/>
        <w:rPr>
          <w:rFonts w:ascii="Arial" w:hAnsi="Arial" w:cs="Arial"/>
          <w:sz w:val="22"/>
          <w:szCs w:val="22"/>
        </w:rPr>
      </w:pPr>
      <w:r w:rsidRPr="001322F3">
        <w:rPr>
          <w:rFonts w:ascii="Arial" w:hAnsi="Arial" w:cs="Arial"/>
          <w:sz w:val="22"/>
          <w:szCs w:val="22"/>
        </w:rPr>
        <w:t xml:space="preserve">My activity chart – </w:t>
      </w:r>
      <w:r w:rsidRPr="001322F3">
        <w:rPr>
          <w:rFonts w:ascii="Arial" w:hAnsi="Arial" w:cs="Arial"/>
          <w:i/>
          <w:sz w:val="22"/>
          <w:szCs w:val="22"/>
        </w:rPr>
        <w:t>recording and rating different activities they try</w:t>
      </w:r>
      <w:r w:rsidRPr="001322F3">
        <w:rPr>
          <w:rFonts w:ascii="Arial" w:hAnsi="Arial" w:cs="Arial"/>
          <w:sz w:val="22"/>
          <w:szCs w:val="22"/>
        </w:rPr>
        <w:t>.</w:t>
      </w:r>
    </w:p>
    <w:p w:rsidR="001322F3" w:rsidRPr="001322F3" w:rsidRDefault="001322F3" w:rsidP="001322F3">
      <w:pPr>
        <w:tabs>
          <w:tab w:val="left" w:pos="1985"/>
        </w:tabs>
        <w:jc w:val="both"/>
        <w:rPr>
          <w:rFonts w:ascii="Arial" w:hAnsi="Arial" w:cs="Arial"/>
          <w:b/>
          <w:sz w:val="22"/>
          <w:szCs w:val="22"/>
        </w:rPr>
      </w:pPr>
    </w:p>
    <w:p w:rsidR="00604057" w:rsidRPr="001322F3" w:rsidRDefault="00604057" w:rsidP="00604057">
      <w:pPr>
        <w:tabs>
          <w:tab w:val="left" w:pos="1985"/>
        </w:tabs>
        <w:jc w:val="both"/>
        <w:rPr>
          <w:rFonts w:ascii="Arial" w:hAnsi="Arial" w:cs="Arial"/>
          <w:sz w:val="22"/>
          <w:szCs w:val="22"/>
        </w:rPr>
      </w:pPr>
      <w:r w:rsidRPr="001322F3">
        <w:rPr>
          <w:rFonts w:ascii="Arial" w:hAnsi="Arial" w:cs="Arial"/>
          <w:b/>
          <w:sz w:val="22"/>
          <w:szCs w:val="22"/>
        </w:rPr>
        <w:t>Certificate</w:t>
      </w:r>
    </w:p>
    <w:p w:rsidR="00604057" w:rsidRDefault="00604057" w:rsidP="00604057">
      <w:pPr>
        <w:tabs>
          <w:tab w:val="left" w:pos="1985"/>
        </w:tabs>
        <w:jc w:val="both"/>
        <w:rPr>
          <w:rFonts w:ascii="Arial" w:hAnsi="Arial" w:cs="Arial"/>
          <w:sz w:val="22"/>
          <w:szCs w:val="22"/>
        </w:rPr>
      </w:pPr>
      <w:r w:rsidRPr="001322F3">
        <w:rPr>
          <w:rFonts w:ascii="Arial" w:hAnsi="Arial" w:cs="Arial"/>
          <w:sz w:val="22"/>
          <w:szCs w:val="22"/>
        </w:rPr>
        <w:t xml:space="preserve">A bright, </w:t>
      </w:r>
      <w:proofErr w:type="spellStart"/>
      <w:r w:rsidRPr="001322F3">
        <w:rPr>
          <w:rFonts w:ascii="Arial" w:hAnsi="Arial" w:cs="Arial"/>
          <w:sz w:val="22"/>
          <w:szCs w:val="22"/>
        </w:rPr>
        <w:t>colourful</w:t>
      </w:r>
      <w:proofErr w:type="spellEnd"/>
      <w:r w:rsidRPr="001322F3">
        <w:rPr>
          <w:rFonts w:ascii="Arial" w:hAnsi="Arial" w:cs="Arial"/>
          <w:sz w:val="22"/>
          <w:szCs w:val="22"/>
        </w:rPr>
        <w:t xml:space="preserve"> certificate is provided for this age phase. The certificate can be awarded after the child has completed all the competences, or when they have successfully completed each competence area, e.g. cooking.</w:t>
      </w:r>
    </w:p>
    <w:p w:rsidR="00604057" w:rsidRPr="001322F3" w:rsidRDefault="00604057" w:rsidP="00604057">
      <w:pPr>
        <w:tabs>
          <w:tab w:val="left" w:pos="1985"/>
        </w:tabs>
        <w:jc w:val="both"/>
        <w:rPr>
          <w:rFonts w:ascii="Arial" w:hAnsi="Arial" w:cs="Arial"/>
          <w:sz w:val="22"/>
          <w:szCs w:val="22"/>
        </w:rPr>
      </w:pPr>
    </w:p>
    <w:p w:rsidR="001322F3" w:rsidRPr="001322F3" w:rsidRDefault="001322F3" w:rsidP="001322F3">
      <w:pPr>
        <w:tabs>
          <w:tab w:val="left" w:pos="1985"/>
        </w:tabs>
        <w:jc w:val="both"/>
        <w:rPr>
          <w:rFonts w:ascii="Arial" w:hAnsi="Arial" w:cs="Arial"/>
          <w:b/>
          <w:sz w:val="22"/>
          <w:szCs w:val="22"/>
        </w:rPr>
      </w:pPr>
      <w:r w:rsidRPr="001322F3">
        <w:rPr>
          <w:rFonts w:ascii="Arial" w:hAnsi="Arial" w:cs="Arial"/>
          <w:b/>
          <w:sz w:val="22"/>
          <w:szCs w:val="22"/>
        </w:rPr>
        <w:t xml:space="preserve">How to achieve </w:t>
      </w:r>
    </w:p>
    <w:p w:rsidR="001322F3" w:rsidRPr="001322F3" w:rsidRDefault="001322F3" w:rsidP="001322F3">
      <w:pPr>
        <w:tabs>
          <w:tab w:val="left" w:pos="1985"/>
        </w:tabs>
        <w:jc w:val="both"/>
        <w:rPr>
          <w:rFonts w:ascii="Arial" w:hAnsi="Arial" w:cs="Arial"/>
          <w:sz w:val="22"/>
          <w:szCs w:val="22"/>
        </w:rPr>
      </w:pPr>
      <w:r w:rsidRPr="001322F3">
        <w:rPr>
          <w:rFonts w:ascii="Arial" w:hAnsi="Arial" w:cs="Arial"/>
          <w:sz w:val="22"/>
          <w:szCs w:val="22"/>
        </w:rPr>
        <w:t>This guide lists the competence statements that appear on the target charts and provides suggestions on how to:</w:t>
      </w:r>
    </w:p>
    <w:p w:rsidR="001322F3" w:rsidRPr="001322F3" w:rsidRDefault="001322F3" w:rsidP="001322F3">
      <w:pPr>
        <w:numPr>
          <w:ilvl w:val="0"/>
          <w:numId w:val="14"/>
        </w:numPr>
        <w:tabs>
          <w:tab w:val="left" w:pos="1985"/>
        </w:tabs>
        <w:jc w:val="both"/>
        <w:rPr>
          <w:rFonts w:ascii="Arial" w:hAnsi="Arial" w:cs="Arial"/>
          <w:sz w:val="22"/>
          <w:szCs w:val="22"/>
        </w:rPr>
      </w:pPr>
      <w:r w:rsidRPr="001322F3">
        <w:rPr>
          <w:rFonts w:ascii="Arial" w:hAnsi="Arial" w:cs="Arial"/>
          <w:sz w:val="22"/>
          <w:szCs w:val="22"/>
        </w:rPr>
        <w:t>help children reach the competences;</w:t>
      </w:r>
    </w:p>
    <w:p w:rsidR="001322F3" w:rsidRPr="001322F3" w:rsidRDefault="001322F3" w:rsidP="001322F3">
      <w:pPr>
        <w:numPr>
          <w:ilvl w:val="0"/>
          <w:numId w:val="14"/>
        </w:numPr>
        <w:tabs>
          <w:tab w:val="left" w:pos="1985"/>
        </w:tabs>
        <w:jc w:val="both"/>
        <w:rPr>
          <w:rFonts w:ascii="Arial" w:hAnsi="Arial" w:cs="Arial"/>
          <w:sz w:val="22"/>
          <w:szCs w:val="22"/>
        </w:rPr>
      </w:pPr>
      <w:proofErr w:type="gramStart"/>
      <w:r w:rsidRPr="001322F3">
        <w:rPr>
          <w:rFonts w:ascii="Arial" w:hAnsi="Arial" w:cs="Arial"/>
          <w:sz w:val="22"/>
          <w:szCs w:val="22"/>
        </w:rPr>
        <w:t>measure</w:t>
      </w:r>
      <w:proofErr w:type="gramEnd"/>
      <w:r w:rsidRPr="001322F3">
        <w:rPr>
          <w:rFonts w:ascii="Arial" w:hAnsi="Arial" w:cs="Arial"/>
          <w:sz w:val="22"/>
          <w:szCs w:val="22"/>
        </w:rPr>
        <w:t xml:space="preserve"> if the competences have been achieved.</w:t>
      </w:r>
    </w:p>
    <w:p w:rsidR="001322F3" w:rsidRDefault="001322F3" w:rsidP="001322F3">
      <w:pPr>
        <w:tabs>
          <w:tab w:val="left" w:pos="1985"/>
        </w:tabs>
        <w:jc w:val="both"/>
        <w:rPr>
          <w:rFonts w:ascii="Arial" w:hAnsi="Arial" w:cs="Arial"/>
          <w:sz w:val="22"/>
          <w:szCs w:val="22"/>
        </w:rPr>
      </w:pPr>
    </w:p>
    <w:p w:rsidR="00604057" w:rsidRPr="00604057" w:rsidRDefault="00604057" w:rsidP="00604057">
      <w:pPr>
        <w:rPr>
          <w:rFonts w:ascii="Arial" w:hAnsi="Arial" w:cs="Arial"/>
          <w:sz w:val="22"/>
          <w:szCs w:val="22"/>
          <w:u w:val="single"/>
        </w:rPr>
      </w:pPr>
      <w:r w:rsidRPr="00604057">
        <w:rPr>
          <w:rFonts w:ascii="Arial" w:hAnsi="Arial" w:cs="Arial"/>
          <w:sz w:val="22"/>
          <w:szCs w:val="22"/>
          <w:u w:val="single"/>
        </w:rPr>
        <w:t>Diet and Health</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5670"/>
      </w:tblGrid>
      <w:tr w:rsidR="00604057" w:rsidRPr="00604057" w:rsidTr="00604057">
        <w:trPr>
          <w:trHeight w:val="4664"/>
        </w:trPr>
        <w:tc>
          <w:tcPr>
            <w:tcW w:w="3828"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eat well.</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22752" behindDoc="0" locked="0" layoutInCell="1" allowOverlap="1" wp14:anchorId="5CD91D1F" wp14:editId="103F1105">
                  <wp:simplePos x="0" y="0"/>
                  <wp:positionH relativeFrom="column">
                    <wp:posOffset>371475</wp:posOffset>
                  </wp:positionH>
                  <wp:positionV relativeFrom="paragraph">
                    <wp:posOffset>47625</wp:posOffset>
                  </wp:positionV>
                  <wp:extent cx="1731645" cy="1520190"/>
                  <wp:effectExtent l="38100" t="0" r="40005" b="22860"/>
                  <wp:wrapSquare wrapText="bothSides"/>
                  <wp:docPr id="45" name="Picture 45" descr="cid:59D7A589-44C7-488A-B709-F72E921AF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95752-C5C1-40F7-B1B1-C6FC13253DD8" descr="cid:59D7A589-44C7-488A-B709-F72E921AF52B"/>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rot="-408886">
                            <a:off x="0" y="0"/>
                            <a:ext cx="1731645" cy="1520190"/>
                          </a:xfrm>
                          <a:prstGeom prst="rect">
                            <a:avLst/>
                          </a:prstGeom>
                          <a:noFill/>
                        </pic:spPr>
                      </pic:pic>
                    </a:graphicData>
                  </a:graphic>
                  <wp14:sizeRelH relativeFrom="page">
                    <wp14:pctWidth>0</wp14:pctWidth>
                  </wp14:sizeRelH>
                  <wp14:sizeRelV relativeFrom="page">
                    <wp14:pctHeight>0</wp14:pctHeight>
                  </wp14:sizeRelV>
                </wp:anchor>
              </w:drawing>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p>
        </w:tc>
        <w:tc>
          <w:tcPr>
            <w:tcW w:w="567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 xml:space="preserve">introduce the </w:t>
            </w:r>
            <w:proofErr w:type="spellStart"/>
            <w:r w:rsidRPr="00604057">
              <w:rPr>
                <w:rFonts w:ascii="Arial" w:hAnsi="Arial" w:cs="Arial"/>
                <w:sz w:val="22"/>
                <w:szCs w:val="22"/>
              </w:rPr>
              <w:t>eatwell</w:t>
            </w:r>
            <w:proofErr w:type="spellEnd"/>
            <w:r w:rsidRPr="00604057">
              <w:rPr>
                <w:rFonts w:ascii="Arial" w:hAnsi="Arial" w:cs="Arial"/>
                <w:sz w:val="22"/>
                <w:szCs w:val="22"/>
              </w:rPr>
              <w:t xml:space="preserve"> guide and the balance of the 5 food groups, </w:t>
            </w:r>
            <w:proofErr w:type="spellStart"/>
            <w:r w:rsidRPr="00604057">
              <w:rPr>
                <w:rFonts w:ascii="Arial" w:hAnsi="Arial" w:cs="Arial"/>
                <w:sz w:val="22"/>
                <w:szCs w:val="22"/>
              </w:rPr>
              <w:t>emphasising</w:t>
            </w:r>
            <w:proofErr w:type="spellEnd"/>
            <w:r w:rsidRPr="00604057">
              <w:rPr>
                <w:rFonts w:ascii="Arial" w:hAnsi="Arial" w:cs="Arial"/>
                <w:sz w:val="22"/>
                <w:szCs w:val="22"/>
              </w:rPr>
              <w:t xml:space="preserve"> the importance of eating a balanced diet to grow, be active and maintain health;</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talk about the different food groups when you go shopping;</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prepare</w:t>
            </w:r>
            <w:proofErr w:type="gramEnd"/>
            <w:r w:rsidRPr="00604057">
              <w:rPr>
                <w:rFonts w:ascii="Arial" w:hAnsi="Arial" w:cs="Arial"/>
                <w:sz w:val="22"/>
                <w:szCs w:val="22"/>
              </w:rPr>
              <w:t xml:space="preserve"> some foods which are new to your children for sampling and fill in a tasting chart </w:t>
            </w:r>
            <w:r w:rsidRPr="00604057">
              <w:rPr>
                <w:rFonts w:ascii="Arial" w:hAnsi="Arial" w:cs="Arial"/>
                <w:color w:val="FF0000"/>
                <w:sz w:val="22"/>
                <w:szCs w:val="22"/>
              </w:rPr>
              <w:t>(</w:t>
            </w:r>
            <w:r w:rsidRPr="00604057">
              <w:rPr>
                <w:rFonts w:ascii="Arial" w:hAnsi="Arial" w:cs="Arial"/>
                <w:b/>
                <w:color w:val="FF0000"/>
                <w:sz w:val="22"/>
                <w:szCs w:val="22"/>
              </w:rPr>
              <w:t>My taste chart</w:t>
            </w:r>
            <w:r w:rsidRPr="00604057">
              <w:rPr>
                <w:rFonts w:ascii="Arial" w:hAnsi="Arial" w:cs="Arial"/>
                <w:color w:val="FF0000"/>
                <w:sz w:val="22"/>
                <w:szCs w:val="22"/>
              </w:rPr>
              <w:t xml:space="preserve"> worksheet)</w:t>
            </w:r>
            <w:r w:rsidRPr="00604057">
              <w:rPr>
                <w:rFonts w:ascii="Arial" w:hAnsi="Arial" w:cs="Arial"/>
                <w:sz w:val="22"/>
                <w:szCs w:val="22"/>
              </w:rPr>
              <w:t>.</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 xml:space="preserve">eat a balance of foods, in line with the </w:t>
            </w:r>
            <w:proofErr w:type="spellStart"/>
            <w:r w:rsidRPr="00604057">
              <w:rPr>
                <w:rFonts w:ascii="Arial" w:hAnsi="Arial" w:cs="Arial"/>
                <w:sz w:val="22"/>
                <w:szCs w:val="22"/>
              </w:rPr>
              <w:t>eatwell</w:t>
            </w:r>
            <w:proofErr w:type="spellEnd"/>
            <w:r w:rsidRPr="00604057">
              <w:rPr>
                <w:rFonts w:ascii="Arial" w:hAnsi="Arial" w:cs="Arial"/>
                <w:sz w:val="22"/>
                <w:szCs w:val="22"/>
              </w:rPr>
              <w:t xml:space="preserve"> guide;</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 xml:space="preserve">name lots of different foods and suggest how they fit with the </w:t>
            </w:r>
            <w:proofErr w:type="spellStart"/>
            <w:r w:rsidRPr="00604057">
              <w:rPr>
                <w:rFonts w:ascii="Arial" w:hAnsi="Arial" w:cs="Arial"/>
                <w:sz w:val="22"/>
                <w:szCs w:val="22"/>
              </w:rPr>
              <w:t>eatwell</w:t>
            </w:r>
            <w:proofErr w:type="spellEnd"/>
            <w:r w:rsidRPr="00604057">
              <w:rPr>
                <w:rFonts w:ascii="Arial" w:hAnsi="Arial" w:cs="Arial"/>
                <w:sz w:val="22"/>
                <w:szCs w:val="22"/>
              </w:rPr>
              <w:t xml:space="preserve"> guide;</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taste</w:t>
            </w:r>
            <w:proofErr w:type="gramEnd"/>
            <w:r w:rsidRPr="00604057">
              <w:rPr>
                <w:rFonts w:ascii="Arial" w:hAnsi="Arial" w:cs="Arial"/>
                <w:sz w:val="22"/>
                <w:szCs w:val="22"/>
              </w:rPr>
              <w:t xml:space="preserve"> new foods.</w:t>
            </w:r>
          </w:p>
        </w:tc>
      </w:tr>
      <w:tr w:rsidR="00604057" w:rsidRPr="00604057" w:rsidTr="00604057">
        <w:trPr>
          <w:trHeight w:val="558"/>
        </w:trPr>
        <w:tc>
          <w:tcPr>
            <w:tcW w:w="3828"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lastRenderedPageBreak/>
              <w:t>I can eat 5-a-day.</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696128" behindDoc="1" locked="0" layoutInCell="1" allowOverlap="1" wp14:anchorId="45D57DD5" wp14:editId="2A4933EA">
                  <wp:simplePos x="0" y="0"/>
                  <wp:positionH relativeFrom="column">
                    <wp:posOffset>81280</wp:posOffset>
                  </wp:positionH>
                  <wp:positionV relativeFrom="paragraph">
                    <wp:posOffset>3810</wp:posOffset>
                  </wp:positionV>
                  <wp:extent cx="1896745" cy="1695450"/>
                  <wp:effectExtent l="0" t="0" r="8255" b="0"/>
                  <wp:wrapTight wrapText="bothSides">
                    <wp:wrapPolygon edited="0">
                      <wp:start x="0" y="0"/>
                      <wp:lineTo x="0" y="21357"/>
                      <wp:lineTo x="21477" y="21357"/>
                      <wp:lineTo x="21477" y="0"/>
                      <wp:lineTo x="0" y="0"/>
                    </wp:wrapPolygon>
                  </wp:wrapTight>
                  <wp:docPr id="44" name="Picture 44" descr="5-a-day-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a-day-RG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6745" cy="1695450"/>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explain what foods are considered part of your 5 a day, e.g. fresh, frozen, dried, canned, juiced (150ml unsweetened 100% fruit juice or smoothie once per day) (</w:t>
            </w:r>
            <w:r w:rsidRPr="00604057">
              <w:rPr>
                <w:rFonts w:ascii="Arial" w:hAnsi="Arial" w:cs="Arial"/>
                <w:b/>
                <w:color w:val="FF0000"/>
                <w:sz w:val="22"/>
                <w:szCs w:val="22"/>
              </w:rPr>
              <w:t xml:space="preserve">Different ways to get 5 A DAY </w:t>
            </w:r>
            <w:r w:rsidRPr="00604057">
              <w:rPr>
                <w:rFonts w:ascii="Arial" w:hAnsi="Arial" w:cs="Arial"/>
                <w:color w:val="FF0000"/>
                <w:sz w:val="22"/>
                <w:szCs w:val="22"/>
              </w:rPr>
              <w:t>worksheet)</w:t>
            </w:r>
            <w:r w:rsidRPr="00604057">
              <w:rPr>
                <w:rFonts w:ascii="Arial" w:hAnsi="Arial" w:cs="Arial"/>
                <w:sz w:val="22"/>
                <w:szCs w:val="22"/>
              </w:rPr>
              <w:t>;</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talk about the importance of eating at least 5 portions of fruit and vegetables a day;</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suggest different ways to encourage children to include 5 portions, e.g. one with breakfast, one for lunch, one for a snack and two for dinner;</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assist in preparing dishes and drinks with different fruit and vegetables;</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let them try different kinds of fruit and vegetables;</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talk</w:t>
            </w:r>
            <w:proofErr w:type="gramEnd"/>
            <w:r w:rsidRPr="00604057">
              <w:rPr>
                <w:rFonts w:ascii="Arial" w:hAnsi="Arial" w:cs="Arial"/>
                <w:sz w:val="22"/>
                <w:szCs w:val="22"/>
              </w:rPr>
              <w:t xml:space="preserve"> about the size of one portion.</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eat a range of fruit and vegetables;</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eat 5 A DAY;</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name a number of fruit and vegetables;</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talk about how to achieve 5 A DAY;</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know</w:t>
            </w:r>
            <w:proofErr w:type="gramEnd"/>
            <w:r w:rsidRPr="00604057">
              <w:rPr>
                <w:rFonts w:ascii="Arial" w:hAnsi="Arial" w:cs="Arial"/>
                <w:sz w:val="22"/>
                <w:szCs w:val="22"/>
              </w:rPr>
              <w:t xml:space="preserve"> how to increase fruit and vegetable intake at different meal times.</w:t>
            </w:r>
          </w:p>
        </w:tc>
      </w:tr>
      <w:tr w:rsidR="00604057" w:rsidRPr="00604057" w:rsidTr="00604057">
        <w:trPr>
          <w:trHeight w:val="4686"/>
        </w:trPr>
        <w:tc>
          <w:tcPr>
            <w:tcW w:w="3828"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drink plenty.</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1248" behindDoc="1" locked="0" layoutInCell="1" allowOverlap="1" wp14:anchorId="0E55D1E4" wp14:editId="0D61C3F7">
                  <wp:simplePos x="0" y="0"/>
                  <wp:positionH relativeFrom="column">
                    <wp:posOffset>75565</wp:posOffset>
                  </wp:positionH>
                  <wp:positionV relativeFrom="paragraph">
                    <wp:posOffset>0</wp:posOffset>
                  </wp:positionV>
                  <wp:extent cx="2616200" cy="2242185"/>
                  <wp:effectExtent l="0" t="0" r="0" b="5715"/>
                  <wp:wrapTight wrapText="bothSides">
                    <wp:wrapPolygon edited="0">
                      <wp:start x="0" y="0"/>
                      <wp:lineTo x="0" y="21472"/>
                      <wp:lineTo x="21390" y="21472"/>
                      <wp:lineTo x="21390" y="0"/>
                      <wp:lineTo x="0" y="0"/>
                    </wp:wrapPolygon>
                  </wp:wrapTight>
                  <wp:docPr id="43" name="Picture 43" descr="-9Boy+Drink-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Boy+Drink-CMY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6200" cy="2242185"/>
                          </a:xfrm>
                          <a:prstGeom prst="rect">
                            <a:avLst/>
                          </a:prstGeom>
                          <a:noFill/>
                        </pic:spPr>
                      </pic:pic>
                    </a:graphicData>
                  </a:graphic>
                  <wp14:sizeRelH relativeFrom="page">
                    <wp14:pctWidth>0</wp14:pctWidth>
                  </wp14:sizeRelH>
                  <wp14:sizeRelV relativeFrom="page">
                    <wp14:pctHeight>0</wp14:pctHeight>
                  </wp14:sizeRelV>
                </wp:anchor>
              </w:drawing>
            </w:r>
          </w:p>
        </w:tc>
        <w:tc>
          <w:tcPr>
            <w:tcW w:w="567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provide healthy drinks, e.g. water, lower fat milks and 150ml unsweetened 100% fruit juice per day, instead of carbonated and sweetened ones;</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 xml:space="preserve">ask them to monitor how much fluids they drink </w:t>
            </w:r>
            <w:r w:rsidRPr="00604057">
              <w:rPr>
                <w:rFonts w:ascii="Arial" w:hAnsi="Arial" w:cs="Arial"/>
                <w:color w:val="FF0000"/>
                <w:sz w:val="22"/>
                <w:szCs w:val="22"/>
              </w:rPr>
              <w:t>(</w:t>
            </w:r>
            <w:r w:rsidRPr="00604057">
              <w:rPr>
                <w:rFonts w:ascii="Arial" w:hAnsi="Arial" w:cs="Arial"/>
                <w:b/>
                <w:color w:val="FF0000"/>
                <w:sz w:val="22"/>
                <w:szCs w:val="22"/>
              </w:rPr>
              <w:t xml:space="preserve">Drink plenty </w:t>
            </w:r>
            <w:r w:rsidRPr="00604057">
              <w:rPr>
                <w:rFonts w:ascii="Arial" w:hAnsi="Arial" w:cs="Arial"/>
                <w:color w:val="FF0000"/>
                <w:sz w:val="22"/>
                <w:szCs w:val="22"/>
              </w:rPr>
              <w:t>worksheet)</w:t>
            </w:r>
            <w:r w:rsidRPr="00604057">
              <w:rPr>
                <w:rFonts w:ascii="Arial" w:hAnsi="Arial" w:cs="Arial"/>
                <w:sz w:val="22"/>
                <w:szCs w:val="22"/>
              </w:rPr>
              <w:t>and see if they meet the recommended 6-8 glasses per day;</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talk</w:t>
            </w:r>
            <w:proofErr w:type="gramEnd"/>
            <w:r w:rsidRPr="00604057">
              <w:rPr>
                <w:rFonts w:ascii="Arial" w:hAnsi="Arial" w:cs="Arial"/>
                <w:sz w:val="22"/>
                <w:szCs w:val="22"/>
              </w:rPr>
              <w:t xml:space="preserve"> about the importance of keeping well hydrated and to avoid drinking too many carbonated drinks, especially in between meals.</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drink 6 to 8 glasses a day;</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name</w:t>
            </w:r>
            <w:proofErr w:type="gramEnd"/>
            <w:r w:rsidRPr="00604057">
              <w:rPr>
                <w:rFonts w:ascii="Arial" w:hAnsi="Arial" w:cs="Arial"/>
                <w:sz w:val="22"/>
                <w:szCs w:val="22"/>
              </w:rPr>
              <w:t xml:space="preserve"> and choose healthier drinks.</w:t>
            </w:r>
          </w:p>
          <w:p w:rsidR="00604057" w:rsidRPr="00604057" w:rsidRDefault="00604057">
            <w:pPr>
              <w:ind w:left="360"/>
              <w:rPr>
                <w:rFonts w:ascii="Arial" w:hAnsi="Arial" w:cs="Arial"/>
                <w:sz w:val="22"/>
                <w:szCs w:val="22"/>
              </w:rPr>
            </w:pPr>
            <w:r w:rsidRPr="00604057">
              <w:rPr>
                <w:rFonts w:ascii="Arial" w:hAnsi="Arial" w:cs="Arial"/>
                <w:sz w:val="22"/>
                <w:szCs w:val="22"/>
              </w:rPr>
              <w:t xml:space="preserve"> </w:t>
            </w:r>
          </w:p>
        </w:tc>
      </w:tr>
      <w:tr w:rsidR="00604057" w:rsidRPr="00604057" w:rsidTr="00604057">
        <w:trPr>
          <w:trHeight w:val="3672"/>
        </w:trPr>
        <w:tc>
          <w:tcPr>
            <w:tcW w:w="3828"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lastRenderedPageBreak/>
              <w:t>I can brush my teeth.</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13536" behindDoc="0" locked="0" layoutInCell="1" allowOverlap="1" wp14:anchorId="4DFC2D6E" wp14:editId="5E67B3E5">
                  <wp:simplePos x="0" y="0"/>
                  <wp:positionH relativeFrom="column">
                    <wp:posOffset>67945</wp:posOffset>
                  </wp:positionH>
                  <wp:positionV relativeFrom="paragraph">
                    <wp:posOffset>259715</wp:posOffset>
                  </wp:positionV>
                  <wp:extent cx="2115185" cy="2115185"/>
                  <wp:effectExtent l="0" t="0" r="0" b="0"/>
                  <wp:wrapSquare wrapText="bothSides"/>
                  <wp:docPr id="42" name="Picture 42" descr="7-9_Brush_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9_Brush_teeth"/>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5185" cy="2115185"/>
                          </a:xfrm>
                          <a:prstGeom prst="rect">
                            <a:avLst/>
                          </a:prstGeom>
                          <a:noFill/>
                        </pic:spPr>
                      </pic:pic>
                    </a:graphicData>
                  </a:graphic>
                  <wp14:sizeRelH relativeFrom="page">
                    <wp14:pctWidth>0</wp14:pctWidth>
                  </wp14:sizeRelH>
                  <wp14:sizeRelV relativeFrom="page">
                    <wp14:pctHeight>0</wp14:pctHeight>
                  </wp14:sizeRelV>
                </wp:anchor>
              </w:drawing>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p>
        </w:tc>
        <w:tc>
          <w:tcPr>
            <w:tcW w:w="567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show them how to brush their teeth correctly;</w:t>
            </w:r>
          </w:p>
          <w:p w:rsidR="00604057" w:rsidRPr="00604057" w:rsidRDefault="00604057" w:rsidP="00604057">
            <w:pPr>
              <w:numPr>
                <w:ilvl w:val="0"/>
                <w:numId w:val="17"/>
              </w:numPr>
              <w:rPr>
                <w:rFonts w:ascii="Arial" w:hAnsi="Arial" w:cs="Arial"/>
                <w:sz w:val="22"/>
                <w:szCs w:val="22"/>
              </w:rPr>
            </w:pPr>
            <w:proofErr w:type="spellStart"/>
            <w:r w:rsidRPr="00604057">
              <w:rPr>
                <w:rFonts w:ascii="Arial" w:hAnsi="Arial" w:cs="Arial"/>
                <w:sz w:val="22"/>
                <w:szCs w:val="22"/>
              </w:rPr>
              <w:t>emphasise</w:t>
            </w:r>
            <w:proofErr w:type="spellEnd"/>
            <w:r w:rsidRPr="00604057">
              <w:rPr>
                <w:rFonts w:ascii="Arial" w:hAnsi="Arial" w:cs="Arial"/>
                <w:sz w:val="22"/>
                <w:szCs w:val="22"/>
              </w:rPr>
              <w:t xml:space="preserve"> the importance of oral health;</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ensure</w:t>
            </w:r>
            <w:proofErr w:type="gramEnd"/>
            <w:r w:rsidRPr="00604057">
              <w:rPr>
                <w:rFonts w:ascii="Arial" w:hAnsi="Arial" w:cs="Arial"/>
                <w:sz w:val="22"/>
                <w:szCs w:val="22"/>
              </w:rPr>
              <w:t xml:space="preserve"> they are taken for a dental check-up every 6 months.</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brush their teeth twice a day, each time for two minutes;</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use a fluoride toothpaste;</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visit</w:t>
            </w:r>
            <w:proofErr w:type="gramEnd"/>
            <w:r w:rsidRPr="00604057">
              <w:rPr>
                <w:rFonts w:ascii="Arial" w:hAnsi="Arial" w:cs="Arial"/>
                <w:sz w:val="22"/>
                <w:szCs w:val="22"/>
              </w:rPr>
              <w:t xml:space="preserve"> the dentist regularly.</w:t>
            </w:r>
          </w:p>
          <w:p w:rsidR="00604057" w:rsidRPr="00604057" w:rsidRDefault="00604057">
            <w:pPr>
              <w:ind w:left="360"/>
              <w:rPr>
                <w:rFonts w:ascii="Arial" w:hAnsi="Arial" w:cs="Arial"/>
                <w:sz w:val="22"/>
                <w:szCs w:val="22"/>
              </w:rPr>
            </w:pPr>
          </w:p>
        </w:tc>
      </w:tr>
      <w:tr w:rsidR="00604057" w:rsidRPr="00604057" w:rsidTr="00604057">
        <w:trPr>
          <w:trHeight w:val="4670"/>
        </w:trPr>
        <w:tc>
          <w:tcPr>
            <w:tcW w:w="3828"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14560" behindDoc="0" locked="0" layoutInCell="1" allowOverlap="1" wp14:anchorId="3A48D19E" wp14:editId="169E6BB3">
                  <wp:simplePos x="0" y="0"/>
                  <wp:positionH relativeFrom="column">
                    <wp:posOffset>27940</wp:posOffset>
                  </wp:positionH>
                  <wp:positionV relativeFrom="paragraph">
                    <wp:posOffset>337820</wp:posOffset>
                  </wp:positionV>
                  <wp:extent cx="2564130" cy="2564130"/>
                  <wp:effectExtent l="0" t="0" r="0" b="0"/>
                  <wp:wrapSquare wrapText="bothSides"/>
                  <wp:docPr id="39" name="Picture 39" descr="7-9_Eat_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9_Eat_breakfa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4130" cy="2564130"/>
                          </a:xfrm>
                          <a:prstGeom prst="rect">
                            <a:avLst/>
                          </a:prstGeom>
                          <a:noFill/>
                        </pic:spPr>
                      </pic:pic>
                    </a:graphicData>
                  </a:graphic>
                  <wp14:sizeRelH relativeFrom="page">
                    <wp14:pctWidth>0</wp14:pctWidth>
                  </wp14:sizeRelH>
                  <wp14:sizeRelV relativeFrom="page">
                    <wp14:pctHeight>0</wp14:pctHeight>
                  </wp14:sizeRelV>
                </wp:anchor>
              </w:drawing>
            </w:r>
            <w:r w:rsidRPr="00604057">
              <w:rPr>
                <w:rFonts w:ascii="Arial" w:hAnsi="Arial" w:cs="Arial"/>
                <w:sz w:val="22"/>
                <w:szCs w:val="22"/>
              </w:rPr>
              <w:t>I can eat breakfast.</w:t>
            </w:r>
          </w:p>
          <w:p w:rsidR="00604057" w:rsidRPr="00604057" w:rsidRDefault="00604057">
            <w:pPr>
              <w:rPr>
                <w:rFonts w:ascii="Arial" w:hAnsi="Arial" w:cs="Arial"/>
                <w:sz w:val="22"/>
                <w:szCs w:val="22"/>
              </w:rPr>
            </w:pPr>
          </w:p>
        </w:tc>
        <w:tc>
          <w:tcPr>
            <w:tcW w:w="567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18"/>
              </w:numPr>
              <w:rPr>
                <w:rFonts w:ascii="Arial" w:hAnsi="Arial" w:cs="Arial"/>
                <w:sz w:val="22"/>
                <w:szCs w:val="22"/>
              </w:rPr>
            </w:pPr>
            <w:r w:rsidRPr="00604057">
              <w:rPr>
                <w:rFonts w:ascii="Arial" w:hAnsi="Arial" w:cs="Arial"/>
                <w:sz w:val="22"/>
                <w:szCs w:val="22"/>
              </w:rPr>
              <w:t xml:space="preserve">use a diary to record what they had for breakfast each day </w:t>
            </w:r>
            <w:r w:rsidRPr="00604057">
              <w:rPr>
                <w:rFonts w:ascii="Arial" w:hAnsi="Arial" w:cs="Arial"/>
                <w:color w:val="FF0000"/>
                <w:sz w:val="22"/>
                <w:szCs w:val="22"/>
              </w:rPr>
              <w:t>(</w:t>
            </w:r>
            <w:r w:rsidRPr="00604057">
              <w:rPr>
                <w:rFonts w:ascii="Arial" w:hAnsi="Arial" w:cs="Arial"/>
                <w:b/>
                <w:color w:val="FF0000"/>
                <w:sz w:val="22"/>
                <w:szCs w:val="22"/>
              </w:rPr>
              <w:t xml:space="preserve">Breakfast diary </w:t>
            </w:r>
            <w:r w:rsidRPr="00604057">
              <w:rPr>
                <w:rFonts w:ascii="Arial" w:hAnsi="Arial" w:cs="Arial"/>
                <w:color w:val="FF0000"/>
                <w:sz w:val="22"/>
                <w:szCs w:val="22"/>
              </w:rPr>
              <w:t>worksheet);</w:t>
            </w:r>
          </w:p>
          <w:p w:rsidR="00604057" w:rsidRPr="00604057" w:rsidRDefault="00604057" w:rsidP="00604057">
            <w:pPr>
              <w:numPr>
                <w:ilvl w:val="0"/>
                <w:numId w:val="18"/>
              </w:numPr>
              <w:rPr>
                <w:rFonts w:ascii="Arial" w:hAnsi="Arial" w:cs="Arial"/>
                <w:sz w:val="22"/>
                <w:szCs w:val="22"/>
              </w:rPr>
            </w:pPr>
            <w:r w:rsidRPr="00604057">
              <w:rPr>
                <w:rFonts w:ascii="Arial" w:hAnsi="Arial" w:cs="Arial"/>
                <w:sz w:val="22"/>
                <w:szCs w:val="22"/>
              </w:rPr>
              <w:t>compare breakfast choices to healthy eating messages, e.g. wholegrain varieties, fruit, and a drink;</w:t>
            </w:r>
          </w:p>
          <w:p w:rsidR="00604057" w:rsidRPr="00604057" w:rsidRDefault="00604057" w:rsidP="00604057">
            <w:pPr>
              <w:numPr>
                <w:ilvl w:val="0"/>
                <w:numId w:val="18"/>
              </w:numPr>
              <w:rPr>
                <w:rFonts w:ascii="Arial" w:hAnsi="Arial" w:cs="Arial"/>
                <w:sz w:val="22"/>
                <w:szCs w:val="22"/>
              </w:rPr>
            </w:pPr>
            <w:r w:rsidRPr="00604057">
              <w:rPr>
                <w:rFonts w:ascii="Arial" w:hAnsi="Arial" w:cs="Arial"/>
                <w:sz w:val="22"/>
                <w:szCs w:val="22"/>
              </w:rPr>
              <w:t>consider running a breakfast club;</w:t>
            </w:r>
          </w:p>
          <w:p w:rsidR="00604057" w:rsidRPr="00604057" w:rsidRDefault="00604057" w:rsidP="00604057">
            <w:pPr>
              <w:numPr>
                <w:ilvl w:val="0"/>
                <w:numId w:val="18"/>
              </w:numPr>
              <w:rPr>
                <w:rFonts w:ascii="Arial" w:hAnsi="Arial" w:cs="Arial"/>
                <w:sz w:val="22"/>
                <w:szCs w:val="22"/>
              </w:rPr>
            </w:pPr>
            <w:proofErr w:type="spellStart"/>
            <w:proofErr w:type="gramStart"/>
            <w:r w:rsidRPr="00604057">
              <w:rPr>
                <w:rFonts w:ascii="Arial" w:hAnsi="Arial" w:cs="Arial"/>
                <w:sz w:val="22"/>
                <w:szCs w:val="22"/>
              </w:rPr>
              <w:t>organise</w:t>
            </w:r>
            <w:proofErr w:type="spellEnd"/>
            <w:proofErr w:type="gramEnd"/>
            <w:r w:rsidRPr="00604057">
              <w:rPr>
                <w:rFonts w:ascii="Arial" w:hAnsi="Arial" w:cs="Arial"/>
                <w:sz w:val="22"/>
                <w:szCs w:val="22"/>
              </w:rPr>
              <w:t xml:space="preserve"> a healthy breakfast challenge.</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19"/>
              </w:numPr>
              <w:rPr>
                <w:rFonts w:ascii="Arial" w:hAnsi="Arial" w:cs="Arial"/>
                <w:sz w:val="22"/>
                <w:szCs w:val="22"/>
              </w:rPr>
            </w:pPr>
            <w:r w:rsidRPr="00604057">
              <w:rPr>
                <w:rFonts w:ascii="Arial" w:hAnsi="Arial" w:cs="Arial"/>
                <w:sz w:val="22"/>
                <w:szCs w:val="22"/>
              </w:rPr>
              <w:t>design a healthy breakfast;</w:t>
            </w:r>
          </w:p>
          <w:p w:rsidR="00604057" w:rsidRPr="00604057" w:rsidRDefault="00604057" w:rsidP="00604057">
            <w:pPr>
              <w:numPr>
                <w:ilvl w:val="0"/>
                <w:numId w:val="19"/>
              </w:numPr>
              <w:rPr>
                <w:rFonts w:ascii="Arial" w:hAnsi="Arial" w:cs="Arial"/>
                <w:sz w:val="22"/>
                <w:szCs w:val="22"/>
              </w:rPr>
            </w:pPr>
            <w:proofErr w:type="gramStart"/>
            <w:r w:rsidRPr="00604057">
              <w:rPr>
                <w:rFonts w:ascii="Arial" w:hAnsi="Arial" w:cs="Arial"/>
                <w:sz w:val="22"/>
                <w:szCs w:val="22"/>
              </w:rPr>
              <w:t>eat</w:t>
            </w:r>
            <w:proofErr w:type="gramEnd"/>
            <w:r w:rsidRPr="00604057">
              <w:rPr>
                <w:rFonts w:ascii="Arial" w:hAnsi="Arial" w:cs="Arial"/>
                <w:sz w:val="22"/>
                <w:szCs w:val="22"/>
              </w:rPr>
              <w:t xml:space="preserve"> a healthy breakfast every day.</w:t>
            </w:r>
          </w:p>
        </w:tc>
      </w:tr>
    </w:tbl>
    <w:p w:rsidR="00604057" w:rsidRPr="00604057" w:rsidRDefault="00604057" w:rsidP="00604057">
      <w:pPr>
        <w:rPr>
          <w:rFonts w:ascii="Arial" w:hAnsi="Arial" w:cs="Arial"/>
          <w:sz w:val="22"/>
          <w:szCs w:val="22"/>
        </w:rPr>
      </w:pPr>
    </w:p>
    <w:p w:rsidR="00604057" w:rsidRPr="00604057" w:rsidRDefault="00604057" w:rsidP="00604057">
      <w:pPr>
        <w:rPr>
          <w:rFonts w:ascii="Arial" w:hAnsi="Arial" w:cs="Arial"/>
          <w:sz w:val="22"/>
          <w:szCs w:val="22"/>
          <w:u w:val="single"/>
        </w:rPr>
      </w:pPr>
      <w:r w:rsidRPr="00604057">
        <w:rPr>
          <w:rFonts w:ascii="Arial" w:hAnsi="Arial" w:cs="Arial"/>
          <w:sz w:val="22"/>
          <w:szCs w:val="22"/>
          <w:u w:val="single"/>
        </w:rPr>
        <w:br w:type="page"/>
      </w:r>
      <w:r w:rsidRPr="00604057">
        <w:rPr>
          <w:rFonts w:ascii="Arial" w:hAnsi="Arial" w:cs="Arial"/>
          <w:sz w:val="22"/>
          <w:szCs w:val="22"/>
          <w:u w:val="single"/>
        </w:rPr>
        <w:lastRenderedPageBreak/>
        <w:t>Shopping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6"/>
        <w:gridCol w:w="5460"/>
      </w:tblGrid>
      <w:tr w:rsidR="00604057" w:rsidRPr="00604057" w:rsidTr="00604057">
        <w:trPr>
          <w:trHeight w:val="6237"/>
        </w:trPr>
        <w:tc>
          <w:tcPr>
            <w:tcW w:w="3896"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tell where my food comes from.</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697152" behindDoc="1" locked="0" layoutInCell="1" allowOverlap="1" wp14:anchorId="02361901" wp14:editId="7069F1D5">
                  <wp:simplePos x="0" y="0"/>
                  <wp:positionH relativeFrom="column">
                    <wp:posOffset>81280</wp:posOffset>
                  </wp:positionH>
                  <wp:positionV relativeFrom="paragraph">
                    <wp:posOffset>20955</wp:posOffset>
                  </wp:positionV>
                  <wp:extent cx="1964690" cy="1152525"/>
                  <wp:effectExtent l="0" t="0" r="0" b="9525"/>
                  <wp:wrapTight wrapText="bothSides">
                    <wp:wrapPolygon edited="0">
                      <wp:start x="0" y="0"/>
                      <wp:lineTo x="0" y="21421"/>
                      <wp:lineTo x="21363" y="21421"/>
                      <wp:lineTo x="21363" y="0"/>
                      <wp:lineTo x="0" y="0"/>
                    </wp:wrapPolygon>
                  </wp:wrapTight>
                  <wp:docPr id="38" name="Picture 38" descr="Food-comes-from-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comes-from-CMY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4690"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546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 xml:space="preserve">talk about the different sources of food, i.e. plants and animals </w:t>
            </w:r>
            <w:r w:rsidRPr="00604057">
              <w:rPr>
                <w:rFonts w:ascii="Arial" w:hAnsi="Arial" w:cs="Arial"/>
                <w:color w:val="FF0000"/>
                <w:sz w:val="22"/>
                <w:szCs w:val="22"/>
              </w:rPr>
              <w:t>(</w:t>
            </w:r>
            <w:r w:rsidRPr="00604057">
              <w:rPr>
                <w:rFonts w:ascii="Arial" w:hAnsi="Arial" w:cs="Arial"/>
                <w:b/>
                <w:color w:val="FF0000"/>
                <w:sz w:val="22"/>
                <w:szCs w:val="22"/>
              </w:rPr>
              <w:t xml:space="preserve">Where does my food come from? </w:t>
            </w:r>
            <w:r w:rsidRPr="00604057">
              <w:rPr>
                <w:rFonts w:ascii="Arial" w:hAnsi="Arial" w:cs="Arial"/>
                <w:color w:val="FF0000"/>
                <w:sz w:val="22"/>
                <w:szCs w:val="22"/>
              </w:rPr>
              <w:t>worksheet);</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visit different places where food is from, e.g. farms, food factories;</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visit</w:t>
            </w:r>
            <w:proofErr w:type="gramEnd"/>
            <w:r w:rsidRPr="00604057">
              <w:rPr>
                <w:rFonts w:ascii="Arial" w:hAnsi="Arial" w:cs="Arial"/>
                <w:sz w:val="22"/>
                <w:szCs w:val="22"/>
              </w:rPr>
              <w:t xml:space="preserve"> supermarkets, markets and corner stores.</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tell whether a food comes from plant or animal sources;</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talk about where their food comes from;</w:t>
            </w:r>
          </w:p>
          <w:p w:rsidR="00604057" w:rsidRPr="00604057" w:rsidRDefault="00604057" w:rsidP="00604057">
            <w:pPr>
              <w:numPr>
                <w:ilvl w:val="0"/>
                <w:numId w:val="20"/>
              </w:numPr>
              <w:rPr>
                <w:rFonts w:ascii="Arial" w:hAnsi="Arial" w:cs="Arial"/>
                <w:sz w:val="22"/>
                <w:szCs w:val="22"/>
              </w:rPr>
            </w:pPr>
            <w:proofErr w:type="gramStart"/>
            <w:r w:rsidRPr="00604057">
              <w:rPr>
                <w:rFonts w:ascii="Arial" w:hAnsi="Arial" w:cs="Arial"/>
                <w:sz w:val="22"/>
                <w:szCs w:val="22"/>
              </w:rPr>
              <w:t>name</w:t>
            </w:r>
            <w:proofErr w:type="gramEnd"/>
            <w:r w:rsidRPr="00604057">
              <w:rPr>
                <w:rFonts w:ascii="Arial" w:hAnsi="Arial" w:cs="Arial"/>
                <w:sz w:val="22"/>
                <w:szCs w:val="22"/>
              </w:rPr>
              <w:t xml:space="preserve"> places where food is prepared or bought.</w:t>
            </w:r>
          </w:p>
          <w:p w:rsidR="00604057" w:rsidRPr="00604057" w:rsidRDefault="00604057">
            <w:pPr>
              <w:rPr>
                <w:rFonts w:ascii="Arial" w:hAnsi="Arial" w:cs="Arial"/>
                <w:sz w:val="22"/>
                <w:szCs w:val="22"/>
              </w:rPr>
            </w:pPr>
          </w:p>
        </w:tc>
      </w:tr>
      <w:tr w:rsidR="00604057" w:rsidRPr="00604057" w:rsidTr="00604057">
        <w:trPr>
          <w:trHeight w:val="3552"/>
        </w:trPr>
        <w:tc>
          <w:tcPr>
            <w:tcW w:w="3896" w:type="dxa"/>
            <w:tcBorders>
              <w:top w:val="single" w:sz="4" w:space="0" w:color="auto"/>
              <w:left w:val="single" w:sz="4" w:space="0" w:color="auto"/>
              <w:bottom w:val="single" w:sz="4" w:space="0" w:color="auto"/>
              <w:right w:val="single" w:sz="4" w:space="0" w:color="auto"/>
            </w:tcBorders>
            <w:hideMark/>
          </w:tcPr>
          <w:p w:rsidR="00604057" w:rsidRPr="00604057" w:rsidRDefault="00604057">
            <w:pPr>
              <w:rPr>
                <w:rFonts w:ascii="Arial" w:hAnsi="Arial" w:cs="Arial"/>
                <w:sz w:val="22"/>
                <w:szCs w:val="22"/>
              </w:rPr>
            </w:pPr>
            <w:r w:rsidRPr="00604057">
              <w:rPr>
                <w:rFonts w:ascii="Arial" w:hAnsi="Arial" w:cs="Arial"/>
                <w:sz w:val="22"/>
                <w:szCs w:val="22"/>
              </w:rPr>
              <w:t>I can grow my food.</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15584" behindDoc="1" locked="0" layoutInCell="1" allowOverlap="1" wp14:anchorId="29CCB3E2" wp14:editId="2D1DBE91">
                  <wp:simplePos x="0" y="0"/>
                  <wp:positionH relativeFrom="column">
                    <wp:posOffset>67945</wp:posOffset>
                  </wp:positionH>
                  <wp:positionV relativeFrom="paragraph">
                    <wp:posOffset>76835</wp:posOffset>
                  </wp:positionV>
                  <wp:extent cx="1910080" cy="1910080"/>
                  <wp:effectExtent l="0" t="0" r="0" b="0"/>
                  <wp:wrapSquare wrapText="bothSides"/>
                  <wp:docPr id="37" name="Picture 37" descr="7-9_Grow_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9_Grow_foo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pic:spPr>
                      </pic:pic>
                    </a:graphicData>
                  </a:graphic>
                  <wp14:sizeRelH relativeFrom="page">
                    <wp14:pctWidth>0</wp14:pctWidth>
                  </wp14:sizeRelH>
                  <wp14:sizeRelV relativeFrom="page">
                    <wp14:pctHeight>0</wp14:pctHeight>
                  </wp14:sizeRelV>
                </wp:anchor>
              </w:drawing>
            </w:r>
          </w:p>
        </w:tc>
        <w:tc>
          <w:tcPr>
            <w:tcW w:w="546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17"/>
              </w:numPr>
              <w:rPr>
                <w:rFonts w:ascii="Arial" w:hAnsi="Arial" w:cs="Arial"/>
                <w:sz w:val="22"/>
                <w:szCs w:val="22"/>
              </w:rPr>
            </w:pPr>
            <w:r w:rsidRPr="00604057">
              <w:rPr>
                <w:rFonts w:ascii="Arial" w:hAnsi="Arial" w:cs="Arial"/>
                <w:sz w:val="22"/>
                <w:szCs w:val="22"/>
              </w:rPr>
              <w:t>start a gardening corner in school or at home to understand how food is grown;</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compare</w:t>
            </w:r>
            <w:proofErr w:type="gramEnd"/>
            <w:r w:rsidRPr="00604057">
              <w:rPr>
                <w:rFonts w:ascii="Arial" w:hAnsi="Arial" w:cs="Arial"/>
                <w:sz w:val="22"/>
                <w:szCs w:val="22"/>
              </w:rPr>
              <w:t xml:space="preserve"> home grown foods to purchased items.</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17"/>
              </w:numPr>
              <w:rPr>
                <w:rFonts w:ascii="Arial" w:hAnsi="Arial" w:cs="Arial"/>
                <w:sz w:val="22"/>
                <w:szCs w:val="22"/>
              </w:rPr>
            </w:pPr>
            <w:proofErr w:type="gramStart"/>
            <w:r w:rsidRPr="00604057">
              <w:rPr>
                <w:rFonts w:ascii="Arial" w:hAnsi="Arial" w:cs="Arial"/>
                <w:sz w:val="22"/>
                <w:szCs w:val="22"/>
              </w:rPr>
              <w:t>grow</w:t>
            </w:r>
            <w:proofErr w:type="gramEnd"/>
            <w:r w:rsidRPr="00604057">
              <w:rPr>
                <w:rFonts w:ascii="Arial" w:hAnsi="Arial" w:cs="Arial"/>
                <w:sz w:val="22"/>
                <w:szCs w:val="22"/>
              </w:rPr>
              <w:t xml:space="preserve"> a food plant, e.g. cress, potatoes, herbs, strawberries, tomatoes.</w:t>
            </w:r>
          </w:p>
        </w:tc>
      </w:tr>
      <w:tr w:rsidR="00604057" w:rsidRPr="00604057" w:rsidTr="00604057">
        <w:trPr>
          <w:trHeight w:val="3814"/>
        </w:trPr>
        <w:tc>
          <w:tcPr>
            <w:tcW w:w="3896" w:type="dxa"/>
            <w:tcBorders>
              <w:top w:val="single" w:sz="4" w:space="0" w:color="auto"/>
              <w:left w:val="single" w:sz="4" w:space="0" w:color="auto"/>
              <w:bottom w:val="single" w:sz="4" w:space="0" w:color="auto"/>
              <w:right w:val="single" w:sz="4" w:space="0" w:color="auto"/>
            </w:tcBorders>
          </w:tcPr>
          <w:p w:rsidR="00604057" w:rsidRDefault="00604057">
            <w:pPr>
              <w:rPr>
                <w:rFonts w:ascii="Arial" w:hAnsi="Arial" w:cs="Arial"/>
                <w:sz w:val="22"/>
                <w:szCs w:val="22"/>
              </w:rPr>
            </w:pPr>
            <w:r w:rsidRPr="00604057">
              <w:rPr>
                <w:rFonts w:ascii="Arial" w:hAnsi="Arial" w:cs="Arial"/>
                <w:sz w:val="22"/>
                <w:szCs w:val="22"/>
              </w:rPr>
              <w:lastRenderedPageBreak/>
              <w:t>I can point out food labels.</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698176" behindDoc="1" locked="0" layoutInCell="1" allowOverlap="1" wp14:anchorId="1DA448E2" wp14:editId="428CBAB4">
                  <wp:simplePos x="0" y="0"/>
                  <wp:positionH relativeFrom="column">
                    <wp:posOffset>75565</wp:posOffset>
                  </wp:positionH>
                  <wp:positionV relativeFrom="paragraph">
                    <wp:posOffset>0</wp:posOffset>
                  </wp:positionV>
                  <wp:extent cx="2289810" cy="2250440"/>
                  <wp:effectExtent l="0" t="0" r="0" b="0"/>
                  <wp:wrapTight wrapText="bothSides">
                    <wp:wrapPolygon edited="0">
                      <wp:start x="0" y="0"/>
                      <wp:lineTo x="0" y="21393"/>
                      <wp:lineTo x="21384" y="21393"/>
                      <wp:lineTo x="21384" y="0"/>
                      <wp:lineTo x="0" y="0"/>
                    </wp:wrapPolygon>
                  </wp:wrapTight>
                  <wp:docPr id="36" name="Picture 36" descr="Point-out-label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int-out-labels-RG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89810" cy="2250440"/>
                          </a:xfrm>
                          <a:prstGeom prst="rect">
                            <a:avLst/>
                          </a:prstGeom>
                          <a:noFill/>
                        </pic:spPr>
                      </pic:pic>
                    </a:graphicData>
                  </a:graphic>
                  <wp14:sizeRelH relativeFrom="page">
                    <wp14:pctWidth>0</wp14:pctWidth>
                  </wp14:sizeRelH>
                  <wp14:sizeRelV relativeFrom="page">
                    <wp14:pctHeight>0</wp14:pctHeight>
                  </wp14:sizeRelV>
                </wp:anchor>
              </w:drawing>
            </w:r>
          </w:p>
        </w:tc>
        <w:tc>
          <w:tcPr>
            <w:tcW w:w="546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show different food labels;</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talk about the information on food labels and explain that they are there to help consumers to know more about the food;</w:t>
            </w:r>
          </w:p>
          <w:p w:rsidR="00604057" w:rsidRPr="00604057" w:rsidRDefault="00604057" w:rsidP="00604057">
            <w:pPr>
              <w:numPr>
                <w:ilvl w:val="0"/>
                <w:numId w:val="20"/>
              </w:numPr>
              <w:rPr>
                <w:rFonts w:ascii="Arial" w:hAnsi="Arial" w:cs="Arial"/>
                <w:sz w:val="22"/>
                <w:szCs w:val="22"/>
              </w:rPr>
            </w:pPr>
            <w:proofErr w:type="gramStart"/>
            <w:r w:rsidRPr="00604057">
              <w:rPr>
                <w:rFonts w:ascii="Arial" w:hAnsi="Arial" w:cs="Arial"/>
                <w:sz w:val="22"/>
                <w:szCs w:val="22"/>
              </w:rPr>
              <w:t>ask</w:t>
            </w:r>
            <w:proofErr w:type="gramEnd"/>
            <w:r w:rsidRPr="00604057">
              <w:rPr>
                <w:rFonts w:ascii="Arial" w:hAnsi="Arial" w:cs="Arial"/>
                <w:sz w:val="22"/>
                <w:szCs w:val="22"/>
              </w:rPr>
              <w:t xml:space="preserve"> them to collect some food labels and talk about what they see – discuss the concept of front of pack </w:t>
            </w:r>
            <w:proofErr w:type="spellStart"/>
            <w:r w:rsidRPr="00604057">
              <w:rPr>
                <w:rFonts w:ascii="Arial" w:hAnsi="Arial" w:cs="Arial"/>
                <w:sz w:val="22"/>
                <w:szCs w:val="22"/>
              </w:rPr>
              <w:t>colour</w:t>
            </w:r>
            <w:proofErr w:type="spellEnd"/>
            <w:r w:rsidRPr="00604057">
              <w:rPr>
                <w:rFonts w:ascii="Arial" w:hAnsi="Arial" w:cs="Arial"/>
                <w:sz w:val="22"/>
                <w:szCs w:val="22"/>
              </w:rPr>
              <w:t xml:space="preserve"> coding and what it shows.</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identify a food label;</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point out the main information on a food label;</w:t>
            </w:r>
          </w:p>
          <w:p w:rsidR="00604057" w:rsidRPr="00604057" w:rsidRDefault="00604057" w:rsidP="00604057">
            <w:pPr>
              <w:numPr>
                <w:ilvl w:val="0"/>
                <w:numId w:val="20"/>
              </w:numPr>
              <w:rPr>
                <w:rFonts w:ascii="Arial" w:hAnsi="Arial" w:cs="Arial"/>
                <w:sz w:val="22"/>
                <w:szCs w:val="22"/>
              </w:rPr>
            </w:pPr>
            <w:proofErr w:type="gramStart"/>
            <w:r w:rsidRPr="00604057">
              <w:rPr>
                <w:rFonts w:ascii="Arial" w:hAnsi="Arial" w:cs="Arial"/>
                <w:sz w:val="22"/>
                <w:szCs w:val="22"/>
              </w:rPr>
              <w:t>understand</w:t>
            </w:r>
            <w:proofErr w:type="gramEnd"/>
            <w:r w:rsidRPr="00604057">
              <w:rPr>
                <w:rFonts w:ascii="Arial" w:hAnsi="Arial" w:cs="Arial"/>
                <w:sz w:val="22"/>
                <w:szCs w:val="22"/>
              </w:rPr>
              <w:t xml:space="preserve"> what the food label shows.</w:t>
            </w:r>
          </w:p>
          <w:p w:rsidR="00604057" w:rsidRPr="00604057" w:rsidRDefault="00604057">
            <w:pPr>
              <w:ind w:left="360"/>
              <w:rPr>
                <w:rFonts w:ascii="Arial" w:hAnsi="Arial" w:cs="Arial"/>
                <w:sz w:val="22"/>
                <w:szCs w:val="22"/>
              </w:rPr>
            </w:pPr>
          </w:p>
        </w:tc>
      </w:tr>
      <w:tr w:rsidR="00604057" w:rsidRPr="00604057" w:rsidTr="00604057">
        <w:trPr>
          <w:trHeight w:val="4310"/>
        </w:trPr>
        <w:tc>
          <w:tcPr>
            <w:tcW w:w="3896"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talk about the food I like.</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699200" behindDoc="1" locked="0" layoutInCell="1" allowOverlap="1" wp14:anchorId="09F3C479" wp14:editId="67C50C0E">
                  <wp:simplePos x="0" y="0"/>
                  <wp:positionH relativeFrom="column">
                    <wp:posOffset>75565</wp:posOffset>
                  </wp:positionH>
                  <wp:positionV relativeFrom="paragraph">
                    <wp:posOffset>0</wp:posOffset>
                  </wp:positionV>
                  <wp:extent cx="2250440" cy="1733550"/>
                  <wp:effectExtent l="0" t="0" r="0" b="0"/>
                  <wp:wrapTight wrapText="bothSides">
                    <wp:wrapPolygon edited="0">
                      <wp:start x="0" y="0"/>
                      <wp:lineTo x="0" y="21363"/>
                      <wp:lineTo x="21393" y="21363"/>
                      <wp:lineTo x="21393" y="0"/>
                      <wp:lineTo x="0" y="0"/>
                    </wp:wrapPolygon>
                  </wp:wrapTight>
                  <wp:docPr id="35" name="Picture 35" descr="Talk-about-food-1-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lk-about-food-1-RGB"/>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0440" cy="1733550"/>
                          </a:xfrm>
                          <a:prstGeom prst="rect">
                            <a:avLst/>
                          </a:prstGeom>
                          <a:noFill/>
                        </pic:spPr>
                      </pic:pic>
                    </a:graphicData>
                  </a:graphic>
                  <wp14:sizeRelH relativeFrom="page">
                    <wp14:pctWidth>0</wp14:pctWidth>
                  </wp14:sizeRelH>
                  <wp14:sizeRelV relativeFrom="page">
                    <wp14:pctHeight>0</wp14:pctHeight>
                  </wp14:sizeRelV>
                </wp:anchor>
              </w:drawing>
            </w:r>
          </w:p>
        </w:tc>
        <w:tc>
          <w:tcPr>
            <w:tcW w:w="546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introduce foods from around the world;</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 xml:space="preserve">encourage them to try different foods from each section of the </w:t>
            </w:r>
            <w:proofErr w:type="spellStart"/>
            <w:r w:rsidRPr="00604057">
              <w:rPr>
                <w:rFonts w:ascii="Arial" w:hAnsi="Arial" w:cs="Arial"/>
                <w:sz w:val="22"/>
                <w:szCs w:val="22"/>
              </w:rPr>
              <w:t>eatwell</w:t>
            </w:r>
            <w:proofErr w:type="spellEnd"/>
            <w:r w:rsidRPr="00604057">
              <w:rPr>
                <w:rFonts w:ascii="Arial" w:hAnsi="Arial" w:cs="Arial"/>
                <w:sz w:val="22"/>
                <w:szCs w:val="22"/>
              </w:rPr>
              <w:t xml:space="preserve"> guide and talk about their sensory qualities, e.g. smell, appearance, taste, texture;</w:t>
            </w:r>
          </w:p>
          <w:p w:rsidR="00604057" w:rsidRPr="00604057" w:rsidRDefault="00604057" w:rsidP="00604057">
            <w:pPr>
              <w:numPr>
                <w:ilvl w:val="0"/>
                <w:numId w:val="20"/>
              </w:numPr>
              <w:rPr>
                <w:rFonts w:ascii="Arial" w:hAnsi="Arial" w:cs="Arial"/>
                <w:sz w:val="22"/>
                <w:szCs w:val="22"/>
              </w:rPr>
            </w:pPr>
            <w:proofErr w:type="gramStart"/>
            <w:r w:rsidRPr="00604057">
              <w:rPr>
                <w:rFonts w:ascii="Arial" w:hAnsi="Arial" w:cs="Arial"/>
                <w:sz w:val="22"/>
                <w:szCs w:val="22"/>
              </w:rPr>
              <w:t>talk</w:t>
            </w:r>
            <w:proofErr w:type="gramEnd"/>
            <w:r w:rsidRPr="00604057">
              <w:rPr>
                <w:rFonts w:ascii="Arial" w:hAnsi="Arial" w:cs="Arial"/>
                <w:sz w:val="22"/>
                <w:szCs w:val="22"/>
              </w:rPr>
              <w:t xml:space="preserve"> about the foods they like </w:t>
            </w:r>
            <w:r w:rsidRPr="00604057">
              <w:rPr>
                <w:rFonts w:ascii="Arial" w:hAnsi="Arial" w:cs="Arial"/>
                <w:color w:val="FF0000"/>
                <w:sz w:val="22"/>
                <w:szCs w:val="22"/>
              </w:rPr>
              <w:t>(</w:t>
            </w:r>
            <w:r w:rsidRPr="00604057">
              <w:rPr>
                <w:rFonts w:ascii="Arial" w:hAnsi="Arial" w:cs="Arial"/>
                <w:b/>
                <w:color w:val="FF0000"/>
                <w:sz w:val="22"/>
                <w:szCs w:val="22"/>
              </w:rPr>
              <w:t xml:space="preserve">My taste chart </w:t>
            </w:r>
            <w:r w:rsidRPr="00604057">
              <w:rPr>
                <w:rFonts w:ascii="Arial" w:hAnsi="Arial" w:cs="Arial"/>
                <w:color w:val="FF0000"/>
                <w:sz w:val="22"/>
                <w:szCs w:val="22"/>
              </w:rPr>
              <w:t>worksheet)</w:t>
            </w:r>
            <w:r w:rsidRPr="00604057">
              <w:rPr>
                <w:rFonts w:ascii="Arial" w:hAnsi="Arial" w:cs="Arial"/>
                <w:sz w:val="22"/>
                <w:szCs w:val="22"/>
              </w:rPr>
              <w:t>.</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name the foods they like;</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talk about the foods they like;</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taste different foods;</w:t>
            </w:r>
          </w:p>
          <w:p w:rsidR="00604057" w:rsidRPr="00604057" w:rsidRDefault="00604057" w:rsidP="00604057">
            <w:pPr>
              <w:numPr>
                <w:ilvl w:val="0"/>
                <w:numId w:val="20"/>
              </w:numPr>
              <w:rPr>
                <w:rFonts w:ascii="Arial" w:hAnsi="Arial" w:cs="Arial"/>
                <w:sz w:val="22"/>
                <w:szCs w:val="22"/>
              </w:rPr>
            </w:pPr>
            <w:proofErr w:type="gramStart"/>
            <w:r w:rsidRPr="00604057">
              <w:rPr>
                <w:rFonts w:ascii="Arial" w:hAnsi="Arial" w:cs="Arial"/>
                <w:sz w:val="22"/>
                <w:szCs w:val="22"/>
              </w:rPr>
              <w:t>chat</w:t>
            </w:r>
            <w:proofErr w:type="gramEnd"/>
            <w:r w:rsidRPr="00604057">
              <w:rPr>
                <w:rFonts w:ascii="Arial" w:hAnsi="Arial" w:cs="Arial"/>
                <w:sz w:val="22"/>
                <w:szCs w:val="22"/>
              </w:rPr>
              <w:t xml:space="preserve"> with their friends about food and where they fit with the </w:t>
            </w:r>
            <w:proofErr w:type="spellStart"/>
            <w:r w:rsidRPr="00604057">
              <w:rPr>
                <w:rFonts w:ascii="Arial" w:hAnsi="Arial" w:cs="Arial"/>
                <w:sz w:val="22"/>
                <w:szCs w:val="22"/>
              </w:rPr>
              <w:t>eatwell</w:t>
            </w:r>
            <w:proofErr w:type="spellEnd"/>
            <w:r w:rsidRPr="00604057">
              <w:rPr>
                <w:rFonts w:ascii="Arial" w:hAnsi="Arial" w:cs="Arial"/>
                <w:sz w:val="22"/>
                <w:szCs w:val="22"/>
              </w:rPr>
              <w:t xml:space="preserve"> guide.</w:t>
            </w:r>
          </w:p>
          <w:p w:rsidR="00604057" w:rsidRPr="00604057" w:rsidRDefault="00604057">
            <w:pPr>
              <w:ind w:left="360"/>
              <w:rPr>
                <w:rFonts w:ascii="Arial" w:hAnsi="Arial" w:cs="Arial"/>
                <w:sz w:val="22"/>
                <w:szCs w:val="22"/>
              </w:rPr>
            </w:pPr>
          </w:p>
        </w:tc>
      </w:tr>
      <w:tr w:rsidR="00604057" w:rsidRPr="00604057" w:rsidTr="00604057">
        <w:trPr>
          <w:trHeight w:val="3955"/>
        </w:trPr>
        <w:tc>
          <w:tcPr>
            <w:tcW w:w="3896"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talk about the food my family and friends eat.</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0224" behindDoc="1" locked="0" layoutInCell="1" allowOverlap="1" wp14:anchorId="50C6EE40" wp14:editId="7AAEE058">
                  <wp:simplePos x="0" y="0"/>
                  <wp:positionH relativeFrom="column">
                    <wp:posOffset>75565</wp:posOffset>
                  </wp:positionH>
                  <wp:positionV relativeFrom="paragraph">
                    <wp:posOffset>0</wp:posOffset>
                  </wp:positionV>
                  <wp:extent cx="2250440" cy="1685925"/>
                  <wp:effectExtent l="0" t="0" r="0" b="9525"/>
                  <wp:wrapTight wrapText="bothSides">
                    <wp:wrapPolygon edited="0">
                      <wp:start x="0" y="0"/>
                      <wp:lineTo x="0" y="21478"/>
                      <wp:lineTo x="21393" y="21478"/>
                      <wp:lineTo x="21393" y="0"/>
                      <wp:lineTo x="0" y="0"/>
                    </wp:wrapPolygon>
                  </wp:wrapTight>
                  <wp:docPr id="34" name="Picture 34" descr="Talk-about-food-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lk-about-food-2-RG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0440" cy="1685925"/>
                          </a:xfrm>
                          <a:prstGeom prst="rect">
                            <a:avLst/>
                          </a:prstGeom>
                          <a:noFill/>
                        </pic:spPr>
                      </pic:pic>
                    </a:graphicData>
                  </a:graphic>
                  <wp14:sizeRelH relativeFrom="page">
                    <wp14:pctWidth>0</wp14:pctWidth>
                  </wp14:sizeRelH>
                  <wp14:sizeRelV relativeFrom="page">
                    <wp14:pctHeight>0</wp14:pctHeight>
                  </wp14:sizeRelV>
                </wp:anchor>
              </w:drawing>
            </w:r>
          </w:p>
        </w:tc>
        <w:tc>
          <w:tcPr>
            <w:tcW w:w="546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ask them to help plan a meal or party for the family;</w:t>
            </w:r>
          </w:p>
          <w:p w:rsidR="00604057" w:rsidRPr="00604057" w:rsidRDefault="00604057" w:rsidP="00604057">
            <w:pPr>
              <w:numPr>
                <w:ilvl w:val="0"/>
                <w:numId w:val="20"/>
              </w:numPr>
              <w:rPr>
                <w:rFonts w:ascii="Arial" w:hAnsi="Arial" w:cs="Arial"/>
                <w:sz w:val="22"/>
                <w:szCs w:val="22"/>
              </w:rPr>
            </w:pPr>
            <w:proofErr w:type="gramStart"/>
            <w:r w:rsidRPr="00604057">
              <w:rPr>
                <w:rFonts w:ascii="Arial" w:hAnsi="Arial" w:cs="Arial"/>
                <w:sz w:val="22"/>
                <w:szCs w:val="22"/>
              </w:rPr>
              <w:t>talk</w:t>
            </w:r>
            <w:proofErr w:type="gramEnd"/>
            <w:r w:rsidRPr="00604057">
              <w:rPr>
                <w:rFonts w:ascii="Arial" w:hAnsi="Arial" w:cs="Arial"/>
                <w:sz w:val="22"/>
                <w:szCs w:val="22"/>
              </w:rPr>
              <w:t xml:space="preserve"> about the foods the family or friends eat and/ or like – consider preferences, season, time of day, allergy/intolerance, religion and occasions (including celebrations). Also consider setting and how this may affect food choice – home, school, eating out.</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talk about the foods their family or friends eat and why;</w:t>
            </w:r>
          </w:p>
          <w:p w:rsidR="00604057" w:rsidRPr="00604057" w:rsidRDefault="00604057" w:rsidP="00604057">
            <w:pPr>
              <w:numPr>
                <w:ilvl w:val="0"/>
                <w:numId w:val="20"/>
              </w:numPr>
              <w:rPr>
                <w:rFonts w:ascii="Arial" w:hAnsi="Arial" w:cs="Arial"/>
                <w:sz w:val="22"/>
                <w:szCs w:val="22"/>
              </w:rPr>
            </w:pPr>
            <w:proofErr w:type="gramStart"/>
            <w:r w:rsidRPr="00604057">
              <w:rPr>
                <w:rFonts w:ascii="Arial" w:hAnsi="Arial" w:cs="Arial"/>
                <w:sz w:val="22"/>
                <w:szCs w:val="22"/>
              </w:rPr>
              <w:t>choose</w:t>
            </w:r>
            <w:proofErr w:type="gramEnd"/>
            <w:r w:rsidRPr="00604057">
              <w:rPr>
                <w:rFonts w:ascii="Arial" w:hAnsi="Arial" w:cs="Arial"/>
                <w:sz w:val="22"/>
                <w:szCs w:val="22"/>
              </w:rPr>
              <w:t xml:space="preserve"> food for their family and friends.</w:t>
            </w:r>
          </w:p>
        </w:tc>
      </w:tr>
    </w:tbl>
    <w:p w:rsidR="00604057" w:rsidRPr="00604057" w:rsidRDefault="00604057" w:rsidP="00604057">
      <w:pPr>
        <w:rPr>
          <w:rFonts w:ascii="Arial" w:hAnsi="Arial" w:cs="Arial"/>
          <w:sz w:val="22"/>
          <w:szCs w:val="22"/>
        </w:rPr>
      </w:pPr>
    </w:p>
    <w:p w:rsidR="00604057" w:rsidRPr="00604057" w:rsidRDefault="00604057" w:rsidP="00604057">
      <w:pPr>
        <w:rPr>
          <w:rFonts w:ascii="Arial" w:hAnsi="Arial" w:cs="Arial"/>
          <w:sz w:val="22"/>
          <w:szCs w:val="22"/>
          <w:u w:val="single"/>
        </w:rPr>
      </w:pPr>
      <w:r w:rsidRPr="00604057">
        <w:rPr>
          <w:rFonts w:ascii="Arial" w:hAnsi="Arial" w:cs="Arial"/>
          <w:sz w:val="22"/>
          <w:szCs w:val="22"/>
          <w:u w:val="single"/>
        </w:rPr>
        <w:br w:type="page"/>
      </w:r>
      <w:r w:rsidRPr="00604057">
        <w:rPr>
          <w:rFonts w:ascii="Arial" w:hAnsi="Arial" w:cs="Arial"/>
          <w:sz w:val="22"/>
          <w:szCs w:val="22"/>
          <w:u w:val="single"/>
        </w:rPr>
        <w:lastRenderedPageBreak/>
        <w:t>Cooking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2"/>
        <w:gridCol w:w="4940"/>
      </w:tblGrid>
      <w:tr w:rsidR="00604057" w:rsidRPr="00604057" w:rsidTr="00604057">
        <w:trPr>
          <w:trHeight w:val="4285"/>
        </w:trPr>
        <w:tc>
          <w:tcPr>
            <w:tcW w:w="432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name lots of foods.</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9440" behindDoc="1" locked="0" layoutInCell="1" allowOverlap="1" wp14:anchorId="703B6B2F" wp14:editId="328BEFAC">
                  <wp:simplePos x="0" y="0"/>
                  <wp:positionH relativeFrom="column">
                    <wp:posOffset>75565</wp:posOffset>
                  </wp:positionH>
                  <wp:positionV relativeFrom="paragraph">
                    <wp:posOffset>3810</wp:posOffset>
                  </wp:positionV>
                  <wp:extent cx="2242185" cy="1661795"/>
                  <wp:effectExtent l="0" t="0" r="5715" b="0"/>
                  <wp:wrapTight wrapText="bothSides">
                    <wp:wrapPolygon edited="0">
                      <wp:start x="0" y="0"/>
                      <wp:lineTo x="0" y="21295"/>
                      <wp:lineTo x="21472" y="21295"/>
                      <wp:lineTo x="21472" y="0"/>
                      <wp:lineTo x="0" y="0"/>
                    </wp:wrapPolygon>
                  </wp:wrapTight>
                  <wp:docPr id="33" name="Picture 33" descr="Lots-of-Foods-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ts-of-Foods-CMY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2185" cy="1661795"/>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 xml:space="preserve">ask them to cut out food images from newspapers or magazines, label these foods and point out which are their </w:t>
            </w:r>
            <w:proofErr w:type="spellStart"/>
            <w:r w:rsidRPr="00604057">
              <w:rPr>
                <w:rFonts w:ascii="Arial" w:hAnsi="Arial" w:cs="Arial"/>
                <w:sz w:val="22"/>
                <w:szCs w:val="22"/>
              </w:rPr>
              <w:t>favourites</w:t>
            </w:r>
            <w:proofErr w:type="spellEnd"/>
            <w:r w:rsidRPr="00604057">
              <w:rPr>
                <w:rFonts w:ascii="Arial" w:hAnsi="Arial" w:cs="Arial"/>
                <w:sz w:val="22"/>
                <w:szCs w:val="22"/>
              </w:rPr>
              <w:t xml:space="preserve"> and why;</w:t>
            </w:r>
          </w:p>
          <w:p w:rsidR="00604057" w:rsidRPr="00604057" w:rsidRDefault="00604057" w:rsidP="00604057">
            <w:pPr>
              <w:numPr>
                <w:ilvl w:val="0"/>
                <w:numId w:val="20"/>
              </w:numPr>
              <w:rPr>
                <w:rFonts w:ascii="Arial" w:hAnsi="Arial" w:cs="Arial"/>
                <w:sz w:val="22"/>
                <w:szCs w:val="22"/>
              </w:rPr>
            </w:pPr>
            <w:r w:rsidRPr="00604057">
              <w:rPr>
                <w:rFonts w:ascii="Arial" w:hAnsi="Arial" w:cs="Arial"/>
                <w:sz w:val="22"/>
                <w:szCs w:val="22"/>
              </w:rPr>
              <w:t>play a food questioning game, using foods from the store cupboard or flash cards;</w:t>
            </w:r>
          </w:p>
          <w:p w:rsidR="00604057" w:rsidRPr="00604057" w:rsidRDefault="00604057" w:rsidP="00604057">
            <w:pPr>
              <w:numPr>
                <w:ilvl w:val="0"/>
                <w:numId w:val="20"/>
              </w:numPr>
              <w:rPr>
                <w:rFonts w:ascii="Arial" w:hAnsi="Arial" w:cs="Arial"/>
                <w:sz w:val="22"/>
                <w:szCs w:val="22"/>
              </w:rPr>
            </w:pPr>
            <w:proofErr w:type="gramStart"/>
            <w:r w:rsidRPr="00604057">
              <w:rPr>
                <w:rFonts w:ascii="Arial" w:hAnsi="Arial" w:cs="Arial"/>
                <w:sz w:val="22"/>
                <w:szCs w:val="22"/>
              </w:rPr>
              <w:t>visit</w:t>
            </w:r>
            <w:proofErr w:type="gramEnd"/>
            <w:r w:rsidRPr="00604057">
              <w:rPr>
                <w:rFonts w:ascii="Arial" w:hAnsi="Arial" w:cs="Arial"/>
                <w:sz w:val="22"/>
                <w:szCs w:val="22"/>
              </w:rPr>
              <w:t xml:space="preserve"> a supermarket and ask them to name some of the foods available.</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1"/>
              </w:numPr>
              <w:rPr>
                <w:rFonts w:ascii="Arial" w:hAnsi="Arial" w:cs="Arial"/>
                <w:sz w:val="22"/>
                <w:szCs w:val="22"/>
              </w:rPr>
            </w:pPr>
            <w:proofErr w:type="spellStart"/>
            <w:r w:rsidRPr="00604057">
              <w:rPr>
                <w:rFonts w:ascii="Arial" w:hAnsi="Arial" w:cs="Arial"/>
                <w:sz w:val="22"/>
                <w:szCs w:val="22"/>
              </w:rPr>
              <w:t>recognise</w:t>
            </w:r>
            <w:proofErr w:type="spellEnd"/>
            <w:r w:rsidRPr="00604057">
              <w:rPr>
                <w:rFonts w:ascii="Arial" w:hAnsi="Arial" w:cs="Arial"/>
                <w:sz w:val="22"/>
                <w:szCs w:val="22"/>
              </w:rPr>
              <w:t xml:space="preserve"> and name different types of foods;</w:t>
            </w:r>
          </w:p>
          <w:p w:rsidR="00604057" w:rsidRPr="00604057" w:rsidRDefault="00604057" w:rsidP="00604057">
            <w:pPr>
              <w:numPr>
                <w:ilvl w:val="0"/>
                <w:numId w:val="21"/>
              </w:numPr>
              <w:rPr>
                <w:rFonts w:ascii="Arial" w:hAnsi="Arial" w:cs="Arial"/>
                <w:sz w:val="22"/>
                <w:szCs w:val="22"/>
              </w:rPr>
            </w:pPr>
            <w:proofErr w:type="gramStart"/>
            <w:r w:rsidRPr="00604057">
              <w:rPr>
                <w:rFonts w:ascii="Arial" w:hAnsi="Arial" w:cs="Arial"/>
                <w:sz w:val="22"/>
                <w:szCs w:val="22"/>
              </w:rPr>
              <w:t>explain</w:t>
            </w:r>
            <w:proofErr w:type="gramEnd"/>
            <w:r w:rsidRPr="00604057">
              <w:rPr>
                <w:rFonts w:ascii="Arial" w:hAnsi="Arial" w:cs="Arial"/>
                <w:sz w:val="22"/>
                <w:szCs w:val="22"/>
              </w:rPr>
              <w:t xml:space="preserve"> why they like the food.</w:t>
            </w:r>
          </w:p>
          <w:p w:rsidR="00604057" w:rsidRPr="00604057" w:rsidRDefault="00604057">
            <w:pPr>
              <w:ind w:left="360"/>
              <w:rPr>
                <w:rFonts w:ascii="Arial" w:hAnsi="Arial" w:cs="Arial"/>
                <w:sz w:val="22"/>
                <w:szCs w:val="22"/>
              </w:rPr>
            </w:pPr>
          </w:p>
        </w:tc>
      </w:tr>
      <w:tr w:rsidR="00604057" w:rsidRPr="00604057" w:rsidTr="00604057">
        <w:trPr>
          <w:trHeight w:val="6237"/>
        </w:trPr>
        <w:tc>
          <w:tcPr>
            <w:tcW w:w="432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use kitchen equipment safely.</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8416" behindDoc="1" locked="0" layoutInCell="1" allowOverlap="1" wp14:anchorId="00BB544B" wp14:editId="2D9D7B9E">
                  <wp:simplePos x="0" y="0"/>
                  <wp:positionH relativeFrom="column">
                    <wp:posOffset>75565</wp:posOffset>
                  </wp:positionH>
                  <wp:positionV relativeFrom="paragraph">
                    <wp:posOffset>0</wp:posOffset>
                  </wp:positionV>
                  <wp:extent cx="2250440" cy="1837055"/>
                  <wp:effectExtent l="0" t="0" r="0" b="0"/>
                  <wp:wrapTight wrapText="bothSides">
                    <wp:wrapPolygon edited="0">
                      <wp:start x="0" y="0"/>
                      <wp:lineTo x="0" y="21279"/>
                      <wp:lineTo x="21393" y="21279"/>
                      <wp:lineTo x="21393" y="0"/>
                      <wp:lineTo x="0" y="0"/>
                    </wp:wrapPolygon>
                  </wp:wrapTight>
                  <wp:docPr id="30" name="Picture 30" descr="Kitchen-Equ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itchen-Equip-RG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0440" cy="1837055"/>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 xml:space="preserve">display and ask them to name pieces of kitchen equipment </w:t>
            </w:r>
            <w:r w:rsidRPr="00604057">
              <w:rPr>
                <w:rFonts w:ascii="Arial" w:hAnsi="Arial" w:cs="Arial"/>
                <w:color w:val="FF0000"/>
                <w:sz w:val="22"/>
                <w:szCs w:val="22"/>
              </w:rPr>
              <w:t>(</w:t>
            </w:r>
            <w:r w:rsidRPr="00604057">
              <w:rPr>
                <w:rFonts w:ascii="Arial" w:hAnsi="Arial" w:cs="Arial"/>
                <w:b/>
                <w:color w:val="FF0000"/>
                <w:sz w:val="22"/>
                <w:szCs w:val="22"/>
              </w:rPr>
              <w:t xml:space="preserve">My kitchen equipment  </w:t>
            </w:r>
            <w:r w:rsidRPr="00604057">
              <w:rPr>
                <w:rFonts w:ascii="Arial" w:hAnsi="Arial" w:cs="Arial"/>
                <w:color w:val="FF0000"/>
                <w:sz w:val="22"/>
                <w:szCs w:val="22"/>
              </w:rPr>
              <w:t>worksheet)</w:t>
            </w:r>
            <w:r w:rsidRPr="00604057">
              <w:rPr>
                <w:rFonts w:ascii="Arial" w:hAnsi="Arial" w:cs="Arial"/>
                <w:sz w:val="22"/>
                <w:szCs w:val="22"/>
              </w:rPr>
              <w:t>;</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cook together, demonstrating how to use kitchen equipment safely;</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show when to use different equipment when preparing or eating different foods;</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ask them to help with planning, preparing and cooking healthy meals;</w:t>
            </w:r>
          </w:p>
          <w:p w:rsidR="00604057" w:rsidRPr="00604057" w:rsidRDefault="00604057" w:rsidP="00604057">
            <w:pPr>
              <w:numPr>
                <w:ilvl w:val="0"/>
                <w:numId w:val="21"/>
              </w:numPr>
              <w:rPr>
                <w:rFonts w:ascii="Arial" w:hAnsi="Arial" w:cs="Arial"/>
                <w:sz w:val="22"/>
                <w:szCs w:val="22"/>
              </w:rPr>
            </w:pPr>
            <w:proofErr w:type="gramStart"/>
            <w:r w:rsidRPr="00604057">
              <w:rPr>
                <w:rFonts w:ascii="Arial" w:hAnsi="Arial" w:cs="Arial"/>
                <w:sz w:val="22"/>
                <w:szCs w:val="22"/>
              </w:rPr>
              <w:t>talk</w:t>
            </w:r>
            <w:proofErr w:type="gramEnd"/>
            <w:r w:rsidRPr="00604057">
              <w:rPr>
                <w:rFonts w:ascii="Arial" w:hAnsi="Arial" w:cs="Arial"/>
                <w:sz w:val="22"/>
                <w:szCs w:val="22"/>
              </w:rPr>
              <w:t xml:space="preserve"> about how to be safe in the kitchen.</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name and use a fork, knife, spoon, pan, saucepan;</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use basic pieces of kitchen equipment safely;</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know when to use different pieces of equipment;</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help to plan and cook healthy dishes safely with an adult;</w:t>
            </w:r>
          </w:p>
          <w:p w:rsidR="00604057" w:rsidRPr="00604057" w:rsidRDefault="00604057" w:rsidP="00604057">
            <w:pPr>
              <w:numPr>
                <w:ilvl w:val="0"/>
                <w:numId w:val="21"/>
              </w:numPr>
              <w:rPr>
                <w:rFonts w:ascii="Arial" w:hAnsi="Arial" w:cs="Arial"/>
                <w:sz w:val="22"/>
                <w:szCs w:val="22"/>
              </w:rPr>
            </w:pPr>
            <w:proofErr w:type="gramStart"/>
            <w:r w:rsidRPr="00604057">
              <w:rPr>
                <w:rFonts w:ascii="Arial" w:hAnsi="Arial" w:cs="Arial"/>
                <w:sz w:val="22"/>
                <w:szCs w:val="22"/>
              </w:rPr>
              <w:t>be</w:t>
            </w:r>
            <w:proofErr w:type="gramEnd"/>
            <w:r w:rsidRPr="00604057">
              <w:rPr>
                <w:rFonts w:ascii="Arial" w:hAnsi="Arial" w:cs="Arial"/>
                <w:sz w:val="22"/>
                <w:szCs w:val="22"/>
              </w:rPr>
              <w:t xml:space="preserve"> clean and tidy.</w:t>
            </w:r>
          </w:p>
        </w:tc>
      </w:tr>
      <w:tr w:rsidR="00604057" w:rsidRPr="00604057" w:rsidTr="00604057">
        <w:trPr>
          <w:trHeight w:val="2680"/>
        </w:trPr>
        <w:tc>
          <w:tcPr>
            <w:tcW w:w="4320" w:type="dxa"/>
            <w:tcBorders>
              <w:top w:val="single" w:sz="4" w:space="0" w:color="auto"/>
              <w:left w:val="single" w:sz="4" w:space="0" w:color="auto"/>
              <w:bottom w:val="single" w:sz="4" w:space="0" w:color="auto"/>
              <w:right w:val="single" w:sz="4" w:space="0" w:color="auto"/>
            </w:tcBorders>
            <w:hideMark/>
          </w:tcPr>
          <w:p w:rsidR="00604057" w:rsidRPr="00604057" w:rsidRDefault="00604057">
            <w:pPr>
              <w:rPr>
                <w:rFonts w:ascii="Arial" w:hAnsi="Arial" w:cs="Arial"/>
                <w:sz w:val="22"/>
                <w:szCs w:val="22"/>
              </w:rPr>
            </w:pPr>
            <w:r w:rsidRPr="00604057">
              <w:rPr>
                <w:rFonts w:ascii="Arial" w:hAnsi="Arial" w:cs="Arial"/>
                <w:sz w:val="22"/>
                <w:szCs w:val="22"/>
              </w:rPr>
              <w:lastRenderedPageBreak/>
              <w:t>I can eat with my friends.</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16608" behindDoc="0" locked="0" layoutInCell="1" allowOverlap="1" wp14:anchorId="3308293E" wp14:editId="5B2305C4">
                  <wp:simplePos x="0" y="0"/>
                  <wp:positionH relativeFrom="column">
                    <wp:posOffset>120015</wp:posOffset>
                  </wp:positionH>
                  <wp:positionV relativeFrom="paragraph">
                    <wp:posOffset>163830</wp:posOffset>
                  </wp:positionV>
                  <wp:extent cx="2101215" cy="1186815"/>
                  <wp:effectExtent l="0" t="0" r="0" b="0"/>
                  <wp:wrapSquare wrapText="bothSides"/>
                  <wp:docPr id="29" name="Picture 29" descr="7-9_Eat_with_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9_Eat_with_Friends"/>
                          <pic:cNvPicPr>
                            <a:picLocks noChangeAspect="1" noChangeArrowheads="1"/>
                          </pic:cNvPicPr>
                        </pic:nvPicPr>
                        <pic:blipFill rotWithShape="1">
                          <a:blip r:embed="rId38">
                            <a:extLst>
                              <a:ext uri="{28A0092B-C50C-407E-A947-70E740481C1C}">
                                <a14:useLocalDpi xmlns:a14="http://schemas.microsoft.com/office/drawing/2010/main" val="0"/>
                              </a:ext>
                            </a:extLst>
                          </a:blip>
                          <a:srcRect t="21428" b="22078"/>
                          <a:stretch/>
                        </pic:blipFill>
                        <pic:spPr bwMode="auto">
                          <a:xfrm>
                            <a:off x="0" y="0"/>
                            <a:ext cx="2101215" cy="118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2"/>
              </w:numPr>
              <w:rPr>
                <w:rFonts w:ascii="Arial" w:hAnsi="Arial" w:cs="Arial"/>
                <w:sz w:val="22"/>
                <w:szCs w:val="22"/>
              </w:rPr>
            </w:pPr>
            <w:r w:rsidRPr="00604057">
              <w:rPr>
                <w:rFonts w:ascii="Arial" w:hAnsi="Arial" w:cs="Arial"/>
                <w:sz w:val="22"/>
                <w:szCs w:val="22"/>
              </w:rPr>
              <w:t>encourage children to eat together;</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2"/>
              </w:numPr>
              <w:rPr>
                <w:rFonts w:ascii="Arial" w:hAnsi="Arial" w:cs="Arial"/>
                <w:sz w:val="22"/>
                <w:szCs w:val="22"/>
              </w:rPr>
            </w:pPr>
            <w:proofErr w:type="gramStart"/>
            <w:r w:rsidRPr="00604057">
              <w:rPr>
                <w:rFonts w:ascii="Arial" w:hAnsi="Arial" w:cs="Arial"/>
                <w:sz w:val="22"/>
                <w:szCs w:val="22"/>
              </w:rPr>
              <w:t>share</w:t>
            </w:r>
            <w:proofErr w:type="gramEnd"/>
            <w:r w:rsidRPr="00604057">
              <w:rPr>
                <w:rFonts w:ascii="Arial" w:hAnsi="Arial" w:cs="Arial"/>
                <w:sz w:val="22"/>
                <w:szCs w:val="22"/>
              </w:rPr>
              <w:t xml:space="preserve"> food with one another.</w:t>
            </w:r>
          </w:p>
        </w:tc>
      </w:tr>
      <w:tr w:rsidR="00604057" w:rsidRPr="00604057" w:rsidTr="00604057">
        <w:trPr>
          <w:trHeight w:val="3823"/>
        </w:trPr>
        <w:tc>
          <w:tcPr>
            <w:tcW w:w="432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peel, slice, mix, grate and spread.</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7392" behindDoc="1" locked="0" layoutInCell="1" allowOverlap="1" wp14:anchorId="291EED50" wp14:editId="2282DED2">
                  <wp:simplePos x="0" y="0"/>
                  <wp:positionH relativeFrom="column">
                    <wp:posOffset>75565</wp:posOffset>
                  </wp:positionH>
                  <wp:positionV relativeFrom="paragraph">
                    <wp:posOffset>3810</wp:posOffset>
                  </wp:positionV>
                  <wp:extent cx="2250440" cy="1788795"/>
                  <wp:effectExtent l="0" t="0" r="0" b="1905"/>
                  <wp:wrapTight wrapText="bothSides">
                    <wp:wrapPolygon edited="0">
                      <wp:start x="0" y="0"/>
                      <wp:lineTo x="0" y="21393"/>
                      <wp:lineTo x="21393" y="21393"/>
                      <wp:lineTo x="21393" y="0"/>
                      <wp:lineTo x="0" y="0"/>
                    </wp:wrapPolygon>
                  </wp:wrapTight>
                  <wp:docPr id="23" name="Picture 23" descr="Banan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ana-RGB"/>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50440" cy="1788795"/>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ask what they think about these actions;</w:t>
            </w:r>
          </w:p>
          <w:p w:rsidR="00604057" w:rsidRPr="00604057" w:rsidRDefault="00604057" w:rsidP="00604057">
            <w:pPr>
              <w:numPr>
                <w:ilvl w:val="0"/>
                <w:numId w:val="21"/>
              </w:numPr>
              <w:rPr>
                <w:rFonts w:ascii="Arial" w:hAnsi="Arial" w:cs="Arial"/>
                <w:sz w:val="22"/>
                <w:szCs w:val="22"/>
              </w:rPr>
            </w:pPr>
            <w:proofErr w:type="gramStart"/>
            <w:r w:rsidRPr="00604057">
              <w:rPr>
                <w:rFonts w:ascii="Arial" w:hAnsi="Arial" w:cs="Arial"/>
                <w:sz w:val="22"/>
                <w:szCs w:val="22"/>
              </w:rPr>
              <w:t>ask</w:t>
            </w:r>
            <w:proofErr w:type="gramEnd"/>
            <w:r w:rsidRPr="00604057">
              <w:rPr>
                <w:rFonts w:ascii="Arial" w:hAnsi="Arial" w:cs="Arial"/>
                <w:sz w:val="22"/>
                <w:szCs w:val="22"/>
              </w:rPr>
              <w:t xml:space="preserve"> them to help prepare meals, e.g. peeling a potato, slicing an onion, mixing a dough, grating cheese and spreading bread.</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peel, e.g. a banana;</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slice, e.g. a soft fruit;</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mix, e.g. a muffin mix;</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grate, e.g. cheese;</w:t>
            </w:r>
          </w:p>
          <w:p w:rsidR="00604057" w:rsidRPr="00604057" w:rsidRDefault="00604057" w:rsidP="00604057">
            <w:pPr>
              <w:numPr>
                <w:ilvl w:val="0"/>
                <w:numId w:val="21"/>
              </w:numPr>
              <w:rPr>
                <w:rFonts w:ascii="Arial" w:hAnsi="Arial" w:cs="Arial"/>
                <w:sz w:val="22"/>
                <w:szCs w:val="22"/>
              </w:rPr>
            </w:pPr>
            <w:proofErr w:type="gramStart"/>
            <w:r w:rsidRPr="00604057">
              <w:rPr>
                <w:rFonts w:ascii="Arial" w:hAnsi="Arial" w:cs="Arial"/>
                <w:sz w:val="22"/>
                <w:szCs w:val="22"/>
              </w:rPr>
              <w:t>spread</w:t>
            </w:r>
            <w:proofErr w:type="gramEnd"/>
            <w:r w:rsidRPr="00604057">
              <w:rPr>
                <w:rFonts w:ascii="Arial" w:hAnsi="Arial" w:cs="Arial"/>
                <w:sz w:val="22"/>
                <w:szCs w:val="22"/>
              </w:rPr>
              <w:t>, e.g. a topping on toast.</w:t>
            </w:r>
          </w:p>
          <w:p w:rsidR="00604057" w:rsidRPr="00604057" w:rsidRDefault="00604057">
            <w:pPr>
              <w:ind w:left="360"/>
              <w:rPr>
                <w:rFonts w:ascii="Arial" w:hAnsi="Arial" w:cs="Arial"/>
                <w:sz w:val="22"/>
                <w:szCs w:val="22"/>
              </w:rPr>
            </w:pPr>
          </w:p>
        </w:tc>
      </w:tr>
      <w:tr w:rsidR="00604057" w:rsidRPr="00604057" w:rsidTr="00604057">
        <w:trPr>
          <w:trHeight w:val="5580"/>
        </w:trPr>
        <w:tc>
          <w:tcPr>
            <w:tcW w:w="432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10464" behindDoc="1" locked="0" layoutInCell="1" allowOverlap="1" wp14:anchorId="75E2221E" wp14:editId="7F43D5A7">
                  <wp:simplePos x="0" y="0"/>
                  <wp:positionH relativeFrom="column">
                    <wp:posOffset>391795</wp:posOffset>
                  </wp:positionH>
                  <wp:positionV relativeFrom="paragraph">
                    <wp:posOffset>453390</wp:posOffset>
                  </wp:positionV>
                  <wp:extent cx="1778635" cy="1677035"/>
                  <wp:effectExtent l="0" t="0" r="0" b="0"/>
                  <wp:wrapTight wrapText="bothSides">
                    <wp:wrapPolygon edited="0">
                      <wp:start x="0" y="0"/>
                      <wp:lineTo x="0" y="21346"/>
                      <wp:lineTo x="21284" y="21346"/>
                      <wp:lineTo x="2128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8635" cy="1677035"/>
                          </a:xfrm>
                          <a:prstGeom prst="rect">
                            <a:avLst/>
                          </a:prstGeom>
                          <a:noFill/>
                        </pic:spPr>
                      </pic:pic>
                    </a:graphicData>
                  </a:graphic>
                  <wp14:sizeRelH relativeFrom="page">
                    <wp14:pctWidth>0</wp14:pctWidth>
                  </wp14:sizeRelH>
                  <wp14:sizeRelV relativeFrom="page">
                    <wp14:pctHeight>0</wp14:pctHeight>
                  </wp14:sizeRelV>
                </wp:anchor>
              </w:drawing>
            </w:r>
            <w:r w:rsidRPr="00604057">
              <w:rPr>
                <w:rFonts w:ascii="Arial" w:hAnsi="Arial" w:cs="Arial"/>
                <w:sz w:val="22"/>
                <w:szCs w:val="22"/>
              </w:rPr>
              <w:t>I can recycle food packaging.</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talk about the importance of reducing, reusing and recycling (the 3R’s) and that different materials are recycled differently;</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take them to visit a recycling plant to understand how materials could be recycled;</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involve them when recycling at home;</w:t>
            </w:r>
          </w:p>
          <w:p w:rsidR="00604057" w:rsidRPr="00604057" w:rsidRDefault="00604057" w:rsidP="00604057">
            <w:pPr>
              <w:numPr>
                <w:ilvl w:val="0"/>
                <w:numId w:val="21"/>
              </w:numPr>
              <w:rPr>
                <w:rFonts w:ascii="Arial" w:hAnsi="Arial" w:cs="Arial"/>
                <w:sz w:val="22"/>
                <w:szCs w:val="22"/>
              </w:rPr>
            </w:pPr>
            <w:proofErr w:type="gramStart"/>
            <w:r w:rsidRPr="00604057">
              <w:rPr>
                <w:rFonts w:ascii="Arial" w:hAnsi="Arial" w:cs="Arial"/>
                <w:sz w:val="22"/>
                <w:szCs w:val="22"/>
              </w:rPr>
              <w:t>reuse</w:t>
            </w:r>
            <w:proofErr w:type="gramEnd"/>
            <w:r w:rsidRPr="00604057">
              <w:rPr>
                <w:rFonts w:ascii="Arial" w:hAnsi="Arial" w:cs="Arial"/>
                <w:sz w:val="22"/>
                <w:szCs w:val="22"/>
              </w:rPr>
              <w:t xml:space="preserve"> food packaging, e.g. milk bottles as watering cans; cereal paper boxes as photo frames; glass jars for homemade chutney.</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name and identify the different packaging materials that can be recycled, e.g. glass, paper, cans;</w:t>
            </w:r>
          </w:p>
          <w:p w:rsidR="00604057" w:rsidRPr="00604057" w:rsidRDefault="00604057" w:rsidP="00604057">
            <w:pPr>
              <w:numPr>
                <w:ilvl w:val="0"/>
                <w:numId w:val="21"/>
              </w:numPr>
              <w:rPr>
                <w:rFonts w:ascii="Arial" w:hAnsi="Arial" w:cs="Arial"/>
                <w:sz w:val="22"/>
                <w:szCs w:val="22"/>
              </w:rPr>
            </w:pPr>
            <w:proofErr w:type="gramStart"/>
            <w:r w:rsidRPr="00604057">
              <w:rPr>
                <w:rFonts w:ascii="Arial" w:hAnsi="Arial" w:cs="Arial"/>
                <w:sz w:val="22"/>
                <w:szCs w:val="22"/>
              </w:rPr>
              <w:t>use</w:t>
            </w:r>
            <w:proofErr w:type="gramEnd"/>
            <w:r w:rsidRPr="00604057">
              <w:rPr>
                <w:rFonts w:ascii="Arial" w:hAnsi="Arial" w:cs="Arial"/>
                <w:sz w:val="22"/>
                <w:szCs w:val="22"/>
              </w:rPr>
              <w:t xml:space="preserve"> recycling bins for used food and drink packaging.</w:t>
            </w:r>
          </w:p>
          <w:p w:rsidR="00604057" w:rsidRPr="00604057" w:rsidRDefault="00604057">
            <w:pPr>
              <w:ind w:left="360"/>
              <w:rPr>
                <w:rFonts w:ascii="Arial" w:hAnsi="Arial" w:cs="Arial"/>
                <w:sz w:val="22"/>
                <w:szCs w:val="22"/>
              </w:rPr>
            </w:pPr>
          </w:p>
        </w:tc>
      </w:tr>
    </w:tbl>
    <w:p w:rsidR="00604057" w:rsidRPr="00604057" w:rsidRDefault="00604057" w:rsidP="00604057">
      <w:pPr>
        <w:rPr>
          <w:rFonts w:ascii="Arial" w:hAnsi="Arial" w:cs="Arial"/>
          <w:b/>
          <w:sz w:val="22"/>
          <w:szCs w:val="22"/>
        </w:rPr>
      </w:pPr>
    </w:p>
    <w:p w:rsidR="00604057" w:rsidRPr="00604057" w:rsidRDefault="00604057" w:rsidP="00604057">
      <w:pPr>
        <w:rPr>
          <w:rFonts w:ascii="Arial" w:hAnsi="Arial" w:cs="Arial"/>
          <w:sz w:val="22"/>
          <w:szCs w:val="22"/>
          <w:u w:val="single"/>
        </w:rPr>
      </w:pPr>
      <w:r w:rsidRPr="00604057">
        <w:rPr>
          <w:rFonts w:ascii="Arial" w:hAnsi="Arial" w:cs="Arial"/>
          <w:sz w:val="22"/>
          <w:szCs w:val="22"/>
          <w:u w:val="single"/>
        </w:rPr>
        <w:br w:type="page"/>
      </w:r>
      <w:r w:rsidRPr="00604057">
        <w:rPr>
          <w:rFonts w:ascii="Arial" w:hAnsi="Arial" w:cs="Arial"/>
          <w:sz w:val="22"/>
          <w:szCs w:val="22"/>
          <w:u w:val="single"/>
        </w:rPr>
        <w:lastRenderedPageBreak/>
        <w:t>Food safety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7"/>
        <w:gridCol w:w="4945"/>
      </w:tblGrid>
      <w:tr w:rsidR="00604057" w:rsidRPr="00604057" w:rsidTr="00604057">
        <w:trPr>
          <w:trHeight w:val="5136"/>
        </w:trPr>
        <w:tc>
          <w:tcPr>
            <w:tcW w:w="432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wash my hands.</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6368" behindDoc="1" locked="0" layoutInCell="1" allowOverlap="1" wp14:anchorId="3E8814F5" wp14:editId="0598DDC3">
                  <wp:simplePos x="0" y="0"/>
                  <wp:positionH relativeFrom="column">
                    <wp:posOffset>75565</wp:posOffset>
                  </wp:positionH>
                  <wp:positionV relativeFrom="paragraph">
                    <wp:posOffset>0</wp:posOffset>
                  </wp:positionV>
                  <wp:extent cx="2242185" cy="1924050"/>
                  <wp:effectExtent l="0" t="0" r="5715" b="0"/>
                  <wp:wrapTight wrapText="bothSides">
                    <wp:wrapPolygon edited="0">
                      <wp:start x="0" y="0"/>
                      <wp:lineTo x="0" y="21386"/>
                      <wp:lineTo x="21472" y="21386"/>
                      <wp:lineTo x="21472" y="0"/>
                      <wp:lineTo x="0" y="0"/>
                    </wp:wrapPolygon>
                  </wp:wrapTight>
                  <wp:docPr id="21" name="Picture 21" descr="Wash-hands-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sh-hands-CMY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42185" cy="1924050"/>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1"/>
              </w:numPr>
              <w:rPr>
                <w:rFonts w:ascii="Arial" w:hAnsi="Arial" w:cs="Arial"/>
                <w:sz w:val="22"/>
                <w:szCs w:val="22"/>
              </w:rPr>
            </w:pPr>
            <w:proofErr w:type="spellStart"/>
            <w:r w:rsidRPr="00604057">
              <w:rPr>
                <w:rFonts w:ascii="Arial" w:hAnsi="Arial" w:cs="Arial"/>
                <w:sz w:val="22"/>
                <w:szCs w:val="22"/>
              </w:rPr>
              <w:t>emphasise</w:t>
            </w:r>
            <w:proofErr w:type="spellEnd"/>
            <w:r w:rsidRPr="00604057">
              <w:rPr>
                <w:rFonts w:ascii="Arial" w:hAnsi="Arial" w:cs="Arial"/>
                <w:sz w:val="22"/>
                <w:szCs w:val="22"/>
              </w:rPr>
              <w:t xml:space="preserve"> the importance of hand-washing before, during and after cooking;</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act as a role model to wash hands properly: using antibacterial hand wash  and washing thoroughly under hot running water;</w:t>
            </w:r>
          </w:p>
          <w:p w:rsidR="00604057" w:rsidRPr="00604057" w:rsidRDefault="00604057" w:rsidP="00604057">
            <w:pPr>
              <w:numPr>
                <w:ilvl w:val="0"/>
                <w:numId w:val="21"/>
              </w:numPr>
              <w:rPr>
                <w:rFonts w:ascii="Arial" w:hAnsi="Arial" w:cs="Arial"/>
                <w:sz w:val="22"/>
                <w:szCs w:val="22"/>
              </w:rPr>
            </w:pPr>
            <w:r w:rsidRPr="00604057">
              <w:rPr>
                <w:rFonts w:ascii="Arial" w:hAnsi="Arial" w:cs="Arial"/>
                <w:sz w:val="22"/>
                <w:szCs w:val="22"/>
              </w:rPr>
              <w:t>ask them to design a poster to be put up in the toilet or kitchen as a reminder to wash hands;</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wash their hands before and after cooking;</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use antibacterial hand wash  and hot water;</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dry</w:t>
            </w:r>
            <w:proofErr w:type="gramEnd"/>
            <w:r w:rsidRPr="00604057">
              <w:rPr>
                <w:rFonts w:ascii="Arial" w:hAnsi="Arial" w:cs="Arial"/>
                <w:sz w:val="22"/>
                <w:szCs w:val="22"/>
              </w:rPr>
              <w:t xml:space="preserve"> hands well.</w:t>
            </w:r>
          </w:p>
          <w:p w:rsidR="00604057" w:rsidRPr="00604057" w:rsidRDefault="00604057">
            <w:pPr>
              <w:ind w:left="360"/>
              <w:rPr>
                <w:rFonts w:ascii="Arial" w:hAnsi="Arial" w:cs="Arial"/>
                <w:sz w:val="22"/>
                <w:szCs w:val="22"/>
              </w:rPr>
            </w:pPr>
          </w:p>
        </w:tc>
      </w:tr>
      <w:tr w:rsidR="00604057" w:rsidRPr="00604057" w:rsidTr="00604057">
        <w:trPr>
          <w:trHeight w:val="4797"/>
        </w:trPr>
        <w:tc>
          <w:tcPr>
            <w:tcW w:w="432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get ready to cook.</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3296" behindDoc="1" locked="0" layoutInCell="1" allowOverlap="1" wp14:anchorId="4510AB5C" wp14:editId="2B8AC8C8">
                  <wp:simplePos x="0" y="0"/>
                  <wp:positionH relativeFrom="column">
                    <wp:posOffset>422910</wp:posOffset>
                  </wp:positionH>
                  <wp:positionV relativeFrom="paragraph">
                    <wp:posOffset>221615</wp:posOffset>
                  </wp:positionV>
                  <wp:extent cx="1335405" cy="2570480"/>
                  <wp:effectExtent l="0" t="0" r="0" b="1270"/>
                  <wp:wrapTight wrapText="bothSides">
                    <wp:wrapPolygon edited="0">
                      <wp:start x="0" y="0"/>
                      <wp:lineTo x="0" y="21451"/>
                      <wp:lineTo x="21261" y="21451"/>
                      <wp:lineTo x="21261" y="0"/>
                      <wp:lineTo x="0" y="0"/>
                    </wp:wrapPolygon>
                  </wp:wrapTight>
                  <wp:docPr id="20" name="Picture 20" descr="-9Girl+Apron-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Girl+Apron-CMYK"/>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5405" cy="2570480"/>
                          </a:xfrm>
                          <a:prstGeom prst="rect">
                            <a:avLst/>
                          </a:prstGeom>
                          <a:noFill/>
                        </pic:spPr>
                      </pic:pic>
                    </a:graphicData>
                  </a:graphic>
                  <wp14:sizeRelH relativeFrom="page">
                    <wp14:pctWidth>0</wp14:pctWidth>
                  </wp14:sizeRelH>
                  <wp14:sizeRelV relativeFrom="page">
                    <wp14:pctHeight>0</wp14:pctHeight>
                  </wp14:sizeRelV>
                </wp:anchor>
              </w:drawing>
            </w:r>
          </w:p>
          <w:p w:rsidR="00604057" w:rsidRPr="00604057" w:rsidRDefault="00604057">
            <w:pPr>
              <w:rPr>
                <w:rFonts w:ascii="Arial" w:hAnsi="Arial" w:cs="Arial"/>
                <w:sz w:val="22"/>
                <w:szCs w:val="22"/>
              </w:rPr>
            </w:pP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 xml:space="preserve">list what they need to do to get ready to cook </w:t>
            </w:r>
            <w:r w:rsidRPr="00604057">
              <w:rPr>
                <w:rFonts w:ascii="Arial" w:hAnsi="Arial" w:cs="Arial"/>
                <w:color w:val="FF0000"/>
                <w:sz w:val="22"/>
                <w:szCs w:val="22"/>
              </w:rPr>
              <w:t>(</w:t>
            </w:r>
            <w:r w:rsidRPr="00604057">
              <w:rPr>
                <w:rFonts w:ascii="Arial" w:hAnsi="Arial" w:cs="Arial"/>
                <w:b/>
                <w:color w:val="FF0000"/>
                <w:sz w:val="22"/>
                <w:szCs w:val="22"/>
              </w:rPr>
              <w:t xml:space="preserve">Let’s get ready to cook! </w:t>
            </w:r>
            <w:r w:rsidRPr="00604057">
              <w:rPr>
                <w:rFonts w:ascii="Arial" w:hAnsi="Arial" w:cs="Arial"/>
                <w:color w:val="FF0000"/>
                <w:sz w:val="22"/>
                <w:szCs w:val="22"/>
              </w:rPr>
              <w:t>worksheet)</w:t>
            </w:r>
            <w:r w:rsidRPr="00604057">
              <w:rPr>
                <w:rFonts w:ascii="Arial" w:hAnsi="Arial" w:cs="Arial"/>
                <w:sz w:val="22"/>
                <w:szCs w:val="22"/>
              </w:rPr>
              <w:t>;</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ask</w:t>
            </w:r>
            <w:proofErr w:type="gramEnd"/>
            <w:r w:rsidRPr="00604057">
              <w:rPr>
                <w:rFonts w:ascii="Arial" w:hAnsi="Arial" w:cs="Arial"/>
                <w:sz w:val="22"/>
                <w:szCs w:val="22"/>
              </w:rPr>
              <w:t xml:space="preserve"> them to design their own apron </w:t>
            </w:r>
            <w:r w:rsidRPr="00604057">
              <w:rPr>
                <w:rFonts w:ascii="Arial" w:hAnsi="Arial" w:cs="Arial"/>
                <w:color w:val="FF0000"/>
                <w:sz w:val="22"/>
                <w:szCs w:val="22"/>
              </w:rPr>
              <w:t>(</w:t>
            </w:r>
            <w:r w:rsidRPr="00604057">
              <w:rPr>
                <w:rFonts w:ascii="Arial" w:hAnsi="Arial" w:cs="Arial"/>
                <w:b/>
                <w:color w:val="FF0000"/>
                <w:sz w:val="22"/>
                <w:szCs w:val="22"/>
              </w:rPr>
              <w:t xml:space="preserve">My apron </w:t>
            </w:r>
            <w:r w:rsidRPr="00604057">
              <w:rPr>
                <w:rFonts w:ascii="Arial" w:hAnsi="Arial" w:cs="Arial"/>
                <w:color w:val="FF0000"/>
                <w:sz w:val="22"/>
                <w:szCs w:val="22"/>
              </w:rPr>
              <w:t>worksheet)</w:t>
            </w:r>
            <w:r w:rsidRPr="00604057">
              <w:rPr>
                <w:rFonts w:ascii="Arial" w:hAnsi="Arial" w:cs="Arial"/>
                <w:sz w:val="22"/>
                <w:szCs w:val="22"/>
              </w:rPr>
              <w:t>.</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 xml:space="preserve">To measure if the competence has been achieved, children should be able to: </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wear a clean apron;</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tie back long hair;</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 xml:space="preserve">remove </w:t>
            </w:r>
            <w:proofErr w:type="spellStart"/>
            <w:r w:rsidRPr="00604057">
              <w:rPr>
                <w:rFonts w:ascii="Arial" w:hAnsi="Arial" w:cs="Arial"/>
                <w:sz w:val="22"/>
                <w:szCs w:val="22"/>
              </w:rPr>
              <w:t>jewellery</w:t>
            </w:r>
            <w:proofErr w:type="spellEnd"/>
            <w:r w:rsidRPr="00604057">
              <w:rPr>
                <w:rFonts w:ascii="Arial" w:hAnsi="Arial" w:cs="Arial"/>
                <w:sz w:val="22"/>
                <w:szCs w:val="22"/>
              </w:rPr>
              <w:t xml:space="preserve"> and nail varnish;</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roll up long sleeves;</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remove jumper;</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wash their hands;</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get ingredients ready;</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get</w:t>
            </w:r>
            <w:proofErr w:type="gramEnd"/>
            <w:r w:rsidRPr="00604057">
              <w:rPr>
                <w:rFonts w:ascii="Arial" w:hAnsi="Arial" w:cs="Arial"/>
                <w:sz w:val="22"/>
                <w:szCs w:val="22"/>
              </w:rPr>
              <w:t xml:space="preserve"> equipment ready.</w:t>
            </w:r>
          </w:p>
          <w:p w:rsidR="00604057" w:rsidRPr="00604057" w:rsidRDefault="00604057">
            <w:pPr>
              <w:ind w:left="360"/>
              <w:rPr>
                <w:rFonts w:ascii="Arial" w:hAnsi="Arial" w:cs="Arial"/>
                <w:sz w:val="22"/>
                <w:szCs w:val="22"/>
              </w:rPr>
            </w:pPr>
          </w:p>
        </w:tc>
      </w:tr>
      <w:tr w:rsidR="00604057" w:rsidRPr="00604057" w:rsidTr="00604057">
        <w:trPr>
          <w:trHeight w:val="4806"/>
        </w:trPr>
        <w:tc>
          <w:tcPr>
            <w:tcW w:w="4320" w:type="dxa"/>
            <w:tcBorders>
              <w:top w:val="single" w:sz="4" w:space="0" w:color="auto"/>
              <w:left w:val="single" w:sz="4" w:space="0" w:color="auto"/>
              <w:bottom w:val="single" w:sz="4" w:space="0" w:color="auto"/>
              <w:right w:val="single" w:sz="4" w:space="0" w:color="auto"/>
            </w:tcBorders>
            <w:hideMark/>
          </w:tcPr>
          <w:p w:rsidR="00604057" w:rsidRPr="00604057" w:rsidRDefault="00604057">
            <w:pPr>
              <w:rPr>
                <w:rFonts w:ascii="Arial" w:hAnsi="Arial" w:cs="Arial"/>
                <w:sz w:val="22"/>
                <w:szCs w:val="22"/>
              </w:rPr>
            </w:pPr>
            <w:r w:rsidRPr="00604057">
              <w:rPr>
                <w:rFonts w:ascii="Arial" w:hAnsi="Arial" w:cs="Arial"/>
                <w:sz w:val="22"/>
                <w:szCs w:val="22"/>
              </w:rPr>
              <w:lastRenderedPageBreak/>
              <w:t>I can be safe in the kitchen.</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4320" behindDoc="1" locked="0" layoutInCell="1" allowOverlap="1" wp14:anchorId="699740A9" wp14:editId="6A98764C">
                  <wp:simplePos x="0" y="0"/>
                  <wp:positionH relativeFrom="column">
                    <wp:posOffset>8890</wp:posOffset>
                  </wp:positionH>
                  <wp:positionV relativeFrom="paragraph">
                    <wp:posOffset>298450</wp:posOffset>
                  </wp:positionV>
                  <wp:extent cx="2249805" cy="1150620"/>
                  <wp:effectExtent l="0" t="0" r="0" b="0"/>
                  <wp:wrapTight wrapText="bothSides">
                    <wp:wrapPolygon edited="0">
                      <wp:start x="0" y="0"/>
                      <wp:lineTo x="0" y="21099"/>
                      <wp:lineTo x="21399" y="21099"/>
                      <wp:lineTo x="21399" y="0"/>
                      <wp:lineTo x="0" y="0"/>
                    </wp:wrapPolygon>
                  </wp:wrapTight>
                  <wp:docPr id="19" name="Picture 19" descr="Be-safe-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safe-RG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49805" cy="1150620"/>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ask them to talk about the safety precautions they should take when in the kitchen;</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talk about the consequences of being unsafe in the kitchen;</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remind</w:t>
            </w:r>
            <w:proofErr w:type="gramEnd"/>
            <w:r w:rsidRPr="00604057">
              <w:rPr>
                <w:rFonts w:ascii="Arial" w:hAnsi="Arial" w:cs="Arial"/>
                <w:sz w:val="22"/>
                <w:szCs w:val="22"/>
              </w:rPr>
              <w:t xml:space="preserve"> them that they should be accompanied by an adult whenever in the kitchen.</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talk about ways to stay safe in the kitchen;</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get an adult to help when in the kitchen;</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be aware of safety in the kitchen;</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be</w:t>
            </w:r>
            <w:proofErr w:type="gramEnd"/>
            <w:r w:rsidRPr="00604057">
              <w:rPr>
                <w:rFonts w:ascii="Arial" w:hAnsi="Arial" w:cs="Arial"/>
                <w:sz w:val="22"/>
                <w:szCs w:val="22"/>
              </w:rPr>
              <w:t xml:space="preserve"> careful when using kitchen equipment.</w:t>
            </w:r>
          </w:p>
          <w:p w:rsidR="00604057" w:rsidRPr="00604057" w:rsidRDefault="00604057">
            <w:pPr>
              <w:ind w:left="360"/>
              <w:rPr>
                <w:rFonts w:ascii="Arial" w:hAnsi="Arial" w:cs="Arial"/>
                <w:sz w:val="22"/>
                <w:szCs w:val="22"/>
              </w:rPr>
            </w:pPr>
          </w:p>
        </w:tc>
      </w:tr>
      <w:tr w:rsidR="00604057" w:rsidRPr="00604057" w:rsidTr="00604057">
        <w:trPr>
          <w:trHeight w:val="4847"/>
        </w:trPr>
        <w:tc>
          <w:tcPr>
            <w:tcW w:w="432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I can help put food away in the right place.</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5344" behindDoc="1" locked="0" layoutInCell="1" allowOverlap="1" wp14:anchorId="26833376" wp14:editId="1259F855">
                  <wp:simplePos x="0" y="0"/>
                  <wp:positionH relativeFrom="column">
                    <wp:posOffset>75565</wp:posOffset>
                  </wp:positionH>
                  <wp:positionV relativeFrom="paragraph">
                    <wp:posOffset>6985</wp:posOffset>
                  </wp:positionV>
                  <wp:extent cx="2250440" cy="1900555"/>
                  <wp:effectExtent l="0" t="0" r="0" b="4445"/>
                  <wp:wrapTight wrapText="bothSides">
                    <wp:wrapPolygon edited="0">
                      <wp:start x="0" y="0"/>
                      <wp:lineTo x="0" y="21434"/>
                      <wp:lineTo x="21393" y="21434"/>
                      <wp:lineTo x="21393" y="0"/>
                      <wp:lineTo x="0" y="0"/>
                    </wp:wrapPolygon>
                  </wp:wrapTight>
                  <wp:docPr id="17" name="Picture 17" descr="Put-away-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t-away-CMY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0440" cy="1900555"/>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ask them to put away food shopping, e.g. in cupboards, fridge, freezer;</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demonstrate how to cover and store leftover food;</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 xml:space="preserve">teach them how to read storage instructions and date-marks; </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ask</w:t>
            </w:r>
            <w:proofErr w:type="gramEnd"/>
            <w:r w:rsidRPr="00604057">
              <w:rPr>
                <w:rFonts w:ascii="Arial" w:hAnsi="Arial" w:cs="Arial"/>
                <w:sz w:val="22"/>
                <w:szCs w:val="22"/>
              </w:rPr>
              <w:t xml:space="preserve"> them to find a food in the kitchen, e.g. Where is the cheese kept? Where would you find a can of tomatoes?</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locate where different types of foods are stored;</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help to put food away in the right place, e.g. fridge, freezer and cupboards;</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store</w:t>
            </w:r>
            <w:proofErr w:type="gramEnd"/>
            <w:r w:rsidRPr="00604057">
              <w:rPr>
                <w:rFonts w:ascii="Arial" w:hAnsi="Arial" w:cs="Arial"/>
                <w:sz w:val="22"/>
                <w:szCs w:val="22"/>
              </w:rPr>
              <w:t xml:space="preserve"> leftover foods safely.</w:t>
            </w:r>
          </w:p>
          <w:p w:rsidR="00604057" w:rsidRPr="00604057" w:rsidRDefault="00604057">
            <w:pPr>
              <w:ind w:left="360"/>
              <w:rPr>
                <w:rFonts w:ascii="Arial" w:hAnsi="Arial" w:cs="Arial"/>
                <w:sz w:val="22"/>
                <w:szCs w:val="22"/>
              </w:rPr>
            </w:pPr>
          </w:p>
        </w:tc>
      </w:tr>
      <w:tr w:rsidR="00604057" w:rsidRPr="00604057" w:rsidTr="00604057">
        <w:trPr>
          <w:trHeight w:val="4522"/>
        </w:trPr>
        <w:tc>
          <w:tcPr>
            <w:tcW w:w="4320"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lastRenderedPageBreak/>
              <w:t>I can clean and tidy away.</w:t>
            </w:r>
          </w:p>
          <w:p w:rsidR="00604057" w:rsidRPr="00604057" w:rsidRDefault="00604057">
            <w:pPr>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02272" behindDoc="1" locked="0" layoutInCell="1" allowOverlap="1" wp14:anchorId="1DE83849" wp14:editId="70C4055C">
                  <wp:simplePos x="0" y="0"/>
                  <wp:positionH relativeFrom="column">
                    <wp:posOffset>75565</wp:posOffset>
                  </wp:positionH>
                  <wp:positionV relativeFrom="paragraph">
                    <wp:posOffset>0</wp:posOffset>
                  </wp:positionV>
                  <wp:extent cx="2051685" cy="2242185"/>
                  <wp:effectExtent l="0" t="0" r="5715" b="5715"/>
                  <wp:wrapTight wrapText="bothSides">
                    <wp:wrapPolygon edited="0">
                      <wp:start x="0" y="0"/>
                      <wp:lineTo x="0" y="21472"/>
                      <wp:lineTo x="21460" y="21472"/>
                      <wp:lineTo x="21460" y="0"/>
                      <wp:lineTo x="0" y="0"/>
                    </wp:wrapPolygon>
                  </wp:wrapTight>
                  <wp:docPr id="16" name="Picture 16" descr="-9Boy+Sponge-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Boy+Sponge-CMY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51685" cy="2242185"/>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involve them when tidying up and cleaning after cooking and mealtimes;</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talk about the importance of keeping things clean and tidy;</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use</w:t>
            </w:r>
            <w:proofErr w:type="gramEnd"/>
            <w:r w:rsidRPr="00604057">
              <w:rPr>
                <w:rFonts w:ascii="Arial" w:hAnsi="Arial" w:cs="Arial"/>
                <w:sz w:val="22"/>
                <w:szCs w:val="22"/>
              </w:rPr>
              <w:t xml:space="preserve"> a target chart for them to keep the kitchen tidy (</w:t>
            </w:r>
            <w:r w:rsidRPr="00604057">
              <w:rPr>
                <w:rFonts w:ascii="Arial" w:hAnsi="Arial" w:cs="Arial"/>
                <w:b/>
                <w:color w:val="FF0000"/>
                <w:sz w:val="22"/>
                <w:szCs w:val="22"/>
              </w:rPr>
              <w:t xml:space="preserve">Helping in the kitchen </w:t>
            </w:r>
            <w:r w:rsidRPr="00604057">
              <w:rPr>
                <w:rFonts w:ascii="Arial" w:hAnsi="Arial" w:cs="Arial"/>
                <w:color w:val="FF0000"/>
                <w:sz w:val="22"/>
                <w:szCs w:val="22"/>
              </w:rPr>
              <w:t>worksheet)</w:t>
            </w:r>
            <w:r w:rsidRPr="00604057">
              <w:rPr>
                <w:rFonts w:ascii="Arial" w:hAnsi="Arial" w:cs="Arial"/>
                <w:sz w:val="22"/>
                <w:szCs w:val="22"/>
              </w:rPr>
              <w:t>.</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clean and tidy the kitchen with help;</w:t>
            </w:r>
          </w:p>
          <w:p w:rsidR="00604057" w:rsidRPr="00604057" w:rsidRDefault="00604057" w:rsidP="00604057">
            <w:pPr>
              <w:numPr>
                <w:ilvl w:val="0"/>
                <w:numId w:val="23"/>
              </w:numPr>
              <w:rPr>
                <w:rFonts w:ascii="Arial" w:hAnsi="Arial" w:cs="Arial"/>
                <w:sz w:val="22"/>
                <w:szCs w:val="22"/>
              </w:rPr>
            </w:pPr>
            <w:r w:rsidRPr="00604057">
              <w:rPr>
                <w:rFonts w:ascii="Arial" w:hAnsi="Arial" w:cs="Arial"/>
                <w:sz w:val="22"/>
                <w:szCs w:val="22"/>
              </w:rPr>
              <w:t>clear the table after eating;</w:t>
            </w:r>
          </w:p>
          <w:p w:rsidR="00604057" w:rsidRPr="00604057" w:rsidRDefault="00604057" w:rsidP="00604057">
            <w:pPr>
              <w:numPr>
                <w:ilvl w:val="0"/>
                <w:numId w:val="23"/>
              </w:numPr>
              <w:rPr>
                <w:rFonts w:ascii="Arial" w:hAnsi="Arial" w:cs="Arial"/>
                <w:sz w:val="22"/>
                <w:szCs w:val="22"/>
              </w:rPr>
            </w:pPr>
            <w:proofErr w:type="gramStart"/>
            <w:r w:rsidRPr="00604057">
              <w:rPr>
                <w:rFonts w:ascii="Arial" w:hAnsi="Arial" w:cs="Arial"/>
                <w:sz w:val="22"/>
                <w:szCs w:val="22"/>
              </w:rPr>
              <w:t>help</w:t>
            </w:r>
            <w:proofErr w:type="gramEnd"/>
            <w:r w:rsidRPr="00604057">
              <w:rPr>
                <w:rFonts w:ascii="Arial" w:hAnsi="Arial" w:cs="Arial"/>
                <w:sz w:val="22"/>
                <w:szCs w:val="22"/>
              </w:rPr>
              <w:t xml:space="preserve"> wash up using hot soapy water or the dishwasher (under adult supervision).</w:t>
            </w:r>
          </w:p>
          <w:p w:rsidR="00604057" w:rsidRPr="00604057" w:rsidRDefault="00604057">
            <w:pPr>
              <w:ind w:left="360"/>
              <w:rPr>
                <w:rFonts w:ascii="Arial" w:hAnsi="Arial" w:cs="Arial"/>
                <w:sz w:val="22"/>
                <w:szCs w:val="22"/>
              </w:rPr>
            </w:pPr>
          </w:p>
        </w:tc>
      </w:tr>
    </w:tbl>
    <w:p w:rsidR="00604057" w:rsidRPr="00604057" w:rsidRDefault="00604057" w:rsidP="00604057">
      <w:pPr>
        <w:rPr>
          <w:rFonts w:ascii="Arial" w:hAnsi="Arial" w:cs="Arial"/>
          <w:sz w:val="22"/>
          <w:szCs w:val="22"/>
        </w:rPr>
      </w:pPr>
    </w:p>
    <w:p w:rsidR="00604057" w:rsidRPr="00604057" w:rsidRDefault="00604057" w:rsidP="00604057">
      <w:pPr>
        <w:rPr>
          <w:rFonts w:ascii="Arial" w:hAnsi="Arial" w:cs="Arial"/>
          <w:sz w:val="22"/>
          <w:szCs w:val="22"/>
          <w:u w:val="single"/>
        </w:rPr>
      </w:pPr>
      <w:r w:rsidRPr="00604057">
        <w:rPr>
          <w:rFonts w:ascii="Arial" w:hAnsi="Arial" w:cs="Arial"/>
          <w:sz w:val="22"/>
          <w:szCs w:val="22"/>
          <w:u w:val="single"/>
        </w:rPr>
        <w:t>Active lifestyles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4903"/>
      </w:tblGrid>
      <w:tr w:rsidR="00604057" w:rsidRPr="00604057" w:rsidTr="00604057">
        <w:trPr>
          <w:trHeight w:val="4849"/>
        </w:trPr>
        <w:tc>
          <w:tcPr>
            <w:tcW w:w="4320" w:type="dxa"/>
            <w:tcBorders>
              <w:top w:val="single" w:sz="4" w:space="0" w:color="auto"/>
              <w:left w:val="single" w:sz="4" w:space="0" w:color="auto"/>
              <w:bottom w:val="single" w:sz="4" w:space="0" w:color="auto"/>
              <w:right w:val="single" w:sz="4" w:space="0" w:color="auto"/>
            </w:tcBorders>
            <w:hideMark/>
          </w:tcPr>
          <w:p w:rsidR="00604057" w:rsidRPr="00604057" w:rsidRDefault="00604057">
            <w:pPr>
              <w:rPr>
                <w:rFonts w:ascii="Arial" w:hAnsi="Arial" w:cs="Arial"/>
                <w:sz w:val="22"/>
                <w:szCs w:val="22"/>
              </w:rPr>
            </w:pPr>
            <w:r w:rsidRPr="00604057">
              <w:rPr>
                <w:rFonts w:ascii="Arial" w:hAnsi="Arial" w:cs="Arial"/>
                <w:sz w:val="22"/>
                <w:szCs w:val="22"/>
              </w:rPr>
              <w:t>I can be active to stay healthy.</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17632" behindDoc="0" locked="0" layoutInCell="1" allowOverlap="1" wp14:anchorId="7720394A" wp14:editId="2A42B3A9">
                  <wp:simplePos x="0" y="0"/>
                  <wp:positionH relativeFrom="column">
                    <wp:posOffset>274320</wp:posOffset>
                  </wp:positionH>
                  <wp:positionV relativeFrom="paragraph">
                    <wp:posOffset>306705</wp:posOffset>
                  </wp:positionV>
                  <wp:extent cx="1936750" cy="1936750"/>
                  <wp:effectExtent l="0" t="0" r="0" b="0"/>
                  <wp:wrapSquare wrapText="bothSides"/>
                  <wp:docPr id="15" name="Picture 15" descr="7-9_Active_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9_Active_Bik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6750" cy="1936750"/>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pStyle w:val="ListParagraph"/>
              <w:numPr>
                <w:ilvl w:val="0"/>
                <w:numId w:val="24"/>
              </w:numPr>
              <w:spacing w:after="0" w:line="240" w:lineRule="auto"/>
              <w:rPr>
                <w:rFonts w:ascii="Arial" w:hAnsi="Arial" w:cs="Arial"/>
              </w:rPr>
            </w:pPr>
            <w:r w:rsidRPr="00604057">
              <w:rPr>
                <w:rFonts w:ascii="Arial" w:hAnsi="Arial" w:cs="Arial"/>
              </w:rPr>
              <w:t xml:space="preserve">use an activity diary for them to record what activities they did over the past week </w:t>
            </w:r>
            <w:r w:rsidRPr="00604057">
              <w:rPr>
                <w:rFonts w:ascii="Arial" w:hAnsi="Arial" w:cs="Arial"/>
                <w:color w:val="FF0000"/>
              </w:rPr>
              <w:t>(</w:t>
            </w:r>
            <w:r w:rsidRPr="00604057">
              <w:rPr>
                <w:rFonts w:ascii="Arial" w:hAnsi="Arial" w:cs="Arial"/>
                <w:b/>
                <w:color w:val="FF0000"/>
              </w:rPr>
              <w:t>Getting active</w:t>
            </w:r>
            <w:r w:rsidRPr="00604057">
              <w:rPr>
                <w:rFonts w:ascii="Arial" w:hAnsi="Arial" w:cs="Arial"/>
                <w:color w:val="FF0000"/>
              </w:rPr>
              <w:t xml:space="preserve"> worksheet);</w:t>
            </w:r>
          </w:p>
          <w:p w:rsidR="00604057" w:rsidRPr="00604057" w:rsidRDefault="00604057" w:rsidP="00604057">
            <w:pPr>
              <w:pStyle w:val="ListParagraph"/>
              <w:numPr>
                <w:ilvl w:val="0"/>
                <w:numId w:val="24"/>
              </w:numPr>
              <w:spacing w:after="0" w:line="240" w:lineRule="auto"/>
              <w:rPr>
                <w:rFonts w:ascii="Arial" w:hAnsi="Arial" w:cs="Arial"/>
              </w:rPr>
            </w:pPr>
            <w:r w:rsidRPr="00604057">
              <w:rPr>
                <w:rFonts w:ascii="Arial" w:hAnsi="Arial" w:cs="Arial"/>
              </w:rPr>
              <w:t>explain the importance of being active for a healthy lifestyle;</w:t>
            </w:r>
          </w:p>
          <w:p w:rsidR="00604057" w:rsidRPr="00604057" w:rsidRDefault="00604057" w:rsidP="00604057">
            <w:pPr>
              <w:pStyle w:val="ListParagraph"/>
              <w:numPr>
                <w:ilvl w:val="0"/>
                <w:numId w:val="24"/>
              </w:numPr>
              <w:spacing w:after="0" w:line="240" w:lineRule="auto"/>
              <w:rPr>
                <w:rFonts w:ascii="Arial" w:hAnsi="Arial" w:cs="Arial"/>
              </w:rPr>
            </w:pPr>
            <w:proofErr w:type="gramStart"/>
            <w:r w:rsidRPr="00604057">
              <w:rPr>
                <w:rFonts w:ascii="Arial" w:hAnsi="Arial" w:cs="Arial"/>
              </w:rPr>
              <w:t>encourage</w:t>
            </w:r>
            <w:proofErr w:type="gramEnd"/>
            <w:r w:rsidRPr="00604057">
              <w:rPr>
                <w:rFonts w:ascii="Arial" w:hAnsi="Arial" w:cs="Arial"/>
              </w:rPr>
              <w:t xml:space="preserve"> children to be active every day.</w:t>
            </w:r>
          </w:p>
          <w:p w:rsidR="00604057" w:rsidRPr="00604057" w:rsidRDefault="00604057">
            <w:pPr>
              <w:ind w:left="360"/>
              <w:rPr>
                <w:rFonts w:ascii="Arial" w:hAnsi="Arial" w:cs="Arial"/>
                <w:sz w:val="22"/>
                <w:szCs w:val="22"/>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pStyle w:val="ListParagraph"/>
              <w:numPr>
                <w:ilvl w:val="0"/>
                <w:numId w:val="25"/>
              </w:numPr>
              <w:spacing w:after="0" w:line="240" w:lineRule="auto"/>
              <w:rPr>
                <w:rFonts w:ascii="Arial" w:hAnsi="Arial" w:cs="Arial"/>
              </w:rPr>
            </w:pPr>
            <w:r w:rsidRPr="00604057">
              <w:rPr>
                <w:rFonts w:ascii="Arial" w:hAnsi="Arial" w:cs="Arial"/>
              </w:rPr>
              <w:t>incorporate physical activity into their daily lives;</w:t>
            </w:r>
          </w:p>
          <w:p w:rsidR="00604057" w:rsidRPr="00604057" w:rsidRDefault="00604057" w:rsidP="00604057">
            <w:pPr>
              <w:pStyle w:val="ListParagraph"/>
              <w:numPr>
                <w:ilvl w:val="0"/>
                <w:numId w:val="25"/>
              </w:numPr>
              <w:spacing w:after="0" w:line="240" w:lineRule="auto"/>
              <w:rPr>
                <w:rFonts w:ascii="Arial" w:hAnsi="Arial" w:cs="Arial"/>
              </w:rPr>
            </w:pPr>
            <w:r w:rsidRPr="00604057">
              <w:rPr>
                <w:rFonts w:ascii="Arial" w:hAnsi="Arial" w:cs="Arial"/>
              </w:rPr>
              <w:t>be active for around an hour a day, with activities such as play, walk, swim, dance and bike;</w:t>
            </w:r>
          </w:p>
          <w:p w:rsidR="00604057" w:rsidRPr="00604057" w:rsidRDefault="00604057" w:rsidP="00604057">
            <w:pPr>
              <w:pStyle w:val="ListParagraph"/>
              <w:numPr>
                <w:ilvl w:val="0"/>
                <w:numId w:val="25"/>
              </w:numPr>
              <w:spacing w:after="0" w:line="240" w:lineRule="auto"/>
              <w:rPr>
                <w:rFonts w:ascii="Arial" w:hAnsi="Arial" w:cs="Arial"/>
              </w:rPr>
            </w:pPr>
            <w:proofErr w:type="gramStart"/>
            <w:r w:rsidRPr="00604057">
              <w:rPr>
                <w:rFonts w:ascii="Arial" w:hAnsi="Arial" w:cs="Arial"/>
              </w:rPr>
              <w:t>talk</w:t>
            </w:r>
            <w:proofErr w:type="gramEnd"/>
            <w:r w:rsidRPr="00604057">
              <w:rPr>
                <w:rFonts w:ascii="Arial" w:hAnsi="Arial" w:cs="Arial"/>
              </w:rPr>
              <w:t xml:space="preserve"> about why we need to be active to stay healthy.</w:t>
            </w:r>
          </w:p>
          <w:p w:rsidR="00604057" w:rsidRPr="00604057" w:rsidRDefault="00604057">
            <w:pPr>
              <w:ind w:left="360"/>
              <w:rPr>
                <w:rFonts w:ascii="Arial" w:hAnsi="Arial" w:cs="Arial"/>
                <w:sz w:val="22"/>
                <w:szCs w:val="22"/>
              </w:rPr>
            </w:pPr>
          </w:p>
        </w:tc>
      </w:tr>
      <w:tr w:rsidR="00604057" w:rsidRPr="00604057" w:rsidTr="00604057">
        <w:trPr>
          <w:trHeight w:val="4239"/>
        </w:trPr>
        <w:tc>
          <w:tcPr>
            <w:tcW w:w="4320" w:type="dxa"/>
            <w:tcBorders>
              <w:top w:val="single" w:sz="4" w:space="0" w:color="auto"/>
              <w:left w:val="single" w:sz="4" w:space="0" w:color="auto"/>
              <w:bottom w:val="single" w:sz="4" w:space="0" w:color="auto"/>
              <w:right w:val="single" w:sz="4" w:space="0" w:color="auto"/>
            </w:tcBorders>
            <w:hideMark/>
          </w:tcPr>
          <w:p w:rsidR="00604057" w:rsidRPr="00604057" w:rsidRDefault="00604057">
            <w:pPr>
              <w:rPr>
                <w:rFonts w:ascii="Arial" w:hAnsi="Arial" w:cs="Arial"/>
                <w:sz w:val="22"/>
                <w:szCs w:val="22"/>
              </w:rPr>
            </w:pPr>
            <w:r w:rsidRPr="00604057">
              <w:rPr>
                <w:rFonts w:ascii="Arial" w:hAnsi="Arial" w:cs="Arial"/>
                <w:sz w:val="22"/>
                <w:szCs w:val="22"/>
              </w:rPr>
              <w:lastRenderedPageBreak/>
              <w:t>I can be active in lots of places.</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18656" behindDoc="0" locked="0" layoutInCell="1" allowOverlap="1" wp14:anchorId="73DEE01B" wp14:editId="484854DC">
                  <wp:simplePos x="0" y="0"/>
                  <wp:positionH relativeFrom="column">
                    <wp:posOffset>127635</wp:posOffset>
                  </wp:positionH>
                  <wp:positionV relativeFrom="paragraph">
                    <wp:posOffset>275590</wp:posOffset>
                  </wp:positionV>
                  <wp:extent cx="2207260" cy="2207260"/>
                  <wp:effectExtent l="0" t="0" r="0" b="0"/>
                  <wp:wrapSquare wrapText="bothSides"/>
                  <wp:docPr id="11" name="Picture 11" descr="7-9_Active_Sk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9_Active_Skipp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7260" cy="2207260"/>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pStyle w:val="ListParagraph"/>
              <w:numPr>
                <w:ilvl w:val="0"/>
                <w:numId w:val="26"/>
              </w:numPr>
              <w:spacing w:after="0" w:line="240" w:lineRule="auto"/>
              <w:rPr>
                <w:rFonts w:ascii="Arial" w:hAnsi="Arial" w:cs="Arial"/>
              </w:rPr>
            </w:pPr>
            <w:r w:rsidRPr="00604057">
              <w:rPr>
                <w:rFonts w:ascii="Arial" w:hAnsi="Arial" w:cs="Arial"/>
              </w:rPr>
              <w:t>be active with them in everyday life, e.g. ride a bicycle, have a walk in the park after dinner, play outside at break time, walk to/from school, use stairs wherever possible;</w:t>
            </w:r>
          </w:p>
          <w:p w:rsidR="00604057" w:rsidRPr="00604057" w:rsidRDefault="00604057" w:rsidP="00604057">
            <w:pPr>
              <w:pStyle w:val="ListParagraph"/>
              <w:numPr>
                <w:ilvl w:val="0"/>
                <w:numId w:val="26"/>
              </w:numPr>
              <w:spacing w:after="0" w:line="240" w:lineRule="auto"/>
              <w:rPr>
                <w:rFonts w:ascii="Arial" w:hAnsi="Arial" w:cs="Arial"/>
              </w:rPr>
            </w:pPr>
            <w:proofErr w:type="gramStart"/>
            <w:r w:rsidRPr="00604057">
              <w:rPr>
                <w:rFonts w:ascii="Arial" w:hAnsi="Arial" w:cs="Arial"/>
              </w:rPr>
              <w:t>suggest</w:t>
            </w:r>
            <w:proofErr w:type="gramEnd"/>
            <w:r w:rsidRPr="00604057">
              <w:rPr>
                <w:rFonts w:ascii="Arial" w:hAnsi="Arial" w:cs="Arial"/>
              </w:rPr>
              <w:t xml:space="preserve"> activities which would enable them to increase their activity levels either during the school day or at home. </w:t>
            </w:r>
          </w:p>
          <w:p w:rsidR="00604057" w:rsidRPr="00604057" w:rsidRDefault="00604057">
            <w:pPr>
              <w:pStyle w:val="ListParagraph"/>
              <w:spacing w:after="0" w:line="240" w:lineRule="auto"/>
              <w:rPr>
                <w:rFonts w:ascii="Arial" w:hAnsi="Arial" w:cs="Arial"/>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pStyle w:val="ListParagraph"/>
              <w:numPr>
                <w:ilvl w:val="0"/>
                <w:numId w:val="27"/>
              </w:numPr>
              <w:spacing w:after="0" w:line="240" w:lineRule="auto"/>
              <w:rPr>
                <w:rFonts w:ascii="Arial" w:hAnsi="Arial" w:cs="Arial"/>
              </w:rPr>
            </w:pPr>
            <w:r w:rsidRPr="00604057">
              <w:rPr>
                <w:rFonts w:ascii="Arial" w:hAnsi="Arial" w:cs="Arial"/>
              </w:rPr>
              <w:t>be active wherever possible;</w:t>
            </w:r>
          </w:p>
          <w:p w:rsidR="00604057" w:rsidRPr="00604057" w:rsidRDefault="00604057" w:rsidP="00604057">
            <w:pPr>
              <w:numPr>
                <w:ilvl w:val="0"/>
                <w:numId w:val="27"/>
              </w:numPr>
              <w:rPr>
                <w:rFonts w:ascii="Arial" w:hAnsi="Arial" w:cs="Arial"/>
                <w:sz w:val="22"/>
                <w:szCs w:val="22"/>
              </w:rPr>
            </w:pPr>
            <w:proofErr w:type="gramStart"/>
            <w:r w:rsidRPr="00604057">
              <w:rPr>
                <w:rFonts w:ascii="Arial" w:hAnsi="Arial" w:cs="Arial"/>
                <w:sz w:val="22"/>
                <w:szCs w:val="22"/>
              </w:rPr>
              <w:t>come</w:t>
            </w:r>
            <w:proofErr w:type="gramEnd"/>
            <w:r w:rsidRPr="00604057">
              <w:rPr>
                <w:rFonts w:ascii="Arial" w:hAnsi="Arial" w:cs="Arial"/>
                <w:sz w:val="22"/>
                <w:szCs w:val="22"/>
              </w:rPr>
              <w:t xml:space="preserve"> up with ideas about how to be more active in different places.</w:t>
            </w:r>
          </w:p>
        </w:tc>
      </w:tr>
      <w:tr w:rsidR="00604057" w:rsidRPr="00604057" w:rsidTr="00604057">
        <w:trPr>
          <w:trHeight w:val="4398"/>
        </w:trPr>
        <w:tc>
          <w:tcPr>
            <w:tcW w:w="4320" w:type="dxa"/>
            <w:tcBorders>
              <w:top w:val="single" w:sz="4" w:space="0" w:color="auto"/>
              <w:left w:val="single" w:sz="4" w:space="0" w:color="auto"/>
              <w:bottom w:val="single" w:sz="4" w:space="0" w:color="auto"/>
              <w:right w:val="single" w:sz="4" w:space="0" w:color="auto"/>
            </w:tcBorders>
            <w:hideMark/>
          </w:tcPr>
          <w:p w:rsidR="00604057" w:rsidRPr="00604057" w:rsidRDefault="00604057">
            <w:pPr>
              <w:rPr>
                <w:rFonts w:ascii="Arial" w:hAnsi="Arial" w:cs="Arial"/>
                <w:sz w:val="22"/>
                <w:szCs w:val="22"/>
              </w:rPr>
            </w:pPr>
            <w:r w:rsidRPr="00604057">
              <w:rPr>
                <w:rFonts w:ascii="Arial" w:hAnsi="Arial" w:cs="Arial"/>
                <w:sz w:val="22"/>
                <w:szCs w:val="22"/>
              </w:rPr>
              <w:t>I can play games I like.</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19680" behindDoc="0" locked="0" layoutInCell="1" allowOverlap="1" wp14:anchorId="6FE55C3F" wp14:editId="4D10C004">
                  <wp:simplePos x="0" y="0"/>
                  <wp:positionH relativeFrom="column">
                    <wp:posOffset>75565</wp:posOffset>
                  </wp:positionH>
                  <wp:positionV relativeFrom="paragraph">
                    <wp:posOffset>134620</wp:posOffset>
                  </wp:positionV>
                  <wp:extent cx="2420620" cy="2420620"/>
                  <wp:effectExtent l="0" t="0" r="0" b="0"/>
                  <wp:wrapSquare wrapText="bothSides"/>
                  <wp:docPr id="10" name="Picture 10" descr="7-9_Active_T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9_Active_Tenni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0620" cy="2420620"/>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pStyle w:val="ListParagraph"/>
              <w:numPr>
                <w:ilvl w:val="0"/>
                <w:numId w:val="28"/>
              </w:numPr>
              <w:spacing w:after="0" w:line="240" w:lineRule="auto"/>
              <w:rPr>
                <w:rFonts w:ascii="Arial" w:hAnsi="Arial" w:cs="Arial"/>
              </w:rPr>
            </w:pPr>
            <w:r w:rsidRPr="00604057">
              <w:rPr>
                <w:rFonts w:ascii="Arial" w:hAnsi="Arial" w:cs="Arial"/>
              </w:rPr>
              <w:t xml:space="preserve">provide them with a range of different taster activities/circuit of activities </w:t>
            </w:r>
            <w:r w:rsidRPr="00604057">
              <w:rPr>
                <w:rFonts w:ascii="Arial" w:hAnsi="Arial" w:cs="Arial"/>
                <w:color w:val="FF0000"/>
              </w:rPr>
              <w:t>(</w:t>
            </w:r>
            <w:r w:rsidRPr="00604057">
              <w:rPr>
                <w:rFonts w:ascii="Arial" w:hAnsi="Arial" w:cs="Arial"/>
                <w:b/>
                <w:color w:val="FF0000"/>
              </w:rPr>
              <w:t xml:space="preserve">My activity chart </w:t>
            </w:r>
            <w:r w:rsidRPr="00604057">
              <w:rPr>
                <w:rFonts w:ascii="Arial" w:hAnsi="Arial" w:cs="Arial"/>
                <w:color w:val="FF0000"/>
              </w:rPr>
              <w:t>worksheet);</w:t>
            </w:r>
          </w:p>
          <w:p w:rsidR="00604057" w:rsidRPr="00604057" w:rsidRDefault="00604057" w:rsidP="00604057">
            <w:pPr>
              <w:pStyle w:val="ListParagraph"/>
              <w:numPr>
                <w:ilvl w:val="0"/>
                <w:numId w:val="28"/>
              </w:numPr>
              <w:spacing w:after="0" w:line="240" w:lineRule="auto"/>
              <w:rPr>
                <w:rFonts w:ascii="Arial" w:hAnsi="Arial" w:cs="Arial"/>
              </w:rPr>
            </w:pPr>
            <w:r w:rsidRPr="00604057">
              <w:rPr>
                <w:rFonts w:ascii="Arial" w:hAnsi="Arial" w:cs="Arial"/>
              </w:rPr>
              <w:t>encourage them to discuss what they like and dislike about activities;</w:t>
            </w:r>
          </w:p>
          <w:p w:rsidR="00604057" w:rsidRPr="00604057" w:rsidRDefault="00604057" w:rsidP="00604057">
            <w:pPr>
              <w:pStyle w:val="ListParagraph"/>
              <w:numPr>
                <w:ilvl w:val="0"/>
                <w:numId w:val="28"/>
              </w:numPr>
              <w:spacing w:after="0" w:line="240" w:lineRule="auto"/>
              <w:rPr>
                <w:rFonts w:ascii="Arial" w:hAnsi="Arial" w:cs="Arial"/>
              </w:rPr>
            </w:pPr>
            <w:proofErr w:type="gramStart"/>
            <w:r w:rsidRPr="00604057">
              <w:rPr>
                <w:rFonts w:ascii="Arial" w:hAnsi="Arial" w:cs="Arial"/>
              </w:rPr>
              <w:t>encourage</w:t>
            </w:r>
            <w:proofErr w:type="gramEnd"/>
            <w:r w:rsidRPr="00604057">
              <w:rPr>
                <w:rFonts w:ascii="Arial" w:hAnsi="Arial" w:cs="Arial"/>
              </w:rPr>
              <w:t xml:space="preserve"> them to participate in the activities they enjoy.</w:t>
            </w:r>
          </w:p>
          <w:p w:rsidR="00604057" w:rsidRPr="00604057" w:rsidRDefault="00604057">
            <w:pPr>
              <w:pStyle w:val="ListParagraph"/>
              <w:rPr>
                <w:rFonts w:ascii="Arial" w:hAnsi="Arial" w:cs="Arial"/>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pStyle w:val="ListParagraph"/>
              <w:numPr>
                <w:ilvl w:val="0"/>
                <w:numId w:val="29"/>
              </w:numPr>
              <w:spacing w:after="0" w:line="240" w:lineRule="auto"/>
              <w:rPr>
                <w:rFonts w:ascii="Arial" w:hAnsi="Arial" w:cs="Arial"/>
              </w:rPr>
            </w:pPr>
            <w:r w:rsidRPr="00604057">
              <w:rPr>
                <w:rFonts w:ascii="Arial" w:hAnsi="Arial" w:cs="Arial"/>
              </w:rPr>
              <w:t>play the games they rated highly/enjoyed;</w:t>
            </w:r>
          </w:p>
          <w:p w:rsidR="00604057" w:rsidRPr="00604057" w:rsidRDefault="00604057" w:rsidP="00604057">
            <w:pPr>
              <w:pStyle w:val="ListParagraph"/>
              <w:numPr>
                <w:ilvl w:val="0"/>
                <w:numId w:val="29"/>
              </w:numPr>
              <w:spacing w:after="0" w:line="240" w:lineRule="auto"/>
              <w:rPr>
                <w:rFonts w:ascii="Arial" w:hAnsi="Arial" w:cs="Arial"/>
              </w:rPr>
            </w:pPr>
            <w:proofErr w:type="gramStart"/>
            <w:r w:rsidRPr="00604057">
              <w:rPr>
                <w:rFonts w:ascii="Arial" w:hAnsi="Arial" w:cs="Arial"/>
              </w:rPr>
              <w:t>talk</w:t>
            </w:r>
            <w:proofErr w:type="gramEnd"/>
            <w:r w:rsidRPr="00604057">
              <w:rPr>
                <w:rFonts w:ascii="Arial" w:hAnsi="Arial" w:cs="Arial"/>
              </w:rPr>
              <w:t xml:space="preserve"> about why they enjoy some activities more than others.</w:t>
            </w:r>
          </w:p>
          <w:p w:rsidR="00604057" w:rsidRPr="00604057" w:rsidRDefault="00604057">
            <w:pPr>
              <w:ind w:left="360"/>
              <w:rPr>
                <w:rFonts w:ascii="Arial" w:hAnsi="Arial" w:cs="Arial"/>
                <w:sz w:val="22"/>
                <w:szCs w:val="22"/>
              </w:rPr>
            </w:pPr>
          </w:p>
        </w:tc>
      </w:tr>
      <w:tr w:rsidR="00604057" w:rsidRPr="00604057" w:rsidTr="00604057">
        <w:trPr>
          <w:trHeight w:val="4097"/>
        </w:trPr>
        <w:tc>
          <w:tcPr>
            <w:tcW w:w="4320" w:type="dxa"/>
            <w:tcBorders>
              <w:top w:val="single" w:sz="4" w:space="0" w:color="auto"/>
              <w:left w:val="single" w:sz="4" w:space="0" w:color="auto"/>
              <w:bottom w:val="single" w:sz="4" w:space="0" w:color="auto"/>
              <w:right w:val="single" w:sz="4" w:space="0" w:color="auto"/>
            </w:tcBorders>
            <w:hideMark/>
          </w:tcPr>
          <w:p w:rsidR="00604057" w:rsidRPr="00604057" w:rsidRDefault="00604057">
            <w:pPr>
              <w:rPr>
                <w:rFonts w:ascii="Arial" w:hAnsi="Arial" w:cs="Arial"/>
                <w:sz w:val="22"/>
                <w:szCs w:val="22"/>
              </w:rPr>
            </w:pPr>
            <w:r w:rsidRPr="00604057">
              <w:rPr>
                <w:rFonts w:ascii="Arial" w:hAnsi="Arial" w:cs="Arial"/>
                <w:sz w:val="22"/>
                <w:szCs w:val="22"/>
              </w:rPr>
              <w:t>I can play as part of a team.</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20704" behindDoc="0" locked="0" layoutInCell="1" allowOverlap="1" wp14:anchorId="3B6CA869" wp14:editId="52859A76">
                  <wp:simplePos x="0" y="0"/>
                  <wp:positionH relativeFrom="column">
                    <wp:posOffset>180975</wp:posOffset>
                  </wp:positionH>
                  <wp:positionV relativeFrom="paragraph">
                    <wp:posOffset>128270</wp:posOffset>
                  </wp:positionV>
                  <wp:extent cx="2095500" cy="2095500"/>
                  <wp:effectExtent l="0" t="0" r="0" b="0"/>
                  <wp:wrapSquare wrapText="bothSides"/>
                  <wp:docPr id="9" name="Picture 9" descr="7-9_Active_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9_Active_Footba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pStyle w:val="ListParagraph"/>
              <w:numPr>
                <w:ilvl w:val="0"/>
                <w:numId w:val="30"/>
              </w:numPr>
              <w:spacing w:after="0" w:line="240" w:lineRule="auto"/>
              <w:rPr>
                <w:rFonts w:ascii="Arial" w:hAnsi="Arial" w:cs="Arial"/>
              </w:rPr>
            </w:pPr>
            <w:r w:rsidRPr="00604057">
              <w:rPr>
                <w:rFonts w:ascii="Arial" w:hAnsi="Arial" w:cs="Arial"/>
              </w:rPr>
              <w:t>organise group activities for them to play with or against one another, e.g. organise mini ‘inter-house’ tournaments;</w:t>
            </w:r>
          </w:p>
          <w:p w:rsidR="00604057" w:rsidRPr="00604057" w:rsidRDefault="00604057" w:rsidP="00604057">
            <w:pPr>
              <w:pStyle w:val="ListParagraph"/>
              <w:numPr>
                <w:ilvl w:val="0"/>
                <w:numId w:val="30"/>
              </w:numPr>
              <w:spacing w:after="0" w:line="240" w:lineRule="auto"/>
              <w:rPr>
                <w:rFonts w:ascii="Arial" w:hAnsi="Arial" w:cs="Arial"/>
              </w:rPr>
            </w:pPr>
            <w:r w:rsidRPr="00604057">
              <w:rPr>
                <w:rFonts w:ascii="Arial" w:hAnsi="Arial" w:cs="Arial"/>
              </w:rPr>
              <w:t>encourage them to engage in after school sports clubs;</w:t>
            </w:r>
          </w:p>
          <w:p w:rsidR="00604057" w:rsidRPr="00604057" w:rsidRDefault="00604057" w:rsidP="00604057">
            <w:pPr>
              <w:pStyle w:val="ListParagraph"/>
              <w:numPr>
                <w:ilvl w:val="0"/>
                <w:numId w:val="30"/>
              </w:numPr>
              <w:spacing w:after="0" w:line="240" w:lineRule="auto"/>
              <w:rPr>
                <w:rFonts w:ascii="Arial" w:hAnsi="Arial" w:cs="Arial"/>
              </w:rPr>
            </w:pPr>
            <w:proofErr w:type="gramStart"/>
            <w:r w:rsidRPr="00604057">
              <w:rPr>
                <w:rFonts w:ascii="Arial" w:hAnsi="Arial" w:cs="Arial"/>
              </w:rPr>
              <w:t>explain</w:t>
            </w:r>
            <w:proofErr w:type="gramEnd"/>
            <w:r w:rsidRPr="00604057">
              <w:rPr>
                <w:rFonts w:ascii="Arial" w:hAnsi="Arial" w:cs="Arial"/>
              </w:rPr>
              <w:t xml:space="preserve"> the importance of working as a team to achieve a goal.</w:t>
            </w:r>
          </w:p>
          <w:p w:rsidR="00604057" w:rsidRPr="00604057" w:rsidRDefault="00604057">
            <w:pPr>
              <w:pStyle w:val="ListParagraph"/>
              <w:rPr>
                <w:rFonts w:ascii="Arial" w:hAnsi="Arial" w:cs="Arial"/>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pStyle w:val="ListParagraph"/>
              <w:numPr>
                <w:ilvl w:val="0"/>
                <w:numId w:val="31"/>
              </w:numPr>
              <w:spacing w:after="0" w:line="240" w:lineRule="auto"/>
              <w:rPr>
                <w:rFonts w:ascii="Arial" w:hAnsi="Arial" w:cs="Arial"/>
              </w:rPr>
            </w:pPr>
            <w:r w:rsidRPr="00604057">
              <w:rPr>
                <w:rFonts w:ascii="Arial" w:hAnsi="Arial" w:cs="Arial"/>
              </w:rPr>
              <w:t>take part in organised activities;</w:t>
            </w:r>
          </w:p>
          <w:p w:rsidR="00604057" w:rsidRPr="00604057" w:rsidRDefault="00604057" w:rsidP="00604057">
            <w:pPr>
              <w:numPr>
                <w:ilvl w:val="0"/>
                <w:numId w:val="31"/>
              </w:numPr>
              <w:rPr>
                <w:rFonts w:ascii="Arial" w:hAnsi="Arial" w:cs="Arial"/>
                <w:sz w:val="22"/>
                <w:szCs w:val="22"/>
              </w:rPr>
            </w:pPr>
            <w:proofErr w:type="gramStart"/>
            <w:r w:rsidRPr="00604057">
              <w:rPr>
                <w:rFonts w:ascii="Arial" w:hAnsi="Arial" w:cs="Arial"/>
                <w:sz w:val="22"/>
                <w:szCs w:val="22"/>
              </w:rPr>
              <w:t>work</w:t>
            </w:r>
            <w:proofErr w:type="gramEnd"/>
            <w:r w:rsidRPr="00604057">
              <w:rPr>
                <w:rFonts w:ascii="Arial" w:hAnsi="Arial" w:cs="Arial"/>
                <w:sz w:val="22"/>
                <w:szCs w:val="22"/>
              </w:rPr>
              <w:t xml:space="preserve"> alongside one another as part of a team.</w:t>
            </w:r>
          </w:p>
        </w:tc>
      </w:tr>
      <w:tr w:rsidR="00604057" w:rsidRPr="00604057" w:rsidTr="00604057">
        <w:trPr>
          <w:trHeight w:val="4523"/>
        </w:trPr>
        <w:tc>
          <w:tcPr>
            <w:tcW w:w="4320" w:type="dxa"/>
            <w:tcBorders>
              <w:top w:val="single" w:sz="4" w:space="0" w:color="auto"/>
              <w:left w:val="single" w:sz="4" w:space="0" w:color="auto"/>
              <w:bottom w:val="single" w:sz="4" w:space="0" w:color="auto"/>
              <w:right w:val="single" w:sz="4" w:space="0" w:color="auto"/>
            </w:tcBorders>
            <w:hideMark/>
          </w:tcPr>
          <w:p w:rsidR="00604057" w:rsidRPr="00604057" w:rsidRDefault="00604057">
            <w:pPr>
              <w:rPr>
                <w:rFonts w:ascii="Arial" w:hAnsi="Arial" w:cs="Arial"/>
                <w:sz w:val="22"/>
                <w:szCs w:val="22"/>
              </w:rPr>
            </w:pPr>
            <w:r w:rsidRPr="00604057">
              <w:rPr>
                <w:rFonts w:ascii="Arial" w:hAnsi="Arial" w:cs="Arial"/>
                <w:sz w:val="22"/>
                <w:szCs w:val="22"/>
              </w:rPr>
              <w:lastRenderedPageBreak/>
              <w:t>I can drink more when I am active.</w:t>
            </w:r>
          </w:p>
          <w:p w:rsidR="00604057" w:rsidRPr="00604057" w:rsidRDefault="00604057">
            <w:pPr>
              <w:rPr>
                <w:rFonts w:ascii="Arial" w:hAnsi="Arial" w:cs="Arial"/>
                <w:sz w:val="22"/>
                <w:szCs w:val="22"/>
              </w:rPr>
            </w:pPr>
            <w:r w:rsidRPr="00604057">
              <w:rPr>
                <w:rFonts w:ascii="Arial" w:hAnsi="Arial" w:cs="Arial"/>
                <w:noProof/>
                <w:sz w:val="22"/>
                <w:szCs w:val="22"/>
                <w:lang w:val="en-GB" w:eastAsia="en-GB"/>
              </w:rPr>
              <w:drawing>
                <wp:anchor distT="0" distB="0" distL="114300" distR="114300" simplePos="0" relativeHeight="251721728" behindDoc="0" locked="0" layoutInCell="1" allowOverlap="1" wp14:anchorId="48A91DD4" wp14:editId="1AEA27A2">
                  <wp:simplePos x="0" y="0"/>
                  <wp:positionH relativeFrom="column">
                    <wp:posOffset>180340</wp:posOffset>
                  </wp:positionH>
                  <wp:positionV relativeFrom="paragraph">
                    <wp:posOffset>133350</wp:posOffset>
                  </wp:positionV>
                  <wp:extent cx="2340610" cy="2340610"/>
                  <wp:effectExtent l="0" t="0" r="0" b="0"/>
                  <wp:wrapSquare wrapText="bothSides"/>
                  <wp:docPr id="7" name="Picture 7" descr="7-9_Active_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7-9_Active_Drink"/>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40610" cy="2340610"/>
                          </a:xfrm>
                          <a:prstGeom prst="rect">
                            <a:avLst/>
                          </a:prstGeom>
                          <a:noFill/>
                        </pic:spPr>
                      </pic:pic>
                    </a:graphicData>
                  </a:graphic>
                  <wp14:sizeRelH relativeFrom="page">
                    <wp14:pctWidth>0</wp14:pctWidth>
                  </wp14:sizeRelH>
                  <wp14:sizeRelV relativeFrom="page">
                    <wp14:pctHeight>0</wp14:pctHeight>
                  </wp14:sizeRelV>
                </wp:anchor>
              </w:drawing>
            </w:r>
          </w:p>
        </w:tc>
        <w:tc>
          <w:tcPr>
            <w:tcW w:w="5427" w:type="dxa"/>
            <w:tcBorders>
              <w:top w:val="single" w:sz="4" w:space="0" w:color="auto"/>
              <w:left w:val="single" w:sz="4" w:space="0" w:color="auto"/>
              <w:bottom w:val="single" w:sz="4" w:space="0" w:color="auto"/>
              <w:right w:val="single" w:sz="4" w:space="0" w:color="auto"/>
            </w:tcBorders>
          </w:tcPr>
          <w:p w:rsidR="00604057" w:rsidRPr="00604057" w:rsidRDefault="00604057">
            <w:pPr>
              <w:rPr>
                <w:rFonts w:ascii="Arial" w:hAnsi="Arial" w:cs="Arial"/>
                <w:sz w:val="22"/>
                <w:szCs w:val="22"/>
              </w:rPr>
            </w:pPr>
            <w:r w:rsidRPr="00604057">
              <w:rPr>
                <w:rFonts w:ascii="Arial" w:hAnsi="Arial" w:cs="Arial"/>
                <w:sz w:val="22"/>
                <w:szCs w:val="22"/>
              </w:rPr>
              <w:t>To help children achieve this competence:</w:t>
            </w:r>
          </w:p>
          <w:p w:rsidR="00604057" w:rsidRPr="00604057" w:rsidRDefault="00604057" w:rsidP="00604057">
            <w:pPr>
              <w:pStyle w:val="ListParagraph"/>
              <w:numPr>
                <w:ilvl w:val="0"/>
                <w:numId w:val="32"/>
              </w:numPr>
              <w:spacing w:after="0" w:line="240" w:lineRule="auto"/>
              <w:rPr>
                <w:rFonts w:ascii="Arial" w:hAnsi="Arial" w:cs="Arial"/>
              </w:rPr>
            </w:pPr>
            <w:r w:rsidRPr="00604057">
              <w:rPr>
                <w:rFonts w:ascii="Arial" w:hAnsi="Arial" w:cs="Arial"/>
              </w:rPr>
              <w:t>provide healthy drinks (such as water) before, during and after activities;</w:t>
            </w:r>
          </w:p>
          <w:p w:rsidR="00604057" w:rsidRPr="00604057" w:rsidRDefault="00604057" w:rsidP="00604057">
            <w:pPr>
              <w:pStyle w:val="ListParagraph"/>
              <w:numPr>
                <w:ilvl w:val="0"/>
                <w:numId w:val="32"/>
              </w:numPr>
              <w:spacing w:after="0" w:line="240" w:lineRule="auto"/>
              <w:rPr>
                <w:rFonts w:ascii="Arial" w:hAnsi="Arial" w:cs="Arial"/>
              </w:rPr>
            </w:pPr>
            <w:r w:rsidRPr="00604057">
              <w:rPr>
                <w:rFonts w:ascii="Arial" w:hAnsi="Arial" w:cs="Arial"/>
              </w:rPr>
              <w:t>explain the importance of keeping hydrated when active;</w:t>
            </w:r>
          </w:p>
          <w:p w:rsidR="00604057" w:rsidRPr="00604057" w:rsidRDefault="00604057" w:rsidP="00604057">
            <w:pPr>
              <w:pStyle w:val="ListParagraph"/>
              <w:numPr>
                <w:ilvl w:val="0"/>
                <w:numId w:val="32"/>
              </w:numPr>
              <w:spacing w:after="0" w:line="240" w:lineRule="auto"/>
              <w:rPr>
                <w:rFonts w:ascii="Arial" w:hAnsi="Arial" w:cs="Arial"/>
              </w:rPr>
            </w:pPr>
            <w:proofErr w:type="gramStart"/>
            <w:r w:rsidRPr="00604057">
              <w:rPr>
                <w:rFonts w:ascii="Arial" w:hAnsi="Arial" w:cs="Arial"/>
              </w:rPr>
              <w:t>encourage</w:t>
            </w:r>
            <w:proofErr w:type="gramEnd"/>
            <w:r w:rsidRPr="00604057">
              <w:rPr>
                <w:rFonts w:ascii="Arial" w:hAnsi="Arial" w:cs="Arial"/>
              </w:rPr>
              <w:t xml:space="preserve"> children to carry a water bottle with them when they are taking part in activities.</w:t>
            </w:r>
          </w:p>
          <w:p w:rsidR="00604057" w:rsidRDefault="00604057">
            <w:pPr>
              <w:rPr>
                <w:rFonts w:ascii="Arial" w:eastAsia="Calibri" w:hAnsi="Arial" w:cs="Arial"/>
                <w:sz w:val="22"/>
                <w:szCs w:val="22"/>
                <w:lang w:val="en-GB"/>
              </w:rPr>
            </w:pPr>
          </w:p>
          <w:p w:rsidR="00604057" w:rsidRPr="00604057" w:rsidRDefault="00604057">
            <w:pPr>
              <w:rPr>
                <w:rFonts w:ascii="Arial" w:hAnsi="Arial" w:cs="Arial"/>
                <w:sz w:val="22"/>
                <w:szCs w:val="22"/>
              </w:rPr>
            </w:pPr>
            <w:r w:rsidRPr="00604057">
              <w:rPr>
                <w:rFonts w:ascii="Arial" w:hAnsi="Arial" w:cs="Arial"/>
                <w:sz w:val="22"/>
                <w:szCs w:val="22"/>
              </w:rPr>
              <w:t>To measure if the competence has been achieved, children should be able to:</w:t>
            </w:r>
          </w:p>
          <w:p w:rsidR="00604057" w:rsidRPr="00604057" w:rsidRDefault="00604057" w:rsidP="00604057">
            <w:pPr>
              <w:pStyle w:val="ListParagraph"/>
              <w:numPr>
                <w:ilvl w:val="0"/>
                <w:numId w:val="33"/>
              </w:numPr>
              <w:spacing w:after="0" w:line="240" w:lineRule="auto"/>
              <w:rPr>
                <w:rFonts w:ascii="Arial" w:hAnsi="Arial" w:cs="Arial"/>
              </w:rPr>
            </w:pPr>
            <w:r w:rsidRPr="00604057">
              <w:rPr>
                <w:rFonts w:ascii="Arial" w:hAnsi="Arial" w:cs="Arial"/>
              </w:rPr>
              <w:t>talk about the importance of keeping well hydrated;</w:t>
            </w:r>
          </w:p>
          <w:p w:rsidR="00604057" w:rsidRPr="00604057" w:rsidRDefault="00604057" w:rsidP="00604057">
            <w:pPr>
              <w:pStyle w:val="ListParagraph"/>
              <w:numPr>
                <w:ilvl w:val="0"/>
                <w:numId w:val="33"/>
              </w:numPr>
              <w:spacing w:after="0" w:line="240" w:lineRule="auto"/>
              <w:rPr>
                <w:rFonts w:ascii="Arial" w:hAnsi="Arial" w:cs="Arial"/>
              </w:rPr>
            </w:pPr>
            <w:r w:rsidRPr="00604057">
              <w:rPr>
                <w:rFonts w:ascii="Arial" w:hAnsi="Arial" w:cs="Arial"/>
              </w:rPr>
              <w:t>drink plenty during/after activities;</w:t>
            </w:r>
          </w:p>
          <w:p w:rsidR="00604057" w:rsidRPr="00604057" w:rsidRDefault="00604057" w:rsidP="00604057">
            <w:pPr>
              <w:numPr>
                <w:ilvl w:val="0"/>
                <w:numId w:val="33"/>
              </w:numPr>
              <w:rPr>
                <w:rFonts w:ascii="Arial" w:hAnsi="Arial" w:cs="Arial"/>
                <w:sz w:val="22"/>
                <w:szCs w:val="22"/>
              </w:rPr>
            </w:pPr>
            <w:proofErr w:type="gramStart"/>
            <w:r w:rsidRPr="00604057">
              <w:rPr>
                <w:rFonts w:ascii="Arial" w:hAnsi="Arial" w:cs="Arial"/>
                <w:sz w:val="22"/>
                <w:szCs w:val="22"/>
              </w:rPr>
              <w:t>carry</w:t>
            </w:r>
            <w:proofErr w:type="gramEnd"/>
            <w:r w:rsidRPr="00604057">
              <w:rPr>
                <w:rFonts w:ascii="Arial" w:hAnsi="Arial" w:cs="Arial"/>
                <w:sz w:val="22"/>
                <w:szCs w:val="22"/>
              </w:rPr>
              <w:t xml:space="preserve"> a water bottle with them when taking part in activities.</w:t>
            </w:r>
          </w:p>
        </w:tc>
      </w:tr>
    </w:tbl>
    <w:p w:rsidR="00604057" w:rsidRPr="00604057" w:rsidRDefault="00604057" w:rsidP="00604057">
      <w:pPr>
        <w:rPr>
          <w:rFonts w:ascii="Arial" w:hAnsi="Arial" w:cs="Arial"/>
          <w:sz w:val="22"/>
          <w:szCs w:val="22"/>
        </w:rPr>
      </w:pPr>
    </w:p>
    <w:p w:rsidR="00604057" w:rsidRPr="00604057" w:rsidRDefault="00604057" w:rsidP="001322F3">
      <w:pPr>
        <w:tabs>
          <w:tab w:val="left" w:pos="1985"/>
        </w:tabs>
        <w:jc w:val="both"/>
        <w:rPr>
          <w:rFonts w:ascii="Arial" w:hAnsi="Arial" w:cs="Arial"/>
          <w:sz w:val="22"/>
          <w:szCs w:val="22"/>
        </w:rPr>
      </w:pPr>
    </w:p>
    <w:p w:rsidR="001322F3" w:rsidRDefault="001322F3" w:rsidP="00282440">
      <w:pPr>
        <w:pStyle w:val="FFLBodyText"/>
      </w:pPr>
    </w:p>
    <w:p w:rsidR="00381E70" w:rsidRDefault="00381E70">
      <w:pPr>
        <w:rPr>
          <w:rFonts w:ascii="Arial" w:hAnsi="Arial" w:cs="Arial"/>
          <w:b/>
          <w:sz w:val="22"/>
          <w:szCs w:val="22"/>
        </w:rPr>
      </w:pPr>
      <w:r>
        <w:rPr>
          <w:rFonts w:ascii="Arial" w:hAnsi="Arial" w:cs="Arial"/>
          <w:b/>
          <w:sz w:val="22"/>
          <w:szCs w:val="22"/>
        </w:rPr>
        <w:br w:type="page"/>
      </w:r>
    </w:p>
    <w:p w:rsidR="00381E70" w:rsidRPr="003255CD" w:rsidRDefault="00381E70" w:rsidP="00381E70">
      <w:pPr>
        <w:jc w:val="both"/>
        <w:rPr>
          <w:rFonts w:ascii="Arial" w:hAnsi="Arial" w:cs="Arial"/>
          <w:b/>
          <w:sz w:val="22"/>
          <w:szCs w:val="22"/>
        </w:rPr>
      </w:pPr>
      <w:bookmarkStart w:id="0" w:name="_GoBack"/>
      <w:bookmarkEnd w:id="0"/>
      <w:r w:rsidRPr="003255CD">
        <w:rPr>
          <w:rFonts w:ascii="Arial" w:hAnsi="Arial" w:cs="Arial"/>
          <w:b/>
          <w:sz w:val="22"/>
          <w:szCs w:val="22"/>
        </w:rPr>
        <w:lastRenderedPageBreak/>
        <w:t>How do the charts work?</w:t>
      </w:r>
    </w:p>
    <w:p w:rsidR="00381E70" w:rsidRPr="003255CD" w:rsidRDefault="00381E70" w:rsidP="00381E70">
      <w:pPr>
        <w:jc w:val="both"/>
        <w:rPr>
          <w:rFonts w:ascii="Arial" w:hAnsi="Arial" w:cs="Arial"/>
          <w:sz w:val="22"/>
          <w:szCs w:val="22"/>
        </w:rPr>
      </w:pPr>
      <w:r w:rsidRPr="003255CD">
        <w:rPr>
          <w:rFonts w:ascii="Arial" w:hAnsi="Arial" w:cs="Arial"/>
          <w:sz w:val="22"/>
          <w:szCs w:val="22"/>
        </w:rPr>
        <w:t xml:space="preserve">The charts provide children with a number of targets or challenges with the five themes of the </w:t>
      </w:r>
      <w:r w:rsidRPr="003255CD">
        <w:rPr>
          <w:rFonts w:ascii="Arial" w:hAnsi="Arial" w:cs="Arial"/>
          <w:i/>
          <w:sz w:val="22"/>
          <w:szCs w:val="22"/>
        </w:rPr>
        <w:t>Core Competences</w:t>
      </w:r>
      <w:r w:rsidRPr="003255CD">
        <w:rPr>
          <w:rFonts w:ascii="Arial" w:hAnsi="Arial" w:cs="Arial"/>
          <w:sz w:val="22"/>
          <w:szCs w:val="22"/>
        </w:rPr>
        <w:t>. At home or at school, they can simply be used as target or record charts.</w:t>
      </w: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sz w:val="22"/>
          <w:szCs w:val="22"/>
        </w:rPr>
      </w:pPr>
      <w:r w:rsidRPr="003255CD">
        <w:rPr>
          <w:rFonts w:ascii="Arial" w:hAnsi="Arial" w:cs="Arial"/>
          <w:sz w:val="22"/>
          <w:szCs w:val="22"/>
        </w:rPr>
        <w:t xml:space="preserve">For each of the five themes, a series of age-appropriate competence statements is listed. Under each statement, there is the opportunity for the child to show that they have attained or experienced the competence on three separate occasions. This encourages repeat </w:t>
      </w:r>
      <w:proofErr w:type="spellStart"/>
      <w:r w:rsidRPr="003255CD">
        <w:rPr>
          <w:rFonts w:ascii="Arial" w:hAnsi="Arial" w:cs="Arial"/>
          <w:sz w:val="22"/>
          <w:szCs w:val="22"/>
        </w:rPr>
        <w:t>behaviour</w:t>
      </w:r>
      <w:proofErr w:type="spellEnd"/>
      <w:r w:rsidRPr="003255CD">
        <w:rPr>
          <w:rFonts w:ascii="Arial" w:hAnsi="Arial" w:cs="Arial"/>
          <w:sz w:val="22"/>
          <w:szCs w:val="22"/>
        </w:rPr>
        <w:t xml:space="preserve"> and reinforcement.</w:t>
      </w:r>
    </w:p>
    <w:p w:rsidR="00381E70" w:rsidRPr="003255CD" w:rsidRDefault="00381E70" w:rsidP="00381E70">
      <w:pPr>
        <w:jc w:val="both"/>
        <w:rPr>
          <w:rFonts w:ascii="Arial" w:hAnsi="Arial" w:cs="Arial"/>
          <w:sz w:val="22"/>
          <w:szCs w:val="22"/>
        </w:rPr>
      </w:pPr>
      <w:r w:rsidRPr="003255CD">
        <w:rPr>
          <w:rFonts w:ascii="Arial" w:hAnsi="Arial" w:cs="Arial"/>
          <w:noProof/>
          <w:sz w:val="22"/>
          <w:szCs w:val="22"/>
          <w:lang w:val="en-GB" w:eastAsia="en-GB"/>
        </w:rPr>
        <w:drawing>
          <wp:anchor distT="0" distB="0" distL="114300" distR="114300" simplePos="0" relativeHeight="251725824" behindDoc="0" locked="0" layoutInCell="1" allowOverlap="1" wp14:anchorId="53F62F7A" wp14:editId="26884C64">
            <wp:simplePos x="0" y="0"/>
            <wp:positionH relativeFrom="column">
              <wp:posOffset>-52705</wp:posOffset>
            </wp:positionH>
            <wp:positionV relativeFrom="paragraph">
              <wp:posOffset>163830</wp:posOffset>
            </wp:positionV>
            <wp:extent cx="1458595" cy="1578610"/>
            <wp:effectExtent l="0" t="0" r="8255"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l="19289" t="21330" r="70290" b="64578"/>
                    <a:stretch>
                      <a:fillRect/>
                    </a:stretch>
                  </pic:blipFill>
                  <pic:spPr bwMode="auto">
                    <a:xfrm>
                      <a:off x="0" y="0"/>
                      <a:ext cx="1458595" cy="1578610"/>
                    </a:xfrm>
                    <a:prstGeom prst="rect">
                      <a:avLst/>
                    </a:prstGeom>
                    <a:noFill/>
                  </pic:spPr>
                </pic:pic>
              </a:graphicData>
            </a:graphic>
            <wp14:sizeRelH relativeFrom="page">
              <wp14:pctWidth>0</wp14:pctWidth>
            </wp14:sizeRelH>
            <wp14:sizeRelV relativeFrom="page">
              <wp14:pctHeight>0</wp14:pctHeight>
            </wp14:sizeRelV>
          </wp:anchor>
        </w:drawing>
      </w:r>
    </w:p>
    <w:p w:rsidR="00381E70" w:rsidRPr="003255CD" w:rsidRDefault="00381E70" w:rsidP="00381E70">
      <w:pPr>
        <w:jc w:val="both"/>
        <w:rPr>
          <w:rFonts w:ascii="Arial" w:hAnsi="Arial" w:cs="Arial"/>
          <w:sz w:val="22"/>
          <w:szCs w:val="22"/>
        </w:rPr>
      </w:pPr>
      <w:r w:rsidRPr="003255CD">
        <w:rPr>
          <w:rFonts w:ascii="Arial" w:hAnsi="Arial" w:cs="Arial"/>
          <w:sz w:val="22"/>
          <w:szCs w:val="22"/>
        </w:rPr>
        <w:t xml:space="preserve">The two squares and final star could be </w:t>
      </w:r>
      <w:proofErr w:type="spellStart"/>
      <w:r w:rsidRPr="003255CD">
        <w:rPr>
          <w:rFonts w:ascii="Arial" w:hAnsi="Arial" w:cs="Arial"/>
          <w:sz w:val="22"/>
          <w:szCs w:val="22"/>
        </w:rPr>
        <w:t>coloured</w:t>
      </w:r>
      <w:proofErr w:type="spellEnd"/>
      <w:r w:rsidRPr="003255CD">
        <w:rPr>
          <w:rFonts w:ascii="Arial" w:hAnsi="Arial" w:cs="Arial"/>
          <w:sz w:val="22"/>
          <w:szCs w:val="22"/>
        </w:rPr>
        <w:t xml:space="preserve">-in by the child or a sticky star could be awarded. If you wish to provide additional rewards, this is at your own discretion. </w:t>
      </w:r>
    </w:p>
    <w:p w:rsidR="00381E70" w:rsidRPr="003255CD" w:rsidRDefault="00381E70" w:rsidP="00381E70">
      <w:pPr>
        <w:jc w:val="both"/>
        <w:rPr>
          <w:rFonts w:ascii="Arial" w:hAnsi="Arial" w:cs="Arial"/>
          <w:sz w:val="22"/>
          <w:szCs w:val="22"/>
        </w:rPr>
      </w:pPr>
      <w:r w:rsidRPr="003255CD">
        <w:rPr>
          <w:rFonts w:ascii="Arial" w:hAnsi="Arial" w:cs="Arial"/>
          <w:noProof/>
          <w:sz w:val="22"/>
          <w:szCs w:val="22"/>
          <w:lang w:val="en-GB" w:eastAsia="en-GB"/>
        </w:rPr>
        <mc:AlternateContent>
          <mc:Choice Requires="wps">
            <w:drawing>
              <wp:anchor distT="0" distB="0" distL="114300" distR="114300" simplePos="0" relativeHeight="251724800" behindDoc="0" locked="0" layoutInCell="1" allowOverlap="1" wp14:anchorId="55E74F79" wp14:editId="25E0C92C">
                <wp:simplePos x="0" y="0"/>
                <wp:positionH relativeFrom="column">
                  <wp:posOffset>481965</wp:posOffset>
                </wp:positionH>
                <wp:positionV relativeFrom="paragraph">
                  <wp:posOffset>65405</wp:posOffset>
                </wp:positionV>
                <wp:extent cx="1885950" cy="752475"/>
                <wp:effectExtent l="596265" t="8255" r="13335" b="10795"/>
                <wp:wrapNone/>
                <wp:docPr id="40" name="Rounded Rectangular Callout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752475"/>
                        </a:xfrm>
                        <a:prstGeom prst="wedgeRoundRectCallout">
                          <a:avLst>
                            <a:gd name="adj1" fmla="val -79630"/>
                            <a:gd name="adj2" fmla="val 35403"/>
                            <a:gd name="adj3" fmla="val 16667"/>
                          </a:avLst>
                        </a:prstGeom>
                        <a:solidFill>
                          <a:srgbClr val="FFFFFF"/>
                        </a:solidFill>
                        <a:ln w="9525">
                          <a:solidFill>
                            <a:srgbClr val="000000"/>
                          </a:solidFill>
                          <a:miter lim="800000"/>
                          <a:headEnd/>
                          <a:tailEnd/>
                        </a:ln>
                      </wps:spPr>
                      <wps:txbx>
                        <w:txbxContent>
                          <w:p w:rsidR="00381E70" w:rsidRPr="003255CD" w:rsidRDefault="00381E70" w:rsidP="00381E70">
                            <w:pPr>
                              <w:rPr>
                                <w:rFonts w:ascii="Arial" w:hAnsi="Arial" w:cs="Arial"/>
                                <w:sz w:val="20"/>
                                <w:szCs w:val="20"/>
                              </w:rPr>
                            </w:pPr>
                            <w:proofErr w:type="spellStart"/>
                            <w:r w:rsidRPr="003255CD">
                              <w:rPr>
                                <w:rFonts w:ascii="Arial" w:hAnsi="Arial" w:cs="Arial"/>
                                <w:sz w:val="20"/>
                                <w:szCs w:val="20"/>
                              </w:rPr>
                              <w:t>Colour</w:t>
                            </w:r>
                            <w:proofErr w:type="spellEnd"/>
                            <w:r w:rsidRPr="003255CD">
                              <w:rPr>
                                <w:rFonts w:ascii="Arial" w:hAnsi="Arial" w:cs="Arial"/>
                                <w:sz w:val="20"/>
                                <w:szCs w:val="20"/>
                              </w:rPr>
                              <w:t xml:space="preserve">-in on three occasions, or award sticky stars, to indicate that the competence has been achieved. </w:t>
                            </w:r>
                          </w:p>
                          <w:p w:rsidR="00381E70" w:rsidRPr="003255CD" w:rsidRDefault="00381E70" w:rsidP="00381E70">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0" o:spid="_x0000_s1027" type="#_x0000_t62" style="position:absolute;left:0;text-align:left;margin-left:37.95pt;margin-top:5.15pt;width:148.5pt;height:5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" adj="-6400,18447">
                <v:textbox>
                  <w:txbxContent>
                    <w:p w:rsidR="00381E70" w:rsidRPr="003255CD" w:rsidRDefault="00381E70" w:rsidP="00381E70">
                      <w:pPr>
                        <w:rPr>
                          <w:rFonts w:ascii="Arial" w:hAnsi="Arial" w:cs="Arial"/>
                          <w:sz w:val="20"/>
                          <w:szCs w:val="20"/>
                        </w:rPr>
                      </w:pPr>
                      <w:proofErr w:type="spellStart"/>
                      <w:r w:rsidRPr="003255CD">
                        <w:rPr>
                          <w:rFonts w:ascii="Arial" w:hAnsi="Arial" w:cs="Arial"/>
                          <w:sz w:val="20"/>
                          <w:szCs w:val="20"/>
                        </w:rPr>
                        <w:t>Colour</w:t>
                      </w:r>
                      <w:proofErr w:type="spellEnd"/>
                      <w:r w:rsidRPr="003255CD">
                        <w:rPr>
                          <w:rFonts w:ascii="Arial" w:hAnsi="Arial" w:cs="Arial"/>
                          <w:sz w:val="20"/>
                          <w:szCs w:val="20"/>
                        </w:rPr>
                        <w:t xml:space="preserve">-in on three occasions, or award sticky stars, to indicate that the competence has been achieved. </w:t>
                      </w:r>
                    </w:p>
                    <w:p w:rsidR="00381E70" w:rsidRPr="003255CD" w:rsidRDefault="00381E70" w:rsidP="00381E70">
                      <w:pPr>
                        <w:rPr>
                          <w:rFonts w:ascii="Arial" w:hAnsi="Arial" w:cs="Arial"/>
                          <w:sz w:val="20"/>
                          <w:szCs w:val="20"/>
                        </w:rPr>
                      </w:pPr>
                    </w:p>
                  </w:txbxContent>
                </v:textbox>
              </v:shape>
            </w:pict>
          </mc:Fallback>
        </mc:AlternateContent>
      </w: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b/>
          <w:sz w:val="22"/>
          <w:szCs w:val="22"/>
        </w:rPr>
      </w:pPr>
    </w:p>
    <w:p w:rsidR="00381E70" w:rsidRPr="003255CD" w:rsidRDefault="00381E70" w:rsidP="00381E70">
      <w:pPr>
        <w:jc w:val="both"/>
        <w:rPr>
          <w:rFonts w:ascii="Arial" w:hAnsi="Arial" w:cs="Arial"/>
          <w:b/>
          <w:sz w:val="22"/>
          <w:szCs w:val="22"/>
        </w:rPr>
      </w:pPr>
    </w:p>
    <w:p w:rsidR="00381E70" w:rsidRPr="003255CD" w:rsidRDefault="00381E70" w:rsidP="00381E70">
      <w:pPr>
        <w:jc w:val="both"/>
        <w:rPr>
          <w:rFonts w:ascii="Arial" w:hAnsi="Arial" w:cs="Arial"/>
          <w:b/>
          <w:sz w:val="22"/>
          <w:szCs w:val="22"/>
        </w:rPr>
      </w:pPr>
    </w:p>
    <w:p w:rsidR="00381E70" w:rsidRPr="003255CD" w:rsidRDefault="00381E70" w:rsidP="00381E70">
      <w:pPr>
        <w:jc w:val="both"/>
        <w:rPr>
          <w:rFonts w:ascii="Arial" w:hAnsi="Arial" w:cs="Arial"/>
          <w:sz w:val="22"/>
          <w:szCs w:val="22"/>
        </w:rPr>
      </w:pPr>
      <w:r w:rsidRPr="003255CD">
        <w:rPr>
          <w:rFonts w:ascii="Arial" w:hAnsi="Arial" w:cs="Arial"/>
          <w:sz w:val="22"/>
          <w:szCs w:val="22"/>
        </w:rPr>
        <w:t xml:space="preserve">Worksheets also help to guide and support the child’s journey through the chart. The </w:t>
      </w:r>
      <w:r w:rsidRPr="003255CD">
        <w:rPr>
          <w:rFonts w:ascii="Arial" w:hAnsi="Arial" w:cs="Arial"/>
          <w:i/>
          <w:sz w:val="22"/>
          <w:szCs w:val="22"/>
        </w:rPr>
        <w:t>How to achieve guide</w:t>
      </w:r>
      <w:r w:rsidRPr="003255CD">
        <w:rPr>
          <w:rFonts w:ascii="Arial" w:hAnsi="Arial" w:cs="Arial"/>
          <w:sz w:val="22"/>
          <w:szCs w:val="22"/>
        </w:rPr>
        <w:t xml:space="preserve"> provides additional support and guidance on how to help children attain the competences, as well as how to measure what they have done so far. </w:t>
      </w:r>
    </w:p>
    <w:p w:rsidR="00381E70" w:rsidRPr="003255CD" w:rsidRDefault="00381E70" w:rsidP="00381E70">
      <w:pPr>
        <w:jc w:val="both"/>
        <w:rPr>
          <w:rFonts w:ascii="Arial" w:hAnsi="Arial" w:cs="Arial"/>
          <w:b/>
          <w:sz w:val="22"/>
          <w:szCs w:val="22"/>
        </w:rPr>
      </w:pPr>
    </w:p>
    <w:p w:rsidR="00381E70" w:rsidRPr="003255CD" w:rsidRDefault="00381E70" w:rsidP="00381E70">
      <w:pPr>
        <w:jc w:val="both"/>
        <w:rPr>
          <w:rFonts w:ascii="Arial" w:hAnsi="Arial" w:cs="Arial"/>
          <w:b/>
          <w:sz w:val="22"/>
          <w:szCs w:val="22"/>
        </w:rPr>
      </w:pPr>
      <w:r w:rsidRPr="003255CD">
        <w:rPr>
          <w:rFonts w:ascii="Arial" w:hAnsi="Arial" w:cs="Arial"/>
          <w:b/>
          <w:sz w:val="22"/>
          <w:szCs w:val="22"/>
        </w:rPr>
        <w:t>How can the charts be used?</w:t>
      </w:r>
    </w:p>
    <w:p w:rsidR="00381E70" w:rsidRPr="003255CD" w:rsidRDefault="00381E70" w:rsidP="00381E70">
      <w:pPr>
        <w:jc w:val="both"/>
        <w:rPr>
          <w:rFonts w:ascii="Arial" w:hAnsi="Arial" w:cs="Arial"/>
          <w:sz w:val="22"/>
          <w:szCs w:val="22"/>
        </w:rPr>
      </w:pPr>
      <w:r w:rsidRPr="003255CD">
        <w:rPr>
          <w:rFonts w:ascii="Arial" w:hAnsi="Arial" w:cs="Arial"/>
          <w:sz w:val="22"/>
          <w:szCs w:val="22"/>
        </w:rPr>
        <w:t>The charts have been designed to be flexible, allowing them to be used in a variety of different settings, including home, school or out-of-school clubs and societies.</w:t>
      </w: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b/>
          <w:sz w:val="22"/>
          <w:szCs w:val="22"/>
        </w:rPr>
      </w:pPr>
      <w:r w:rsidRPr="003255CD">
        <w:rPr>
          <w:rFonts w:ascii="Arial" w:hAnsi="Arial" w:cs="Arial"/>
          <w:b/>
          <w:sz w:val="22"/>
          <w:szCs w:val="22"/>
        </w:rPr>
        <w:t>Complete chart</w:t>
      </w:r>
    </w:p>
    <w:p w:rsidR="00381E70" w:rsidRPr="003255CD" w:rsidRDefault="00381E70" w:rsidP="00381E70">
      <w:pPr>
        <w:jc w:val="both"/>
        <w:rPr>
          <w:rFonts w:ascii="Arial" w:hAnsi="Arial" w:cs="Arial"/>
          <w:sz w:val="22"/>
          <w:szCs w:val="22"/>
        </w:rPr>
      </w:pPr>
      <w:r w:rsidRPr="003255CD">
        <w:rPr>
          <w:rFonts w:ascii="Arial" w:hAnsi="Arial" w:cs="Arial"/>
          <w:sz w:val="22"/>
          <w:szCs w:val="22"/>
        </w:rPr>
        <w:t xml:space="preserve">This chart provides all the competences for the five themes on one sheet, saving on paper. As the five themes often overlap, the chart provides the perfect opportunity for greater cross-curricular work and discussion. It also shows the child all the ‘targets’, so that they know where they are in their own personal food journey. </w:t>
      </w: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sz w:val="22"/>
          <w:szCs w:val="22"/>
        </w:rPr>
      </w:pPr>
      <w:r w:rsidRPr="003255CD">
        <w:rPr>
          <w:rFonts w:ascii="Arial" w:hAnsi="Arial" w:cs="Arial"/>
          <w:sz w:val="22"/>
          <w:szCs w:val="22"/>
        </w:rPr>
        <w:t>The chart could be used to:</w:t>
      </w:r>
    </w:p>
    <w:p w:rsidR="00381E70" w:rsidRPr="003255CD" w:rsidRDefault="00381E70" w:rsidP="00381E70">
      <w:pPr>
        <w:numPr>
          <w:ilvl w:val="0"/>
          <w:numId w:val="35"/>
        </w:numPr>
        <w:jc w:val="both"/>
        <w:rPr>
          <w:rFonts w:ascii="Arial" w:hAnsi="Arial" w:cs="Arial"/>
          <w:sz w:val="22"/>
          <w:szCs w:val="22"/>
        </w:rPr>
      </w:pPr>
      <w:r w:rsidRPr="003255CD">
        <w:rPr>
          <w:rFonts w:ascii="Arial" w:hAnsi="Arial" w:cs="Arial"/>
          <w:sz w:val="22"/>
          <w:szCs w:val="22"/>
        </w:rPr>
        <w:t>monitor the child’s food and activity journey and progression over time;</w:t>
      </w:r>
    </w:p>
    <w:p w:rsidR="00381E70" w:rsidRPr="003255CD" w:rsidRDefault="00381E70" w:rsidP="00381E70">
      <w:pPr>
        <w:numPr>
          <w:ilvl w:val="0"/>
          <w:numId w:val="35"/>
        </w:numPr>
        <w:jc w:val="both"/>
        <w:rPr>
          <w:rFonts w:ascii="Arial" w:hAnsi="Arial" w:cs="Arial"/>
          <w:sz w:val="22"/>
          <w:szCs w:val="22"/>
        </w:rPr>
      </w:pPr>
      <w:r w:rsidRPr="003255CD">
        <w:rPr>
          <w:rFonts w:ascii="Arial" w:hAnsi="Arial" w:cs="Arial"/>
          <w:sz w:val="22"/>
          <w:szCs w:val="22"/>
        </w:rPr>
        <w:t>help relate the five  themes together in a coherent way;</w:t>
      </w:r>
    </w:p>
    <w:p w:rsidR="00381E70" w:rsidRPr="003255CD" w:rsidRDefault="00381E70" w:rsidP="00381E70">
      <w:pPr>
        <w:numPr>
          <w:ilvl w:val="0"/>
          <w:numId w:val="35"/>
        </w:numPr>
        <w:jc w:val="both"/>
        <w:rPr>
          <w:rFonts w:ascii="Arial" w:hAnsi="Arial" w:cs="Arial"/>
          <w:sz w:val="22"/>
          <w:szCs w:val="22"/>
        </w:rPr>
      </w:pPr>
      <w:r w:rsidRPr="003255CD">
        <w:rPr>
          <w:rFonts w:ascii="Arial" w:hAnsi="Arial" w:cs="Arial"/>
          <w:sz w:val="22"/>
          <w:szCs w:val="22"/>
        </w:rPr>
        <w:t>indicate areas for further development;</w:t>
      </w:r>
    </w:p>
    <w:p w:rsidR="00381E70" w:rsidRPr="003255CD" w:rsidRDefault="00381E70" w:rsidP="00381E70">
      <w:pPr>
        <w:numPr>
          <w:ilvl w:val="0"/>
          <w:numId w:val="35"/>
        </w:numPr>
        <w:jc w:val="both"/>
        <w:rPr>
          <w:rFonts w:ascii="Arial" w:hAnsi="Arial" w:cs="Arial"/>
          <w:sz w:val="22"/>
          <w:szCs w:val="22"/>
        </w:rPr>
      </w:pPr>
      <w:proofErr w:type="gramStart"/>
      <w:r w:rsidRPr="003255CD">
        <w:rPr>
          <w:rFonts w:ascii="Arial" w:hAnsi="Arial" w:cs="Arial"/>
          <w:sz w:val="22"/>
          <w:szCs w:val="22"/>
        </w:rPr>
        <w:t>celebrate</w:t>
      </w:r>
      <w:proofErr w:type="gramEnd"/>
      <w:r w:rsidRPr="003255CD">
        <w:rPr>
          <w:rFonts w:ascii="Arial" w:hAnsi="Arial" w:cs="Arial"/>
          <w:sz w:val="22"/>
          <w:szCs w:val="22"/>
        </w:rPr>
        <w:t xml:space="preserve"> achievement. </w:t>
      </w: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b/>
          <w:sz w:val="22"/>
          <w:szCs w:val="22"/>
        </w:rPr>
      </w:pPr>
      <w:r w:rsidRPr="003255CD">
        <w:rPr>
          <w:rFonts w:ascii="Arial" w:hAnsi="Arial" w:cs="Arial"/>
          <w:b/>
          <w:sz w:val="22"/>
          <w:szCs w:val="22"/>
        </w:rPr>
        <w:br w:type="page"/>
      </w:r>
      <w:r w:rsidRPr="003255CD">
        <w:rPr>
          <w:rFonts w:ascii="Arial" w:hAnsi="Arial" w:cs="Arial"/>
          <w:b/>
          <w:sz w:val="22"/>
          <w:szCs w:val="22"/>
        </w:rPr>
        <w:lastRenderedPageBreak/>
        <w:t>Individual charts</w:t>
      </w:r>
    </w:p>
    <w:p w:rsidR="00381E70" w:rsidRPr="003255CD" w:rsidRDefault="00381E70" w:rsidP="00381E70">
      <w:pPr>
        <w:jc w:val="both"/>
        <w:rPr>
          <w:rFonts w:ascii="Arial" w:hAnsi="Arial" w:cs="Arial"/>
          <w:sz w:val="22"/>
          <w:szCs w:val="22"/>
        </w:rPr>
      </w:pPr>
      <w:r w:rsidRPr="003255CD">
        <w:rPr>
          <w:rFonts w:ascii="Arial" w:hAnsi="Arial" w:cs="Arial"/>
          <w:sz w:val="22"/>
          <w:szCs w:val="22"/>
        </w:rPr>
        <w:t xml:space="preserve">Rather than providing children with all the competences at once, the individual charts highlight each of the five competence themes. These can be used if you would rather concentrate on a particular theme in isolation, to help children concentrate, or if your curriculum dictates, e.g. healthy eating work. </w:t>
      </w: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sz w:val="22"/>
          <w:szCs w:val="22"/>
        </w:rPr>
      </w:pPr>
      <w:r w:rsidRPr="003255CD">
        <w:rPr>
          <w:rFonts w:ascii="Arial" w:hAnsi="Arial" w:cs="Arial"/>
          <w:sz w:val="22"/>
          <w:szCs w:val="22"/>
        </w:rPr>
        <w:t>These charts can be used to highlight and undertake the following activities: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1"/>
        <w:gridCol w:w="6791"/>
      </w:tblGrid>
      <w:tr w:rsidR="00381E70" w:rsidRPr="00381E70" w:rsidTr="00381E70">
        <w:tc>
          <w:tcPr>
            <w:tcW w:w="2281" w:type="dxa"/>
            <w:shd w:val="clear" w:color="auto" w:fill="auto"/>
          </w:tcPr>
          <w:p w:rsidR="00381E70" w:rsidRPr="00381E70" w:rsidRDefault="00381E70" w:rsidP="00E77A9C">
            <w:pPr>
              <w:rPr>
                <w:rFonts w:ascii="Arial" w:hAnsi="Arial" w:cs="Arial"/>
                <w:sz w:val="22"/>
              </w:rPr>
            </w:pPr>
          </w:p>
        </w:tc>
        <w:tc>
          <w:tcPr>
            <w:tcW w:w="6791" w:type="dxa"/>
            <w:shd w:val="clear" w:color="auto" w:fill="auto"/>
          </w:tcPr>
          <w:p w:rsidR="00381E70" w:rsidRPr="00381E70" w:rsidRDefault="00381E70" w:rsidP="00E77A9C">
            <w:pPr>
              <w:rPr>
                <w:rFonts w:ascii="Arial" w:hAnsi="Arial" w:cs="Arial"/>
                <w:sz w:val="22"/>
              </w:rPr>
            </w:pPr>
            <w:r w:rsidRPr="00381E70">
              <w:rPr>
                <w:rFonts w:ascii="Arial" w:hAnsi="Arial" w:cs="Arial"/>
                <w:sz w:val="22"/>
              </w:rPr>
              <w:t>By the age of 7-9…</w:t>
            </w:r>
          </w:p>
        </w:tc>
      </w:tr>
      <w:tr w:rsidR="00381E70" w:rsidRPr="00381E70" w:rsidTr="00381E70">
        <w:tc>
          <w:tcPr>
            <w:tcW w:w="2281" w:type="dxa"/>
            <w:shd w:val="clear" w:color="auto" w:fill="auto"/>
          </w:tcPr>
          <w:p w:rsidR="00381E70" w:rsidRPr="00381E70" w:rsidRDefault="00381E70" w:rsidP="00E77A9C">
            <w:pPr>
              <w:rPr>
                <w:rFonts w:ascii="Arial" w:hAnsi="Arial" w:cs="Arial"/>
                <w:sz w:val="22"/>
              </w:rPr>
            </w:pPr>
            <w:r w:rsidRPr="00381E70">
              <w:rPr>
                <w:rFonts w:ascii="Arial" w:hAnsi="Arial" w:cs="Arial"/>
                <w:sz w:val="22"/>
              </w:rPr>
              <w:t>Diet and health</w:t>
            </w:r>
          </w:p>
          <w:p w:rsidR="00381E70" w:rsidRPr="00381E70" w:rsidRDefault="00381E70" w:rsidP="00E77A9C">
            <w:pPr>
              <w:rPr>
                <w:rFonts w:ascii="Arial" w:hAnsi="Arial" w:cs="Arial"/>
                <w:sz w:val="22"/>
              </w:rPr>
            </w:pPr>
            <w:r w:rsidRPr="00381E70">
              <w:rPr>
                <w:rFonts w:ascii="Arial" w:hAnsi="Arial" w:cs="Arial"/>
                <w:noProof/>
                <w:sz w:val="22"/>
                <w:lang w:val="en-GB" w:eastAsia="en-GB"/>
              </w:rPr>
              <w:drawing>
                <wp:anchor distT="0" distB="0" distL="114300" distR="114300" simplePos="0" relativeHeight="251731968" behindDoc="0" locked="0" layoutInCell="1" allowOverlap="1" wp14:anchorId="2F74C60B" wp14:editId="2DDE55DC">
                  <wp:simplePos x="0" y="0"/>
                  <wp:positionH relativeFrom="column">
                    <wp:posOffset>232410</wp:posOffset>
                  </wp:positionH>
                  <wp:positionV relativeFrom="paragraph">
                    <wp:posOffset>108585</wp:posOffset>
                  </wp:positionV>
                  <wp:extent cx="923925" cy="655955"/>
                  <wp:effectExtent l="38100" t="38100" r="47625" b="48895"/>
                  <wp:wrapSquare wrapText="bothSides"/>
                  <wp:docPr id="55" name="Picture 55" descr="cid:59D7A589-44C7-488A-B709-F72E921AF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95752-C5C1-40F7-B1B1-C6FC13253DD8" descr="cid:59D7A589-44C7-488A-B709-F72E921AF52B"/>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rot="-363660">
                            <a:off x="0" y="0"/>
                            <a:ext cx="923925" cy="655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91" w:type="dxa"/>
            <w:shd w:val="clear" w:color="auto" w:fill="auto"/>
          </w:tcPr>
          <w:p w:rsidR="00381E70" w:rsidRPr="00381E70" w:rsidRDefault="00381E70" w:rsidP="00381E70">
            <w:pPr>
              <w:numPr>
                <w:ilvl w:val="0"/>
                <w:numId w:val="40"/>
              </w:numPr>
              <w:tabs>
                <w:tab w:val="clear" w:pos="720"/>
                <w:tab w:val="num" w:pos="332"/>
              </w:tabs>
              <w:ind w:left="332" w:hanging="332"/>
              <w:rPr>
                <w:rFonts w:ascii="Arial" w:hAnsi="Arial" w:cs="Arial"/>
                <w:sz w:val="22"/>
              </w:rPr>
            </w:pPr>
            <w:r w:rsidRPr="00381E70">
              <w:rPr>
                <w:rFonts w:ascii="Arial" w:hAnsi="Arial" w:cs="Arial"/>
                <w:sz w:val="22"/>
              </w:rPr>
              <w:t xml:space="preserve">introduce the </w:t>
            </w:r>
            <w:proofErr w:type="spellStart"/>
            <w:r w:rsidRPr="00381E70">
              <w:rPr>
                <w:rFonts w:ascii="Arial" w:hAnsi="Arial" w:cs="Arial"/>
                <w:sz w:val="22"/>
              </w:rPr>
              <w:t>eatwell</w:t>
            </w:r>
            <w:proofErr w:type="spellEnd"/>
            <w:r w:rsidRPr="00381E70">
              <w:rPr>
                <w:rFonts w:ascii="Arial" w:hAnsi="Arial" w:cs="Arial"/>
                <w:sz w:val="22"/>
              </w:rPr>
              <w:t xml:space="preserve"> guide and the different food groups;</w:t>
            </w:r>
          </w:p>
          <w:p w:rsidR="00381E70" w:rsidRPr="00381E70" w:rsidRDefault="00381E70" w:rsidP="00381E70">
            <w:pPr>
              <w:numPr>
                <w:ilvl w:val="0"/>
                <w:numId w:val="40"/>
              </w:numPr>
              <w:tabs>
                <w:tab w:val="clear" w:pos="720"/>
                <w:tab w:val="num" w:pos="332"/>
              </w:tabs>
              <w:ind w:left="332" w:hanging="332"/>
              <w:rPr>
                <w:rFonts w:ascii="Arial" w:hAnsi="Arial" w:cs="Arial"/>
                <w:sz w:val="22"/>
              </w:rPr>
            </w:pPr>
            <w:r w:rsidRPr="00381E70">
              <w:rPr>
                <w:rFonts w:ascii="Arial" w:hAnsi="Arial" w:cs="Arial"/>
                <w:sz w:val="22"/>
              </w:rPr>
              <w:t>taste different fruit and vegetables to help reach 5-a-day;</w:t>
            </w:r>
          </w:p>
          <w:p w:rsidR="00381E70" w:rsidRPr="00381E70" w:rsidRDefault="00381E70" w:rsidP="00381E70">
            <w:pPr>
              <w:numPr>
                <w:ilvl w:val="0"/>
                <w:numId w:val="40"/>
              </w:numPr>
              <w:tabs>
                <w:tab w:val="clear" w:pos="720"/>
                <w:tab w:val="num" w:pos="332"/>
              </w:tabs>
              <w:ind w:left="332" w:hanging="332"/>
              <w:rPr>
                <w:rFonts w:ascii="Arial" w:hAnsi="Arial" w:cs="Arial"/>
                <w:sz w:val="22"/>
              </w:rPr>
            </w:pPr>
            <w:r w:rsidRPr="00381E70">
              <w:rPr>
                <w:rFonts w:ascii="Arial" w:hAnsi="Arial" w:cs="Arial"/>
                <w:sz w:val="22"/>
              </w:rPr>
              <w:t>choosing healthy drinks and drinking plenty;</w:t>
            </w:r>
          </w:p>
          <w:p w:rsidR="00381E70" w:rsidRPr="00381E70" w:rsidRDefault="00381E70" w:rsidP="00381E70">
            <w:pPr>
              <w:numPr>
                <w:ilvl w:val="0"/>
                <w:numId w:val="40"/>
              </w:numPr>
              <w:tabs>
                <w:tab w:val="clear" w:pos="720"/>
                <w:tab w:val="num" w:pos="332"/>
              </w:tabs>
              <w:ind w:left="332" w:hanging="332"/>
              <w:rPr>
                <w:rFonts w:ascii="Arial" w:hAnsi="Arial" w:cs="Arial"/>
                <w:sz w:val="22"/>
              </w:rPr>
            </w:pPr>
            <w:r w:rsidRPr="00381E70">
              <w:rPr>
                <w:rFonts w:ascii="Arial" w:hAnsi="Arial" w:cs="Arial"/>
                <w:sz w:val="22"/>
              </w:rPr>
              <w:t>explore teeth and dental health;</w:t>
            </w:r>
          </w:p>
          <w:p w:rsidR="00381E70" w:rsidRPr="00381E70" w:rsidRDefault="00381E70" w:rsidP="00381E70">
            <w:pPr>
              <w:numPr>
                <w:ilvl w:val="0"/>
                <w:numId w:val="40"/>
              </w:numPr>
              <w:tabs>
                <w:tab w:val="clear" w:pos="720"/>
                <w:tab w:val="num" w:pos="332"/>
              </w:tabs>
              <w:ind w:left="332" w:hanging="332"/>
              <w:rPr>
                <w:rFonts w:ascii="Arial" w:hAnsi="Arial" w:cs="Arial"/>
                <w:sz w:val="22"/>
              </w:rPr>
            </w:pPr>
            <w:proofErr w:type="gramStart"/>
            <w:r w:rsidRPr="00381E70">
              <w:rPr>
                <w:rFonts w:ascii="Arial" w:hAnsi="Arial" w:cs="Arial"/>
                <w:sz w:val="22"/>
              </w:rPr>
              <w:t>record</w:t>
            </w:r>
            <w:proofErr w:type="gramEnd"/>
            <w:r w:rsidRPr="00381E70">
              <w:rPr>
                <w:rFonts w:ascii="Arial" w:hAnsi="Arial" w:cs="Arial"/>
                <w:sz w:val="22"/>
              </w:rPr>
              <w:t xml:space="preserve"> their breakfast choices.</w:t>
            </w:r>
          </w:p>
        </w:tc>
      </w:tr>
      <w:tr w:rsidR="00381E70" w:rsidRPr="00381E70" w:rsidTr="00381E70">
        <w:tc>
          <w:tcPr>
            <w:tcW w:w="2281" w:type="dxa"/>
            <w:shd w:val="clear" w:color="auto" w:fill="auto"/>
          </w:tcPr>
          <w:p w:rsidR="00381E70" w:rsidRPr="00381E70" w:rsidRDefault="00381E70" w:rsidP="00E77A9C">
            <w:pPr>
              <w:rPr>
                <w:rFonts w:ascii="Arial" w:hAnsi="Arial" w:cs="Arial"/>
                <w:sz w:val="22"/>
              </w:rPr>
            </w:pPr>
            <w:r w:rsidRPr="00381E70">
              <w:rPr>
                <w:rFonts w:ascii="Arial" w:hAnsi="Arial" w:cs="Arial"/>
                <w:sz w:val="22"/>
              </w:rPr>
              <w:t xml:space="preserve">Shopping </w:t>
            </w:r>
          </w:p>
          <w:p w:rsidR="00381E70" w:rsidRPr="00381E70" w:rsidRDefault="00381E70" w:rsidP="00E77A9C">
            <w:pPr>
              <w:rPr>
                <w:rFonts w:ascii="Arial" w:hAnsi="Arial" w:cs="Arial"/>
                <w:sz w:val="22"/>
              </w:rPr>
            </w:pPr>
            <w:r w:rsidRPr="00381E70">
              <w:rPr>
                <w:rFonts w:ascii="Arial" w:hAnsi="Arial" w:cs="Arial"/>
                <w:noProof/>
                <w:sz w:val="22"/>
                <w:lang w:val="en-GB" w:eastAsia="en-GB"/>
              </w:rPr>
              <w:drawing>
                <wp:inline distT="0" distB="0" distL="0" distR="0" wp14:anchorId="4590A5CC" wp14:editId="59356AE2">
                  <wp:extent cx="1258570" cy="937895"/>
                  <wp:effectExtent l="0" t="0" r="0" b="0"/>
                  <wp:docPr id="53" name="Picture 53" descr="Talk-about-food-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k-about-food-2-RG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8570" cy="937895"/>
                          </a:xfrm>
                          <a:prstGeom prst="rect">
                            <a:avLst/>
                          </a:prstGeom>
                          <a:noFill/>
                          <a:ln>
                            <a:noFill/>
                          </a:ln>
                        </pic:spPr>
                      </pic:pic>
                    </a:graphicData>
                  </a:graphic>
                </wp:inline>
              </w:drawing>
            </w:r>
          </w:p>
        </w:tc>
        <w:tc>
          <w:tcPr>
            <w:tcW w:w="6791" w:type="dxa"/>
            <w:shd w:val="clear" w:color="auto" w:fill="auto"/>
          </w:tcPr>
          <w:p w:rsidR="00381E70" w:rsidRPr="00381E70" w:rsidRDefault="00381E70" w:rsidP="00381E70">
            <w:pPr>
              <w:numPr>
                <w:ilvl w:val="0"/>
                <w:numId w:val="41"/>
              </w:numPr>
              <w:tabs>
                <w:tab w:val="clear" w:pos="720"/>
                <w:tab w:val="num" w:pos="332"/>
              </w:tabs>
              <w:ind w:left="332" w:hanging="332"/>
              <w:rPr>
                <w:rFonts w:ascii="Arial" w:hAnsi="Arial" w:cs="Arial"/>
                <w:sz w:val="22"/>
              </w:rPr>
            </w:pPr>
            <w:r w:rsidRPr="00381E70">
              <w:rPr>
                <w:rFonts w:ascii="Arial" w:hAnsi="Arial" w:cs="Arial"/>
                <w:sz w:val="22"/>
              </w:rPr>
              <w:t>explore where food comes from;</w:t>
            </w:r>
          </w:p>
          <w:p w:rsidR="00381E70" w:rsidRPr="00381E70" w:rsidRDefault="00381E70" w:rsidP="00381E70">
            <w:pPr>
              <w:numPr>
                <w:ilvl w:val="0"/>
                <w:numId w:val="41"/>
              </w:numPr>
              <w:tabs>
                <w:tab w:val="clear" w:pos="720"/>
                <w:tab w:val="num" w:pos="332"/>
              </w:tabs>
              <w:ind w:left="332" w:hanging="332"/>
              <w:rPr>
                <w:rFonts w:ascii="Arial" w:hAnsi="Arial" w:cs="Arial"/>
                <w:sz w:val="22"/>
              </w:rPr>
            </w:pPr>
            <w:r w:rsidRPr="00381E70">
              <w:rPr>
                <w:rFonts w:ascii="Arial" w:hAnsi="Arial" w:cs="Arial"/>
                <w:sz w:val="22"/>
              </w:rPr>
              <w:t>planting seeds and growing foods;</w:t>
            </w:r>
          </w:p>
          <w:p w:rsidR="00381E70" w:rsidRPr="00381E70" w:rsidRDefault="00381E70" w:rsidP="00381E70">
            <w:pPr>
              <w:numPr>
                <w:ilvl w:val="0"/>
                <w:numId w:val="41"/>
              </w:numPr>
              <w:tabs>
                <w:tab w:val="clear" w:pos="720"/>
                <w:tab w:val="num" w:pos="332"/>
              </w:tabs>
              <w:ind w:left="332" w:hanging="332"/>
              <w:rPr>
                <w:rFonts w:ascii="Arial" w:hAnsi="Arial" w:cs="Arial"/>
                <w:sz w:val="22"/>
              </w:rPr>
            </w:pPr>
            <w:r w:rsidRPr="00381E70">
              <w:rPr>
                <w:rFonts w:ascii="Arial" w:hAnsi="Arial" w:cs="Arial"/>
                <w:sz w:val="22"/>
              </w:rPr>
              <w:t>look at food labels;</w:t>
            </w:r>
          </w:p>
          <w:p w:rsidR="00381E70" w:rsidRPr="00381E70" w:rsidRDefault="00381E70" w:rsidP="00381E70">
            <w:pPr>
              <w:numPr>
                <w:ilvl w:val="0"/>
                <w:numId w:val="41"/>
              </w:numPr>
              <w:tabs>
                <w:tab w:val="clear" w:pos="720"/>
                <w:tab w:val="num" w:pos="332"/>
              </w:tabs>
              <w:ind w:left="332" w:hanging="332"/>
              <w:rPr>
                <w:rFonts w:ascii="Arial" w:hAnsi="Arial" w:cs="Arial"/>
                <w:sz w:val="22"/>
              </w:rPr>
            </w:pPr>
            <w:r w:rsidRPr="00381E70">
              <w:rPr>
                <w:rFonts w:ascii="Arial" w:hAnsi="Arial" w:cs="Arial"/>
                <w:sz w:val="22"/>
              </w:rPr>
              <w:t>talk about the food I like;</w:t>
            </w:r>
          </w:p>
          <w:p w:rsidR="00381E70" w:rsidRPr="00381E70" w:rsidRDefault="00381E70" w:rsidP="00381E70">
            <w:pPr>
              <w:numPr>
                <w:ilvl w:val="0"/>
                <w:numId w:val="41"/>
              </w:numPr>
              <w:tabs>
                <w:tab w:val="clear" w:pos="720"/>
                <w:tab w:val="num" w:pos="332"/>
              </w:tabs>
              <w:ind w:left="332" w:hanging="332"/>
              <w:rPr>
                <w:rFonts w:ascii="Arial" w:hAnsi="Arial" w:cs="Arial"/>
                <w:sz w:val="22"/>
              </w:rPr>
            </w:pPr>
            <w:proofErr w:type="gramStart"/>
            <w:r w:rsidRPr="00381E70">
              <w:rPr>
                <w:rFonts w:ascii="Arial" w:hAnsi="Arial" w:cs="Arial"/>
                <w:sz w:val="22"/>
              </w:rPr>
              <w:t>find</w:t>
            </w:r>
            <w:proofErr w:type="gramEnd"/>
            <w:r w:rsidRPr="00381E70">
              <w:rPr>
                <w:rFonts w:ascii="Arial" w:hAnsi="Arial" w:cs="Arial"/>
                <w:sz w:val="22"/>
              </w:rPr>
              <w:t xml:space="preserve"> out what food other people like.</w:t>
            </w:r>
          </w:p>
        </w:tc>
      </w:tr>
      <w:tr w:rsidR="00381E70" w:rsidRPr="00381E70" w:rsidTr="00381E70">
        <w:tc>
          <w:tcPr>
            <w:tcW w:w="2281" w:type="dxa"/>
            <w:shd w:val="clear" w:color="auto" w:fill="auto"/>
          </w:tcPr>
          <w:p w:rsidR="00381E70" w:rsidRPr="00381E70" w:rsidRDefault="00381E70" w:rsidP="00E77A9C">
            <w:pPr>
              <w:rPr>
                <w:rFonts w:ascii="Arial" w:hAnsi="Arial" w:cs="Arial"/>
                <w:sz w:val="22"/>
              </w:rPr>
            </w:pPr>
            <w:r w:rsidRPr="00381E70">
              <w:rPr>
                <w:rFonts w:ascii="Arial" w:hAnsi="Arial" w:cs="Arial"/>
                <w:sz w:val="22"/>
              </w:rPr>
              <w:t>Cooking</w:t>
            </w:r>
          </w:p>
          <w:p w:rsidR="00381E70" w:rsidRPr="00381E70" w:rsidRDefault="00381E70" w:rsidP="00E77A9C">
            <w:pPr>
              <w:rPr>
                <w:rFonts w:ascii="Arial" w:hAnsi="Arial" w:cs="Arial"/>
                <w:sz w:val="22"/>
              </w:rPr>
            </w:pPr>
            <w:r w:rsidRPr="00381E70">
              <w:rPr>
                <w:rFonts w:ascii="Arial" w:hAnsi="Arial" w:cs="Arial"/>
                <w:noProof/>
                <w:sz w:val="22"/>
                <w:lang w:val="en-GB" w:eastAsia="en-GB"/>
              </w:rPr>
              <w:drawing>
                <wp:inline distT="0" distB="0" distL="0" distR="0" wp14:anchorId="71524FE4" wp14:editId="7DCFDE54">
                  <wp:extent cx="1187450" cy="974090"/>
                  <wp:effectExtent l="0" t="0" r="0" b="0"/>
                  <wp:docPr id="52" name="Picture 52" descr="Kitchen-Equip-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chen-Equip-RGB"/>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7450" cy="974090"/>
                          </a:xfrm>
                          <a:prstGeom prst="rect">
                            <a:avLst/>
                          </a:prstGeom>
                          <a:noFill/>
                          <a:ln>
                            <a:noFill/>
                          </a:ln>
                        </pic:spPr>
                      </pic:pic>
                    </a:graphicData>
                  </a:graphic>
                </wp:inline>
              </w:drawing>
            </w:r>
          </w:p>
        </w:tc>
        <w:tc>
          <w:tcPr>
            <w:tcW w:w="6791" w:type="dxa"/>
            <w:shd w:val="clear" w:color="auto" w:fill="auto"/>
          </w:tcPr>
          <w:p w:rsidR="00381E70" w:rsidRPr="00381E70" w:rsidRDefault="00381E70" w:rsidP="00381E70">
            <w:pPr>
              <w:numPr>
                <w:ilvl w:val="0"/>
                <w:numId w:val="42"/>
              </w:numPr>
              <w:tabs>
                <w:tab w:val="clear" w:pos="720"/>
                <w:tab w:val="num" w:pos="332"/>
              </w:tabs>
              <w:ind w:left="332" w:hanging="332"/>
              <w:rPr>
                <w:rFonts w:ascii="Arial" w:hAnsi="Arial" w:cs="Arial"/>
                <w:sz w:val="22"/>
              </w:rPr>
            </w:pPr>
            <w:r w:rsidRPr="00381E70">
              <w:rPr>
                <w:rFonts w:ascii="Arial" w:hAnsi="Arial" w:cs="Arial"/>
                <w:sz w:val="22"/>
              </w:rPr>
              <w:t>name and taste different foods;</w:t>
            </w:r>
          </w:p>
          <w:p w:rsidR="00381E70" w:rsidRPr="00381E70" w:rsidRDefault="00381E70" w:rsidP="00381E70">
            <w:pPr>
              <w:numPr>
                <w:ilvl w:val="0"/>
                <w:numId w:val="42"/>
              </w:numPr>
              <w:tabs>
                <w:tab w:val="clear" w:pos="720"/>
                <w:tab w:val="num" w:pos="332"/>
              </w:tabs>
              <w:ind w:left="332" w:hanging="332"/>
              <w:rPr>
                <w:rFonts w:ascii="Arial" w:hAnsi="Arial" w:cs="Arial"/>
                <w:sz w:val="22"/>
              </w:rPr>
            </w:pPr>
            <w:r w:rsidRPr="00381E70">
              <w:rPr>
                <w:rFonts w:ascii="Arial" w:hAnsi="Arial" w:cs="Arial"/>
                <w:sz w:val="22"/>
              </w:rPr>
              <w:t>name and use kitchen equipment safely;</w:t>
            </w:r>
          </w:p>
          <w:p w:rsidR="00381E70" w:rsidRPr="00381E70" w:rsidRDefault="00381E70" w:rsidP="00381E70">
            <w:pPr>
              <w:numPr>
                <w:ilvl w:val="0"/>
                <w:numId w:val="42"/>
              </w:numPr>
              <w:tabs>
                <w:tab w:val="clear" w:pos="720"/>
                <w:tab w:val="num" w:pos="332"/>
              </w:tabs>
              <w:ind w:left="332" w:hanging="332"/>
              <w:rPr>
                <w:rFonts w:ascii="Arial" w:hAnsi="Arial" w:cs="Arial"/>
                <w:sz w:val="22"/>
              </w:rPr>
            </w:pPr>
            <w:r w:rsidRPr="00381E70">
              <w:rPr>
                <w:rFonts w:ascii="Arial" w:hAnsi="Arial" w:cs="Arial"/>
                <w:sz w:val="22"/>
              </w:rPr>
              <w:t>help to cook healthy dishes safely;</w:t>
            </w:r>
          </w:p>
          <w:p w:rsidR="00381E70" w:rsidRPr="00381E70" w:rsidRDefault="00381E70" w:rsidP="00381E70">
            <w:pPr>
              <w:numPr>
                <w:ilvl w:val="0"/>
                <w:numId w:val="42"/>
              </w:numPr>
              <w:tabs>
                <w:tab w:val="clear" w:pos="720"/>
                <w:tab w:val="num" w:pos="332"/>
              </w:tabs>
              <w:ind w:left="332" w:hanging="332"/>
              <w:rPr>
                <w:rFonts w:ascii="Arial" w:hAnsi="Arial" w:cs="Arial"/>
                <w:sz w:val="22"/>
              </w:rPr>
            </w:pPr>
            <w:r w:rsidRPr="00381E70">
              <w:rPr>
                <w:rFonts w:ascii="Arial" w:hAnsi="Arial" w:cs="Arial"/>
                <w:sz w:val="22"/>
              </w:rPr>
              <w:t>learn basic food preparation actions;</w:t>
            </w:r>
          </w:p>
          <w:p w:rsidR="00381E70" w:rsidRPr="00381E70" w:rsidRDefault="00381E70" w:rsidP="00381E70">
            <w:pPr>
              <w:numPr>
                <w:ilvl w:val="0"/>
                <w:numId w:val="42"/>
              </w:numPr>
              <w:tabs>
                <w:tab w:val="clear" w:pos="720"/>
                <w:tab w:val="num" w:pos="332"/>
              </w:tabs>
              <w:ind w:left="332" w:hanging="332"/>
              <w:rPr>
                <w:rFonts w:ascii="Arial" w:hAnsi="Arial" w:cs="Arial"/>
                <w:sz w:val="22"/>
              </w:rPr>
            </w:pPr>
            <w:proofErr w:type="gramStart"/>
            <w:r w:rsidRPr="00381E70">
              <w:rPr>
                <w:rFonts w:ascii="Arial" w:hAnsi="Arial" w:cs="Arial"/>
                <w:sz w:val="22"/>
              </w:rPr>
              <w:t>recycle</w:t>
            </w:r>
            <w:proofErr w:type="gramEnd"/>
            <w:r w:rsidRPr="00381E70">
              <w:rPr>
                <w:rFonts w:ascii="Arial" w:hAnsi="Arial" w:cs="Arial"/>
                <w:sz w:val="22"/>
              </w:rPr>
              <w:t xml:space="preserve"> food packaging.</w:t>
            </w:r>
          </w:p>
        </w:tc>
      </w:tr>
      <w:tr w:rsidR="00381E70" w:rsidRPr="00381E70" w:rsidTr="00381E70">
        <w:tc>
          <w:tcPr>
            <w:tcW w:w="2281" w:type="dxa"/>
            <w:shd w:val="clear" w:color="auto" w:fill="auto"/>
          </w:tcPr>
          <w:p w:rsidR="00381E70" w:rsidRPr="00381E70" w:rsidRDefault="00381E70" w:rsidP="00E77A9C">
            <w:pPr>
              <w:rPr>
                <w:rFonts w:ascii="Arial" w:hAnsi="Arial" w:cs="Arial"/>
                <w:sz w:val="22"/>
              </w:rPr>
            </w:pPr>
            <w:r w:rsidRPr="00381E70">
              <w:rPr>
                <w:rFonts w:ascii="Arial" w:hAnsi="Arial" w:cs="Arial"/>
                <w:sz w:val="22"/>
              </w:rPr>
              <w:t>Food safety</w:t>
            </w:r>
          </w:p>
          <w:p w:rsidR="00381E70" w:rsidRPr="00381E70" w:rsidRDefault="00381E70" w:rsidP="00E77A9C">
            <w:pPr>
              <w:rPr>
                <w:rFonts w:ascii="Arial" w:hAnsi="Arial" w:cs="Arial"/>
                <w:sz w:val="22"/>
              </w:rPr>
            </w:pPr>
            <w:r w:rsidRPr="00381E70">
              <w:rPr>
                <w:rFonts w:ascii="Arial" w:hAnsi="Arial" w:cs="Arial"/>
                <w:noProof/>
                <w:sz w:val="22"/>
                <w:lang w:val="en-GB" w:eastAsia="en-GB"/>
              </w:rPr>
              <w:drawing>
                <wp:inline distT="0" distB="0" distL="0" distR="0" wp14:anchorId="2A912A23" wp14:editId="1E0A50AA">
                  <wp:extent cx="1187450" cy="1009650"/>
                  <wp:effectExtent l="0" t="0" r="0" b="0"/>
                  <wp:docPr id="51" name="Picture 51" descr="Wash-hand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sh-hands-RG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87450" cy="1009650"/>
                          </a:xfrm>
                          <a:prstGeom prst="rect">
                            <a:avLst/>
                          </a:prstGeom>
                          <a:noFill/>
                          <a:ln>
                            <a:noFill/>
                          </a:ln>
                        </pic:spPr>
                      </pic:pic>
                    </a:graphicData>
                  </a:graphic>
                </wp:inline>
              </w:drawing>
            </w:r>
          </w:p>
        </w:tc>
        <w:tc>
          <w:tcPr>
            <w:tcW w:w="6791" w:type="dxa"/>
            <w:shd w:val="clear" w:color="auto" w:fill="auto"/>
          </w:tcPr>
          <w:p w:rsidR="00381E70" w:rsidRPr="00381E70" w:rsidRDefault="00381E70" w:rsidP="00381E70">
            <w:pPr>
              <w:numPr>
                <w:ilvl w:val="0"/>
                <w:numId w:val="43"/>
              </w:numPr>
              <w:tabs>
                <w:tab w:val="clear" w:pos="720"/>
                <w:tab w:val="num" w:pos="332"/>
              </w:tabs>
              <w:ind w:left="332" w:hanging="332"/>
              <w:rPr>
                <w:rFonts w:ascii="Arial" w:hAnsi="Arial" w:cs="Arial"/>
                <w:sz w:val="22"/>
              </w:rPr>
            </w:pPr>
            <w:r w:rsidRPr="00381E70">
              <w:rPr>
                <w:rFonts w:ascii="Arial" w:hAnsi="Arial" w:cs="Arial"/>
                <w:sz w:val="22"/>
              </w:rPr>
              <w:t>wash hands before, after and during cooking;</w:t>
            </w:r>
          </w:p>
          <w:p w:rsidR="00381E70" w:rsidRPr="00381E70" w:rsidRDefault="00381E70" w:rsidP="00381E70">
            <w:pPr>
              <w:numPr>
                <w:ilvl w:val="0"/>
                <w:numId w:val="43"/>
              </w:numPr>
              <w:tabs>
                <w:tab w:val="clear" w:pos="720"/>
                <w:tab w:val="num" w:pos="332"/>
              </w:tabs>
              <w:ind w:left="332" w:hanging="332"/>
              <w:rPr>
                <w:rFonts w:ascii="Arial" w:hAnsi="Arial" w:cs="Arial"/>
                <w:sz w:val="22"/>
              </w:rPr>
            </w:pPr>
            <w:r w:rsidRPr="00381E70">
              <w:rPr>
                <w:rFonts w:ascii="Arial" w:hAnsi="Arial" w:cs="Arial"/>
                <w:sz w:val="22"/>
              </w:rPr>
              <w:t>get ready to cook;</w:t>
            </w:r>
          </w:p>
          <w:p w:rsidR="00381E70" w:rsidRPr="00381E70" w:rsidRDefault="00381E70" w:rsidP="00381E70">
            <w:pPr>
              <w:numPr>
                <w:ilvl w:val="0"/>
                <w:numId w:val="43"/>
              </w:numPr>
              <w:tabs>
                <w:tab w:val="clear" w:pos="720"/>
                <w:tab w:val="num" w:pos="332"/>
              </w:tabs>
              <w:ind w:left="332" w:hanging="332"/>
              <w:rPr>
                <w:rFonts w:ascii="Arial" w:hAnsi="Arial" w:cs="Arial"/>
                <w:sz w:val="22"/>
              </w:rPr>
            </w:pPr>
            <w:r w:rsidRPr="00381E70">
              <w:rPr>
                <w:rFonts w:ascii="Arial" w:hAnsi="Arial" w:cs="Arial"/>
                <w:sz w:val="22"/>
              </w:rPr>
              <w:t>be safe in the kitchen;</w:t>
            </w:r>
          </w:p>
          <w:p w:rsidR="00381E70" w:rsidRPr="00381E70" w:rsidRDefault="00381E70" w:rsidP="00381E70">
            <w:pPr>
              <w:numPr>
                <w:ilvl w:val="0"/>
                <w:numId w:val="43"/>
              </w:numPr>
              <w:tabs>
                <w:tab w:val="clear" w:pos="720"/>
                <w:tab w:val="num" w:pos="332"/>
              </w:tabs>
              <w:ind w:left="332" w:hanging="332"/>
              <w:rPr>
                <w:rFonts w:ascii="Arial" w:hAnsi="Arial" w:cs="Arial"/>
                <w:sz w:val="22"/>
              </w:rPr>
            </w:pPr>
            <w:r w:rsidRPr="00381E70">
              <w:rPr>
                <w:rFonts w:ascii="Arial" w:hAnsi="Arial" w:cs="Arial"/>
                <w:sz w:val="22"/>
              </w:rPr>
              <w:t>help to put food away in the right place;</w:t>
            </w:r>
          </w:p>
          <w:p w:rsidR="00381E70" w:rsidRPr="00381E70" w:rsidRDefault="00381E70" w:rsidP="00381E70">
            <w:pPr>
              <w:numPr>
                <w:ilvl w:val="0"/>
                <w:numId w:val="43"/>
              </w:numPr>
              <w:tabs>
                <w:tab w:val="clear" w:pos="720"/>
                <w:tab w:val="num" w:pos="332"/>
              </w:tabs>
              <w:ind w:left="332" w:hanging="332"/>
              <w:rPr>
                <w:rFonts w:ascii="Arial" w:hAnsi="Arial" w:cs="Arial"/>
                <w:sz w:val="22"/>
              </w:rPr>
            </w:pPr>
            <w:proofErr w:type="gramStart"/>
            <w:r w:rsidRPr="00381E70">
              <w:rPr>
                <w:rFonts w:ascii="Arial" w:hAnsi="Arial" w:cs="Arial"/>
                <w:sz w:val="22"/>
              </w:rPr>
              <w:t>clean</w:t>
            </w:r>
            <w:proofErr w:type="gramEnd"/>
            <w:r w:rsidRPr="00381E70">
              <w:rPr>
                <w:rFonts w:ascii="Arial" w:hAnsi="Arial" w:cs="Arial"/>
                <w:sz w:val="22"/>
              </w:rPr>
              <w:t xml:space="preserve"> and tidy up after cooking.</w:t>
            </w:r>
          </w:p>
        </w:tc>
      </w:tr>
      <w:tr w:rsidR="00381E70" w:rsidRPr="00381E70" w:rsidTr="00381E70">
        <w:tc>
          <w:tcPr>
            <w:tcW w:w="2281" w:type="dxa"/>
            <w:shd w:val="clear" w:color="auto" w:fill="auto"/>
          </w:tcPr>
          <w:p w:rsidR="00381E70" w:rsidRPr="00381E70" w:rsidRDefault="00381E70" w:rsidP="00E77A9C">
            <w:pPr>
              <w:rPr>
                <w:rFonts w:ascii="Arial" w:hAnsi="Arial" w:cs="Arial"/>
                <w:sz w:val="22"/>
              </w:rPr>
            </w:pPr>
            <w:r w:rsidRPr="00381E70">
              <w:rPr>
                <w:rFonts w:ascii="Arial" w:hAnsi="Arial" w:cs="Arial"/>
                <w:noProof/>
                <w:sz w:val="22"/>
                <w:lang w:val="en-GB" w:eastAsia="en-GB"/>
              </w:rPr>
              <w:drawing>
                <wp:anchor distT="0" distB="0" distL="114300" distR="114300" simplePos="0" relativeHeight="251730944" behindDoc="0" locked="0" layoutInCell="1" allowOverlap="1" wp14:anchorId="12AD5445" wp14:editId="1E86A612">
                  <wp:simplePos x="0" y="0"/>
                  <wp:positionH relativeFrom="column">
                    <wp:posOffset>229870</wp:posOffset>
                  </wp:positionH>
                  <wp:positionV relativeFrom="paragraph">
                    <wp:posOffset>161290</wp:posOffset>
                  </wp:positionV>
                  <wp:extent cx="902335" cy="902335"/>
                  <wp:effectExtent l="0" t="0" r="0" b="0"/>
                  <wp:wrapSquare wrapText="bothSides"/>
                  <wp:docPr id="54" name="Picture 54" descr="7-9_Active_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9_Active_Bik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E70">
              <w:rPr>
                <w:rFonts w:ascii="Arial" w:hAnsi="Arial" w:cs="Arial"/>
                <w:sz w:val="22"/>
              </w:rPr>
              <w:t xml:space="preserve">Active lifestyles </w:t>
            </w:r>
          </w:p>
          <w:p w:rsidR="00381E70" w:rsidRPr="00381E70" w:rsidRDefault="00381E70" w:rsidP="00E77A9C">
            <w:pPr>
              <w:rPr>
                <w:rFonts w:ascii="Arial" w:hAnsi="Arial" w:cs="Arial"/>
                <w:sz w:val="22"/>
              </w:rPr>
            </w:pPr>
          </w:p>
        </w:tc>
        <w:tc>
          <w:tcPr>
            <w:tcW w:w="6791" w:type="dxa"/>
            <w:shd w:val="clear" w:color="auto" w:fill="auto"/>
          </w:tcPr>
          <w:p w:rsidR="00381E70" w:rsidRPr="00381E70" w:rsidRDefault="00381E70" w:rsidP="00381E70">
            <w:pPr>
              <w:numPr>
                <w:ilvl w:val="0"/>
                <w:numId w:val="43"/>
              </w:numPr>
              <w:tabs>
                <w:tab w:val="clear" w:pos="720"/>
                <w:tab w:val="num" w:pos="332"/>
              </w:tabs>
              <w:ind w:left="332" w:hanging="332"/>
              <w:rPr>
                <w:rFonts w:ascii="Arial" w:hAnsi="Arial" w:cs="Arial"/>
                <w:sz w:val="22"/>
              </w:rPr>
            </w:pPr>
            <w:r w:rsidRPr="00381E70">
              <w:rPr>
                <w:rFonts w:ascii="Arial" w:hAnsi="Arial" w:cs="Arial"/>
                <w:sz w:val="22"/>
              </w:rPr>
              <w:t>record their activities and know why it is important to be active;</w:t>
            </w:r>
          </w:p>
          <w:p w:rsidR="00381E70" w:rsidRPr="00381E70" w:rsidRDefault="00381E70" w:rsidP="00381E70">
            <w:pPr>
              <w:numPr>
                <w:ilvl w:val="0"/>
                <w:numId w:val="43"/>
              </w:numPr>
              <w:tabs>
                <w:tab w:val="clear" w:pos="720"/>
                <w:tab w:val="num" w:pos="332"/>
              </w:tabs>
              <w:ind w:left="332" w:hanging="332"/>
              <w:rPr>
                <w:rFonts w:ascii="Arial" w:hAnsi="Arial" w:cs="Arial"/>
                <w:sz w:val="22"/>
              </w:rPr>
            </w:pPr>
            <w:r w:rsidRPr="00381E70">
              <w:rPr>
                <w:rFonts w:ascii="Arial" w:hAnsi="Arial" w:cs="Arial"/>
                <w:sz w:val="22"/>
              </w:rPr>
              <w:t>explore new ways to be active in lots of places;</w:t>
            </w:r>
          </w:p>
          <w:p w:rsidR="00381E70" w:rsidRPr="00381E70" w:rsidRDefault="00381E70" w:rsidP="00381E70">
            <w:pPr>
              <w:numPr>
                <w:ilvl w:val="0"/>
                <w:numId w:val="43"/>
              </w:numPr>
              <w:tabs>
                <w:tab w:val="clear" w:pos="720"/>
                <w:tab w:val="num" w:pos="332"/>
              </w:tabs>
              <w:ind w:left="332" w:hanging="332"/>
              <w:rPr>
                <w:rFonts w:ascii="Arial" w:hAnsi="Arial" w:cs="Arial"/>
                <w:sz w:val="22"/>
              </w:rPr>
            </w:pPr>
            <w:r w:rsidRPr="00381E70">
              <w:rPr>
                <w:rFonts w:ascii="Arial" w:hAnsi="Arial" w:cs="Arial"/>
                <w:sz w:val="22"/>
              </w:rPr>
              <w:t>try new activities to find out what they enjoy;</w:t>
            </w:r>
          </w:p>
          <w:p w:rsidR="00381E70" w:rsidRPr="00381E70" w:rsidRDefault="00381E70" w:rsidP="00381E70">
            <w:pPr>
              <w:numPr>
                <w:ilvl w:val="0"/>
                <w:numId w:val="43"/>
              </w:numPr>
              <w:tabs>
                <w:tab w:val="clear" w:pos="720"/>
                <w:tab w:val="num" w:pos="332"/>
              </w:tabs>
              <w:ind w:left="332" w:hanging="332"/>
              <w:rPr>
                <w:rFonts w:ascii="Arial" w:hAnsi="Arial" w:cs="Arial"/>
                <w:sz w:val="22"/>
              </w:rPr>
            </w:pPr>
            <w:r w:rsidRPr="00381E70">
              <w:rPr>
                <w:rFonts w:ascii="Arial" w:hAnsi="Arial" w:cs="Arial"/>
                <w:sz w:val="22"/>
              </w:rPr>
              <w:t>play in competitions as part of a team;</w:t>
            </w:r>
          </w:p>
          <w:p w:rsidR="00381E70" w:rsidRPr="00381E70" w:rsidRDefault="00381E70" w:rsidP="00381E70">
            <w:pPr>
              <w:numPr>
                <w:ilvl w:val="0"/>
                <w:numId w:val="43"/>
              </w:numPr>
              <w:tabs>
                <w:tab w:val="clear" w:pos="720"/>
                <w:tab w:val="num" w:pos="332"/>
              </w:tabs>
              <w:ind w:left="332" w:hanging="332"/>
              <w:rPr>
                <w:rFonts w:ascii="Arial" w:hAnsi="Arial" w:cs="Arial"/>
                <w:sz w:val="22"/>
              </w:rPr>
            </w:pPr>
            <w:proofErr w:type="gramStart"/>
            <w:r w:rsidRPr="00381E70">
              <w:rPr>
                <w:rFonts w:ascii="Arial" w:hAnsi="Arial" w:cs="Arial"/>
                <w:sz w:val="22"/>
              </w:rPr>
              <w:t>stay</w:t>
            </w:r>
            <w:proofErr w:type="gramEnd"/>
            <w:r w:rsidRPr="00381E70">
              <w:rPr>
                <w:rFonts w:ascii="Arial" w:hAnsi="Arial" w:cs="Arial"/>
                <w:sz w:val="22"/>
              </w:rPr>
              <w:t xml:space="preserve"> hydrated when they are active.</w:t>
            </w:r>
          </w:p>
        </w:tc>
      </w:tr>
    </w:tbl>
    <w:p w:rsidR="00381E70" w:rsidRPr="003255CD" w:rsidRDefault="00381E70" w:rsidP="00381E70">
      <w:pPr>
        <w:rPr>
          <w:rFonts w:ascii="Arial" w:hAnsi="Arial" w:cs="Arial"/>
          <w:b/>
          <w:sz w:val="22"/>
          <w:szCs w:val="22"/>
        </w:rPr>
      </w:pPr>
    </w:p>
    <w:p w:rsidR="00381E70" w:rsidRPr="003255CD" w:rsidRDefault="00381E70" w:rsidP="00381E70">
      <w:pPr>
        <w:jc w:val="both"/>
        <w:rPr>
          <w:rFonts w:ascii="Arial" w:hAnsi="Arial" w:cs="Arial"/>
          <w:sz w:val="22"/>
          <w:szCs w:val="22"/>
        </w:rPr>
      </w:pPr>
      <w:r w:rsidRPr="003255CD">
        <w:rPr>
          <w:rFonts w:ascii="Arial" w:hAnsi="Arial" w:cs="Arial"/>
          <w:sz w:val="22"/>
          <w:szCs w:val="22"/>
        </w:rPr>
        <w:t>Charts can be displayed on the classroom wall or kept by the children in their work books or drawers. If the charts are being used at home, they could be kept in the bedroom or on the fridge in the kitchen.</w:t>
      </w:r>
    </w:p>
    <w:p w:rsidR="00381E70" w:rsidRPr="003255CD" w:rsidRDefault="00381E70" w:rsidP="00381E70">
      <w:pPr>
        <w:rPr>
          <w:rFonts w:ascii="Arial" w:hAnsi="Arial" w:cs="Arial"/>
          <w:sz w:val="22"/>
          <w:szCs w:val="22"/>
        </w:rPr>
      </w:pPr>
    </w:p>
    <w:p w:rsidR="00381E70" w:rsidRPr="003255CD" w:rsidRDefault="00381E70" w:rsidP="00381E70">
      <w:pPr>
        <w:jc w:val="both"/>
        <w:rPr>
          <w:rFonts w:ascii="Arial" w:hAnsi="Arial" w:cs="Arial"/>
          <w:b/>
          <w:sz w:val="22"/>
          <w:szCs w:val="22"/>
        </w:rPr>
      </w:pPr>
      <w:r w:rsidRPr="003255CD">
        <w:rPr>
          <w:rFonts w:ascii="Arial" w:hAnsi="Arial" w:cs="Arial"/>
          <w:b/>
          <w:sz w:val="22"/>
          <w:szCs w:val="22"/>
        </w:rPr>
        <w:br w:type="page"/>
      </w:r>
      <w:r w:rsidRPr="003255CD">
        <w:rPr>
          <w:rFonts w:ascii="Arial" w:hAnsi="Arial" w:cs="Arial"/>
          <w:b/>
          <w:sz w:val="22"/>
          <w:szCs w:val="22"/>
        </w:rPr>
        <w:lastRenderedPageBreak/>
        <w:t>Curriculum links</w:t>
      </w:r>
    </w:p>
    <w:p w:rsidR="00381E70" w:rsidRPr="003255CD" w:rsidRDefault="00381E70" w:rsidP="00381E70">
      <w:pPr>
        <w:jc w:val="both"/>
        <w:rPr>
          <w:rFonts w:ascii="Arial" w:hAnsi="Arial" w:cs="Arial"/>
          <w:sz w:val="22"/>
          <w:szCs w:val="22"/>
        </w:rPr>
      </w:pPr>
      <w:r w:rsidRPr="003255CD">
        <w:rPr>
          <w:rFonts w:ascii="Arial" w:hAnsi="Arial" w:cs="Arial"/>
          <w:sz w:val="22"/>
          <w:szCs w:val="22"/>
        </w:rPr>
        <w:t>The charts, along with the supporting worksheets, provide a strong platform for teaching children about diet and health, consumer awareness (shopping), cooking, food safety and active lifestyles. The location of these areas in the curriculum will depend on where you live in the UK. The charts can also provide support to those working in pre-school settings, particularly helping with group work around food.</w:t>
      </w:r>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b/>
          <w:sz w:val="22"/>
          <w:szCs w:val="22"/>
        </w:rPr>
      </w:pPr>
      <w:r w:rsidRPr="003255CD">
        <w:rPr>
          <w:rFonts w:ascii="Arial" w:hAnsi="Arial" w:cs="Arial"/>
          <w:b/>
          <w:sz w:val="22"/>
          <w:szCs w:val="22"/>
        </w:rPr>
        <w:t>England</w:t>
      </w:r>
    </w:p>
    <w:p w:rsidR="00381E70" w:rsidRPr="003255CD" w:rsidRDefault="00381E70" w:rsidP="00381E70">
      <w:pPr>
        <w:jc w:val="both"/>
        <w:rPr>
          <w:rFonts w:ascii="Arial" w:hAnsi="Arial" w:cs="Arial"/>
          <w:sz w:val="22"/>
          <w:szCs w:val="22"/>
        </w:rPr>
      </w:pPr>
      <w:r w:rsidRPr="003255CD">
        <w:rPr>
          <w:rFonts w:ascii="Arial" w:hAnsi="Arial" w:cs="Arial"/>
          <w:sz w:val="22"/>
          <w:szCs w:val="22"/>
        </w:rPr>
        <w:t>It supports the Early Years Foundation Stage early learning goals, and Key stage 1 and Key stage 2 in Design and Technology (Cooking and nutrition), PSHE, Science and Physical Education.  It can also be used in other areas such as Literacy (reading and writing recipes), Numeracy (weighing and measuring) and Religious Education (looking at, tasting and cooking different foods for special occasions).</w:t>
      </w:r>
    </w:p>
    <w:p w:rsidR="00381E70" w:rsidRPr="003255CD" w:rsidRDefault="00381E70" w:rsidP="00381E70">
      <w:pPr>
        <w:jc w:val="both"/>
        <w:rPr>
          <w:rFonts w:ascii="Arial" w:hAnsi="Arial" w:cs="Arial"/>
          <w:sz w:val="22"/>
          <w:szCs w:val="22"/>
        </w:rPr>
      </w:pPr>
      <w:hyperlink r:id="rId53" w:history="1">
        <w:r w:rsidRPr="003255CD">
          <w:rPr>
            <w:rStyle w:val="Hyperlink"/>
            <w:rFonts w:ascii="Arial" w:hAnsi="Arial" w:cs="Arial"/>
            <w:sz w:val="22"/>
            <w:szCs w:val="22"/>
          </w:rPr>
          <w:t>https://www.gov.uk/government/collections/national-curriculum</w:t>
        </w:r>
      </w:hyperlink>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b/>
          <w:sz w:val="22"/>
          <w:szCs w:val="22"/>
        </w:rPr>
      </w:pPr>
      <w:r w:rsidRPr="003255CD">
        <w:rPr>
          <w:rFonts w:ascii="Arial" w:hAnsi="Arial" w:cs="Arial"/>
          <w:b/>
          <w:sz w:val="22"/>
          <w:szCs w:val="22"/>
        </w:rPr>
        <w:t>Northern Ireland</w:t>
      </w:r>
    </w:p>
    <w:p w:rsidR="00381E70" w:rsidRPr="003255CD" w:rsidRDefault="00381E70" w:rsidP="00381E70">
      <w:pPr>
        <w:jc w:val="both"/>
        <w:rPr>
          <w:rFonts w:ascii="Arial" w:hAnsi="Arial" w:cs="Arial"/>
          <w:sz w:val="22"/>
          <w:szCs w:val="22"/>
        </w:rPr>
      </w:pPr>
      <w:r w:rsidRPr="003255CD">
        <w:rPr>
          <w:rFonts w:ascii="Arial" w:hAnsi="Arial" w:cs="Arial"/>
          <w:sz w:val="22"/>
          <w:szCs w:val="22"/>
        </w:rPr>
        <w:t xml:space="preserve">It supports Foundation Stage, Key Stage 1 and Key Stage 2 in The World </w:t>
      </w:r>
      <w:proofErr w:type="gramStart"/>
      <w:r w:rsidRPr="003255CD">
        <w:rPr>
          <w:rFonts w:ascii="Arial" w:hAnsi="Arial" w:cs="Arial"/>
          <w:sz w:val="22"/>
          <w:szCs w:val="22"/>
        </w:rPr>
        <w:t>Around</w:t>
      </w:r>
      <w:proofErr w:type="gramEnd"/>
      <w:r w:rsidRPr="003255CD">
        <w:rPr>
          <w:rFonts w:ascii="Arial" w:hAnsi="Arial" w:cs="Arial"/>
          <w:sz w:val="22"/>
          <w:szCs w:val="22"/>
        </w:rPr>
        <w:t xml:space="preserve"> Us (Science and Technology, Geography) and Personal Development and Mutual Understanding and Physical Education.  It can also be used in other areas such as Language and Literacy (reading and writing recipes), and Mathematics and Numeracy (weighing and measuring) and Religious Education (looking at, tasting and cooking different foods for special occasions).</w:t>
      </w:r>
    </w:p>
    <w:p w:rsidR="00381E70" w:rsidRPr="003255CD" w:rsidRDefault="00381E70" w:rsidP="00381E70">
      <w:pPr>
        <w:jc w:val="both"/>
        <w:rPr>
          <w:rFonts w:ascii="Arial" w:hAnsi="Arial" w:cs="Arial"/>
          <w:sz w:val="22"/>
          <w:szCs w:val="22"/>
        </w:rPr>
      </w:pPr>
      <w:hyperlink r:id="rId54" w:history="1">
        <w:r w:rsidRPr="003255CD">
          <w:rPr>
            <w:rStyle w:val="Hyperlink"/>
            <w:rFonts w:ascii="Arial" w:hAnsi="Arial" w:cs="Arial"/>
            <w:sz w:val="22"/>
            <w:szCs w:val="22"/>
          </w:rPr>
          <w:t>http://www.nicurriculum.org.uk/</w:t>
        </w:r>
      </w:hyperlink>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b/>
          <w:sz w:val="22"/>
          <w:szCs w:val="22"/>
        </w:rPr>
      </w:pPr>
      <w:r w:rsidRPr="003255CD">
        <w:rPr>
          <w:rFonts w:ascii="Arial" w:hAnsi="Arial" w:cs="Arial"/>
          <w:b/>
          <w:sz w:val="22"/>
          <w:szCs w:val="22"/>
        </w:rPr>
        <w:t>Scotland</w:t>
      </w:r>
    </w:p>
    <w:p w:rsidR="00381E70" w:rsidRPr="003255CD" w:rsidRDefault="00381E70" w:rsidP="00381E70">
      <w:pPr>
        <w:jc w:val="both"/>
        <w:rPr>
          <w:rFonts w:ascii="Arial" w:hAnsi="Arial" w:cs="Arial"/>
          <w:sz w:val="22"/>
          <w:szCs w:val="22"/>
        </w:rPr>
      </w:pPr>
      <w:r w:rsidRPr="003255CD">
        <w:rPr>
          <w:rFonts w:ascii="Arial" w:hAnsi="Arial" w:cs="Arial"/>
          <w:sz w:val="22"/>
          <w:szCs w:val="22"/>
        </w:rPr>
        <w:t>It supports Pre-school to P7 in Technologies, Science, Social Studies and Health and wellbeing.  It can also be used in other areas such as Languages (reading and writing recipes), Mathematics (weighing and measuring) and Religious and Moral Education (looking at, tasting and cooking different foods for special occasions).</w:t>
      </w:r>
    </w:p>
    <w:p w:rsidR="00381E70" w:rsidRPr="003255CD" w:rsidRDefault="00381E70" w:rsidP="00381E70">
      <w:pPr>
        <w:jc w:val="both"/>
        <w:rPr>
          <w:rFonts w:ascii="Arial" w:hAnsi="Arial" w:cs="Arial"/>
          <w:sz w:val="22"/>
          <w:szCs w:val="22"/>
        </w:rPr>
      </w:pPr>
      <w:hyperlink r:id="rId55" w:history="1">
        <w:r w:rsidRPr="003255CD">
          <w:rPr>
            <w:rStyle w:val="Hyperlink"/>
            <w:rFonts w:ascii="Arial" w:hAnsi="Arial" w:cs="Arial"/>
            <w:sz w:val="22"/>
            <w:szCs w:val="22"/>
          </w:rPr>
          <w:t>http://www.educationscotland.gov.uk/</w:t>
        </w:r>
      </w:hyperlink>
    </w:p>
    <w:p w:rsidR="00381E70" w:rsidRPr="003255CD" w:rsidRDefault="00381E70" w:rsidP="00381E70">
      <w:pPr>
        <w:jc w:val="both"/>
        <w:rPr>
          <w:rFonts w:ascii="Arial" w:hAnsi="Arial" w:cs="Arial"/>
          <w:sz w:val="22"/>
          <w:szCs w:val="22"/>
        </w:rPr>
      </w:pPr>
    </w:p>
    <w:p w:rsidR="00381E70" w:rsidRPr="003255CD" w:rsidRDefault="00381E70" w:rsidP="00381E70">
      <w:pPr>
        <w:jc w:val="both"/>
        <w:rPr>
          <w:rFonts w:ascii="Arial" w:hAnsi="Arial" w:cs="Arial"/>
          <w:b/>
          <w:sz w:val="22"/>
          <w:szCs w:val="22"/>
        </w:rPr>
      </w:pPr>
      <w:r w:rsidRPr="003255CD">
        <w:rPr>
          <w:rFonts w:ascii="Arial" w:hAnsi="Arial" w:cs="Arial"/>
          <w:b/>
          <w:sz w:val="22"/>
          <w:szCs w:val="22"/>
        </w:rPr>
        <w:t>Wales</w:t>
      </w:r>
    </w:p>
    <w:p w:rsidR="00381E70" w:rsidRPr="003255CD" w:rsidRDefault="00381E70" w:rsidP="00381E70">
      <w:pPr>
        <w:jc w:val="both"/>
        <w:rPr>
          <w:rFonts w:ascii="Arial" w:hAnsi="Arial" w:cs="Arial"/>
          <w:sz w:val="22"/>
          <w:szCs w:val="22"/>
        </w:rPr>
      </w:pPr>
      <w:r w:rsidRPr="003255CD">
        <w:rPr>
          <w:rFonts w:ascii="Arial" w:hAnsi="Arial" w:cs="Arial"/>
          <w:sz w:val="22"/>
          <w:szCs w:val="22"/>
        </w:rPr>
        <w:t>It supports Foundation Phase in Personal and Social Development, Well-Being, and Cultural Diversity; Knowledge and Understanding of the World, and Key Stage 2 in Design and Technology, PSE and Science.  It can also be used in other areas such as English (reading and writing recipes), Mathematics (weighing and measuring) and Religious Education (looking at, tasting and cooking different foods for special occasions).</w:t>
      </w:r>
    </w:p>
    <w:p w:rsidR="00381E70" w:rsidRPr="003255CD" w:rsidRDefault="00381E70" w:rsidP="00381E70">
      <w:pPr>
        <w:jc w:val="both"/>
        <w:rPr>
          <w:rFonts w:ascii="Arial" w:hAnsi="Arial" w:cs="Arial"/>
          <w:sz w:val="22"/>
          <w:szCs w:val="22"/>
        </w:rPr>
      </w:pPr>
      <w:hyperlink r:id="rId56" w:history="1">
        <w:r w:rsidRPr="003255CD">
          <w:rPr>
            <w:rStyle w:val="Hyperlink"/>
            <w:rFonts w:ascii="Arial" w:hAnsi="Arial" w:cs="Arial"/>
            <w:sz w:val="22"/>
            <w:szCs w:val="22"/>
          </w:rPr>
          <w:t>http://gov.wales/topics/educationandskills/schoolshome/curriculuminwales/arevisedcurriculumforwales/?lang=en</w:t>
        </w:r>
      </w:hyperlink>
    </w:p>
    <w:p w:rsidR="00381E70" w:rsidRDefault="00381E70">
      <w:pPr>
        <w:rPr>
          <w:rFonts w:ascii="Arial" w:hAnsi="Arial" w:cs="Arial"/>
          <w:b/>
          <w:sz w:val="22"/>
          <w:szCs w:val="22"/>
        </w:rPr>
      </w:pPr>
      <w:r>
        <w:rPr>
          <w:rFonts w:ascii="Arial" w:hAnsi="Arial" w:cs="Arial"/>
          <w:b/>
          <w:sz w:val="22"/>
          <w:szCs w:val="22"/>
        </w:rPr>
        <w:br w:type="page"/>
      </w:r>
    </w:p>
    <w:p w:rsidR="00381E70" w:rsidRPr="003255CD" w:rsidRDefault="00381E70" w:rsidP="00381E70">
      <w:pPr>
        <w:jc w:val="both"/>
        <w:rPr>
          <w:rFonts w:ascii="Arial" w:hAnsi="Arial" w:cs="Arial"/>
          <w:b/>
          <w:sz w:val="22"/>
          <w:szCs w:val="22"/>
        </w:rPr>
      </w:pPr>
      <w:r w:rsidRPr="003255CD">
        <w:rPr>
          <w:rFonts w:ascii="Arial" w:hAnsi="Arial" w:cs="Arial"/>
          <w:b/>
          <w:sz w:val="22"/>
          <w:szCs w:val="22"/>
        </w:rPr>
        <w:lastRenderedPageBreak/>
        <w:t>Acknowledgements</w:t>
      </w:r>
    </w:p>
    <w:p w:rsidR="00381E70" w:rsidRPr="003255CD" w:rsidRDefault="00381E70" w:rsidP="00381E70">
      <w:pPr>
        <w:autoSpaceDE w:val="0"/>
        <w:autoSpaceDN w:val="0"/>
        <w:adjustRightInd w:val="0"/>
        <w:jc w:val="both"/>
        <w:rPr>
          <w:rFonts w:ascii="Arial" w:hAnsi="Arial" w:cs="Arial"/>
          <w:b/>
          <w:bCs/>
          <w:sz w:val="22"/>
          <w:szCs w:val="22"/>
        </w:rPr>
      </w:pPr>
    </w:p>
    <w:p w:rsidR="00381E70" w:rsidRPr="003255CD" w:rsidRDefault="00381E70" w:rsidP="00381E70">
      <w:pPr>
        <w:autoSpaceDE w:val="0"/>
        <w:autoSpaceDN w:val="0"/>
        <w:adjustRightInd w:val="0"/>
        <w:jc w:val="both"/>
        <w:rPr>
          <w:rFonts w:ascii="Arial" w:hAnsi="Arial" w:cs="Arial"/>
          <w:bCs/>
          <w:sz w:val="22"/>
          <w:szCs w:val="22"/>
        </w:rPr>
      </w:pPr>
      <w:r w:rsidRPr="003255CD">
        <w:rPr>
          <w:rFonts w:ascii="Arial" w:hAnsi="Arial" w:cs="Arial"/>
          <w:bCs/>
          <w:i/>
          <w:sz w:val="22"/>
          <w:szCs w:val="22"/>
        </w:rPr>
        <w:t>Food route: a journey through food</w:t>
      </w:r>
      <w:r w:rsidRPr="003255CD">
        <w:rPr>
          <w:rFonts w:ascii="Arial" w:hAnsi="Arial" w:cs="Arial"/>
          <w:bCs/>
          <w:sz w:val="22"/>
          <w:szCs w:val="22"/>
        </w:rPr>
        <w:t xml:space="preserve"> was originally launched in 2009 by the Food Standards Agency (FSA) working in collaboration with the British Nutrition Foundation. </w:t>
      </w:r>
      <w:r>
        <w:rPr>
          <w:rFonts w:ascii="Arial" w:hAnsi="Arial" w:cs="Arial"/>
          <w:bCs/>
          <w:sz w:val="22"/>
          <w:szCs w:val="22"/>
        </w:rPr>
        <w:t xml:space="preserve"> </w:t>
      </w:r>
      <w:r w:rsidRPr="003255CD">
        <w:rPr>
          <w:rFonts w:ascii="Arial" w:hAnsi="Arial" w:cs="Arial"/>
          <w:bCs/>
          <w:sz w:val="22"/>
          <w:szCs w:val="22"/>
        </w:rPr>
        <w:t>Thank you to the following schools for their advice in the development of the original Food Route resources:</w:t>
      </w:r>
    </w:p>
    <w:p w:rsidR="00381E70" w:rsidRPr="003255CD" w:rsidRDefault="00381E70" w:rsidP="00381E70">
      <w:pPr>
        <w:numPr>
          <w:ilvl w:val="0"/>
          <w:numId w:val="34"/>
        </w:numPr>
        <w:autoSpaceDE w:val="0"/>
        <w:autoSpaceDN w:val="0"/>
        <w:adjustRightInd w:val="0"/>
        <w:jc w:val="both"/>
        <w:rPr>
          <w:rFonts w:ascii="Arial" w:hAnsi="Arial" w:cs="Arial"/>
          <w:sz w:val="22"/>
          <w:szCs w:val="22"/>
        </w:rPr>
      </w:pPr>
      <w:r w:rsidRPr="003255CD">
        <w:rPr>
          <w:rFonts w:ascii="Arial" w:hAnsi="Arial" w:cs="Arial"/>
          <w:bCs/>
          <w:sz w:val="22"/>
          <w:szCs w:val="22"/>
        </w:rPr>
        <w:t xml:space="preserve">England: </w:t>
      </w:r>
      <w:r w:rsidRPr="003255CD">
        <w:rPr>
          <w:rFonts w:ascii="Arial" w:hAnsi="Arial" w:cs="Arial"/>
          <w:sz w:val="22"/>
          <w:szCs w:val="22"/>
        </w:rPr>
        <w:t>Oak View Primary and Nursery School</w:t>
      </w:r>
    </w:p>
    <w:p w:rsidR="00381E70" w:rsidRPr="003255CD" w:rsidRDefault="00381E70" w:rsidP="00381E70">
      <w:pPr>
        <w:numPr>
          <w:ilvl w:val="0"/>
          <w:numId w:val="34"/>
        </w:numPr>
        <w:autoSpaceDE w:val="0"/>
        <w:autoSpaceDN w:val="0"/>
        <w:adjustRightInd w:val="0"/>
        <w:jc w:val="both"/>
        <w:rPr>
          <w:rFonts w:ascii="Arial" w:hAnsi="Arial" w:cs="Arial"/>
          <w:sz w:val="22"/>
          <w:szCs w:val="22"/>
        </w:rPr>
      </w:pPr>
      <w:r w:rsidRPr="003255CD">
        <w:rPr>
          <w:rFonts w:ascii="Arial" w:hAnsi="Arial" w:cs="Arial"/>
          <w:sz w:val="22"/>
          <w:szCs w:val="22"/>
        </w:rPr>
        <w:t>Northern Ireland: Gracehill Primary School</w:t>
      </w:r>
    </w:p>
    <w:p w:rsidR="00381E70" w:rsidRPr="003255CD" w:rsidRDefault="00381E70" w:rsidP="00381E70">
      <w:pPr>
        <w:numPr>
          <w:ilvl w:val="0"/>
          <w:numId w:val="34"/>
        </w:numPr>
        <w:autoSpaceDE w:val="0"/>
        <w:autoSpaceDN w:val="0"/>
        <w:adjustRightInd w:val="0"/>
        <w:jc w:val="both"/>
        <w:rPr>
          <w:rFonts w:ascii="Arial" w:hAnsi="Arial" w:cs="Arial"/>
          <w:sz w:val="22"/>
          <w:szCs w:val="22"/>
        </w:rPr>
      </w:pPr>
      <w:r w:rsidRPr="003255CD">
        <w:rPr>
          <w:rFonts w:ascii="Arial" w:hAnsi="Arial" w:cs="Arial"/>
          <w:sz w:val="22"/>
          <w:szCs w:val="22"/>
        </w:rPr>
        <w:t xml:space="preserve">Scotland: </w:t>
      </w:r>
      <w:proofErr w:type="spellStart"/>
      <w:r w:rsidRPr="003255CD">
        <w:rPr>
          <w:rFonts w:ascii="Arial" w:hAnsi="Arial" w:cs="Arial"/>
          <w:sz w:val="22"/>
          <w:szCs w:val="22"/>
        </w:rPr>
        <w:t>Stenhousemuir</w:t>
      </w:r>
      <w:proofErr w:type="spellEnd"/>
      <w:r w:rsidRPr="003255CD">
        <w:rPr>
          <w:rFonts w:ascii="Arial" w:hAnsi="Arial" w:cs="Arial"/>
          <w:sz w:val="22"/>
          <w:szCs w:val="22"/>
        </w:rPr>
        <w:t xml:space="preserve"> Primary School</w:t>
      </w:r>
    </w:p>
    <w:p w:rsidR="00381E70" w:rsidRPr="003255CD" w:rsidRDefault="00381E70" w:rsidP="00381E70">
      <w:pPr>
        <w:numPr>
          <w:ilvl w:val="0"/>
          <w:numId w:val="34"/>
        </w:numPr>
        <w:autoSpaceDE w:val="0"/>
        <w:autoSpaceDN w:val="0"/>
        <w:adjustRightInd w:val="0"/>
        <w:jc w:val="both"/>
        <w:rPr>
          <w:rFonts w:ascii="Arial" w:hAnsi="Arial" w:cs="Arial"/>
          <w:bCs/>
          <w:sz w:val="22"/>
          <w:szCs w:val="22"/>
        </w:rPr>
      </w:pPr>
      <w:r w:rsidRPr="003255CD">
        <w:rPr>
          <w:rFonts w:ascii="Arial" w:hAnsi="Arial" w:cs="Arial"/>
          <w:sz w:val="22"/>
          <w:szCs w:val="22"/>
        </w:rPr>
        <w:t xml:space="preserve">Wales: </w:t>
      </w:r>
      <w:proofErr w:type="spellStart"/>
      <w:r w:rsidRPr="003255CD">
        <w:rPr>
          <w:rFonts w:ascii="Arial" w:hAnsi="Arial" w:cs="Arial"/>
          <w:sz w:val="22"/>
          <w:szCs w:val="22"/>
        </w:rPr>
        <w:t>Waunarlwydd</w:t>
      </w:r>
      <w:proofErr w:type="spellEnd"/>
      <w:r w:rsidRPr="003255CD">
        <w:rPr>
          <w:rFonts w:ascii="Arial" w:hAnsi="Arial" w:cs="Arial"/>
          <w:sz w:val="22"/>
          <w:szCs w:val="22"/>
        </w:rPr>
        <w:t xml:space="preserve"> Primary School</w:t>
      </w:r>
    </w:p>
    <w:p w:rsidR="00381E70" w:rsidRPr="003255CD" w:rsidRDefault="00381E70" w:rsidP="00381E70">
      <w:pPr>
        <w:autoSpaceDE w:val="0"/>
        <w:autoSpaceDN w:val="0"/>
        <w:adjustRightInd w:val="0"/>
        <w:jc w:val="both"/>
        <w:rPr>
          <w:rFonts w:ascii="Arial" w:hAnsi="Arial" w:cs="Arial"/>
          <w:b/>
          <w:bCs/>
          <w:sz w:val="22"/>
          <w:szCs w:val="22"/>
        </w:rPr>
      </w:pPr>
    </w:p>
    <w:p w:rsidR="00381E70" w:rsidRDefault="00381E70" w:rsidP="00381E70">
      <w:pPr>
        <w:pStyle w:val="FFLBodyText"/>
        <w:rPr>
          <w:rFonts w:ascii="Arial" w:hAnsi="Arial" w:cs="Arial"/>
          <w:color w:val="000000"/>
          <w:szCs w:val="17"/>
          <w:shd w:val="clear" w:color="auto" w:fill="FFFFFF"/>
        </w:rPr>
      </w:pPr>
    </w:p>
    <w:p w:rsidR="00381E70" w:rsidRPr="00604057" w:rsidRDefault="00381E70" w:rsidP="00381E70">
      <w:pPr>
        <w:pStyle w:val="FFLBodyText"/>
        <w:rPr>
          <w:rFonts w:ascii="Arial" w:hAnsi="Arial" w:cs="Arial"/>
          <w:color w:val="000000"/>
          <w:szCs w:val="17"/>
          <w:shd w:val="clear" w:color="auto" w:fill="FFFFFF"/>
        </w:rPr>
      </w:pPr>
      <w:r w:rsidRPr="00604057">
        <w:rPr>
          <w:rFonts w:ascii="Arial" w:hAnsi="Arial" w:cs="Arial"/>
          <w:color w:val="000000"/>
          <w:szCs w:val="17"/>
          <w:shd w:val="clear" w:color="auto" w:fill="FFFFFF"/>
        </w:rPr>
        <w:t xml:space="preserve">The information is provided under the Open Government </w:t>
      </w:r>
      <w:proofErr w:type="spellStart"/>
      <w:r>
        <w:rPr>
          <w:rFonts w:ascii="Arial" w:hAnsi="Arial" w:cs="Arial"/>
          <w:color w:val="000000"/>
          <w:szCs w:val="17"/>
          <w:shd w:val="clear" w:color="auto" w:fill="FFFFFF"/>
        </w:rPr>
        <w:t>Licence</w:t>
      </w:r>
      <w:proofErr w:type="spellEnd"/>
      <w:r w:rsidRPr="00604057">
        <w:rPr>
          <w:rFonts w:ascii="Arial" w:hAnsi="Arial" w:cs="Arial"/>
          <w:color w:val="000000"/>
          <w:szCs w:val="17"/>
          <w:shd w:val="clear" w:color="auto" w:fill="FFFFFF"/>
        </w:rPr>
        <w:t>. Terms can be found at: </w:t>
      </w:r>
    </w:p>
    <w:p w:rsidR="00381E70" w:rsidRPr="00604057" w:rsidRDefault="00381E70" w:rsidP="00381E70">
      <w:pPr>
        <w:pStyle w:val="FFLBodyText"/>
        <w:rPr>
          <w:rFonts w:ascii="Arial" w:hAnsi="Arial" w:cs="Arial"/>
          <w:color w:val="000000"/>
          <w:szCs w:val="17"/>
          <w:shd w:val="clear" w:color="auto" w:fill="FFFFFF"/>
        </w:rPr>
      </w:pPr>
      <w:hyperlink r:id="rId57" w:history="1">
        <w:r w:rsidRPr="00604057">
          <w:rPr>
            <w:rStyle w:val="Hyperlink"/>
            <w:rFonts w:ascii="Arial" w:hAnsi="Arial" w:cs="Arial"/>
            <w:szCs w:val="17"/>
            <w:shd w:val="clear" w:color="auto" w:fill="FFFFFF"/>
          </w:rPr>
          <w:t>http://www.nationalarchives.gov.uk/doc/open-government-licence</w:t>
        </w:r>
      </w:hyperlink>
    </w:p>
    <w:p w:rsidR="00381E70" w:rsidRPr="003255CD" w:rsidRDefault="00381E70" w:rsidP="00381E70">
      <w:pPr>
        <w:autoSpaceDE w:val="0"/>
        <w:autoSpaceDN w:val="0"/>
        <w:adjustRightInd w:val="0"/>
        <w:jc w:val="both"/>
        <w:rPr>
          <w:rFonts w:ascii="Arial" w:hAnsi="Arial" w:cs="Arial"/>
          <w:sz w:val="22"/>
          <w:szCs w:val="22"/>
        </w:rPr>
      </w:pPr>
    </w:p>
    <w:p w:rsidR="00381E70" w:rsidRPr="003255CD" w:rsidRDefault="00381E70" w:rsidP="00381E70">
      <w:pPr>
        <w:jc w:val="both"/>
        <w:rPr>
          <w:rFonts w:ascii="Arial" w:hAnsi="Arial" w:cs="Arial"/>
          <w:sz w:val="22"/>
          <w:szCs w:val="22"/>
        </w:rPr>
      </w:pPr>
      <w:r w:rsidRPr="003255CD">
        <w:rPr>
          <w:rFonts w:ascii="Arial" w:hAnsi="Arial" w:cs="Arial"/>
          <w:color w:val="1A1A1A"/>
          <w:sz w:val="22"/>
          <w:szCs w:val="22"/>
        </w:rPr>
        <w:t xml:space="preserve">Published by Public Health England 2016 © Crown copyright </w:t>
      </w:r>
      <w:r w:rsidRPr="003255CD">
        <w:rPr>
          <w:rFonts w:ascii="Arial" w:hAnsi="Arial" w:cs="Arial"/>
          <w:sz w:val="22"/>
          <w:szCs w:val="22"/>
        </w:rPr>
        <w:t>2016</w:t>
      </w:r>
    </w:p>
    <w:p w:rsidR="00381E70" w:rsidRPr="003255CD" w:rsidRDefault="00381E70" w:rsidP="00381E70">
      <w:pPr>
        <w:jc w:val="both"/>
        <w:rPr>
          <w:rFonts w:ascii="Arial" w:hAnsi="Arial" w:cs="Arial"/>
          <w:color w:val="1A1A1A"/>
          <w:sz w:val="22"/>
          <w:szCs w:val="22"/>
        </w:rPr>
      </w:pPr>
    </w:p>
    <w:p w:rsidR="00381E70" w:rsidRPr="003255CD" w:rsidRDefault="00381E70" w:rsidP="00381E70">
      <w:pPr>
        <w:jc w:val="both"/>
        <w:rPr>
          <w:rFonts w:ascii="Arial" w:hAnsi="Arial" w:cs="Arial"/>
          <w:color w:val="1A1A1A"/>
          <w:sz w:val="22"/>
          <w:szCs w:val="22"/>
        </w:rPr>
      </w:pPr>
      <w:r w:rsidRPr="003255CD">
        <w:rPr>
          <w:rFonts w:ascii="Arial" w:hAnsi="Arial" w:cs="Arial"/>
          <w:color w:val="1A1A1A"/>
          <w:sz w:val="22"/>
          <w:szCs w:val="22"/>
        </w:rPr>
        <w:t>Design by British Nutrition Foundation and ingenious</w:t>
      </w:r>
    </w:p>
    <w:p w:rsidR="00604057" w:rsidRPr="001322F3" w:rsidRDefault="00604057" w:rsidP="00282440">
      <w:pPr>
        <w:pStyle w:val="FFLBodyText"/>
      </w:pPr>
    </w:p>
    <w:sectPr w:rsidR="00604057" w:rsidRPr="001322F3" w:rsidSect="00B13AD5">
      <w:type w:val="continuous"/>
      <w:pgSz w:w="11900" w:h="16840"/>
      <w:pgMar w:top="1304" w:right="1418" w:bottom="1985" w:left="1418" w:header="454" w:footer="0"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521" w:rsidRDefault="00100521" w:rsidP="00527DED">
      <w:r>
        <w:separator/>
      </w:r>
    </w:p>
  </w:endnote>
  <w:endnote w:type="continuationSeparator" w:id="0">
    <w:p w:rsidR="00100521" w:rsidRDefault="00100521" w:rsidP="0052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sig w:usb0="00000003" w:usb1="00000000" w:usb2="00000000" w:usb3="00000000" w:csb0="00000001" w:csb1="00000000"/>
  </w:font>
  <w:font w:name="Arial MT Light">
    <w:charset w:val="00"/>
    <w:family w:val="auto"/>
    <w:pitch w:val="variable"/>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287" w:rsidRDefault="000A6287" w:rsidP="0004521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1437">
      <w:rPr>
        <w:rStyle w:val="PageNumber"/>
        <w:noProof/>
      </w:rPr>
      <w:t>2</w:t>
    </w:r>
    <w:r>
      <w:rPr>
        <w:rStyle w:val="PageNumber"/>
      </w:rPr>
      <w:fldChar w:fldCharType="end"/>
    </w:r>
  </w:p>
  <w:p w:rsidR="000A6287" w:rsidRDefault="000A6287" w:rsidP="000A62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6287" w:rsidRPr="005C768B" w:rsidRDefault="000A6287" w:rsidP="00D25965">
    <w:pPr>
      <w:pStyle w:val="Footer"/>
      <w:framePr w:wrap="notBeside" w:vAnchor="page" w:hAnchor="page" w:x="11044" w:y="16038" w:anchorLock="1"/>
      <w:rPr>
        <w:rStyle w:val="PageNumber"/>
        <w:rFonts w:ascii="Arial" w:hAnsi="Arial" w:cs="Arial"/>
      </w:rPr>
    </w:pPr>
    <w:r w:rsidRPr="005C768B">
      <w:rPr>
        <w:rStyle w:val="PageNumber"/>
        <w:rFonts w:ascii="Arial" w:hAnsi="Arial" w:cs="Arial"/>
      </w:rPr>
      <w:fldChar w:fldCharType="begin"/>
    </w:r>
    <w:r w:rsidRPr="005C768B">
      <w:rPr>
        <w:rStyle w:val="PageNumber"/>
        <w:rFonts w:ascii="Arial" w:hAnsi="Arial" w:cs="Arial"/>
      </w:rPr>
      <w:instrText xml:space="preserve">PAGE  </w:instrText>
    </w:r>
    <w:r w:rsidRPr="005C768B">
      <w:rPr>
        <w:rStyle w:val="PageNumber"/>
        <w:rFonts w:ascii="Arial" w:hAnsi="Arial" w:cs="Arial"/>
      </w:rPr>
      <w:fldChar w:fldCharType="separate"/>
    </w:r>
    <w:r w:rsidR="00381E70">
      <w:rPr>
        <w:rStyle w:val="PageNumber"/>
        <w:rFonts w:ascii="Arial" w:hAnsi="Arial" w:cs="Arial"/>
        <w:noProof/>
      </w:rPr>
      <w:t>2</w:t>
    </w:r>
    <w:r w:rsidRPr="005C768B">
      <w:rPr>
        <w:rStyle w:val="PageNumber"/>
        <w:rFonts w:ascii="Arial" w:hAnsi="Arial" w:cs="Arial"/>
      </w:rPr>
      <w:fldChar w:fldCharType="end"/>
    </w:r>
  </w:p>
  <w:p w:rsidR="00D64A93" w:rsidRPr="00012DD5" w:rsidRDefault="00D25965" w:rsidP="000A6287">
    <w:pPr>
      <w:pStyle w:val="Footer"/>
      <w:ind w:right="360"/>
      <w:jc w:val="center"/>
      <w:rPr>
        <w:rFonts w:ascii="Arial" w:hAnsi="Arial" w:cs="Arial"/>
        <w:color w:val="FFFFFF" w:themeColor="background1"/>
        <w:sz w:val="16"/>
        <w:szCs w:val="20"/>
      </w:rPr>
    </w:pPr>
    <w:r>
      <w:rPr>
        <w:rFonts w:ascii="Arial" w:hAnsi="Arial" w:cs="Arial"/>
        <w:noProof/>
        <w:color w:val="FFFFFF" w:themeColor="background1"/>
        <w:sz w:val="16"/>
        <w:szCs w:val="20"/>
        <w:lang w:eastAsia="en-GB"/>
      </w:rPr>
      <w:drawing>
        <wp:anchor distT="0" distB="0" distL="114300" distR="114300" simplePos="0" relativeHeight="251658240" behindDoc="1" locked="0" layoutInCell="1" allowOverlap="1" wp14:anchorId="1A70AAE1" wp14:editId="2BAB3A5C">
          <wp:simplePos x="0" y="0"/>
          <wp:positionH relativeFrom="column">
            <wp:posOffset>-889269</wp:posOffset>
          </wp:positionH>
          <wp:positionV relativeFrom="paragraph">
            <wp:posOffset>-1059572</wp:posOffset>
          </wp:positionV>
          <wp:extent cx="7537758" cy="1124585"/>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80 BNF FFL Report Template_text small.png"/>
                  <pic:cNvPicPr/>
                </pic:nvPicPr>
                <pic:blipFill>
                  <a:blip r:embed="rId1">
                    <a:extLst>
                      <a:ext uri="{28A0092B-C50C-407E-A947-70E740481C1C}">
                        <a14:useLocalDpi xmlns:a14="http://schemas.microsoft.com/office/drawing/2010/main" val="0"/>
                      </a:ext>
                    </a:extLst>
                  </a:blip>
                  <a:stretch>
                    <a:fillRect/>
                  </a:stretch>
                </pic:blipFill>
                <pic:spPr>
                  <a:xfrm>
                    <a:off x="0" y="0"/>
                    <a:ext cx="7537758" cy="11245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1" locked="0" layoutInCell="1" allowOverlap="1" wp14:anchorId="18031460" wp14:editId="4F76EF2D">
              <wp:simplePos x="0" y="0"/>
              <wp:positionH relativeFrom="column">
                <wp:posOffset>3876675</wp:posOffset>
              </wp:positionH>
              <wp:positionV relativeFrom="page">
                <wp:posOffset>10196195</wp:posOffset>
              </wp:positionV>
              <wp:extent cx="1898015" cy="251460"/>
              <wp:effectExtent l="0" t="0" r="6985" b="2540"/>
              <wp:wrapNone/>
              <wp:docPr id="6" name="Text Box 6"/>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305.25pt;margin-top:802.85pt;width:149.45pt;height:19.8pt;z-index:-2516531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" filled="f" stroked="f">
              <v:textbox inset="0,0,0,0">
                <w:txbxContent>
                  <w:p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4384" behindDoc="1" locked="0" layoutInCell="1" allowOverlap="1" wp14:anchorId="09CDAD8C" wp14:editId="7DB317B7">
              <wp:simplePos x="0" y="0"/>
              <wp:positionH relativeFrom="column">
                <wp:posOffset>24765</wp:posOffset>
              </wp:positionH>
              <wp:positionV relativeFrom="page">
                <wp:posOffset>10196716</wp:posOffset>
              </wp:positionV>
              <wp:extent cx="1799590" cy="251460"/>
              <wp:effectExtent l="0" t="0" r="3810" b="2540"/>
              <wp:wrapNone/>
              <wp:docPr id="8" name="Text Box 8"/>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1322F3">
                            <w:rPr>
                              <w:rFonts w:ascii="Arial" w:hAnsi="Arial" w:cs="Arial"/>
                              <w:color w:val="000000" w:themeColor="text1"/>
                              <w:sz w:val="20"/>
                              <w:szCs w:val="20"/>
                            </w:rPr>
                            <w:t>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1.95pt;margin-top:802.9pt;width:141.7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" filled="f" stroked="f">
              <v:textbox inset="0,0,0,0">
                <w:txbxContent>
                  <w:p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1322F3">
                      <w:rPr>
                        <w:rFonts w:ascii="Arial" w:hAnsi="Arial" w:cs="Arial"/>
                        <w:color w:val="000000" w:themeColor="text1"/>
                        <w:sz w:val="20"/>
                        <w:szCs w:val="20"/>
                      </w:rPr>
                      <w:t>2019</w:t>
                    </w:r>
                  </w:p>
                </w:txbxContent>
              </v:textbox>
              <w10:wrap anchory="page"/>
            </v:shape>
          </w:pict>
        </mc:Fallback>
      </mc:AlternateContent>
    </w:r>
  </w:p>
  <w:p w:rsidR="00994022" w:rsidRDefault="009940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A93" w:rsidRPr="00D64A93" w:rsidRDefault="006E6722" w:rsidP="00D64A93">
    <w:pPr>
      <w:pStyle w:val="Footer"/>
      <w:rPr>
        <w:rFonts w:ascii="Arial" w:hAnsi="Arial" w:cs="Arial"/>
        <w:sz w:val="20"/>
        <w:szCs w:val="20"/>
      </w:rPr>
    </w:pPr>
    <w:r>
      <w:rPr>
        <w:noProof/>
        <w:lang w:eastAsia="en-GB"/>
      </w:rPr>
      <mc:AlternateContent>
        <mc:Choice Requires="wps">
          <w:drawing>
            <wp:anchor distT="0" distB="0" distL="114300" distR="114300" simplePos="0" relativeHeight="251660288" behindDoc="1" locked="0" layoutInCell="1" allowOverlap="1" wp14:anchorId="4058840C" wp14:editId="5692EA24">
              <wp:simplePos x="0" y="0"/>
              <wp:positionH relativeFrom="column">
                <wp:posOffset>3842385</wp:posOffset>
              </wp:positionH>
              <wp:positionV relativeFrom="page">
                <wp:posOffset>10178415</wp:posOffset>
              </wp:positionV>
              <wp:extent cx="1898015" cy="251460"/>
              <wp:effectExtent l="0" t="0" r="6985" b="2540"/>
              <wp:wrapNone/>
              <wp:docPr id="1" name="Text Box 1"/>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302.55pt;margin-top:801.45pt;width:149.45pt;height:19.8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" filled="f" stroked="f">
              <v:textbox inset="0,0,0,0">
                <w:txbxContent>
                  <w:p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746C25D0" wp14:editId="4CCDFF95">
              <wp:simplePos x="0" y="0"/>
              <wp:positionH relativeFrom="column">
                <wp:posOffset>-10160</wp:posOffset>
              </wp:positionH>
              <wp:positionV relativeFrom="page">
                <wp:posOffset>10178529</wp:posOffset>
              </wp:positionV>
              <wp:extent cx="1799590" cy="251460"/>
              <wp:effectExtent l="0" t="0" r="3810" b="2540"/>
              <wp:wrapNone/>
              <wp:docPr id="4" name="Text Box 4"/>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Food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8pt;margin-top:801.45pt;width:141.7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" filled="f" stroked="f">
              <v:textbox inset="0,0,0,0">
                <w:txbxContent>
                  <w:p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Food – a fact of life 2018</w:t>
                    </w:r>
                  </w:p>
                </w:txbxContent>
              </v:textbox>
              <w10:wrap anchory="page"/>
            </v:shape>
          </w:pict>
        </mc:Fallback>
      </mc:AlternateContent>
    </w:r>
  </w:p>
  <w:p w:rsidR="00D64A93" w:rsidRPr="00D64A93" w:rsidRDefault="00D64A93">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521" w:rsidRDefault="00100521" w:rsidP="00527DED">
      <w:r>
        <w:separator/>
      </w:r>
    </w:p>
  </w:footnote>
  <w:footnote w:type="continuationSeparator" w:id="0">
    <w:p w:rsidR="00100521" w:rsidRDefault="00100521" w:rsidP="00527D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18F8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08F450"/>
    <w:lvl w:ilvl="0">
      <w:start w:val="1"/>
      <w:numFmt w:val="decimal"/>
      <w:lvlText w:val="%1."/>
      <w:lvlJc w:val="left"/>
      <w:pPr>
        <w:tabs>
          <w:tab w:val="num" w:pos="1492"/>
        </w:tabs>
        <w:ind w:left="1492" w:hanging="360"/>
      </w:pPr>
    </w:lvl>
  </w:abstractNum>
  <w:abstractNum w:abstractNumId="2">
    <w:nsid w:val="FFFFFF7D"/>
    <w:multiLevelType w:val="singleLevel"/>
    <w:tmpl w:val="35DEDE7C"/>
    <w:lvl w:ilvl="0">
      <w:start w:val="1"/>
      <w:numFmt w:val="decimal"/>
      <w:lvlText w:val="%1."/>
      <w:lvlJc w:val="left"/>
      <w:pPr>
        <w:tabs>
          <w:tab w:val="num" w:pos="1209"/>
        </w:tabs>
        <w:ind w:left="1209" w:hanging="360"/>
      </w:pPr>
    </w:lvl>
  </w:abstractNum>
  <w:abstractNum w:abstractNumId="3">
    <w:nsid w:val="FFFFFF7E"/>
    <w:multiLevelType w:val="singleLevel"/>
    <w:tmpl w:val="E95068BA"/>
    <w:lvl w:ilvl="0">
      <w:start w:val="1"/>
      <w:numFmt w:val="decimal"/>
      <w:lvlText w:val="%1."/>
      <w:lvlJc w:val="left"/>
      <w:pPr>
        <w:tabs>
          <w:tab w:val="num" w:pos="926"/>
        </w:tabs>
        <w:ind w:left="926" w:hanging="360"/>
      </w:pPr>
    </w:lvl>
  </w:abstractNum>
  <w:abstractNum w:abstractNumId="4">
    <w:nsid w:val="FFFFFF7F"/>
    <w:multiLevelType w:val="singleLevel"/>
    <w:tmpl w:val="39DE8D7A"/>
    <w:lvl w:ilvl="0">
      <w:start w:val="1"/>
      <w:numFmt w:val="decimal"/>
      <w:lvlText w:val="%1."/>
      <w:lvlJc w:val="left"/>
      <w:pPr>
        <w:tabs>
          <w:tab w:val="num" w:pos="643"/>
        </w:tabs>
        <w:ind w:left="643" w:hanging="360"/>
      </w:pPr>
    </w:lvl>
  </w:abstractNum>
  <w:abstractNum w:abstractNumId="5">
    <w:nsid w:val="FFFFFF80"/>
    <w:multiLevelType w:val="singleLevel"/>
    <w:tmpl w:val="66E02E0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5EB80CC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0A4569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708CF8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6B82BBE"/>
    <w:lvl w:ilvl="0">
      <w:start w:val="1"/>
      <w:numFmt w:val="decimal"/>
      <w:lvlText w:val="%1."/>
      <w:lvlJc w:val="left"/>
      <w:pPr>
        <w:tabs>
          <w:tab w:val="num" w:pos="360"/>
        </w:tabs>
        <w:ind w:left="360" w:hanging="360"/>
      </w:pPr>
    </w:lvl>
  </w:abstractNum>
  <w:abstractNum w:abstractNumId="10">
    <w:nsid w:val="FFFFFF89"/>
    <w:multiLevelType w:val="singleLevel"/>
    <w:tmpl w:val="3898675A"/>
    <w:lvl w:ilvl="0">
      <w:start w:val="1"/>
      <w:numFmt w:val="bullet"/>
      <w:lvlText w:val=""/>
      <w:lvlJc w:val="left"/>
      <w:pPr>
        <w:tabs>
          <w:tab w:val="num" w:pos="360"/>
        </w:tabs>
        <w:ind w:left="360" w:hanging="360"/>
      </w:pPr>
      <w:rPr>
        <w:rFonts w:ascii="Symbol" w:hAnsi="Symbol" w:hint="default"/>
      </w:rPr>
    </w:lvl>
  </w:abstractNum>
  <w:abstractNum w:abstractNumId="11">
    <w:nsid w:val="06E07C8F"/>
    <w:multiLevelType w:val="hybridMultilevel"/>
    <w:tmpl w:val="AC5A7666"/>
    <w:lvl w:ilvl="0" w:tplc="9D36BE80">
      <w:start w:val="1"/>
      <w:numFmt w:val="bullet"/>
      <w:lvlText w:val="-"/>
      <w:lvlJc w:val="left"/>
      <w:pPr>
        <w:tabs>
          <w:tab w:val="num" w:pos="720"/>
        </w:tabs>
        <w:ind w:left="720" w:hanging="360"/>
      </w:pPr>
      <w:rPr>
        <w:rFonts w:ascii="Century Gothic" w:eastAsia="Britannic Bold" w:hAnsi="Century Gothic" w:cs="Britannic Bold"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10734133"/>
    <w:multiLevelType w:val="hybridMultilevel"/>
    <w:tmpl w:val="2780B110"/>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15BA468D"/>
    <w:multiLevelType w:val="hybridMultilevel"/>
    <w:tmpl w:val="C3E6DE5C"/>
    <w:lvl w:ilvl="0" w:tplc="9D36BE80">
      <w:start w:val="1"/>
      <w:numFmt w:val="bullet"/>
      <w:lvlText w:val="-"/>
      <w:lvlJc w:val="left"/>
      <w:pPr>
        <w:tabs>
          <w:tab w:val="num" w:pos="720"/>
        </w:tabs>
        <w:ind w:left="720" w:hanging="360"/>
      </w:pPr>
      <w:rPr>
        <w:rFonts w:ascii="Century Gothic" w:eastAsia="Britannic Bold" w:hAnsi="Century Gothic" w:cs="Britannic Bold"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nsid w:val="178B5510"/>
    <w:multiLevelType w:val="hybridMultilevel"/>
    <w:tmpl w:val="219A89EA"/>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D86321"/>
    <w:multiLevelType w:val="hybridMultilevel"/>
    <w:tmpl w:val="7986AA52"/>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1B1D6BD5"/>
    <w:multiLevelType w:val="hybridMultilevel"/>
    <w:tmpl w:val="3BAC81DE"/>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EE4522A"/>
    <w:multiLevelType w:val="hybridMultilevel"/>
    <w:tmpl w:val="985CA14A"/>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81A29B0"/>
    <w:multiLevelType w:val="hybridMultilevel"/>
    <w:tmpl w:val="A4642934"/>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2F6D37D8"/>
    <w:multiLevelType w:val="hybridMultilevel"/>
    <w:tmpl w:val="8368BD36"/>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30F8566D"/>
    <w:multiLevelType w:val="hybridMultilevel"/>
    <w:tmpl w:val="D50EF97A"/>
    <w:lvl w:ilvl="0" w:tplc="9D36BE80">
      <w:start w:val="1"/>
      <w:numFmt w:val="bullet"/>
      <w:lvlText w:val="-"/>
      <w:lvlJc w:val="left"/>
      <w:pPr>
        <w:ind w:left="720" w:hanging="360"/>
      </w:pPr>
      <w:rPr>
        <w:rFonts w:ascii="Century Gothic" w:eastAsia="Britannic Bold" w:hAnsi="Century Gothic" w:cs="Britannic Bold"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3361512A"/>
    <w:multiLevelType w:val="hybridMultilevel"/>
    <w:tmpl w:val="0E10F7BC"/>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4C81C44"/>
    <w:multiLevelType w:val="hybridMultilevel"/>
    <w:tmpl w:val="161C7BB2"/>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35C74BF5"/>
    <w:multiLevelType w:val="hybridMultilevel"/>
    <w:tmpl w:val="80E69DA8"/>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9396F1C"/>
    <w:multiLevelType w:val="hybridMultilevel"/>
    <w:tmpl w:val="502624CE"/>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3A36657C"/>
    <w:multiLevelType w:val="hybridMultilevel"/>
    <w:tmpl w:val="285A5F7A"/>
    <w:lvl w:ilvl="0" w:tplc="9D36BE80">
      <w:start w:val="1"/>
      <w:numFmt w:val="bullet"/>
      <w:lvlText w:val="-"/>
      <w:lvlJc w:val="left"/>
      <w:pPr>
        <w:tabs>
          <w:tab w:val="num" w:pos="720"/>
        </w:tabs>
        <w:ind w:left="720" w:hanging="360"/>
      </w:pPr>
      <w:rPr>
        <w:rFonts w:ascii="Century Gothic" w:eastAsia="Britannic Bold" w:hAnsi="Century Gothic" w:cs="Britannic Bold"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3AC3196F"/>
    <w:multiLevelType w:val="hybridMultilevel"/>
    <w:tmpl w:val="CA56D258"/>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4CF5CD0"/>
    <w:multiLevelType w:val="hybridMultilevel"/>
    <w:tmpl w:val="A7E8017E"/>
    <w:lvl w:ilvl="0" w:tplc="1578DE1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5B67571A"/>
    <w:multiLevelType w:val="hybridMultilevel"/>
    <w:tmpl w:val="B630E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C17358C"/>
    <w:multiLevelType w:val="hybridMultilevel"/>
    <w:tmpl w:val="F542A79C"/>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5C50315D"/>
    <w:multiLevelType w:val="hybridMultilevel"/>
    <w:tmpl w:val="0F687116"/>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nsid w:val="63921348"/>
    <w:multiLevelType w:val="hybridMultilevel"/>
    <w:tmpl w:val="A54CFF5C"/>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63A330E6"/>
    <w:multiLevelType w:val="hybridMultilevel"/>
    <w:tmpl w:val="4AC610C0"/>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C2C1B46"/>
    <w:multiLevelType w:val="hybridMultilevel"/>
    <w:tmpl w:val="EEBE984A"/>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6EBF6BA4"/>
    <w:multiLevelType w:val="hybridMultilevel"/>
    <w:tmpl w:val="0A18B036"/>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nsid w:val="7A5C7A72"/>
    <w:multiLevelType w:val="hybridMultilevel"/>
    <w:tmpl w:val="7DF21A54"/>
    <w:lvl w:ilvl="0" w:tplc="9D36BE80">
      <w:start w:val="1"/>
      <w:numFmt w:val="bullet"/>
      <w:lvlText w:val="-"/>
      <w:lvlJc w:val="left"/>
      <w:pPr>
        <w:tabs>
          <w:tab w:val="num" w:pos="720"/>
        </w:tabs>
        <w:ind w:left="720" w:hanging="360"/>
      </w:pPr>
      <w:rPr>
        <w:rFonts w:ascii="Century Gothic" w:eastAsia="Britannic Bold" w:hAnsi="Century Gothic" w:cs="Britannic Bold"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7B2A5E54"/>
    <w:multiLevelType w:val="hybridMultilevel"/>
    <w:tmpl w:val="E6CC9DF0"/>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7C3A1F03"/>
    <w:multiLevelType w:val="hybridMultilevel"/>
    <w:tmpl w:val="FFE80852"/>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F564874"/>
    <w:multiLevelType w:val="hybridMultilevel"/>
    <w:tmpl w:val="ABC08018"/>
    <w:lvl w:ilvl="0" w:tplc="56F2062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4"/>
  </w:num>
  <w:num w:numId="13">
    <w:abstractNumId w:val="37"/>
  </w:num>
  <w:num w:numId="14">
    <w:abstractNumId w:val="16"/>
  </w:num>
  <w:num w:numId="15">
    <w:abstractNumId w:val="17"/>
  </w:num>
  <w:num w:numId="16">
    <w:abstractNumId w:val="27"/>
  </w:num>
  <w:num w:numId="17">
    <w:abstractNumId w:val="35"/>
  </w:num>
  <w:num w:numId="18">
    <w:abstractNumId w:val="23"/>
  </w:num>
  <w:num w:numId="19">
    <w:abstractNumId w:val="22"/>
  </w:num>
  <w:num w:numId="20">
    <w:abstractNumId w:val="25"/>
  </w:num>
  <w:num w:numId="21">
    <w:abstractNumId w:val="13"/>
  </w:num>
  <w:num w:numId="22">
    <w:abstractNumId w:val="20"/>
  </w:num>
  <w:num w:numId="23">
    <w:abstractNumId w:val="11"/>
  </w:num>
  <w:num w:numId="24">
    <w:abstractNumId w:val="26"/>
  </w:num>
  <w:num w:numId="25">
    <w:abstractNumId w:val="29"/>
  </w:num>
  <w:num w:numId="26">
    <w:abstractNumId w:val="38"/>
  </w:num>
  <w:num w:numId="27">
    <w:abstractNumId w:val="15"/>
  </w:num>
  <w:num w:numId="28">
    <w:abstractNumId w:val="21"/>
  </w:num>
  <w:num w:numId="29">
    <w:abstractNumId w:val="36"/>
  </w:num>
  <w:num w:numId="30">
    <w:abstractNumId w:val="31"/>
  </w:num>
  <w:num w:numId="31">
    <w:abstractNumId w:val="24"/>
  </w:num>
  <w:num w:numId="32">
    <w:abstractNumId w:val="12"/>
  </w:num>
  <w:num w:numId="33">
    <w:abstractNumId w:val="32"/>
  </w:num>
  <w:num w:numId="34">
    <w:abstractNumId w:val="28"/>
    <w:lvlOverride w:ilvl="0"/>
    <w:lvlOverride w:ilvl="1"/>
    <w:lvlOverride w:ilvl="2"/>
    <w:lvlOverride w:ilvl="3"/>
    <w:lvlOverride w:ilvl="4"/>
    <w:lvlOverride w:ilvl="5"/>
    <w:lvlOverride w:ilvl="6"/>
    <w:lvlOverride w:ilvl="7"/>
    <w:lvlOverride w:ilvl="8"/>
  </w:num>
  <w:num w:numId="35">
    <w:abstractNumId w:val="33"/>
    <w:lvlOverride w:ilvl="0"/>
    <w:lvlOverride w:ilvl="1"/>
    <w:lvlOverride w:ilvl="2"/>
    <w:lvlOverride w:ilvl="3"/>
    <w:lvlOverride w:ilvl="4"/>
    <w:lvlOverride w:ilvl="5"/>
    <w:lvlOverride w:ilvl="6"/>
    <w:lvlOverride w:ilvl="7"/>
    <w:lvlOverride w:ilvl="8"/>
  </w:num>
  <w:num w:numId="36">
    <w:abstractNumId w:val="30"/>
    <w:lvlOverride w:ilvl="0"/>
    <w:lvlOverride w:ilvl="1"/>
    <w:lvlOverride w:ilvl="2"/>
    <w:lvlOverride w:ilvl="3"/>
    <w:lvlOverride w:ilvl="4"/>
    <w:lvlOverride w:ilvl="5"/>
    <w:lvlOverride w:ilvl="6"/>
    <w:lvlOverride w:ilvl="7"/>
    <w:lvlOverride w:ilvl="8"/>
  </w:num>
  <w:num w:numId="37">
    <w:abstractNumId w:val="19"/>
    <w:lvlOverride w:ilvl="0"/>
    <w:lvlOverride w:ilvl="1"/>
    <w:lvlOverride w:ilvl="2"/>
    <w:lvlOverride w:ilvl="3"/>
    <w:lvlOverride w:ilvl="4"/>
    <w:lvlOverride w:ilvl="5"/>
    <w:lvlOverride w:ilvl="6"/>
    <w:lvlOverride w:ilvl="7"/>
    <w:lvlOverride w:ilvl="8"/>
  </w:num>
  <w:num w:numId="38">
    <w:abstractNumId w:val="18"/>
    <w:lvlOverride w:ilvl="0"/>
    <w:lvlOverride w:ilvl="1"/>
    <w:lvlOverride w:ilvl="2"/>
    <w:lvlOverride w:ilvl="3"/>
    <w:lvlOverride w:ilvl="4"/>
    <w:lvlOverride w:ilvl="5"/>
    <w:lvlOverride w:ilvl="6"/>
    <w:lvlOverride w:ilvl="7"/>
    <w:lvlOverride w:ilvl="8"/>
  </w:num>
  <w:num w:numId="39">
    <w:abstractNumId w:val="34"/>
    <w:lvlOverride w:ilvl="0"/>
    <w:lvlOverride w:ilvl="1"/>
    <w:lvlOverride w:ilvl="2"/>
    <w:lvlOverride w:ilvl="3"/>
    <w:lvlOverride w:ilvl="4"/>
    <w:lvlOverride w:ilvl="5"/>
    <w:lvlOverride w:ilvl="6"/>
    <w:lvlOverride w:ilvl="7"/>
    <w:lvlOverride w:ilvl="8"/>
  </w:num>
  <w:num w:numId="40">
    <w:abstractNumId w:val="30"/>
  </w:num>
  <w:num w:numId="41">
    <w:abstractNumId w:val="19"/>
  </w:num>
  <w:num w:numId="42">
    <w:abstractNumId w:val="1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380B"/>
    <w:rsid w:val="00004E56"/>
    <w:rsid w:val="00010B93"/>
    <w:rsid w:val="00012DD5"/>
    <w:rsid w:val="00060ABB"/>
    <w:rsid w:val="0008062E"/>
    <w:rsid w:val="000A6287"/>
    <w:rsid w:val="000B2ED2"/>
    <w:rsid w:val="000C15B3"/>
    <w:rsid w:val="000D7DE9"/>
    <w:rsid w:val="000F352D"/>
    <w:rsid w:val="00100521"/>
    <w:rsid w:val="00114EF9"/>
    <w:rsid w:val="0013075B"/>
    <w:rsid w:val="001322F3"/>
    <w:rsid w:val="00132A55"/>
    <w:rsid w:val="00136A53"/>
    <w:rsid w:val="001767BF"/>
    <w:rsid w:val="001A58E0"/>
    <w:rsid w:val="001B6081"/>
    <w:rsid w:val="002032A4"/>
    <w:rsid w:val="00282440"/>
    <w:rsid w:val="002E6926"/>
    <w:rsid w:val="0032304C"/>
    <w:rsid w:val="003606AD"/>
    <w:rsid w:val="00374B51"/>
    <w:rsid w:val="00381E70"/>
    <w:rsid w:val="00412615"/>
    <w:rsid w:val="00437CDE"/>
    <w:rsid w:val="004458B8"/>
    <w:rsid w:val="00461D3A"/>
    <w:rsid w:val="004639AD"/>
    <w:rsid w:val="00471769"/>
    <w:rsid w:val="00487533"/>
    <w:rsid w:val="004C5838"/>
    <w:rsid w:val="004C6738"/>
    <w:rsid w:val="004D1281"/>
    <w:rsid w:val="005131A7"/>
    <w:rsid w:val="0052745A"/>
    <w:rsid w:val="00527DED"/>
    <w:rsid w:val="005A1551"/>
    <w:rsid w:val="005C4233"/>
    <w:rsid w:val="005C768B"/>
    <w:rsid w:val="005D02D2"/>
    <w:rsid w:val="005D373A"/>
    <w:rsid w:val="00604057"/>
    <w:rsid w:val="006145FD"/>
    <w:rsid w:val="00675312"/>
    <w:rsid w:val="006925FA"/>
    <w:rsid w:val="0069533C"/>
    <w:rsid w:val="006E6722"/>
    <w:rsid w:val="006E7A80"/>
    <w:rsid w:val="006E7AA8"/>
    <w:rsid w:val="006F4C03"/>
    <w:rsid w:val="007A1E8A"/>
    <w:rsid w:val="007A7108"/>
    <w:rsid w:val="007B7B58"/>
    <w:rsid w:val="007C563C"/>
    <w:rsid w:val="007D08CC"/>
    <w:rsid w:val="007D6FFD"/>
    <w:rsid w:val="007F0C6D"/>
    <w:rsid w:val="008549BC"/>
    <w:rsid w:val="008955C2"/>
    <w:rsid w:val="008A23AE"/>
    <w:rsid w:val="008A4703"/>
    <w:rsid w:val="00925545"/>
    <w:rsid w:val="009343F7"/>
    <w:rsid w:val="00940619"/>
    <w:rsid w:val="00994022"/>
    <w:rsid w:val="009C30C1"/>
    <w:rsid w:val="00A56220"/>
    <w:rsid w:val="00A571E8"/>
    <w:rsid w:val="00A81B9C"/>
    <w:rsid w:val="00A87ADA"/>
    <w:rsid w:val="00AD3120"/>
    <w:rsid w:val="00B13AD5"/>
    <w:rsid w:val="00B20984"/>
    <w:rsid w:val="00BA7554"/>
    <w:rsid w:val="00C16889"/>
    <w:rsid w:val="00C216ED"/>
    <w:rsid w:val="00C2380B"/>
    <w:rsid w:val="00C620D4"/>
    <w:rsid w:val="00C7060F"/>
    <w:rsid w:val="00CB32F8"/>
    <w:rsid w:val="00CC57FD"/>
    <w:rsid w:val="00D25965"/>
    <w:rsid w:val="00D60329"/>
    <w:rsid w:val="00D63B72"/>
    <w:rsid w:val="00D64A93"/>
    <w:rsid w:val="00D70ABC"/>
    <w:rsid w:val="00D71437"/>
    <w:rsid w:val="00D84F90"/>
    <w:rsid w:val="00D972D9"/>
    <w:rsid w:val="00DC3DBC"/>
    <w:rsid w:val="00E03DE6"/>
    <w:rsid w:val="00E0583C"/>
    <w:rsid w:val="00E36806"/>
    <w:rsid w:val="00E527A8"/>
    <w:rsid w:val="00E606B0"/>
    <w:rsid w:val="00E61AF6"/>
    <w:rsid w:val="00E71BF9"/>
    <w:rsid w:val="00EA0E9B"/>
    <w:rsid w:val="00EB0C6B"/>
    <w:rsid w:val="00EE3B23"/>
    <w:rsid w:val="00F07212"/>
    <w:rsid w:val="00F43107"/>
    <w:rsid w:val="00F74DD4"/>
    <w:rsid w:val="00FA4ACB"/>
    <w:rsid w:val="00FD5F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D71437"/>
    <w:pPr>
      <w:adjustRightInd w:val="0"/>
      <w:outlineLvl w:val="0"/>
    </w:pPr>
    <w:rPr>
      <w:rFonts w:ascii="Arial" w:hAnsi="Arial" w:cs="Arial"/>
      <w:color w:val="584288"/>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8A4703"/>
    <w:pPr>
      <w:adjustRightInd w:val="0"/>
      <w:jc w:val="right"/>
      <w:outlineLvl w:val="0"/>
    </w:pPr>
    <w:rPr>
      <w:rFonts w:ascii="Arial" w:hAnsi="Arial" w:cs="Arial"/>
      <w:color w:val="584288"/>
      <w:sz w:val="52"/>
      <w:szCs w:val="52"/>
    </w:rPr>
  </w:style>
  <w:style w:type="paragraph" w:styleId="ListParagraph">
    <w:name w:val="List Paragraph"/>
    <w:basedOn w:val="Normal"/>
    <w:uiPriority w:val="34"/>
    <w:qFormat/>
    <w:rsid w:val="00604057"/>
    <w:pPr>
      <w:spacing w:after="200" w:line="276" w:lineRule="auto"/>
      <w:ind w:left="720"/>
      <w:contextualSpacing/>
    </w:pPr>
    <w:rPr>
      <w:rFonts w:ascii="Calibri" w:eastAsia="Calibri" w:hAnsi="Calibri" w:cs="Times New Roman"/>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D71437"/>
    <w:pPr>
      <w:adjustRightInd w:val="0"/>
      <w:outlineLvl w:val="0"/>
    </w:pPr>
    <w:rPr>
      <w:rFonts w:ascii="Arial" w:hAnsi="Arial" w:cs="Arial"/>
      <w:color w:val="584288"/>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8A4703"/>
    <w:pPr>
      <w:adjustRightInd w:val="0"/>
      <w:jc w:val="right"/>
      <w:outlineLvl w:val="0"/>
    </w:pPr>
    <w:rPr>
      <w:rFonts w:ascii="Arial" w:hAnsi="Arial" w:cs="Arial"/>
      <w:color w:val="584288"/>
      <w:sz w:val="52"/>
      <w:szCs w:val="52"/>
    </w:rPr>
  </w:style>
  <w:style w:type="paragraph" w:styleId="ListParagraph">
    <w:name w:val="List Paragraph"/>
    <w:basedOn w:val="Normal"/>
    <w:uiPriority w:val="34"/>
    <w:qFormat/>
    <w:rsid w:val="00604057"/>
    <w:pPr>
      <w:spacing w:after="200" w:line="276" w:lineRule="auto"/>
      <w:ind w:left="720"/>
      <w:contextualSpacing/>
    </w:pPr>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9563850">
      <w:bodyDiv w:val="1"/>
      <w:marLeft w:val="0"/>
      <w:marRight w:val="0"/>
      <w:marTop w:val="0"/>
      <w:marBottom w:val="0"/>
      <w:divBdr>
        <w:top w:val="none" w:sz="0" w:space="0" w:color="auto"/>
        <w:left w:val="none" w:sz="0" w:space="0" w:color="auto"/>
        <w:bottom w:val="none" w:sz="0" w:space="0" w:color="auto"/>
        <w:right w:val="none" w:sz="0" w:space="0" w:color="auto"/>
      </w:divBdr>
    </w:div>
    <w:div w:id="1604537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cid:59D7A589-44C7-488A-B709-F72E921AF52B" TargetMode="External"/><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http://www.educationscotland.gov.u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png"/><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yperlink" Target="https://www.gov.uk/government/collections/national-curriculum"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hyperlink" Target="http://gov.wales/topics/educationandskills/schoolshome/curriculuminwales/arevisedcurriculumforwales/?lang=en" TargetMode="Externa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utrition.org.uk/foodinschools/competences" TargetMode="Externa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hyperlink" Target="http://www.nicurriculum.org.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hyperlink" Target="http://www.nationalarchives.gov.uk/doc/open-government-licence" TargetMode="External"/><Relationship Id="rId10" Type="http://schemas.openxmlformats.org/officeDocument/2006/relationships/image" Target="media/image2.jp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C83A0-D9B2-4417-AE69-245E30496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19</Pages>
  <Words>3652</Words>
  <Characters>20818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Roy Ballam</cp:lastModifiedBy>
  <cp:revision>5</cp:revision>
  <dcterms:created xsi:type="dcterms:W3CDTF">2018-12-11T13:31:00Z</dcterms:created>
  <dcterms:modified xsi:type="dcterms:W3CDTF">2018-12-11T14:53:00Z</dcterms:modified>
</cp:coreProperties>
</file>