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7BA43F1" w14:textId="106A9543" w:rsidR="00F07212" w:rsidRPr="005D373A" w:rsidRDefault="00464F1F" w:rsidP="00F43107">
      <w:pPr>
        <w:pStyle w:val="FFLBodyText"/>
      </w:pPr>
      <w:r>
        <w:rPr>
          <w:noProof/>
          <w:lang w:val="en-GB" w:eastAsia="en-GB"/>
        </w:rPr>
        <w:drawing>
          <wp:anchor distT="0" distB="0" distL="114300" distR="114300" simplePos="0" relativeHeight="251663360" behindDoc="1" locked="0" layoutInCell="1" allowOverlap="1" wp14:anchorId="32D2128A" wp14:editId="3650CA34">
            <wp:simplePos x="0" y="0"/>
            <wp:positionH relativeFrom="column">
              <wp:posOffset>-889162</wp:posOffset>
            </wp:positionH>
            <wp:positionV relativeFrom="page">
              <wp:posOffset>2540</wp:posOffset>
            </wp:positionV>
            <wp:extent cx="7559040" cy="9970770"/>
            <wp:effectExtent l="0" t="0" r="381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4980 BNF FFL Report Template.png"/>
                    <pic:cNvPicPr/>
                  </pic:nvPicPr>
                  <pic:blipFill>
                    <a:blip r:embed="rId9">
                      <a:extLst>
                        <a:ext uri="{28A0092B-C50C-407E-A947-70E740481C1C}">
                          <a14:useLocalDpi xmlns:a14="http://schemas.microsoft.com/office/drawing/2010/main" val="0"/>
                        </a:ext>
                      </a:extLst>
                    </a:blip>
                    <a:stretch>
                      <a:fillRect/>
                    </a:stretch>
                  </pic:blipFill>
                  <pic:spPr>
                    <a:xfrm>
                      <a:off x="0" y="0"/>
                      <a:ext cx="7559040" cy="9970770"/>
                    </a:xfrm>
                    <a:prstGeom prst="rect">
                      <a:avLst/>
                    </a:prstGeom>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661311" behindDoc="1" locked="0" layoutInCell="1" allowOverlap="1" wp14:anchorId="6B6F18A5" wp14:editId="63ECEB2D">
            <wp:simplePos x="0" y="0"/>
            <wp:positionH relativeFrom="column">
              <wp:posOffset>-560705</wp:posOffset>
            </wp:positionH>
            <wp:positionV relativeFrom="page">
              <wp:posOffset>196850</wp:posOffset>
            </wp:positionV>
            <wp:extent cx="6853555" cy="9693910"/>
            <wp:effectExtent l="0" t="0" r="4445" b="254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hutterstock_793358095 lores.jpg"/>
                    <pic:cNvPicPr/>
                  </pic:nvPicPr>
                  <pic:blipFill>
                    <a:blip r:embed="rId10">
                      <a:extLst>
                        <a:ext uri="{28A0092B-C50C-407E-A947-70E740481C1C}">
                          <a14:useLocalDpi xmlns:a14="http://schemas.microsoft.com/office/drawing/2010/main" val="0"/>
                        </a:ext>
                      </a:extLst>
                    </a:blip>
                    <a:stretch>
                      <a:fillRect/>
                    </a:stretch>
                  </pic:blipFill>
                  <pic:spPr>
                    <a:xfrm>
                      <a:off x="0" y="0"/>
                      <a:ext cx="6853555" cy="9693910"/>
                    </a:xfrm>
                    <a:prstGeom prst="rect">
                      <a:avLst/>
                    </a:prstGeom>
                  </pic:spPr>
                </pic:pic>
              </a:graphicData>
            </a:graphic>
            <wp14:sizeRelH relativeFrom="page">
              <wp14:pctWidth>0</wp14:pctWidth>
            </wp14:sizeRelH>
            <wp14:sizeRelV relativeFrom="page">
              <wp14:pctHeight>0</wp14:pctHeight>
            </wp14:sizeRelV>
          </wp:anchor>
        </w:drawing>
      </w:r>
      <w:r w:rsidR="003255CD">
        <w:rPr>
          <w:noProof/>
          <w:lang w:val="en-GB" w:eastAsia="en-GB"/>
        </w:rPr>
        <mc:AlternateContent>
          <mc:Choice Requires="wps">
            <w:drawing>
              <wp:anchor distT="0" distB="0" distL="114300" distR="114300" simplePos="0" relativeHeight="251668480" behindDoc="0" locked="0" layoutInCell="1" allowOverlap="1" wp14:anchorId="09BA7905" wp14:editId="73D909DC">
                <wp:simplePos x="0" y="0"/>
                <wp:positionH relativeFrom="column">
                  <wp:posOffset>2442616</wp:posOffset>
                </wp:positionH>
                <wp:positionV relativeFrom="page">
                  <wp:posOffset>855878</wp:posOffset>
                </wp:positionV>
                <wp:extent cx="3847415" cy="495935"/>
                <wp:effectExtent l="0" t="0" r="0" b="0"/>
                <wp:wrapNone/>
                <wp:docPr id="5" name="Text Box 5"/>
                <wp:cNvGraphicFramePr/>
                <a:graphic xmlns:a="http://schemas.openxmlformats.org/drawingml/2006/main">
                  <a:graphicData uri="http://schemas.microsoft.com/office/word/2010/wordprocessingShape">
                    <wps:wsp>
                      <wps:cNvSpPr txBox="1"/>
                      <wps:spPr>
                        <a:xfrm>
                          <a:off x="0" y="0"/>
                          <a:ext cx="3847415" cy="4959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64F84A7" w14:textId="6496FB4F" w:rsidR="0032304C" w:rsidRPr="000D1DCD" w:rsidRDefault="003255CD" w:rsidP="000D1DCD">
                            <w:pPr>
                              <w:pStyle w:val="FFLCoverHeader"/>
                              <w:rPr>
                                <w:rFonts w:ascii="Arial MT Light" w:hAnsi="Arial MT Light"/>
                              </w:rPr>
                            </w:pPr>
                            <w:r>
                              <w:t>7-11 Years Users’ Guide</w:t>
                            </w:r>
                          </w:p>
                          <w:p w14:paraId="5E4BECFC" w14:textId="77777777" w:rsidR="0032304C" w:rsidRPr="000D1DCD" w:rsidRDefault="0032304C" w:rsidP="000D1DCD">
                            <w:pPr>
                              <w:pStyle w:val="FFLCoverHead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 o:spid="_x0000_s1026" type="#_x0000_t202" style="position:absolute;margin-left:192.35pt;margin-top:67.4pt;width:302.95pt;height:39.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" filled="f" stroked="f">
                <v:textbox>
                  <w:txbxContent>
                    <w:p w14:paraId="264F84A7" w14:textId="6496FB4F" w:rsidR="0032304C" w:rsidRPr="000D1DCD" w:rsidRDefault="003255CD" w:rsidP="000D1DCD">
                      <w:pPr>
                        <w:pStyle w:val="FFLCoverHeader"/>
                        <w:rPr>
                          <w:rFonts w:ascii="Arial MT Light" w:hAnsi="Arial MT Light"/>
                        </w:rPr>
                      </w:pPr>
                      <w:r>
                        <w:t>7-11 Years Users’ Guide</w:t>
                      </w:r>
                    </w:p>
                    <w:p w14:paraId="5E4BECFC" w14:textId="77777777" w:rsidR="0032304C" w:rsidRPr="000D1DCD" w:rsidRDefault="0032304C" w:rsidP="000D1DCD">
                      <w:pPr>
                        <w:pStyle w:val="FFLCoverHeader"/>
                      </w:pPr>
                    </w:p>
                  </w:txbxContent>
                </v:textbox>
                <w10:wrap anchory="page"/>
              </v:shape>
            </w:pict>
          </mc:Fallback>
        </mc:AlternateContent>
      </w:r>
    </w:p>
    <w:p w14:paraId="10C9B513" w14:textId="2E0FFD65" w:rsidR="00527DED" w:rsidRPr="005D373A" w:rsidRDefault="00527DED" w:rsidP="00F43107">
      <w:pPr>
        <w:pStyle w:val="FFLBodyText"/>
      </w:pPr>
    </w:p>
    <w:p w14:paraId="253453D3" w14:textId="73578E6A" w:rsidR="00527DED" w:rsidRPr="005D373A" w:rsidRDefault="00527DED" w:rsidP="00F43107">
      <w:pPr>
        <w:pStyle w:val="FFLBodyText"/>
      </w:pPr>
    </w:p>
    <w:p w14:paraId="638088C9" w14:textId="16F6C1DB" w:rsidR="00527DED" w:rsidRPr="005D373A" w:rsidRDefault="00527DED" w:rsidP="00F43107">
      <w:pPr>
        <w:pStyle w:val="FFLBodyText"/>
      </w:pPr>
    </w:p>
    <w:p w14:paraId="550C7DA1" w14:textId="04906537" w:rsidR="00527DED" w:rsidRPr="005D373A" w:rsidRDefault="00527DED" w:rsidP="00F43107">
      <w:pPr>
        <w:pStyle w:val="FFLBodyText"/>
      </w:pPr>
    </w:p>
    <w:p w14:paraId="5B3C77EE" w14:textId="08633214" w:rsidR="00527DED" w:rsidRPr="005D373A" w:rsidRDefault="00527DED" w:rsidP="00F43107">
      <w:pPr>
        <w:pStyle w:val="FFLBodyText"/>
      </w:pPr>
    </w:p>
    <w:p w14:paraId="39D1DBA0" w14:textId="111E4999" w:rsidR="00527DED" w:rsidRPr="005D373A" w:rsidRDefault="00527DED" w:rsidP="00F43107">
      <w:pPr>
        <w:pStyle w:val="FFLBodyText"/>
      </w:pPr>
    </w:p>
    <w:p w14:paraId="42E34DC2" w14:textId="2E3C5F3B" w:rsidR="00527DED" w:rsidRPr="005D373A" w:rsidRDefault="00527DED" w:rsidP="00F43107">
      <w:pPr>
        <w:pStyle w:val="FFLBodyText"/>
      </w:pPr>
    </w:p>
    <w:p w14:paraId="252AF401" w14:textId="7602B6F5" w:rsidR="00527DED" w:rsidRPr="005D373A" w:rsidRDefault="00527DED" w:rsidP="00F43107">
      <w:pPr>
        <w:pStyle w:val="FFLBodyText"/>
      </w:pPr>
    </w:p>
    <w:p w14:paraId="7BDF8CBF" w14:textId="37745C6A" w:rsidR="00527DED" w:rsidRPr="005D373A" w:rsidRDefault="00527DED" w:rsidP="00F43107">
      <w:pPr>
        <w:pStyle w:val="FFLBodyText"/>
      </w:pPr>
    </w:p>
    <w:p w14:paraId="4A27790B" w14:textId="261CF1C6" w:rsidR="00527DED" w:rsidRPr="005D373A" w:rsidRDefault="00527DED" w:rsidP="00F43107">
      <w:pPr>
        <w:pStyle w:val="FFLBodyText"/>
      </w:pPr>
    </w:p>
    <w:p w14:paraId="675B65FF" w14:textId="6DBA3E52" w:rsidR="00527DED" w:rsidRPr="005D373A" w:rsidRDefault="00527DED" w:rsidP="00F43107">
      <w:pPr>
        <w:pStyle w:val="FFLBodyText"/>
      </w:pPr>
    </w:p>
    <w:p w14:paraId="3864E105" w14:textId="47F171C8" w:rsidR="00527DED" w:rsidRPr="005D373A" w:rsidRDefault="00527DED" w:rsidP="00F43107">
      <w:pPr>
        <w:pStyle w:val="FFLBodyText"/>
      </w:pPr>
    </w:p>
    <w:p w14:paraId="1119608D" w14:textId="7E8C8689" w:rsidR="00527DED" w:rsidRPr="005D373A" w:rsidRDefault="00527DED" w:rsidP="00F43107">
      <w:pPr>
        <w:pStyle w:val="FFLBodyText"/>
      </w:pPr>
    </w:p>
    <w:p w14:paraId="1599ABA3" w14:textId="5E36DCEC" w:rsidR="00527DED" w:rsidRPr="005D373A" w:rsidRDefault="00527DED" w:rsidP="00F43107">
      <w:pPr>
        <w:pStyle w:val="FFLBodyText"/>
      </w:pPr>
    </w:p>
    <w:p w14:paraId="435A3859" w14:textId="5DB1E23A" w:rsidR="00527DED" w:rsidRPr="005D373A" w:rsidRDefault="00527DED" w:rsidP="00F43107">
      <w:pPr>
        <w:pStyle w:val="FFLBodyText"/>
      </w:pPr>
    </w:p>
    <w:p w14:paraId="773087A5" w14:textId="6896F162" w:rsidR="00527DED" w:rsidRPr="005D373A" w:rsidRDefault="00527DED" w:rsidP="00F43107">
      <w:pPr>
        <w:pStyle w:val="FFLBodyText"/>
      </w:pPr>
    </w:p>
    <w:p w14:paraId="1BD0B290" w14:textId="77777777" w:rsidR="00527DED" w:rsidRPr="005D373A" w:rsidRDefault="00527DED" w:rsidP="00F43107">
      <w:pPr>
        <w:pStyle w:val="FFLBodyText"/>
      </w:pPr>
    </w:p>
    <w:p w14:paraId="305F0E43" w14:textId="40A5CCF8" w:rsidR="00527DED" w:rsidRPr="005D373A" w:rsidRDefault="00527DED" w:rsidP="00F43107">
      <w:pPr>
        <w:pStyle w:val="FFLBodyText"/>
      </w:pPr>
    </w:p>
    <w:p w14:paraId="49B2F2E9" w14:textId="77777777" w:rsidR="00527DED" w:rsidRPr="005D373A" w:rsidRDefault="00527DED" w:rsidP="00F43107">
      <w:pPr>
        <w:pStyle w:val="FFLBodyText"/>
      </w:pPr>
    </w:p>
    <w:p w14:paraId="711DB4ED" w14:textId="2E3F2B96" w:rsidR="00527DED" w:rsidRPr="005D373A" w:rsidRDefault="00527DED" w:rsidP="00F43107">
      <w:pPr>
        <w:pStyle w:val="FFLBodyText"/>
      </w:pPr>
    </w:p>
    <w:p w14:paraId="1BB2D199" w14:textId="35324F7A" w:rsidR="00527DED" w:rsidRPr="005D373A" w:rsidRDefault="00527DED" w:rsidP="00F43107">
      <w:pPr>
        <w:pStyle w:val="FFLBodyText"/>
      </w:pPr>
    </w:p>
    <w:p w14:paraId="361FAAD5" w14:textId="1D765F56" w:rsidR="00527DED" w:rsidRPr="005D373A" w:rsidRDefault="00527DED" w:rsidP="00F43107">
      <w:pPr>
        <w:pStyle w:val="FFLBodyText"/>
      </w:pPr>
    </w:p>
    <w:p w14:paraId="77E97575" w14:textId="1FA22F4F" w:rsidR="00527DED" w:rsidRPr="005D373A" w:rsidRDefault="00527DED" w:rsidP="00F43107">
      <w:pPr>
        <w:pStyle w:val="FFLBodyText"/>
      </w:pPr>
    </w:p>
    <w:p w14:paraId="524BFFAA" w14:textId="3805B17A" w:rsidR="00527DED" w:rsidRPr="005D373A" w:rsidRDefault="00527DED" w:rsidP="00F43107">
      <w:pPr>
        <w:pStyle w:val="FFLBodyText"/>
      </w:pPr>
    </w:p>
    <w:p w14:paraId="489C07D5" w14:textId="295C8362" w:rsidR="00527DED" w:rsidRPr="005D373A" w:rsidRDefault="00527DED" w:rsidP="00F43107">
      <w:pPr>
        <w:pStyle w:val="FFLBodyText"/>
      </w:pPr>
    </w:p>
    <w:p w14:paraId="24E53F83" w14:textId="187DEA55" w:rsidR="00527DED" w:rsidRPr="005D373A" w:rsidRDefault="00527DED" w:rsidP="00F43107">
      <w:pPr>
        <w:pStyle w:val="FFLBodyText"/>
      </w:pPr>
    </w:p>
    <w:p w14:paraId="09C242DC" w14:textId="7F1D6908" w:rsidR="00527DED" w:rsidRPr="005D373A" w:rsidRDefault="00527DED" w:rsidP="00F43107">
      <w:pPr>
        <w:pStyle w:val="FFLBodyText"/>
      </w:pPr>
    </w:p>
    <w:p w14:paraId="7C8BA339" w14:textId="47172F35" w:rsidR="00527DED" w:rsidRPr="005D373A" w:rsidRDefault="00527DED" w:rsidP="00F43107">
      <w:pPr>
        <w:pStyle w:val="FFLBodyText"/>
      </w:pPr>
    </w:p>
    <w:p w14:paraId="1401AF7B" w14:textId="06E33F68" w:rsidR="00527DED" w:rsidRPr="005D373A" w:rsidRDefault="00527DED" w:rsidP="00F43107">
      <w:pPr>
        <w:pStyle w:val="FFLBodyText"/>
      </w:pPr>
    </w:p>
    <w:p w14:paraId="1FB5B935" w14:textId="6055A923" w:rsidR="00527DED" w:rsidRPr="005D373A" w:rsidRDefault="00527DED" w:rsidP="00F43107">
      <w:pPr>
        <w:pStyle w:val="FFLBodyText"/>
      </w:pPr>
    </w:p>
    <w:p w14:paraId="198EF096" w14:textId="6484A5F7" w:rsidR="00527DED" w:rsidRDefault="00527DED" w:rsidP="00F43107">
      <w:pPr>
        <w:pStyle w:val="FFLBodyText"/>
      </w:pPr>
    </w:p>
    <w:p w14:paraId="2DDCAAE0" w14:textId="77777777" w:rsidR="005D373A" w:rsidRDefault="005D373A" w:rsidP="00F43107">
      <w:pPr>
        <w:pStyle w:val="FFLBodyText"/>
      </w:pPr>
    </w:p>
    <w:p w14:paraId="05942726" w14:textId="34EE2E95" w:rsidR="005D373A" w:rsidRDefault="005D373A" w:rsidP="00F43107">
      <w:pPr>
        <w:pStyle w:val="FFLBodyText"/>
      </w:pPr>
    </w:p>
    <w:p w14:paraId="1FAE9321" w14:textId="77777777" w:rsidR="005D373A" w:rsidRDefault="005D373A" w:rsidP="00F43107">
      <w:pPr>
        <w:pStyle w:val="FFLBodyText"/>
      </w:pPr>
    </w:p>
    <w:p w14:paraId="074F26EB" w14:textId="77777777" w:rsidR="005D373A" w:rsidRDefault="005D373A" w:rsidP="00F43107">
      <w:pPr>
        <w:pStyle w:val="FFLBodyText"/>
      </w:pPr>
    </w:p>
    <w:p w14:paraId="0294B541" w14:textId="77777777" w:rsidR="005D373A" w:rsidRDefault="005D373A" w:rsidP="00F43107">
      <w:pPr>
        <w:pStyle w:val="FFLBodyText"/>
      </w:pPr>
    </w:p>
    <w:p w14:paraId="1DFA34B7" w14:textId="77777777" w:rsidR="005D373A" w:rsidRDefault="005D373A" w:rsidP="00F43107">
      <w:pPr>
        <w:pStyle w:val="FFLBodyText"/>
      </w:pPr>
    </w:p>
    <w:p w14:paraId="22C50981" w14:textId="77777777" w:rsidR="005D373A" w:rsidRDefault="005D373A" w:rsidP="00F43107">
      <w:pPr>
        <w:pStyle w:val="FFLBodyText"/>
      </w:pPr>
    </w:p>
    <w:p w14:paraId="7C0A6D1B" w14:textId="77777777" w:rsidR="005D373A" w:rsidRDefault="005D373A" w:rsidP="00F43107">
      <w:pPr>
        <w:pStyle w:val="FFLBodyText"/>
      </w:pPr>
    </w:p>
    <w:p w14:paraId="37089D72" w14:textId="77777777" w:rsidR="005D373A" w:rsidRDefault="005D373A" w:rsidP="00F43107">
      <w:pPr>
        <w:pStyle w:val="FFLBodyText"/>
      </w:pPr>
    </w:p>
    <w:p w14:paraId="608CE2F9" w14:textId="77777777" w:rsidR="005D373A" w:rsidRDefault="005D373A" w:rsidP="00F43107">
      <w:pPr>
        <w:pStyle w:val="FFLBodyText"/>
      </w:pPr>
    </w:p>
    <w:p w14:paraId="17EC4C04" w14:textId="6C70B448" w:rsidR="005D373A" w:rsidRDefault="005D373A" w:rsidP="00F43107">
      <w:pPr>
        <w:pStyle w:val="FFLBodyText"/>
      </w:pPr>
    </w:p>
    <w:p w14:paraId="5F2CFBF6" w14:textId="77777777" w:rsidR="005D373A" w:rsidRDefault="005D373A" w:rsidP="00F43107">
      <w:pPr>
        <w:pStyle w:val="FFLBodyText"/>
      </w:pPr>
    </w:p>
    <w:p w14:paraId="1CF16199" w14:textId="77777777" w:rsidR="00F43107" w:rsidRDefault="00F43107" w:rsidP="00F43107">
      <w:pPr>
        <w:pStyle w:val="FFLBodyText"/>
      </w:pPr>
    </w:p>
    <w:p w14:paraId="38CEA38F" w14:textId="77777777" w:rsidR="00114EF9" w:rsidRDefault="00114EF9" w:rsidP="00F43107">
      <w:pPr>
        <w:pStyle w:val="FFLBodyText"/>
      </w:pPr>
    </w:p>
    <w:p w14:paraId="6A657532" w14:textId="77777777" w:rsidR="00114EF9" w:rsidRDefault="00114EF9" w:rsidP="00F43107">
      <w:pPr>
        <w:pStyle w:val="FFLBodyText"/>
      </w:pPr>
    </w:p>
    <w:p w14:paraId="514DED9C" w14:textId="68912D6D" w:rsidR="00114EF9" w:rsidRDefault="00114EF9" w:rsidP="00F43107">
      <w:pPr>
        <w:pStyle w:val="FFLBodyText"/>
      </w:pPr>
    </w:p>
    <w:p w14:paraId="35A14979" w14:textId="52CF45EC" w:rsidR="00114EF9" w:rsidRDefault="00114EF9" w:rsidP="00F43107">
      <w:pPr>
        <w:pStyle w:val="FFLBodyText"/>
      </w:pPr>
    </w:p>
    <w:p w14:paraId="078C6B98" w14:textId="52A5B38C" w:rsidR="00114EF9" w:rsidRDefault="00114EF9" w:rsidP="00F43107">
      <w:pPr>
        <w:pStyle w:val="FFLBodyText"/>
      </w:pPr>
    </w:p>
    <w:p w14:paraId="31086862" w14:textId="77777777" w:rsidR="00114EF9" w:rsidRDefault="00114EF9" w:rsidP="00F43107">
      <w:pPr>
        <w:pStyle w:val="FFLBodyText"/>
      </w:pPr>
    </w:p>
    <w:p w14:paraId="2A9939FD" w14:textId="77777777" w:rsidR="00114EF9" w:rsidRDefault="00114EF9" w:rsidP="00F43107">
      <w:pPr>
        <w:pStyle w:val="FFLBodyText"/>
      </w:pPr>
    </w:p>
    <w:p w14:paraId="53527633" w14:textId="77777777" w:rsidR="00114EF9" w:rsidRDefault="00114EF9" w:rsidP="00F43107">
      <w:pPr>
        <w:pStyle w:val="FFLBodyText"/>
      </w:pPr>
    </w:p>
    <w:p w14:paraId="6E01B9A5" w14:textId="331E56DF" w:rsidR="005D373A" w:rsidRDefault="00464F1F" w:rsidP="00F43107">
      <w:pPr>
        <w:pStyle w:val="FFLBodyText"/>
      </w:pPr>
      <w:r>
        <w:rPr>
          <w:noProof/>
          <w:lang w:val="en-GB" w:eastAsia="en-GB"/>
        </w:rPr>
        <w:lastRenderedPageBreak/>
        <w:drawing>
          <wp:anchor distT="0" distB="0" distL="114300" distR="114300" simplePos="0" relativeHeight="251673600" behindDoc="1" locked="0" layoutInCell="1" allowOverlap="1" wp14:anchorId="11123CC6" wp14:editId="07B2016B">
            <wp:simplePos x="0" y="0"/>
            <wp:positionH relativeFrom="column">
              <wp:posOffset>-889635</wp:posOffset>
            </wp:positionH>
            <wp:positionV relativeFrom="page">
              <wp:posOffset>3810</wp:posOffset>
            </wp:positionV>
            <wp:extent cx="7559675" cy="7108190"/>
            <wp:effectExtent l="0" t="0" r="3175"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4980 BNF FFL Report_Age 5-7_section.png"/>
                    <pic:cNvPicPr/>
                  </pic:nvPicPr>
                  <pic:blipFill>
                    <a:blip r:embed="rId11">
                      <a:extLst>
                        <a:ext uri="{28A0092B-C50C-407E-A947-70E740481C1C}">
                          <a14:useLocalDpi xmlns:a14="http://schemas.microsoft.com/office/drawing/2010/main" val="0"/>
                        </a:ext>
                      </a:extLst>
                    </a:blip>
                    <a:stretch>
                      <a:fillRect/>
                    </a:stretch>
                  </pic:blipFill>
                  <pic:spPr>
                    <a:xfrm>
                      <a:off x="0" y="0"/>
                      <a:ext cx="7559675" cy="7108190"/>
                    </a:xfrm>
                    <a:prstGeom prst="rect">
                      <a:avLst/>
                    </a:prstGeom>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660286" behindDoc="1" locked="0" layoutInCell="1" allowOverlap="1" wp14:anchorId="243410E5" wp14:editId="2DF76A33">
            <wp:simplePos x="0" y="0"/>
            <wp:positionH relativeFrom="column">
              <wp:posOffset>-688340</wp:posOffset>
            </wp:positionH>
            <wp:positionV relativeFrom="page">
              <wp:posOffset>-5080</wp:posOffset>
            </wp:positionV>
            <wp:extent cx="7559675" cy="5027295"/>
            <wp:effectExtent l="0" t="0" r="3175" b="190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tock-photo-happy-kids-eating-healthy-food-in-kindergarten-or-at-home-636373808.jpg"/>
                    <pic:cNvPicPr/>
                  </pic:nvPicPr>
                  <pic:blipFill>
                    <a:blip r:embed="rId12">
                      <a:extLst>
                        <a:ext uri="{28A0092B-C50C-407E-A947-70E740481C1C}">
                          <a14:useLocalDpi xmlns:a14="http://schemas.microsoft.com/office/drawing/2010/main" val="0"/>
                        </a:ext>
                      </a:extLst>
                    </a:blip>
                    <a:stretch>
                      <a:fillRect/>
                    </a:stretch>
                  </pic:blipFill>
                  <pic:spPr>
                    <a:xfrm>
                      <a:off x="0" y="0"/>
                      <a:ext cx="7559675" cy="5027295"/>
                    </a:xfrm>
                    <a:prstGeom prst="rect">
                      <a:avLst/>
                    </a:prstGeom>
                  </pic:spPr>
                </pic:pic>
              </a:graphicData>
            </a:graphic>
            <wp14:sizeRelH relativeFrom="page">
              <wp14:pctWidth>0</wp14:pctWidth>
            </wp14:sizeRelH>
            <wp14:sizeRelV relativeFrom="page">
              <wp14:pctHeight>0</wp14:pctHeight>
            </wp14:sizeRelV>
          </wp:anchor>
        </w:drawing>
      </w:r>
    </w:p>
    <w:p w14:paraId="2380BA45" w14:textId="77777777" w:rsidR="00487533" w:rsidRDefault="00487533" w:rsidP="00F43107">
      <w:pPr>
        <w:pStyle w:val="FFLBodyText"/>
        <w:sectPr w:rsidR="00487533" w:rsidSect="00114EF9">
          <w:footerReference w:type="even" r:id="rId13"/>
          <w:footerReference w:type="default" r:id="rId14"/>
          <w:footerReference w:type="first" r:id="rId15"/>
          <w:type w:val="continuous"/>
          <w:pgSz w:w="11900" w:h="16840"/>
          <w:pgMar w:top="1304" w:right="1418" w:bottom="1985" w:left="1418" w:header="454" w:footer="0" w:gutter="0"/>
          <w:cols w:space="708"/>
          <w:titlePg/>
          <w:docGrid w:linePitch="360"/>
        </w:sectPr>
      </w:pPr>
    </w:p>
    <w:p w14:paraId="533BE3FB" w14:textId="28D0A048" w:rsidR="005D373A" w:rsidRDefault="005D373A" w:rsidP="00F43107">
      <w:pPr>
        <w:pStyle w:val="FFLBodyText"/>
      </w:pPr>
    </w:p>
    <w:p w14:paraId="3BA5E389" w14:textId="23140670" w:rsidR="005D373A" w:rsidRDefault="005D373A" w:rsidP="00F43107">
      <w:pPr>
        <w:pStyle w:val="FFLBodyText"/>
      </w:pPr>
    </w:p>
    <w:p w14:paraId="6616BFF5" w14:textId="7D702C38" w:rsidR="005D373A" w:rsidRDefault="005D373A" w:rsidP="00F43107">
      <w:pPr>
        <w:pStyle w:val="FFLBodyText"/>
      </w:pPr>
    </w:p>
    <w:p w14:paraId="11CEF4E5" w14:textId="08A549B7" w:rsidR="005D373A" w:rsidRDefault="005D373A" w:rsidP="00F43107">
      <w:pPr>
        <w:pStyle w:val="FFLBodyText"/>
      </w:pPr>
    </w:p>
    <w:p w14:paraId="4B95B554" w14:textId="170197F2" w:rsidR="005D373A" w:rsidRDefault="005D373A" w:rsidP="00F43107">
      <w:pPr>
        <w:pStyle w:val="FFLBodyText"/>
      </w:pPr>
    </w:p>
    <w:p w14:paraId="495A43F0" w14:textId="77777777" w:rsidR="005D373A" w:rsidRPr="005D373A" w:rsidRDefault="005D373A" w:rsidP="00F43107">
      <w:pPr>
        <w:pStyle w:val="FFLBodyText"/>
      </w:pPr>
    </w:p>
    <w:p w14:paraId="1BB0652A" w14:textId="0A3FF8E0" w:rsidR="00527DED" w:rsidRPr="005D373A" w:rsidRDefault="00527DED" w:rsidP="00F43107">
      <w:pPr>
        <w:pStyle w:val="FFLBodyText"/>
      </w:pPr>
    </w:p>
    <w:p w14:paraId="5925B859" w14:textId="70554E10" w:rsidR="00527DED" w:rsidRPr="005D373A" w:rsidRDefault="00527DED" w:rsidP="00F43107">
      <w:pPr>
        <w:pStyle w:val="FFLBodyText"/>
      </w:pPr>
    </w:p>
    <w:p w14:paraId="171E2219" w14:textId="19FD123C" w:rsidR="00527DED" w:rsidRDefault="00527DED" w:rsidP="00F43107">
      <w:pPr>
        <w:pStyle w:val="FFLBodyText"/>
      </w:pPr>
    </w:p>
    <w:p w14:paraId="1636B157" w14:textId="70F6C9E1" w:rsidR="00C7060F" w:rsidRDefault="00C7060F" w:rsidP="00F43107">
      <w:pPr>
        <w:pStyle w:val="FFLBodyText"/>
      </w:pPr>
    </w:p>
    <w:p w14:paraId="4B3E1A91" w14:textId="77777777" w:rsidR="00C7060F" w:rsidRDefault="00C7060F" w:rsidP="00F43107">
      <w:pPr>
        <w:pStyle w:val="FFLBodyText"/>
      </w:pPr>
    </w:p>
    <w:p w14:paraId="288DFCDA" w14:textId="77777777" w:rsidR="00C7060F" w:rsidRDefault="00C7060F" w:rsidP="00F43107">
      <w:pPr>
        <w:pStyle w:val="FFLBodyText"/>
      </w:pPr>
    </w:p>
    <w:p w14:paraId="6A29F84E" w14:textId="77777777" w:rsidR="00C7060F" w:rsidRDefault="00C7060F" w:rsidP="00F43107">
      <w:pPr>
        <w:pStyle w:val="FFLBodyText"/>
      </w:pPr>
    </w:p>
    <w:p w14:paraId="6727C29E" w14:textId="77777777" w:rsidR="00C7060F" w:rsidRDefault="00C7060F" w:rsidP="00F43107">
      <w:pPr>
        <w:pStyle w:val="FFLBodyText"/>
      </w:pPr>
    </w:p>
    <w:p w14:paraId="7B621205" w14:textId="1367D813" w:rsidR="00C7060F" w:rsidRDefault="00C7060F" w:rsidP="00F43107">
      <w:pPr>
        <w:pStyle w:val="FFLBodyText"/>
      </w:pPr>
    </w:p>
    <w:p w14:paraId="7C5A35DC" w14:textId="77777777" w:rsidR="00C7060F" w:rsidRDefault="00C7060F" w:rsidP="00F43107">
      <w:pPr>
        <w:pStyle w:val="FFLBodyText"/>
      </w:pPr>
    </w:p>
    <w:p w14:paraId="2BD1366E" w14:textId="77777777" w:rsidR="00C7060F" w:rsidRDefault="00C7060F" w:rsidP="00F43107">
      <w:pPr>
        <w:pStyle w:val="FFLBodyText"/>
      </w:pPr>
    </w:p>
    <w:p w14:paraId="1421D708" w14:textId="77777777" w:rsidR="00C7060F" w:rsidRDefault="00C7060F" w:rsidP="00F43107">
      <w:pPr>
        <w:pStyle w:val="FFLBodyText"/>
      </w:pPr>
    </w:p>
    <w:p w14:paraId="714302CE" w14:textId="77777777" w:rsidR="00C7060F" w:rsidRDefault="00C7060F" w:rsidP="00F43107">
      <w:pPr>
        <w:pStyle w:val="FFLBodyText"/>
      </w:pPr>
    </w:p>
    <w:p w14:paraId="5565215F" w14:textId="77777777" w:rsidR="00C7060F" w:rsidRDefault="00C7060F" w:rsidP="00F43107">
      <w:pPr>
        <w:pStyle w:val="FFLBodyText"/>
      </w:pPr>
    </w:p>
    <w:p w14:paraId="779BBAC2" w14:textId="77777777" w:rsidR="00471769" w:rsidRDefault="00471769" w:rsidP="00F43107">
      <w:pPr>
        <w:pStyle w:val="FFLBodyText"/>
      </w:pPr>
    </w:p>
    <w:p w14:paraId="62CB947A" w14:textId="38A72723" w:rsidR="001B6081" w:rsidRPr="00D87024" w:rsidRDefault="003255CD" w:rsidP="00F43107">
      <w:pPr>
        <w:pStyle w:val="FFLMainHeader"/>
        <w:rPr>
          <w:rFonts w:ascii="Arial MT Light" w:hAnsi="Arial MT Light"/>
        </w:rPr>
      </w:pPr>
      <w:r>
        <w:t>Welcome</w:t>
      </w:r>
    </w:p>
    <w:p w14:paraId="58E30711" w14:textId="77777777" w:rsidR="00C7060F" w:rsidRPr="003255CD" w:rsidRDefault="00C7060F" w:rsidP="00F43107">
      <w:pPr>
        <w:pStyle w:val="FFLBodyText"/>
        <w:rPr>
          <w:rFonts w:ascii="Arial" w:hAnsi="Arial" w:cs="Arial"/>
        </w:rPr>
      </w:pPr>
    </w:p>
    <w:p w14:paraId="664AD04A" w14:textId="77777777" w:rsidR="003255CD" w:rsidRPr="003255CD" w:rsidRDefault="003255CD" w:rsidP="003255CD">
      <w:pPr>
        <w:jc w:val="both"/>
        <w:rPr>
          <w:rFonts w:ascii="Arial" w:hAnsi="Arial" w:cs="Arial"/>
          <w:sz w:val="22"/>
          <w:szCs w:val="22"/>
        </w:rPr>
      </w:pPr>
      <w:r w:rsidRPr="003255CD">
        <w:rPr>
          <w:rFonts w:ascii="Arial" w:hAnsi="Arial" w:cs="Arial"/>
          <w:sz w:val="22"/>
          <w:szCs w:val="22"/>
        </w:rPr>
        <w:t>This guide is for teachers and parents/</w:t>
      </w:r>
      <w:proofErr w:type="spellStart"/>
      <w:r w:rsidRPr="003255CD">
        <w:rPr>
          <w:rFonts w:ascii="Arial" w:hAnsi="Arial" w:cs="Arial"/>
          <w:sz w:val="22"/>
          <w:szCs w:val="22"/>
        </w:rPr>
        <w:t>carers</w:t>
      </w:r>
      <w:proofErr w:type="spellEnd"/>
      <w:r w:rsidRPr="003255CD">
        <w:rPr>
          <w:rFonts w:ascii="Arial" w:hAnsi="Arial" w:cs="Arial"/>
          <w:sz w:val="22"/>
          <w:szCs w:val="22"/>
        </w:rPr>
        <w:t xml:space="preserve"> who wish to use the </w:t>
      </w:r>
      <w:r w:rsidRPr="003255CD">
        <w:rPr>
          <w:rFonts w:ascii="Arial" w:hAnsi="Arial" w:cs="Arial"/>
          <w:i/>
          <w:sz w:val="22"/>
          <w:szCs w:val="22"/>
        </w:rPr>
        <w:t xml:space="preserve">Food route: a journey through food </w:t>
      </w:r>
      <w:r w:rsidRPr="003255CD">
        <w:rPr>
          <w:rFonts w:ascii="Arial" w:hAnsi="Arial" w:cs="Arial"/>
          <w:sz w:val="22"/>
          <w:szCs w:val="22"/>
        </w:rPr>
        <w:t xml:space="preserve">resources at school or at home. The resources, developed by Public Health England and British Nutrition Foundation, have been devised to help children engage with the </w:t>
      </w:r>
      <w:r w:rsidRPr="003255CD">
        <w:rPr>
          <w:rFonts w:ascii="Arial" w:hAnsi="Arial" w:cs="Arial"/>
          <w:i/>
          <w:sz w:val="22"/>
          <w:szCs w:val="22"/>
        </w:rPr>
        <w:t>Core Competences.</w:t>
      </w:r>
      <w:r w:rsidRPr="003255CD">
        <w:rPr>
          <w:rFonts w:ascii="Arial" w:hAnsi="Arial" w:cs="Arial"/>
          <w:sz w:val="22"/>
          <w:szCs w:val="22"/>
        </w:rPr>
        <w:t xml:space="preserve"> </w:t>
      </w:r>
    </w:p>
    <w:p w14:paraId="5F258D29" w14:textId="77777777" w:rsidR="003255CD" w:rsidRPr="003255CD" w:rsidRDefault="003255CD" w:rsidP="003255CD">
      <w:pPr>
        <w:jc w:val="both"/>
        <w:rPr>
          <w:rFonts w:ascii="Arial" w:hAnsi="Arial" w:cs="Arial"/>
          <w:sz w:val="22"/>
          <w:szCs w:val="22"/>
        </w:rPr>
      </w:pPr>
    </w:p>
    <w:p w14:paraId="62FEDCFA" w14:textId="77777777" w:rsidR="003255CD" w:rsidRPr="003255CD" w:rsidRDefault="003255CD" w:rsidP="003255CD">
      <w:pPr>
        <w:jc w:val="both"/>
        <w:rPr>
          <w:rFonts w:ascii="Arial" w:hAnsi="Arial" w:cs="Arial"/>
          <w:b/>
          <w:sz w:val="22"/>
          <w:szCs w:val="22"/>
        </w:rPr>
      </w:pPr>
      <w:r w:rsidRPr="003255CD">
        <w:rPr>
          <w:rFonts w:ascii="Arial" w:hAnsi="Arial" w:cs="Arial"/>
          <w:b/>
          <w:sz w:val="22"/>
          <w:szCs w:val="22"/>
        </w:rPr>
        <w:t>Background: Core Competences</w:t>
      </w:r>
    </w:p>
    <w:p w14:paraId="667048DF" w14:textId="77777777" w:rsidR="003255CD" w:rsidRPr="003255CD" w:rsidRDefault="003255CD" w:rsidP="003255CD">
      <w:pPr>
        <w:jc w:val="both"/>
        <w:rPr>
          <w:rFonts w:ascii="Arial" w:hAnsi="Arial" w:cs="Arial"/>
          <w:sz w:val="22"/>
          <w:szCs w:val="22"/>
        </w:rPr>
      </w:pPr>
      <w:r w:rsidRPr="003255CD">
        <w:rPr>
          <w:rFonts w:ascii="Arial" w:hAnsi="Arial" w:cs="Arial"/>
          <w:sz w:val="22"/>
          <w:szCs w:val="22"/>
        </w:rPr>
        <w:t xml:space="preserve">The </w:t>
      </w:r>
      <w:r w:rsidRPr="003255CD">
        <w:rPr>
          <w:rFonts w:ascii="Arial" w:hAnsi="Arial" w:cs="Arial"/>
          <w:i/>
          <w:sz w:val="22"/>
          <w:szCs w:val="22"/>
        </w:rPr>
        <w:t>Core Competences</w:t>
      </w:r>
      <w:r w:rsidRPr="003255CD">
        <w:rPr>
          <w:rFonts w:ascii="Arial" w:hAnsi="Arial" w:cs="Arial"/>
          <w:sz w:val="22"/>
          <w:szCs w:val="22"/>
        </w:rPr>
        <w:t xml:space="preserve"> were originally launched in December 2007 by the Food Standards Agency and the British Nutrition Foundation</w:t>
      </w:r>
      <w:proofErr w:type="gramStart"/>
      <w:r w:rsidRPr="003255CD">
        <w:rPr>
          <w:rFonts w:ascii="Arial" w:hAnsi="Arial" w:cs="Arial"/>
          <w:sz w:val="22"/>
          <w:szCs w:val="22"/>
        </w:rPr>
        <w:t>,,</w:t>
      </w:r>
      <w:proofErr w:type="gramEnd"/>
      <w:r w:rsidRPr="003255CD">
        <w:rPr>
          <w:rFonts w:ascii="Arial" w:hAnsi="Arial" w:cs="Arial"/>
          <w:sz w:val="22"/>
          <w:szCs w:val="22"/>
        </w:rPr>
        <w:t xml:space="preserve"> and have since been reviewed and updated in 2014 by Public Health England, FSA Northern Ireland, FSA Scotland, the Welsh Government and the British Nutrition Foundation. An additional review was carried out in 2016 following the launch of the new UK Healthy Eating Model – the </w:t>
      </w:r>
      <w:proofErr w:type="spellStart"/>
      <w:r w:rsidRPr="003255CD">
        <w:rPr>
          <w:rFonts w:ascii="Arial" w:hAnsi="Arial" w:cs="Arial"/>
          <w:sz w:val="22"/>
          <w:szCs w:val="22"/>
        </w:rPr>
        <w:t>Eatwell</w:t>
      </w:r>
      <w:proofErr w:type="spellEnd"/>
      <w:r w:rsidRPr="003255CD">
        <w:rPr>
          <w:rFonts w:ascii="Arial" w:hAnsi="Arial" w:cs="Arial"/>
          <w:sz w:val="22"/>
          <w:szCs w:val="22"/>
        </w:rPr>
        <w:t xml:space="preserve"> Guide. They comprise a progressive series of food, nutrition and activity related competence statements for children and young people aged 5 to 16+ years. The competences are based around five themes: diet and health, consumer awareness (shopping), cooking, food safety and physical activity.</w:t>
      </w:r>
    </w:p>
    <w:p w14:paraId="7CA87BFC" w14:textId="77777777" w:rsidR="003255CD" w:rsidRPr="003255CD" w:rsidRDefault="003255CD" w:rsidP="003255CD">
      <w:pPr>
        <w:jc w:val="both"/>
        <w:rPr>
          <w:rFonts w:ascii="Arial" w:hAnsi="Arial" w:cs="Arial"/>
          <w:sz w:val="22"/>
          <w:szCs w:val="22"/>
        </w:rPr>
      </w:pPr>
    </w:p>
    <w:p w14:paraId="66A95EBE" w14:textId="77777777" w:rsidR="003255CD" w:rsidRPr="003255CD" w:rsidRDefault="003255CD" w:rsidP="003255CD">
      <w:pPr>
        <w:jc w:val="both"/>
        <w:rPr>
          <w:rFonts w:ascii="Arial" w:hAnsi="Arial" w:cs="Arial"/>
          <w:sz w:val="22"/>
          <w:szCs w:val="22"/>
        </w:rPr>
      </w:pPr>
      <w:r w:rsidRPr="003255CD">
        <w:rPr>
          <w:rFonts w:ascii="Arial" w:hAnsi="Arial" w:cs="Arial"/>
          <w:sz w:val="22"/>
          <w:szCs w:val="22"/>
        </w:rPr>
        <w:t xml:space="preserve">The </w:t>
      </w:r>
      <w:r w:rsidRPr="003255CD">
        <w:rPr>
          <w:rFonts w:ascii="Arial" w:hAnsi="Arial" w:cs="Arial"/>
          <w:i/>
          <w:sz w:val="22"/>
          <w:szCs w:val="22"/>
        </w:rPr>
        <w:t>Core Competences</w:t>
      </w:r>
      <w:r w:rsidRPr="003255CD">
        <w:rPr>
          <w:rFonts w:ascii="Arial" w:hAnsi="Arial" w:cs="Arial"/>
          <w:sz w:val="22"/>
          <w:szCs w:val="22"/>
        </w:rPr>
        <w:t xml:space="preserve"> can help young people to choose, cook and eat safe, healthy food and lead an active lifestyle. They are set out as a framework of core skills and knowledge, providing essential building blocks so that parents/</w:t>
      </w:r>
      <w:proofErr w:type="spellStart"/>
      <w:r w:rsidRPr="003255CD">
        <w:rPr>
          <w:rFonts w:ascii="Arial" w:hAnsi="Arial" w:cs="Arial"/>
          <w:sz w:val="22"/>
          <w:szCs w:val="22"/>
        </w:rPr>
        <w:t>carers</w:t>
      </w:r>
      <w:proofErr w:type="spellEnd"/>
      <w:r w:rsidRPr="003255CD">
        <w:rPr>
          <w:rFonts w:ascii="Arial" w:hAnsi="Arial" w:cs="Arial"/>
          <w:sz w:val="22"/>
          <w:szCs w:val="22"/>
        </w:rPr>
        <w:t xml:space="preserve">, schools and community-based </w:t>
      </w:r>
      <w:proofErr w:type="spellStart"/>
      <w:r w:rsidRPr="003255CD">
        <w:rPr>
          <w:rFonts w:ascii="Arial" w:hAnsi="Arial" w:cs="Arial"/>
          <w:sz w:val="22"/>
          <w:szCs w:val="22"/>
        </w:rPr>
        <w:t>organisations</w:t>
      </w:r>
      <w:proofErr w:type="spellEnd"/>
      <w:r w:rsidRPr="003255CD">
        <w:rPr>
          <w:rFonts w:ascii="Arial" w:hAnsi="Arial" w:cs="Arial"/>
          <w:sz w:val="22"/>
          <w:szCs w:val="22"/>
        </w:rPr>
        <w:t xml:space="preserve"> can provide young people with a consistent set of food skills and knowledge.</w:t>
      </w:r>
    </w:p>
    <w:p w14:paraId="0AA483F5" w14:textId="77777777" w:rsidR="003255CD" w:rsidRPr="003255CD" w:rsidRDefault="003255CD" w:rsidP="003255CD">
      <w:pPr>
        <w:jc w:val="both"/>
        <w:rPr>
          <w:rFonts w:ascii="Arial" w:hAnsi="Arial" w:cs="Arial"/>
          <w:sz w:val="22"/>
          <w:szCs w:val="22"/>
        </w:rPr>
      </w:pPr>
    </w:p>
    <w:p w14:paraId="6466F4D1" w14:textId="77777777" w:rsidR="003255CD" w:rsidRPr="003255CD" w:rsidRDefault="003255CD" w:rsidP="003255CD">
      <w:pPr>
        <w:jc w:val="both"/>
        <w:rPr>
          <w:rFonts w:ascii="Arial" w:hAnsi="Arial" w:cs="Arial"/>
          <w:sz w:val="22"/>
          <w:szCs w:val="22"/>
        </w:rPr>
      </w:pPr>
      <w:r w:rsidRPr="003255CD">
        <w:rPr>
          <w:rFonts w:ascii="Arial" w:hAnsi="Arial" w:cs="Arial"/>
          <w:sz w:val="22"/>
          <w:szCs w:val="22"/>
        </w:rPr>
        <w:t xml:space="preserve">Because the competences are progressive and cumulative from one age stage to the next, they can help young people make healthier choices that benefit them now and in later life. Importantly, the competences apply to all learning experiences, both within and outside the school setting, and can be met at home or through other activities. For further information, go to: </w:t>
      </w:r>
      <w:hyperlink r:id="rId16" w:history="1">
        <w:r w:rsidRPr="003255CD">
          <w:rPr>
            <w:rStyle w:val="Hyperlink"/>
            <w:rFonts w:ascii="Arial" w:hAnsi="Arial" w:cs="Arial"/>
            <w:sz w:val="22"/>
            <w:szCs w:val="22"/>
          </w:rPr>
          <w:t>www.nutrition.org.uk/foodinschools/competences</w:t>
        </w:r>
      </w:hyperlink>
      <w:r w:rsidRPr="003255CD">
        <w:rPr>
          <w:rFonts w:ascii="Arial" w:hAnsi="Arial" w:cs="Arial"/>
          <w:sz w:val="22"/>
          <w:szCs w:val="22"/>
        </w:rPr>
        <w:t>.</w:t>
      </w:r>
    </w:p>
    <w:p w14:paraId="5CCAD336" w14:textId="77777777" w:rsidR="003255CD" w:rsidRDefault="003255CD" w:rsidP="00F43107">
      <w:pPr>
        <w:pStyle w:val="FFLBodyText"/>
      </w:pPr>
    </w:p>
    <w:p w14:paraId="6C159DEC" w14:textId="77777777" w:rsidR="003255CD" w:rsidRDefault="003255CD" w:rsidP="00F43107">
      <w:pPr>
        <w:pStyle w:val="FFLBodyText"/>
      </w:pPr>
    </w:p>
    <w:p w14:paraId="16697DE1" w14:textId="77777777" w:rsidR="003255CD" w:rsidRDefault="003255CD" w:rsidP="003255CD">
      <w:pPr>
        <w:jc w:val="both"/>
        <w:rPr>
          <w:b/>
        </w:rPr>
      </w:pPr>
    </w:p>
    <w:p w14:paraId="31F4C48A" w14:textId="76C89175" w:rsidR="003255CD" w:rsidRPr="003255CD" w:rsidRDefault="003255CD" w:rsidP="003255CD">
      <w:pPr>
        <w:jc w:val="both"/>
        <w:rPr>
          <w:rFonts w:ascii="Arial" w:hAnsi="Arial" w:cs="Arial"/>
          <w:b/>
          <w:sz w:val="22"/>
          <w:szCs w:val="22"/>
        </w:rPr>
      </w:pPr>
      <w:r w:rsidRPr="003255CD">
        <w:rPr>
          <w:rFonts w:ascii="Arial" w:hAnsi="Arial" w:cs="Arial"/>
          <w:noProof/>
          <w:sz w:val="22"/>
          <w:szCs w:val="22"/>
          <w:lang w:val="en-GB" w:eastAsia="en-GB"/>
        </w:rPr>
        <w:lastRenderedPageBreak/>
        <w:drawing>
          <wp:anchor distT="0" distB="0" distL="114300" distR="114300" simplePos="0" relativeHeight="251682816" behindDoc="0" locked="0" layoutInCell="1" allowOverlap="1" wp14:anchorId="4D918BF1" wp14:editId="53894126">
            <wp:simplePos x="0" y="0"/>
            <wp:positionH relativeFrom="column">
              <wp:posOffset>4117340</wp:posOffset>
            </wp:positionH>
            <wp:positionV relativeFrom="paragraph">
              <wp:posOffset>56515</wp:posOffset>
            </wp:positionV>
            <wp:extent cx="1967230" cy="2788920"/>
            <wp:effectExtent l="19050" t="19050" r="13970" b="1143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l="24286" t="32404" r="40594" b="5246"/>
                    <a:stretch>
                      <a:fillRect/>
                    </a:stretch>
                  </pic:blipFill>
                  <pic:spPr bwMode="auto">
                    <a:xfrm>
                      <a:off x="0" y="0"/>
                      <a:ext cx="1967230" cy="278892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Pr="003255CD">
        <w:rPr>
          <w:rFonts w:ascii="Arial" w:hAnsi="Arial" w:cs="Arial"/>
          <w:b/>
          <w:sz w:val="22"/>
          <w:szCs w:val="22"/>
        </w:rPr>
        <w:t>Food route – a journey through food</w:t>
      </w:r>
    </w:p>
    <w:p w14:paraId="1624A20D" w14:textId="77777777" w:rsidR="003255CD" w:rsidRPr="003255CD" w:rsidRDefault="003255CD" w:rsidP="003255CD">
      <w:pPr>
        <w:jc w:val="both"/>
        <w:rPr>
          <w:rFonts w:ascii="Arial" w:hAnsi="Arial" w:cs="Arial"/>
          <w:sz w:val="22"/>
          <w:szCs w:val="22"/>
        </w:rPr>
      </w:pPr>
      <w:r w:rsidRPr="003255CD">
        <w:rPr>
          <w:rFonts w:ascii="Arial" w:hAnsi="Arial" w:cs="Arial"/>
          <w:sz w:val="22"/>
          <w:szCs w:val="22"/>
        </w:rPr>
        <w:t xml:space="preserve">To help children and young people engage with the </w:t>
      </w:r>
      <w:r w:rsidRPr="003255CD">
        <w:rPr>
          <w:rFonts w:ascii="Arial" w:hAnsi="Arial" w:cs="Arial"/>
          <w:i/>
          <w:sz w:val="22"/>
          <w:szCs w:val="22"/>
        </w:rPr>
        <w:t>Core Competences</w:t>
      </w:r>
      <w:r w:rsidRPr="003255CD">
        <w:rPr>
          <w:rFonts w:ascii="Arial" w:hAnsi="Arial" w:cs="Arial"/>
          <w:sz w:val="22"/>
          <w:szCs w:val="22"/>
        </w:rPr>
        <w:t>, a series of focus groups and workshops were arranged throughout the UK. The original competences were rephrased in an age appropriate way, and tested to ensure that children understand what they mean and how they can be achieved. The focus group session informed the language and design of the resources.</w:t>
      </w:r>
    </w:p>
    <w:p w14:paraId="3DB3396F" w14:textId="77777777" w:rsidR="003255CD" w:rsidRPr="003255CD" w:rsidRDefault="003255CD" w:rsidP="003255CD">
      <w:pPr>
        <w:pStyle w:val="FFLBodyText"/>
        <w:rPr>
          <w:rFonts w:ascii="Arial" w:hAnsi="Arial" w:cs="Arial"/>
        </w:rPr>
      </w:pPr>
    </w:p>
    <w:p w14:paraId="22D3C4DA" w14:textId="379E0E35" w:rsidR="003255CD" w:rsidRPr="003255CD" w:rsidRDefault="003255CD" w:rsidP="003255CD">
      <w:pPr>
        <w:jc w:val="both"/>
        <w:rPr>
          <w:rFonts w:ascii="Arial" w:hAnsi="Arial" w:cs="Arial"/>
          <w:sz w:val="22"/>
          <w:szCs w:val="22"/>
        </w:rPr>
      </w:pPr>
      <w:r w:rsidRPr="003255CD">
        <w:rPr>
          <w:rFonts w:ascii="Arial" w:hAnsi="Arial" w:cs="Arial"/>
          <w:sz w:val="22"/>
          <w:szCs w:val="22"/>
        </w:rPr>
        <w:t xml:space="preserve">To support children that are aged up to </w:t>
      </w:r>
      <w:r>
        <w:rPr>
          <w:rFonts w:ascii="Arial" w:hAnsi="Arial" w:cs="Arial"/>
          <w:b/>
          <w:sz w:val="22"/>
          <w:szCs w:val="22"/>
        </w:rPr>
        <w:t>7-11</w:t>
      </w:r>
      <w:r w:rsidRPr="003255CD">
        <w:rPr>
          <w:rFonts w:ascii="Arial" w:hAnsi="Arial" w:cs="Arial"/>
          <w:b/>
          <w:sz w:val="22"/>
          <w:szCs w:val="22"/>
        </w:rPr>
        <w:t xml:space="preserve"> years</w:t>
      </w:r>
      <w:r w:rsidRPr="003255CD">
        <w:rPr>
          <w:rFonts w:ascii="Arial" w:hAnsi="Arial" w:cs="Arial"/>
          <w:sz w:val="22"/>
          <w:szCs w:val="22"/>
        </w:rPr>
        <w:t>, the following resources are available:</w:t>
      </w:r>
    </w:p>
    <w:p w14:paraId="31339DFD" w14:textId="058FC015" w:rsidR="003255CD" w:rsidRPr="003255CD" w:rsidRDefault="003255CD" w:rsidP="003255CD">
      <w:pPr>
        <w:jc w:val="both"/>
        <w:rPr>
          <w:rFonts w:ascii="Arial" w:hAnsi="Arial" w:cs="Arial"/>
          <w:b/>
          <w:sz w:val="22"/>
          <w:szCs w:val="22"/>
        </w:rPr>
      </w:pPr>
    </w:p>
    <w:p w14:paraId="2440AEA1" w14:textId="23A26C08" w:rsidR="003255CD" w:rsidRPr="003255CD" w:rsidRDefault="003255CD" w:rsidP="003255CD">
      <w:pPr>
        <w:jc w:val="both"/>
        <w:rPr>
          <w:rFonts w:ascii="Arial" w:hAnsi="Arial" w:cs="Arial"/>
          <w:b/>
          <w:sz w:val="22"/>
          <w:szCs w:val="22"/>
        </w:rPr>
      </w:pPr>
      <w:r w:rsidRPr="003255CD">
        <w:rPr>
          <w:rFonts w:ascii="Arial" w:hAnsi="Arial" w:cs="Arial"/>
          <w:b/>
          <w:sz w:val="22"/>
          <w:szCs w:val="22"/>
        </w:rPr>
        <w:t>Complete chart</w:t>
      </w:r>
    </w:p>
    <w:p w14:paraId="60782769" w14:textId="77777777" w:rsidR="003255CD" w:rsidRPr="003255CD" w:rsidRDefault="003255CD" w:rsidP="003255CD">
      <w:pPr>
        <w:jc w:val="both"/>
        <w:rPr>
          <w:rFonts w:ascii="Arial" w:hAnsi="Arial" w:cs="Arial"/>
          <w:color w:val="FF0000"/>
          <w:sz w:val="22"/>
          <w:szCs w:val="22"/>
        </w:rPr>
      </w:pPr>
      <w:r w:rsidRPr="003255CD">
        <w:rPr>
          <w:rFonts w:ascii="Arial" w:hAnsi="Arial" w:cs="Arial"/>
          <w:sz w:val="22"/>
          <w:szCs w:val="22"/>
        </w:rPr>
        <w:t xml:space="preserve">This chart provides all the competences for the five areas.  The chart is similar to a target chart, often used in schools for literacy and numeracy. </w:t>
      </w:r>
    </w:p>
    <w:p w14:paraId="7C8CC793" w14:textId="2972E79A" w:rsidR="003255CD" w:rsidRPr="003255CD" w:rsidRDefault="003255CD" w:rsidP="003255CD">
      <w:pPr>
        <w:jc w:val="both"/>
        <w:rPr>
          <w:rFonts w:ascii="Arial" w:hAnsi="Arial" w:cs="Arial"/>
          <w:sz w:val="22"/>
          <w:szCs w:val="22"/>
        </w:rPr>
      </w:pPr>
    </w:p>
    <w:p w14:paraId="3FD149D7" w14:textId="2A941790" w:rsidR="003255CD" w:rsidRPr="003255CD" w:rsidRDefault="003255CD" w:rsidP="003255CD">
      <w:pPr>
        <w:jc w:val="both"/>
        <w:rPr>
          <w:rFonts w:ascii="Arial" w:hAnsi="Arial" w:cs="Arial"/>
          <w:sz w:val="22"/>
          <w:szCs w:val="22"/>
        </w:rPr>
      </w:pPr>
      <w:r w:rsidRPr="003255CD">
        <w:rPr>
          <w:rFonts w:ascii="Arial" w:hAnsi="Arial" w:cs="Arial"/>
          <w:noProof/>
          <w:sz w:val="22"/>
          <w:szCs w:val="22"/>
          <w:lang w:val="en-GB" w:eastAsia="en-GB"/>
        </w:rPr>
        <w:drawing>
          <wp:anchor distT="36576" distB="36576" distL="36576" distR="36576" simplePos="0" relativeHeight="251676672" behindDoc="0" locked="0" layoutInCell="1" allowOverlap="1" wp14:anchorId="63B28C91" wp14:editId="7A625CEE">
            <wp:simplePos x="0" y="0"/>
            <wp:positionH relativeFrom="column">
              <wp:posOffset>724535</wp:posOffset>
            </wp:positionH>
            <wp:positionV relativeFrom="paragraph">
              <wp:posOffset>9709785</wp:posOffset>
            </wp:positionV>
            <wp:extent cx="1066800" cy="1509395"/>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l="26370" t="8875" r="24722" b="4596"/>
                    <a:stretch>
                      <a:fillRect/>
                    </a:stretch>
                  </pic:blipFill>
                  <pic:spPr bwMode="auto">
                    <a:xfrm>
                      <a:off x="0" y="0"/>
                      <a:ext cx="1066800" cy="150939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3255CD">
        <w:rPr>
          <w:rFonts w:ascii="Arial" w:hAnsi="Arial" w:cs="Arial"/>
          <w:sz w:val="22"/>
          <w:szCs w:val="22"/>
        </w:rPr>
        <w:t xml:space="preserve"> </w:t>
      </w:r>
      <w:r w:rsidRPr="003255CD">
        <w:rPr>
          <w:rFonts w:ascii="Arial" w:hAnsi="Arial" w:cs="Arial"/>
          <w:noProof/>
          <w:sz w:val="22"/>
          <w:szCs w:val="22"/>
          <w:lang w:val="en-GB" w:eastAsia="en-GB"/>
        </w:rPr>
        <w:drawing>
          <wp:anchor distT="36576" distB="36576" distL="36576" distR="36576" simplePos="0" relativeHeight="251678720" behindDoc="0" locked="0" layoutInCell="1" allowOverlap="1" wp14:anchorId="53C785B8" wp14:editId="347F5AC1">
            <wp:simplePos x="0" y="0"/>
            <wp:positionH relativeFrom="column">
              <wp:posOffset>724535</wp:posOffset>
            </wp:positionH>
            <wp:positionV relativeFrom="paragraph">
              <wp:posOffset>9709785</wp:posOffset>
            </wp:positionV>
            <wp:extent cx="1066800" cy="1509395"/>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l="26370" t="8875" r="24722" b="4596"/>
                    <a:stretch>
                      <a:fillRect/>
                    </a:stretch>
                  </pic:blipFill>
                  <pic:spPr bwMode="auto">
                    <a:xfrm>
                      <a:off x="0" y="0"/>
                      <a:ext cx="1066800" cy="150939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3255CD">
        <w:rPr>
          <w:rFonts w:ascii="Arial" w:hAnsi="Arial" w:cs="Arial"/>
          <w:noProof/>
          <w:sz w:val="22"/>
          <w:szCs w:val="22"/>
          <w:lang w:val="en-GB" w:eastAsia="en-GB"/>
        </w:rPr>
        <w:drawing>
          <wp:anchor distT="36576" distB="36576" distL="36576" distR="36576" simplePos="0" relativeHeight="251677696" behindDoc="0" locked="0" layoutInCell="1" allowOverlap="1" wp14:anchorId="2861C507" wp14:editId="2F71E030">
            <wp:simplePos x="0" y="0"/>
            <wp:positionH relativeFrom="column">
              <wp:posOffset>724535</wp:posOffset>
            </wp:positionH>
            <wp:positionV relativeFrom="paragraph">
              <wp:posOffset>9709785</wp:posOffset>
            </wp:positionV>
            <wp:extent cx="1066800" cy="1509395"/>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l="26370" t="8875" r="24722" b="4596"/>
                    <a:stretch>
                      <a:fillRect/>
                    </a:stretch>
                  </pic:blipFill>
                  <pic:spPr bwMode="auto">
                    <a:xfrm>
                      <a:off x="0" y="0"/>
                      <a:ext cx="1066800" cy="150939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712F38A4" w14:textId="77777777" w:rsidR="003255CD" w:rsidRPr="003255CD" w:rsidRDefault="003255CD" w:rsidP="003255CD">
      <w:pPr>
        <w:jc w:val="both"/>
        <w:rPr>
          <w:rFonts w:ascii="Arial" w:hAnsi="Arial" w:cs="Arial"/>
          <w:b/>
          <w:sz w:val="22"/>
          <w:szCs w:val="22"/>
        </w:rPr>
      </w:pPr>
      <w:r w:rsidRPr="003255CD">
        <w:rPr>
          <w:rFonts w:ascii="Arial" w:hAnsi="Arial" w:cs="Arial"/>
          <w:b/>
          <w:sz w:val="22"/>
          <w:szCs w:val="22"/>
        </w:rPr>
        <w:t>Individual charts</w:t>
      </w:r>
    </w:p>
    <w:p w14:paraId="3B9CDCCC" w14:textId="77777777" w:rsidR="003255CD" w:rsidRPr="003255CD" w:rsidRDefault="003255CD" w:rsidP="003255CD">
      <w:pPr>
        <w:jc w:val="both"/>
        <w:rPr>
          <w:rFonts w:ascii="Arial" w:hAnsi="Arial" w:cs="Arial"/>
          <w:sz w:val="22"/>
          <w:szCs w:val="22"/>
        </w:rPr>
      </w:pPr>
      <w:r w:rsidRPr="003255CD">
        <w:rPr>
          <w:rFonts w:ascii="Arial" w:hAnsi="Arial" w:cs="Arial"/>
          <w:sz w:val="22"/>
          <w:szCs w:val="22"/>
        </w:rPr>
        <w:t>Five charts are provided, one for each competence area.</w:t>
      </w:r>
    </w:p>
    <w:p w14:paraId="0BCF4346" w14:textId="77777777" w:rsidR="003255CD" w:rsidRPr="003255CD" w:rsidRDefault="003255CD" w:rsidP="003255CD">
      <w:pPr>
        <w:jc w:val="both"/>
        <w:rPr>
          <w:rFonts w:ascii="Arial" w:hAnsi="Arial" w:cs="Arial"/>
          <w:sz w:val="22"/>
          <w:szCs w:val="22"/>
        </w:rPr>
      </w:pPr>
      <w:r w:rsidRPr="003255CD">
        <w:rPr>
          <w:rFonts w:ascii="Arial" w:hAnsi="Arial" w:cs="Arial"/>
          <w:sz w:val="22"/>
          <w:szCs w:val="22"/>
        </w:rPr>
        <w:t>The charts are:</w:t>
      </w:r>
    </w:p>
    <w:p w14:paraId="29547AA5" w14:textId="77777777" w:rsidR="003255CD" w:rsidRPr="003255CD" w:rsidRDefault="003255CD" w:rsidP="003255CD">
      <w:pPr>
        <w:numPr>
          <w:ilvl w:val="0"/>
          <w:numId w:val="12"/>
        </w:numPr>
        <w:jc w:val="both"/>
        <w:rPr>
          <w:rFonts w:ascii="Arial" w:hAnsi="Arial" w:cs="Arial"/>
          <w:sz w:val="22"/>
          <w:szCs w:val="22"/>
        </w:rPr>
      </w:pPr>
      <w:r w:rsidRPr="003255CD">
        <w:rPr>
          <w:rFonts w:ascii="Arial" w:hAnsi="Arial" w:cs="Arial"/>
          <w:sz w:val="22"/>
          <w:szCs w:val="22"/>
        </w:rPr>
        <w:t xml:space="preserve">Diet and health; </w:t>
      </w:r>
    </w:p>
    <w:p w14:paraId="28F1D7D8" w14:textId="77777777" w:rsidR="003255CD" w:rsidRPr="003255CD" w:rsidRDefault="003255CD" w:rsidP="003255CD">
      <w:pPr>
        <w:numPr>
          <w:ilvl w:val="0"/>
          <w:numId w:val="12"/>
        </w:numPr>
        <w:jc w:val="both"/>
        <w:rPr>
          <w:rFonts w:ascii="Arial" w:hAnsi="Arial" w:cs="Arial"/>
          <w:sz w:val="22"/>
          <w:szCs w:val="22"/>
        </w:rPr>
      </w:pPr>
      <w:r w:rsidRPr="003255CD">
        <w:rPr>
          <w:rFonts w:ascii="Arial" w:hAnsi="Arial" w:cs="Arial"/>
          <w:sz w:val="22"/>
          <w:szCs w:val="22"/>
        </w:rPr>
        <w:t xml:space="preserve">Shopping; </w:t>
      </w:r>
    </w:p>
    <w:p w14:paraId="60F25362" w14:textId="77777777" w:rsidR="003255CD" w:rsidRPr="003255CD" w:rsidRDefault="003255CD" w:rsidP="003255CD">
      <w:pPr>
        <w:numPr>
          <w:ilvl w:val="0"/>
          <w:numId w:val="12"/>
        </w:numPr>
        <w:jc w:val="both"/>
        <w:rPr>
          <w:rFonts w:ascii="Arial" w:hAnsi="Arial" w:cs="Arial"/>
          <w:sz w:val="22"/>
          <w:szCs w:val="22"/>
        </w:rPr>
      </w:pPr>
      <w:r w:rsidRPr="003255CD">
        <w:rPr>
          <w:rFonts w:ascii="Arial" w:hAnsi="Arial" w:cs="Arial"/>
          <w:sz w:val="22"/>
          <w:szCs w:val="22"/>
        </w:rPr>
        <w:t>Cooking;</w:t>
      </w:r>
    </w:p>
    <w:p w14:paraId="4B75AF3E" w14:textId="77777777" w:rsidR="003255CD" w:rsidRPr="003255CD" w:rsidRDefault="003255CD" w:rsidP="003255CD">
      <w:pPr>
        <w:numPr>
          <w:ilvl w:val="0"/>
          <w:numId w:val="12"/>
        </w:numPr>
        <w:jc w:val="both"/>
        <w:rPr>
          <w:rFonts w:ascii="Arial" w:hAnsi="Arial" w:cs="Arial"/>
          <w:sz w:val="22"/>
          <w:szCs w:val="22"/>
        </w:rPr>
      </w:pPr>
      <w:r w:rsidRPr="003255CD">
        <w:rPr>
          <w:rFonts w:ascii="Arial" w:hAnsi="Arial" w:cs="Arial"/>
          <w:sz w:val="22"/>
          <w:szCs w:val="22"/>
        </w:rPr>
        <w:t>Food safety;</w:t>
      </w:r>
    </w:p>
    <w:p w14:paraId="7CD0B2CA" w14:textId="77777777" w:rsidR="003255CD" w:rsidRPr="003255CD" w:rsidRDefault="003255CD" w:rsidP="003255CD">
      <w:pPr>
        <w:numPr>
          <w:ilvl w:val="0"/>
          <w:numId w:val="12"/>
        </w:numPr>
        <w:jc w:val="both"/>
        <w:rPr>
          <w:rFonts w:ascii="Arial" w:hAnsi="Arial" w:cs="Arial"/>
          <w:sz w:val="22"/>
          <w:szCs w:val="22"/>
        </w:rPr>
      </w:pPr>
      <w:r w:rsidRPr="003255CD">
        <w:rPr>
          <w:rFonts w:ascii="Arial" w:hAnsi="Arial" w:cs="Arial"/>
          <w:sz w:val="22"/>
          <w:szCs w:val="22"/>
        </w:rPr>
        <w:t>Active lifestyles.</w:t>
      </w:r>
    </w:p>
    <w:p w14:paraId="6D67E458" w14:textId="2499605F" w:rsidR="003255CD" w:rsidRPr="003255CD" w:rsidRDefault="003255CD" w:rsidP="003255CD">
      <w:pPr>
        <w:jc w:val="both"/>
        <w:rPr>
          <w:rFonts w:ascii="Arial" w:hAnsi="Arial" w:cs="Arial"/>
          <w:sz w:val="22"/>
          <w:szCs w:val="22"/>
        </w:rPr>
      </w:pPr>
      <w:r w:rsidRPr="003255CD">
        <w:rPr>
          <w:rFonts w:ascii="Arial" w:hAnsi="Arial" w:cs="Arial"/>
          <w:noProof/>
          <w:sz w:val="22"/>
          <w:szCs w:val="22"/>
          <w:lang w:val="en-GB" w:eastAsia="en-GB"/>
        </w:rPr>
        <w:drawing>
          <wp:anchor distT="0" distB="0" distL="114300" distR="114300" simplePos="0" relativeHeight="251688960" behindDoc="0" locked="0" layoutInCell="1" allowOverlap="1" wp14:anchorId="4ABA5BE4" wp14:editId="0F7683E8">
            <wp:simplePos x="0" y="0"/>
            <wp:positionH relativeFrom="column">
              <wp:posOffset>1181735</wp:posOffset>
            </wp:positionH>
            <wp:positionV relativeFrom="paragraph">
              <wp:posOffset>15875</wp:posOffset>
            </wp:positionV>
            <wp:extent cx="1142365" cy="1626870"/>
            <wp:effectExtent l="0" t="0" r="635"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l="24435" t="19153" r="40646" b="18694"/>
                    <a:stretch>
                      <a:fillRect/>
                    </a:stretch>
                  </pic:blipFill>
                  <pic:spPr bwMode="auto">
                    <a:xfrm>
                      <a:off x="0" y="0"/>
                      <a:ext cx="1142365" cy="1626870"/>
                    </a:xfrm>
                    <a:prstGeom prst="rect">
                      <a:avLst/>
                    </a:prstGeom>
                    <a:noFill/>
                  </pic:spPr>
                </pic:pic>
              </a:graphicData>
            </a:graphic>
            <wp14:sizeRelH relativeFrom="page">
              <wp14:pctWidth>0</wp14:pctWidth>
            </wp14:sizeRelH>
            <wp14:sizeRelV relativeFrom="page">
              <wp14:pctHeight>0</wp14:pctHeight>
            </wp14:sizeRelV>
          </wp:anchor>
        </w:drawing>
      </w:r>
      <w:r w:rsidRPr="003255CD">
        <w:rPr>
          <w:rFonts w:ascii="Arial" w:hAnsi="Arial" w:cs="Arial"/>
          <w:noProof/>
          <w:sz w:val="22"/>
          <w:szCs w:val="22"/>
          <w:lang w:val="en-GB" w:eastAsia="en-GB"/>
        </w:rPr>
        <w:drawing>
          <wp:anchor distT="0" distB="0" distL="114300" distR="114300" simplePos="0" relativeHeight="251687936" behindDoc="0" locked="0" layoutInCell="1" allowOverlap="1" wp14:anchorId="1A3CB0DA" wp14:editId="278E3A08">
            <wp:simplePos x="0" y="0"/>
            <wp:positionH relativeFrom="column">
              <wp:posOffset>2374951</wp:posOffset>
            </wp:positionH>
            <wp:positionV relativeFrom="paragraph">
              <wp:posOffset>8890</wp:posOffset>
            </wp:positionV>
            <wp:extent cx="1146810" cy="162687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l="24397" t="21706" r="40347" b="15794"/>
                    <a:stretch>
                      <a:fillRect/>
                    </a:stretch>
                  </pic:blipFill>
                  <pic:spPr bwMode="auto">
                    <a:xfrm>
                      <a:off x="0" y="0"/>
                      <a:ext cx="1146810" cy="1626870"/>
                    </a:xfrm>
                    <a:prstGeom prst="rect">
                      <a:avLst/>
                    </a:prstGeom>
                    <a:noFill/>
                  </pic:spPr>
                </pic:pic>
              </a:graphicData>
            </a:graphic>
            <wp14:sizeRelH relativeFrom="page">
              <wp14:pctWidth>0</wp14:pctWidth>
            </wp14:sizeRelH>
            <wp14:sizeRelV relativeFrom="page">
              <wp14:pctHeight>0</wp14:pctHeight>
            </wp14:sizeRelV>
          </wp:anchor>
        </w:drawing>
      </w:r>
      <w:r w:rsidRPr="003255CD">
        <w:rPr>
          <w:rFonts w:ascii="Arial" w:hAnsi="Arial" w:cs="Arial"/>
          <w:noProof/>
          <w:sz w:val="22"/>
          <w:szCs w:val="22"/>
          <w:lang w:val="en-GB" w:eastAsia="en-GB"/>
        </w:rPr>
        <w:drawing>
          <wp:anchor distT="0" distB="0" distL="114300" distR="114300" simplePos="0" relativeHeight="251686912" behindDoc="0" locked="0" layoutInCell="1" allowOverlap="1" wp14:anchorId="5B22378F" wp14:editId="4FA6EA12">
            <wp:simplePos x="0" y="0"/>
            <wp:positionH relativeFrom="column">
              <wp:posOffset>3537585</wp:posOffset>
            </wp:positionH>
            <wp:positionV relativeFrom="paragraph">
              <wp:posOffset>0</wp:posOffset>
            </wp:positionV>
            <wp:extent cx="1135380" cy="1635760"/>
            <wp:effectExtent l="0" t="0" r="7620" b="254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l="24290" t="19556" r="40939" b="17844"/>
                    <a:stretch>
                      <a:fillRect/>
                    </a:stretch>
                  </pic:blipFill>
                  <pic:spPr bwMode="auto">
                    <a:xfrm>
                      <a:off x="0" y="0"/>
                      <a:ext cx="1135380" cy="1635760"/>
                    </a:xfrm>
                    <a:prstGeom prst="rect">
                      <a:avLst/>
                    </a:prstGeom>
                    <a:noFill/>
                  </pic:spPr>
                </pic:pic>
              </a:graphicData>
            </a:graphic>
            <wp14:sizeRelH relativeFrom="page">
              <wp14:pctWidth>0</wp14:pctWidth>
            </wp14:sizeRelH>
            <wp14:sizeRelV relativeFrom="page">
              <wp14:pctHeight>0</wp14:pctHeight>
            </wp14:sizeRelV>
          </wp:anchor>
        </w:drawing>
      </w:r>
      <w:r w:rsidRPr="003255CD">
        <w:rPr>
          <w:rFonts w:ascii="Arial" w:hAnsi="Arial" w:cs="Arial"/>
          <w:noProof/>
          <w:sz w:val="22"/>
          <w:szCs w:val="22"/>
          <w:lang w:val="en-GB" w:eastAsia="en-GB"/>
        </w:rPr>
        <w:drawing>
          <wp:anchor distT="0" distB="0" distL="114300" distR="114300" simplePos="0" relativeHeight="251685888" behindDoc="0" locked="0" layoutInCell="1" allowOverlap="1" wp14:anchorId="49D06792" wp14:editId="739AF61A">
            <wp:simplePos x="0" y="0"/>
            <wp:positionH relativeFrom="column">
              <wp:posOffset>4812665</wp:posOffset>
            </wp:positionH>
            <wp:positionV relativeFrom="paragraph">
              <wp:posOffset>21590</wp:posOffset>
            </wp:positionV>
            <wp:extent cx="1153160" cy="1635760"/>
            <wp:effectExtent l="0" t="0" r="8890" b="254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l="24316" t="22342" r="40440" b="15158"/>
                    <a:stretch>
                      <a:fillRect/>
                    </a:stretch>
                  </pic:blipFill>
                  <pic:spPr bwMode="auto">
                    <a:xfrm>
                      <a:off x="0" y="0"/>
                      <a:ext cx="1153160" cy="1635760"/>
                    </a:xfrm>
                    <a:prstGeom prst="rect">
                      <a:avLst/>
                    </a:prstGeom>
                    <a:noFill/>
                  </pic:spPr>
                </pic:pic>
              </a:graphicData>
            </a:graphic>
            <wp14:sizeRelH relativeFrom="page">
              <wp14:pctWidth>0</wp14:pctWidth>
            </wp14:sizeRelH>
            <wp14:sizeRelV relativeFrom="page">
              <wp14:pctHeight>0</wp14:pctHeight>
            </wp14:sizeRelV>
          </wp:anchor>
        </w:drawing>
      </w:r>
      <w:r w:rsidRPr="003255CD">
        <w:rPr>
          <w:rFonts w:ascii="Arial" w:hAnsi="Arial" w:cs="Arial"/>
          <w:noProof/>
          <w:sz w:val="22"/>
          <w:szCs w:val="22"/>
          <w:lang w:val="en-GB" w:eastAsia="en-GB"/>
        </w:rPr>
        <w:drawing>
          <wp:anchor distT="0" distB="0" distL="114300" distR="114300" simplePos="0" relativeHeight="251689984" behindDoc="0" locked="0" layoutInCell="1" allowOverlap="1" wp14:anchorId="6A6405BA" wp14:editId="2B12E8B7">
            <wp:simplePos x="0" y="0"/>
            <wp:positionH relativeFrom="column">
              <wp:posOffset>-29845</wp:posOffset>
            </wp:positionH>
            <wp:positionV relativeFrom="paragraph">
              <wp:posOffset>19050</wp:posOffset>
            </wp:positionV>
            <wp:extent cx="1137920" cy="1626870"/>
            <wp:effectExtent l="0" t="0" r="508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l="24330" t="9174" r="40799" b="28528"/>
                    <a:stretch>
                      <a:fillRect/>
                    </a:stretch>
                  </pic:blipFill>
                  <pic:spPr bwMode="auto">
                    <a:xfrm>
                      <a:off x="0" y="0"/>
                      <a:ext cx="1137920" cy="1626870"/>
                    </a:xfrm>
                    <a:prstGeom prst="rect">
                      <a:avLst/>
                    </a:prstGeom>
                    <a:noFill/>
                  </pic:spPr>
                </pic:pic>
              </a:graphicData>
            </a:graphic>
            <wp14:sizeRelH relativeFrom="page">
              <wp14:pctWidth>0</wp14:pctWidth>
            </wp14:sizeRelH>
            <wp14:sizeRelV relativeFrom="page">
              <wp14:pctHeight>0</wp14:pctHeight>
            </wp14:sizeRelV>
          </wp:anchor>
        </w:drawing>
      </w:r>
    </w:p>
    <w:p w14:paraId="45AFF2A3" w14:textId="77777777" w:rsidR="003255CD" w:rsidRPr="003255CD" w:rsidRDefault="003255CD" w:rsidP="003255CD">
      <w:pPr>
        <w:jc w:val="both"/>
        <w:rPr>
          <w:rFonts w:ascii="Arial" w:hAnsi="Arial" w:cs="Arial"/>
          <w:sz w:val="22"/>
          <w:szCs w:val="22"/>
        </w:rPr>
      </w:pPr>
    </w:p>
    <w:p w14:paraId="09FC3BFF" w14:textId="77777777" w:rsidR="003255CD" w:rsidRPr="003255CD" w:rsidRDefault="003255CD" w:rsidP="003255CD">
      <w:pPr>
        <w:jc w:val="both"/>
        <w:rPr>
          <w:rFonts w:ascii="Arial" w:hAnsi="Arial" w:cs="Arial"/>
          <w:sz w:val="22"/>
          <w:szCs w:val="22"/>
        </w:rPr>
      </w:pPr>
    </w:p>
    <w:p w14:paraId="2C9664E1" w14:textId="77777777" w:rsidR="003255CD" w:rsidRPr="003255CD" w:rsidRDefault="003255CD" w:rsidP="003255CD">
      <w:pPr>
        <w:jc w:val="both"/>
        <w:rPr>
          <w:rFonts w:ascii="Arial" w:hAnsi="Arial" w:cs="Arial"/>
          <w:sz w:val="22"/>
          <w:szCs w:val="22"/>
        </w:rPr>
      </w:pPr>
    </w:p>
    <w:p w14:paraId="20A8CAE8" w14:textId="77777777" w:rsidR="003255CD" w:rsidRPr="003255CD" w:rsidRDefault="003255CD" w:rsidP="003255CD">
      <w:pPr>
        <w:jc w:val="both"/>
        <w:rPr>
          <w:rFonts w:ascii="Arial" w:hAnsi="Arial" w:cs="Arial"/>
          <w:sz w:val="22"/>
          <w:szCs w:val="22"/>
        </w:rPr>
      </w:pPr>
    </w:p>
    <w:p w14:paraId="067CDE7B" w14:textId="77777777" w:rsidR="003255CD" w:rsidRPr="003255CD" w:rsidRDefault="003255CD" w:rsidP="003255CD">
      <w:pPr>
        <w:jc w:val="both"/>
        <w:rPr>
          <w:rFonts w:ascii="Arial" w:hAnsi="Arial" w:cs="Arial"/>
          <w:sz w:val="22"/>
          <w:szCs w:val="22"/>
        </w:rPr>
      </w:pPr>
    </w:p>
    <w:p w14:paraId="7F6FD0FF" w14:textId="77777777" w:rsidR="003255CD" w:rsidRPr="003255CD" w:rsidRDefault="003255CD" w:rsidP="003255CD">
      <w:pPr>
        <w:jc w:val="both"/>
        <w:rPr>
          <w:rFonts w:ascii="Arial" w:hAnsi="Arial" w:cs="Arial"/>
          <w:sz w:val="22"/>
          <w:szCs w:val="22"/>
        </w:rPr>
      </w:pPr>
    </w:p>
    <w:p w14:paraId="7FB1CF4D" w14:textId="77777777" w:rsidR="003255CD" w:rsidRPr="003255CD" w:rsidRDefault="003255CD" w:rsidP="003255CD">
      <w:pPr>
        <w:jc w:val="both"/>
        <w:rPr>
          <w:rFonts w:ascii="Arial" w:hAnsi="Arial" w:cs="Arial"/>
          <w:sz w:val="22"/>
          <w:szCs w:val="22"/>
        </w:rPr>
      </w:pPr>
    </w:p>
    <w:p w14:paraId="636AC929" w14:textId="77777777" w:rsidR="003255CD" w:rsidRPr="003255CD" w:rsidRDefault="003255CD" w:rsidP="003255CD">
      <w:pPr>
        <w:jc w:val="both"/>
        <w:rPr>
          <w:rFonts w:ascii="Arial" w:hAnsi="Arial" w:cs="Arial"/>
          <w:sz w:val="22"/>
          <w:szCs w:val="22"/>
        </w:rPr>
      </w:pPr>
    </w:p>
    <w:p w14:paraId="12B42468" w14:textId="77777777" w:rsidR="003255CD" w:rsidRPr="003255CD" w:rsidRDefault="003255CD" w:rsidP="003255CD">
      <w:pPr>
        <w:jc w:val="both"/>
        <w:rPr>
          <w:rFonts w:ascii="Arial" w:hAnsi="Arial" w:cs="Arial"/>
          <w:sz w:val="22"/>
          <w:szCs w:val="22"/>
        </w:rPr>
      </w:pPr>
    </w:p>
    <w:p w14:paraId="23E55C96" w14:textId="77777777" w:rsidR="003255CD" w:rsidRPr="003255CD" w:rsidRDefault="003255CD" w:rsidP="003255CD">
      <w:pPr>
        <w:jc w:val="both"/>
        <w:rPr>
          <w:rFonts w:ascii="Arial" w:hAnsi="Arial" w:cs="Arial"/>
          <w:sz w:val="22"/>
          <w:szCs w:val="22"/>
        </w:rPr>
      </w:pPr>
    </w:p>
    <w:p w14:paraId="53952EC9" w14:textId="77777777" w:rsidR="003255CD" w:rsidRDefault="003255CD" w:rsidP="003255CD">
      <w:pPr>
        <w:jc w:val="both"/>
        <w:rPr>
          <w:rFonts w:ascii="Arial" w:hAnsi="Arial" w:cs="Arial"/>
          <w:b/>
          <w:sz w:val="22"/>
          <w:szCs w:val="22"/>
        </w:rPr>
      </w:pPr>
    </w:p>
    <w:p w14:paraId="311D9FD0" w14:textId="77777777" w:rsidR="003255CD" w:rsidRPr="003255CD" w:rsidRDefault="003255CD" w:rsidP="003255CD">
      <w:pPr>
        <w:jc w:val="both"/>
        <w:rPr>
          <w:rFonts w:ascii="Arial" w:hAnsi="Arial" w:cs="Arial"/>
          <w:b/>
          <w:sz w:val="22"/>
          <w:szCs w:val="22"/>
        </w:rPr>
      </w:pPr>
      <w:r w:rsidRPr="003255CD">
        <w:rPr>
          <w:rFonts w:ascii="Arial" w:hAnsi="Arial" w:cs="Arial"/>
          <w:b/>
          <w:sz w:val="22"/>
          <w:szCs w:val="22"/>
        </w:rPr>
        <w:t xml:space="preserve">Worksheets </w:t>
      </w:r>
    </w:p>
    <w:p w14:paraId="123ACC11" w14:textId="695570CE" w:rsidR="003255CD" w:rsidRPr="003255CD" w:rsidRDefault="003255CD" w:rsidP="003255CD">
      <w:pPr>
        <w:jc w:val="both"/>
        <w:rPr>
          <w:rFonts w:ascii="Arial" w:hAnsi="Arial" w:cs="Arial"/>
          <w:sz w:val="22"/>
          <w:szCs w:val="22"/>
        </w:rPr>
      </w:pPr>
      <w:r>
        <w:rPr>
          <w:rFonts w:ascii="Arial" w:hAnsi="Arial" w:cs="Arial"/>
          <w:sz w:val="22"/>
          <w:szCs w:val="22"/>
        </w:rPr>
        <w:t>W</w:t>
      </w:r>
      <w:r w:rsidRPr="003255CD">
        <w:rPr>
          <w:rFonts w:ascii="Arial" w:hAnsi="Arial" w:cs="Arial"/>
          <w:sz w:val="22"/>
          <w:szCs w:val="22"/>
        </w:rPr>
        <w:t>orksheets are provided to help support children to achieve a number of the competences. These could be used at school or at home.</w:t>
      </w:r>
    </w:p>
    <w:p w14:paraId="74B36D42" w14:textId="77777777" w:rsidR="003255CD" w:rsidRPr="003255CD" w:rsidRDefault="003255CD" w:rsidP="003255CD">
      <w:pPr>
        <w:numPr>
          <w:ilvl w:val="0"/>
          <w:numId w:val="13"/>
        </w:numPr>
        <w:jc w:val="both"/>
        <w:rPr>
          <w:rFonts w:ascii="Arial" w:hAnsi="Arial" w:cs="Arial"/>
          <w:sz w:val="22"/>
          <w:szCs w:val="22"/>
        </w:rPr>
      </w:pPr>
      <w:r w:rsidRPr="003255CD">
        <w:rPr>
          <w:rFonts w:ascii="Arial" w:hAnsi="Arial" w:cs="Arial"/>
          <w:sz w:val="22"/>
          <w:szCs w:val="22"/>
        </w:rPr>
        <w:t xml:space="preserve">Eight tips for healthy eating – </w:t>
      </w:r>
      <w:r w:rsidRPr="003255CD">
        <w:rPr>
          <w:rFonts w:ascii="Arial" w:hAnsi="Arial" w:cs="Arial"/>
          <w:i/>
          <w:sz w:val="22"/>
          <w:szCs w:val="22"/>
        </w:rPr>
        <w:t>looking at 8 tips for healthy eating;</w:t>
      </w:r>
    </w:p>
    <w:p w14:paraId="227368F3" w14:textId="77777777" w:rsidR="003255CD" w:rsidRPr="003255CD" w:rsidRDefault="003255CD" w:rsidP="003255CD">
      <w:pPr>
        <w:numPr>
          <w:ilvl w:val="0"/>
          <w:numId w:val="13"/>
        </w:numPr>
        <w:jc w:val="both"/>
        <w:rPr>
          <w:rFonts w:ascii="Arial" w:hAnsi="Arial" w:cs="Arial"/>
          <w:sz w:val="22"/>
          <w:szCs w:val="22"/>
        </w:rPr>
      </w:pPr>
      <w:r w:rsidRPr="003255CD">
        <w:rPr>
          <w:rFonts w:ascii="Arial" w:hAnsi="Arial" w:cs="Arial"/>
          <w:sz w:val="22"/>
          <w:szCs w:val="22"/>
        </w:rPr>
        <w:t xml:space="preserve">Food diary – </w:t>
      </w:r>
      <w:r w:rsidRPr="003255CD">
        <w:rPr>
          <w:rFonts w:ascii="Arial" w:hAnsi="Arial" w:cs="Arial"/>
          <w:i/>
          <w:sz w:val="22"/>
          <w:szCs w:val="22"/>
        </w:rPr>
        <w:t>recording meals, snacks and drinks over 3 days;</w:t>
      </w:r>
    </w:p>
    <w:p w14:paraId="408E0260" w14:textId="7E38EFD3" w:rsidR="003255CD" w:rsidRPr="003255CD" w:rsidRDefault="003255CD" w:rsidP="003255CD">
      <w:pPr>
        <w:numPr>
          <w:ilvl w:val="0"/>
          <w:numId w:val="13"/>
        </w:numPr>
        <w:jc w:val="both"/>
        <w:rPr>
          <w:rFonts w:ascii="Arial" w:hAnsi="Arial" w:cs="Arial"/>
          <w:sz w:val="22"/>
          <w:szCs w:val="22"/>
        </w:rPr>
      </w:pPr>
      <w:r w:rsidRPr="003255CD">
        <w:rPr>
          <w:rFonts w:ascii="Arial" w:hAnsi="Arial" w:cs="Arial"/>
          <w:sz w:val="22"/>
          <w:szCs w:val="22"/>
        </w:rPr>
        <w:t xml:space="preserve">Nutrient functions – </w:t>
      </w:r>
      <w:r w:rsidRPr="003255CD">
        <w:rPr>
          <w:rFonts w:ascii="Arial" w:hAnsi="Arial" w:cs="Arial"/>
          <w:i/>
          <w:sz w:val="22"/>
          <w:szCs w:val="22"/>
        </w:rPr>
        <w:t>explaining the main function of key nutrients;</w:t>
      </w:r>
    </w:p>
    <w:p w14:paraId="22FDFD62" w14:textId="60AB0D7F" w:rsidR="003255CD" w:rsidRPr="003255CD" w:rsidRDefault="003255CD" w:rsidP="003255CD">
      <w:pPr>
        <w:numPr>
          <w:ilvl w:val="0"/>
          <w:numId w:val="13"/>
        </w:numPr>
        <w:jc w:val="both"/>
        <w:rPr>
          <w:rFonts w:ascii="Arial" w:hAnsi="Arial" w:cs="Arial"/>
          <w:sz w:val="22"/>
          <w:szCs w:val="22"/>
        </w:rPr>
      </w:pPr>
      <w:r w:rsidRPr="003255CD">
        <w:rPr>
          <w:rFonts w:ascii="Arial" w:hAnsi="Arial" w:cs="Arial"/>
          <w:sz w:val="22"/>
          <w:szCs w:val="22"/>
        </w:rPr>
        <w:t xml:space="preserve">Food choice – </w:t>
      </w:r>
      <w:r w:rsidRPr="003255CD">
        <w:rPr>
          <w:rFonts w:ascii="Arial" w:hAnsi="Arial" w:cs="Arial"/>
          <w:i/>
          <w:sz w:val="22"/>
          <w:szCs w:val="22"/>
        </w:rPr>
        <w:t>investigating different reasons for food choice;</w:t>
      </w:r>
    </w:p>
    <w:p w14:paraId="04EE70A5" w14:textId="77777777" w:rsidR="003255CD" w:rsidRPr="003255CD" w:rsidRDefault="003255CD" w:rsidP="003255CD">
      <w:pPr>
        <w:numPr>
          <w:ilvl w:val="0"/>
          <w:numId w:val="13"/>
        </w:numPr>
        <w:jc w:val="both"/>
        <w:rPr>
          <w:rFonts w:ascii="Arial" w:hAnsi="Arial" w:cs="Arial"/>
          <w:sz w:val="22"/>
          <w:szCs w:val="22"/>
        </w:rPr>
      </w:pPr>
      <w:r w:rsidRPr="003255CD">
        <w:rPr>
          <w:rFonts w:ascii="Arial" w:hAnsi="Arial" w:cs="Arial"/>
          <w:sz w:val="22"/>
          <w:szCs w:val="22"/>
        </w:rPr>
        <w:t xml:space="preserve">Compare food prices – </w:t>
      </w:r>
      <w:r w:rsidRPr="003255CD">
        <w:rPr>
          <w:rFonts w:ascii="Arial" w:hAnsi="Arial" w:cs="Arial"/>
          <w:i/>
          <w:sz w:val="22"/>
          <w:szCs w:val="22"/>
        </w:rPr>
        <w:t>comparing different costs of food;</w:t>
      </w:r>
    </w:p>
    <w:p w14:paraId="4A642DD3" w14:textId="77777777" w:rsidR="003255CD" w:rsidRPr="003255CD" w:rsidRDefault="003255CD" w:rsidP="003255CD">
      <w:pPr>
        <w:numPr>
          <w:ilvl w:val="0"/>
          <w:numId w:val="13"/>
        </w:numPr>
        <w:jc w:val="both"/>
        <w:rPr>
          <w:rFonts w:ascii="Arial" w:hAnsi="Arial" w:cs="Arial"/>
          <w:sz w:val="22"/>
          <w:szCs w:val="22"/>
        </w:rPr>
      </w:pPr>
      <w:r w:rsidRPr="003255CD">
        <w:rPr>
          <w:rFonts w:ascii="Arial" w:hAnsi="Arial" w:cs="Arial"/>
          <w:sz w:val="22"/>
          <w:szCs w:val="22"/>
        </w:rPr>
        <w:t xml:space="preserve">Food adverts – </w:t>
      </w:r>
      <w:r w:rsidRPr="003255CD">
        <w:rPr>
          <w:rFonts w:ascii="Arial" w:hAnsi="Arial" w:cs="Arial"/>
          <w:i/>
          <w:sz w:val="22"/>
          <w:szCs w:val="22"/>
        </w:rPr>
        <w:t>looking at food adverts;</w:t>
      </w:r>
    </w:p>
    <w:p w14:paraId="003EE73A" w14:textId="77777777" w:rsidR="003255CD" w:rsidRPr="003255CD" w:rsidRDefault="003255CD" w:rsidP="003255CD">
      <w:pPr>
        <w:numPr>
          <w:ilvl w:val="0"/>
          <w:numId w:val="13"/>
        </w:numPr>
        <w:jc w:val="both"/>
        <w:rPr>
          <w:rFonts w:ascii="Arial" w:hAnsi="Arial" w:cs="Arial"/>
          <w:sz w:val="22"/>
          <w:szCs w:val="22"/>
        </w:rPr>
      </w:pPr>
      <w:r w:rsidRPr="003255CD">
        <w:rPr>
          <w:rFonts w:ascii="Arial" w:hAnsi="Arial" w:cs="Arial"/>
          <w:sz w:val="22"/>
          <w:szCs w:val="22"/>
        </w:rPr>
        <w:t xml:space="preserve">My food advert – </w:t>
      </w:r>
      <w:r w:rsidRPr="003255CD">
        <w:rPr>
          <w:rFonts w:ascii="Arial" w:hAnsi="Arial" w:cs="Arial"/>
          <w:i/>
          <w:sz w:val="22"/>
          <w:szCs w:val="22"/>
        </w:rPr>
        <w:t>designing a food advert;</w:t>
      </w:r>
    </w:p>
    <w:p w14:paraId="08393AF2" w14:textId="77777777" w:rsidR="003255CD" w:rsidRPr="003255CD" w:rsidRDefault="003255CD" w:rsidP="003255CD">
      <w:pPr>
        <w:numPr>
          <w:ilvl w:val="0"/>
          <w:numId w:val="13"/>
        </w:numPr>
        <w:jc w:val="both"/>
        <w:rPr>
          <w:rFonts w:ascii="Arial" w:hAnsi="Arial" w:cs="Arial"/>
          <w:sz w:val="22"/>
          <w:szCs w:val="22"/>
        </w:rPr>
      </w:pPr>
      <w:r w:rsidRPr="003255CD">
        <w:rPr>
          <w:rFonts w:ascii="Arial" w:hAnsi="Arial" w:cs="Arial"/>
          <w:sz w:val="22"/>
          <w:szCs w:val="22"/>
        </w:rPr>
        <w:t xml:space="preserve">What does a food label tell you? – </w:t>
      </w:r>
      <w:r w:rsidRPr="003255CD">
        <w:rPr>
          <w:rFonts w:ascii="Arial" w:hAnsi="Arial" w:cs="Arial"/>
          <w:i/>
          <w:sz w:val="22"/>
          <w:szCs w:val="22"/>
        </w:rPr>
        <w:t>reading food labels;</w:t>
      </w:r>
    </w:p>
    <w:p w14:paraId="1697031A" w14:textId="77777777" w:rsidR="003255CD" w:rsidRPr="003255CD" w:rsidRDefault="003255CD" w:rsidP="003255CD">
      <w:pPr>
        <w:numPr>
          <w:ilvl w:val="0"/>
          <w:numId w:val="13"/>
        </w:numPr>
        <w:jc w:val="both"/>
        <w:rPr>
          <w:rFonts w:ascii="Arial" w:hAnsi="Arial" w:cs="Arial"/>
          <w:sz w:val="22"/>
          <w:szCs w:val="22"/>
        </w:rPr>
      </w:pPr>
      <w:r w:rsidRPr="003255CD">
        <w:rPr>
          <w:rFonts w:ascii="Arial" w:hAnsi="Arial" w:cs="Arial"/>
          <w:noProof/>
          <w:sz w:val="22"/>
          <w:szCs w:val="22"/>
        </w:rPr>
        <w:t>Dishes from around the</w:t>
      </w:r>
      <w:r w:rsidRPr="003255CD">
        <w:rPr>
          <w:rFonts w:ascii="Arial" w:hAnsi="Arial" w:cs="Arial"/>
          <w:sz w:val="22"/>
          <w:szCs w:val="22"/>
        </w:rPr>
        <w:t xml:space="preserve"> world– </w:t>
      </w:r>
      <w:r w:rsidRPr="003255CD">
        <w:rPr>
          <w:rFonts w:ascii="Arial" w:hAnsi="Arial" w:cs="Arial"/>
          <w:i/>
          <w:sz w:val="22"/>
          <w:szCs w:val="22"/>
        </w:rPr>
        <w:t>exploring food from around the world;</w:t>
      </w:r>
    </w:p>
    <w:p w14:paraId="3A5EAC3E" w14:textId="77777777" w:rsidR="003255CD" w:rsidRPr="003255CD" w:rsidRDefault="003255CD" w:rsidP="003255CD">
      <w:pPr>
        <w:numPr>
          <w:ilvl w:val="0"/>
          <w:numId w:val="13"/>
        </w:numPr>
        <w:jc w:val="both"/>
        <w:rPr>
          <w:rFonts w:ascii="Arial" w:hAnsi="Arial" w:cs="Arial"/>
          <w:sz w:val="22"/>
          <w:szCs w:val="22"/>
        </w:rPr>
      </w:pPr>
      <w:r w:rsidRPr="003255CD">
        <w:rPr>
          <w:rFonts w:ascii="Arial" w:hAnsi="Arial" w:cs="Arial"/>
          <w:sz w:val="22"/>
          <w:szCs w:val="22"/>
        </w:rPr>
        <w:t xml:space="preserve">Different equipment and cooking skills – </w:t>
      </w:r>
      <w:r w:rsidRPr="003255CD">
        <w:rPr>
          <w:rFonts w:ascii="Arial" w:hAnsi="Arial" w:cs="Arial"/>
          <w:i/>
          <w:sz w:val="22"/>
          <w:szCs w:val="22"/>
        </w:rPr>
        <w:t>investigating different cooking skills;</w:t>
      </w:r>
    </w:p>
    <w:p w14:paraId="5D028CC4" w14:textId="77777777" w:rsidR="003255CD" w:rsidRPr="003255CD" w:rsidRDefault="003255CD" w:rsidP="003255CD">
      <w:pPr>
        <w:numPr>
          <w:ilvl w:val="0"/>
          <w:numId w:val="13"/>
        </w:numPr>
        <w:jc w:val="both"/>
        <w:rPr>
          <w:rFonts w:ascii="Arial" w:hAnsi="Arial" w:cs="Arial"/>
          <w:sz w:val="22"/>
          <w:szCs w:val="22"/>
        </w:rPr>
      </w:pPr>
      <w:r w:rsidRPr="003255CD">
        <w:rPr>
          <w:rFonts w:ascii="Arial" w:hAnsi="Arial" w:cs="Arial"/>
          <w:sz w:val="22"/>
          <w:szCs w:val="22"/>
        </w:rPr>
        <w:t xml:space="preserve">Storage instructions – </w:t>
      </w:r>
      <w:r w:rsidRPr="003255CD">
        <w:rPr>
          <w:rFonts w:ascii="Arial" w:hAnsi="Arial" w:cs="Arial"/>
          <w:i/>
          <w:sz w:val="22"/>
          <w:szCs w:val="22"/>
        </w:rPr>
        <w:t>keeping food safe</w:t>
      </w:r>
    </w:p>
    <w:p w14:paraId="45DF333D" w14:textId="77777777" w:rsidR="003255CD" w:rsidRPr="003255CD" w:rsidRDefault="003255CD" w:rsidP="003255CD">
      <w:pPr>
        <w:numPr>
          <w:ilvl w:val="0"/>
          <w:numId w:val="13"/>
        </w:numPr>
        <w:jc w:val="both"/>
        <w:rPr>
          <w:rFonts w:ascii="Arial" w:hAnsi="Arial" w:cs="Arial"/>
          <w:sz w:val="22"/>
          <w:szCs w:val="22"/>
        </w:rPr>
      </w:pPr>
      <w:r w:rsidRPr="003255CD">
        <w:rPr>
          <w:rFonts w:ascii="Arial" w:hAnsi="Arial" w:cs="Arial"/>
          <w:sz w:val="22"/>
          <w:szCs w:val="22"/>
        </w:rPr>
        <w:t xml:space="preserve">Food safety – </w:t>
      </w:r>
      <w:r w:rsidRPr="003255CD">
        <w:rPr>
          <w:rFonts w:ascii="Arial" w:hAnsi="Arial" w:cs="Arial"/>
          <w:i/>
          <w:sz w:val="22"/>
          <w:szCs w:val="22"/>
        </w:rPr>
        <w:t>keeping safe when you cook.</w:t>
      </w:r>
    </w:p>
    <w:p w14:paraId="3AA09065" w14:textId="59ACFF92" w:rsidR="003255CD" w:rsidRPr="003255CD" w:rsidRDefault="003255CD" w:rsidP="003255CD">
      <w:pPr>
        <w:jc w:val="both"/>
        <w:rPr>
          <w:rFonts w:ascii="Arial" w:hAnsi="Arial" w:cs="Arial"/>
          <w:sz w:val="22"/>
          <w:szCs w:val="22"/>
        </w:rPr>
      </w:pPr>
      <w:r w:rsidRPr="003255CD">
        <w:rPr>
          <w:rFonts w:ascii="Arial" w:hAnsi="Arial" w:cs="Arial"/>
          <w:noProof/>
          <w:sz w:val="22"/>
          <w:szCs w:val="22"/>
          <w:lang w:val="en-GB" w:eastAsia="en-GB"/>
        </w:rPr>
        <w:lastRenderedPageBreak/>
        <w:drawing>
          <wp:anchor distT="0" distB="0" distL="114300" distR="114300" simplePos="0" relativeHeight="251683840" behindDoc="0" locked="0" layoutInCell="1" allowOverlap="1" wp14:anchorId="41F5AFAC" wp14:editId="74C00DBD">
            <wp:simplePos x="0" y="0"/>
            <wp:positionH relativeFrom="column">
              <wp:posOffset>4504690</wp:posOffset>
            </wp:positionH>
            <wp:positionV relativeFrom="paragraph">
              <wp:posOffset>85725</wp:posOffset>
            </wp:positionV>
            <wp:extent cx="1353185" cy="1922780"/>
            <wp:effectExtent l="19050" t="19050" r="18415" b="2032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l="24356" t="20291" r="40645" b="17310"/>
                    <a:stretch>
                      <a:fillRect/>
                    </a:stretch>
                  </pic:blipFill>
                  <pic:spPr bwMode="auto">
                    <a:xfrm>
                      <a:off x="0" y="0"/>
                      <a:ext cx="1353185" cy="192278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Pr="003255CD">
        <w:rPr>
          <w:rFonts w:ascii="Arial" w:hAnsi="Arial" w:cs="Arial"/>
          <w:b/>
          <w:sz w:val="22"/>
          <w:szCs w:val="22"/>
        </w:rPr>
        <w:t xml:space="preserve">Certificate </w:t>
      </w:r>
    </w:p>
    <w:p w14:paraId="3CD0444A" w14:textId="77777777" w:rsidR="003255CD" w:rsidRPr="003255CD" w:rsidRDefault="003255CD" w:rsidP="003255CD">
      <w:pPr>
        <w:jc w:val="both"/>
        <w:rPr>
          <w:rFonts w:ascii="Arial" w:hAnsi="Arial" w:cs="Arial"/>
          <w:sz w:val="22"/>
          <w:szCs w:val="22"/>
        </w:rPr>
      </w:pPr>
      <w:r w:rsidRPr="003255CD">
        <w:rPr>
          <w:rFonts w:ascii="Arial" w:hAnsi="Arial" w:cs="Arial"/>
          <w:sz w:val="22"/>
          <w:szCs w:val="22"/>
        </w:rPr>
        <w:t xml:space="preserve">A bright, </w:t>
      </w:r>
      <w:proofErr w:type="spellStart"/>
      <w:r w:rsidRPr="003255CD">
        <w:rPr>
          <w:rFonts w:ascii="Arial" w:hAnsi="Arial" w:cs="Arial"/>
          <w:sz w:val="22"/>
          <w:szCs w:val="22"/>
        </w:rPr>
        <w:t>colourful</w:t>
      </w:r>
      <w:proofErr w:type="spellEnd"/>
      <w:r w:rsidRPr="003255CD">
        <w:rPr>
          <w:rFonts w:ascii="Arial" w:hAnsi="Arial" w:cs="Arial"/>
          <w:sz w:val="22"/>
          <w:szCs w:val="22"/>
        </w:rPr>
        <w:t xml:space="preserve"> certificate is provided for this age phase. The certificate can be awarded after the child has completed all the competences, or when they have successfully completed each competence area, e.g. food safety.</w:t>
      </w:r>
    </w:p>
    <w:p w14:paraId="1CD89D4E" w14:textId="77777777" w:rsidR="003255CD" w:rsidRPr="003255CD" w:rsidRDefault="003255CD" w:rsidP="003255CD">
      <w:pPr>
        <w:rPr>
          <w:rFonts w:ascii="Arial" w:hAnsi="Arial" w:cs="Arial"/>
          <w:sz w:val="22"/>
          <w:szCs w:val="22"/>
        </w:rPr>
      </w:pPr>
    </w:p>
    <w:p w14:paraId="3D178BAF" w14:textId="2F2F2333" w:rsidR="003255CD" w:rsidRPr="003255CD" w:rsidRDefault="003255CD" w:rsidP="003255CD">
      <w:pPr>
        <w:rPr>
          <w:rFonts w:ascii="Arial" w:hAnsi="Arial" w:cs="Arial"/>
          <w:sz w:val="22"/>
          <w:szCs w:val="22"/>
        </w:rPr>
      </w:pPr>
      <w:r w:rsidRPr="003255CD">
        <w:rPr>
          <w:rFonts w:ascii="Arial" w:hAnsi="Arial" w:cs="Arial"/>
          <w:sz w:val="22"/>
          <w:szCs w:val="22"/>
        </w:rPr>
        <w:t xml:space="preserve">  </w:t>
      </w:r>
      <w:r w:rsidRPr="003255CD">
        <w:rPr>
          <w:rFonts w:ascii="Arial" w:hAnsi="Arial" w:cs="Arial"/>
          <w:noProof/>
          <w:sz w:val="22"/>
          <w:szCs w:val="22"/>
          <w:lang w:eastAsia="en-GB"/>
        </w:rPr>
        <w:t xml:space="preserve"> </w:t>
      </w:r>
    </w:p>
    <w:p w14:paraId="4B5683F4" w14:textId="77777777" w:rsidR="003255CD" w:rsidRPr="003255CD" w:rsidRDefault="003255CD" w:rsidP="003255CD">
      <w:pPr>
        <w:rPr>
          <w:rFonts w:ascii="Arial" w:hAnsi="Arial" w:cs="Arial"/>
          <w:sz w:val="22"/>
          <w:szCs w:val="22"/>
        </w:rPr>
      </w:pPr>
    </w:p>
    <w:p w14:paraId="58F5402B" w14:textId="50AF2370" w:rsidR="003255CD" w:rsidRPr="003255CD" w:rsidRDefault="003255CD" w:rsidP="003255CD">
      <w:pPr>
        <w:jc w:val="both"/>
        <w:rPr>
          <w:rFonts w:ascii="Arial" w:hAnsi="Arial" w:cs="Arial"/>
          <w:b/>
          <w:sz w:val="22"/>
          <w:szCs w:val="22"/>
        </w:rPr>
      </w:pPr>
      <w:r w:rsidRPr="003255CD">
        <w:rPr>
          <w:rFonts w:ascii="Arial" w:hAnsi="Arial" w:cs="Arial"/>
          <w:b/>
          <w:sz w:val="22"/>
          <w:szCs w:val="22"/>
        </w:rPr>
        <w:t xml:space="preserve">How to achieve </w:t>
      </w:r>
    </w:p>
    <w:p w14:paraId="53ABA9E1" w14:textId="77777777" w:rsidR="003255CD" w:rsidRPr="003255CD" w:rsidRDefault="003255CD" w:rsidP="003255CD">
      <w:pPr>
        <w:jc w:val="both"/>
        <w:rPr>
          <w:rFonts w:ascii="Arial" w:hAnsi="Arial" w:cs="Arial"/>
          <w:sz w:val="22"/>
          <w:szCs w:val="22"/>
        </w:rPr>
      </w:pPr>
      <w:r w:rsidRPr="003255CD">
        <w:rPr>
          <w:rFonts w:ascii="Arial" w:hAnsi="Arial" w:cs="Arial"/>
          <w:sz w:val="22"/>
          <w:szCs w:val="22"/>
        </w:rPr>
        <w:t>This guide lists the competence statements that appear on the target charts and provides suggestions on how to:</w:t>
      </w:r>
    </w:p>
    <w:p w14:paraId="7BA10B08" w14:textId="77777777" w:rsidR="003255CD" w:rsidRPr="003255CD" w:rsidRDefault="003255CD" w:rsidP="003255CD">
      <w:pPr>
        <w:numPr>
          <w:ilvl w:val="0"/>
          <w:numId w:val="14"/>
        </w:numPr>
        <w:jc w:val="both"/>
        <w:rPr>
          <w:rFonts w:ascii="Arial" w:hAnsi="Arial" w:cs="Arial"/>
          <w:sz w:val="22"/>
          <w:szCs w:val="22"/>
        </w:rPr>
      </w:pPr>
      <w:r w:rsidRPr="003255CD">
        <w:rPr>
          <w:rFonts w:ascii="Arial" w:hAnsi="Arial" w:cs="Arial"/>
          <w:sz w:val="22"/>
          <w:szCs w:val="22"/>
        </w:rPr>
        <w:t>help children reach the competence;</w:t>
      </w:r>
    </w:p>
    <w:p w14:paraId="6C311A21" w14:textId="70F1F4B1" w:rsidR="003255CD" w:rsidRPr="003255CD" w:rsidRDefault="003255CD" w:rsidP="003255CD">
      <w:pPr>
        <w:numPr>
          <w:ilvl w:val="0"/>
          <w:numId w:val="14"/>
        </w:numPr>
        <w:jc w:val="both"/>
        <w:rPr>
          <w:rFonts w:ascii="Arial" w:hAnsi="Arial" w:cs="Arial"/>
          <w:sz w:val="22"/>
          <w:szCs w:val="22"/>
        </w:rPr>
      </w:pPr>
      <w:proofErr w:type="gramStart"/>
      <w:r w:rsidRPr="003255CD">
        <w:rPr>
          <w:rFonts w:ascii="Arial" w:hAnsi="Arial" w:cs="Arial"/>
          <w:sz w:val="22"/>
          <w:szCs w:val="22"/>
        </w:rPr>
        <w:t>measure</w:t>
      </w:r>
      <w:proofErr w:type="gramEnd"/>
      <w:r w:rsidRPr="003255CD">
        <w:rPr>
          <w:rFonts w:ascii="Arial" w:hAnsi="Arial" w:cs="Arial"/>
          <w:sz w:val="22"/>
          <w:szCs w:val="22"/>
        </w:rPr>
        <w:t xml:space="preserve"> if the competence has been achieved.</w:t>
      </w:r>
    </w:p>
    <w:p w14:paraId="32C4574E" w14:textId="77777777" w:rsidR="003255CD" w:rsidRPr="003255CD" w:rsidRDefault="003255CD" w:rsidP="003255CD">
      <w:pPr>
        <w:jc w:val="both"/>
        <w:rPr>
          <w:rFonts w:ascii="Arial" w:hAnsi="Arial" w:cs="Arial"/>
          <w:sz w:val="22"/>
          <w:szCs w:val="22"/>
        </w:rPr>
      </w:pPr>
    </w:p>
    <w:p w14:paraId="69EF5674" w14:textId="77777777" w:rsidR="003255CD" w:rsidRDefault="003255CD" w:rsidP="003255CD">
      <w:pPr>
        <w:pStyle w:val="FFLBodyText"/>
        <w:rPr>
          <w:b/>
        </w:rPr>
      </w:pPr>
    </w:p>
    <w:p w14:paraId="356159D8" w14:textId="77777777" w:rsidR="00464F1F" w:rsidRPr="00464F1F" w:rsidRDefault="00464F1F" w:rsidP="00464F1F">
      <w:pPr>
        <w:rPr>
          <w:rFonts w:ascii="Arial" w:hAnsi="Arial" w:cs="Arial"/>
          <w:sz w:val="22"/>
          <w:szCs w:val="22"/>
        </w:rPr>
      </w:pPr>
      <w:r w:rsidRPr="00464F1F">
        <w:rPr>
          <w:rFonts w:ascii="Arial" w:hAnsi="Arial" w:cs="Arial"/>
          <w:sz w:val="22"/>
          <w:szCs w:val="22"/>
        </w:rPr>
        <w:t>Diet and Health</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94"/>
        <w:gridCol w:w="6478"/>
      </w:tblGrid>
      <w:tr w:rsidR="00464F1F" w:rsidRPr="00464F1F" w14:paraId="3757A5DA" w14:textId="77777777" w:rsidTr="00464F1F">
        <w:trPr>
          <w:trHeight w:val="557"/>
        </w:trPr>
        <w:tc>
          <w:tcPr>
            <w:tcW w:w="2694" w:type="dxa"/>
            <w:shd w:val="clear" w:color="auto" w:fill="auto"/>
          </w:tcPr>
          <w:p w14:paraId="72C088CF" w14:textId="77777777" w:rsidR="00464F1F" w:rsidRPr="00464F1F" w:rsidRDefault="00464F1F" w:rsidP="005748EC">
            <w:pPr>
              <w:rPr>
                <w:rFonts w:ascii="Arial" w:hAnsi="Arial" w:cs="Arial"/>
                <w:sz w:val="22"/>
                <w:szCs w:val="22"/>
              </w:rPr>
            </w:pPr>
            <w:r w:rsidRPr="00464F1F">
              <w:rPr>
                <w:rFonts w:ascii="Arial" w:hAnsi="Arial" w:cs="Arial"/>
                <w:sz w:val="22"/>
                <w:szCs w:val="22"/>
              </w:rPr>
              <w:t>I can make healthy food and drink choices.</w:t>
            </w:r>
          </w:p>
          <w:p w14:paraId="5F4D6921" w14:textId="27E0903C" w:rsidR="00464F1F" w:rsidRPr="00464F1F" w:rsidRDefault="00464F1F" w:rsidP="005748EC">
            <w:pPr>
              <w:rPr>
                <w:rFonts w:ascii="Arial" w:hAnsi="Arial" w:cs="Arial"/>
                <w:sz w:val="22"/>
                <w:szCs w:val="22"/>
              </w:rPr>
            </w:pPr>
            <w:r w:rsidRPr="00464F1F">
              <w:rPr>
                <w:rFonts w:ascii="Arial" w:hAnsi="Arial" w:cs="Arial"/>
                <w:noProof/>
                <w:sz w:val="22"/>
                <w:szCs w:val="22"/>
                <w:lang w:val="en-GB" w:eastAsia="en-GB"/>
              </w:rPr>
              <w:drawing>
                <wp:anchor distT="0" distB="0" distL="114300" distR="114300" simplePos="0" relativeHeight="251700224" behindDoc="1" locked="0" layoutInCell="1" allowOverlap="1" wp14:anchorId="4A702562" wp14:editId="6DEFC5C3">
                  <wp:simplePos x="0" y="0"/>
                  <wp:positionH relativeFrom="column">
                    <wp:posOffset>72390</wp:posOffset>
                  </wp:positionH>
                  <wp:positionV relativeFrom="paragraph">
                    <wp:posOffset>155575</wp:posOffset>
                  </wp:positionV>
                  <wp:extent cx="1293495" cy="871855"/>
                  <wp:effectExtent l="0" t="0" r="1905" b="4445"/>
                  <wp:wrapTight wrapText="bothSides">
                    <wp:wrapPolygon edited="0">
                      <wp:start x="0" y="0"/>
                      <wp:lineTo x="0" y="21238"/>
                      <wp:lineTo x="21314" y="21238"/>
                      <wp:lineTo x="21314" y="0"/>
                      <wp:lineTo x="0" y="0"/>
                    </wp:wrapPolygon>
                  </wp:wrapTight>
                  <wp:docPr id="52" name="Picture 52" descr="Healthy-foods-CM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althy-foods-CMY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93495" cy="8718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C7019D" w14:textId="41B3C02F" w:rsidR="00464F1F" w:rsidRPr="00464F1F" w:rsidRDefault="00464F1F" w:rsidP="005748EC">
            <w:pPr>
              <w:rPr>
                <w:rFonts w:ascii="Arial" w:hAnsi="Arial" w:cs="Arial"/>
                <w:sz w:val="22"/>
                <w:szCs w:val="22"/>
              </w:rPr>
            </w:pPr>
          </w:p>
        </w:tc>
        <w:tc>
          <w:tcPr>
            <w:tcW w:w="6478" w:type="dxa"/>
            <w:shd w:val="clear" w:color="auto" w:fill="auto"/>
          </w:tcPr>
          <w:p w14:paraId="6895A9B7" w14:textId="77777777" w:rsidR="00464F1F" w:rsidRPr="00464F1F" w:rsidRDefault="00464F1F" w:rsidP="005748EC">
            <w:pPr>
              <w:rPr>
                <w:rFonts w:ascii="Arial" w:hAnsi="Arial" w:cs="Arial"/>
                <w:sz w:val="22"/>
                <w:szCs w:val="22"/>
              </w:rPr>
            </w:pPr>
            <w:r w:rsidRPr="00464F1F">
              <w:rPr>
                <w:rFonts w:ascii="Arial" w:hAnsi="Arial" w:cs="Arial"/>
                <w:sz w:val="22"/>
                <w:szCs w:val="22"/>
              </w:rPr>
              <w:t>To help children achieve this competence:</w:t>
            </w:r>
          </w:p>
          <w:p w14:paraId="509CCED6" w14:textId="77777777" w:rsidR="00464F1F" w:rsidRPr="00464F1F" w:rsidRDefault="00464F1F" w:rsidP="00464F1F">
            <w:pPr>
              <w:numPr>
                <w:ilvl w:val="0"/>
                <w:numId w:val="15"/>
              </w:numPr>
              <w:rPr>
                <w:rFonts w:ascii="Arial" w:hAnsi="Arial" w:cs="Arial"/>
                <w:sz w:val="22"/>
                <w:szCs w:val="22"/>
              </w:rPr>
            </w:pPr>
            <w:r w:rsidRPr="00464F1F">
              <w:rPr>
                <w:rFonts w:ascii="Arial" w:hAnsi="Arial" w:cs="Arial"/>
                <w:sz w:val="22"/>
                <w:szCs w:val="22"/>
              </w:rPr>
              <w:t>provide healthy foods and drinks at school and home, limiting snacks high in saturated fat/sugar/salt;</w:t>
            </w:r>
          </w:p>
          <w:p w14:paraId="2AB7BD29" w14:textId="77777777" w:rsidR="00464F1F" w:rsidRPr="00464F1F" w:rsidRDefault="00464F1F" w:rsidP="00464F1F">
            <w:pPr>
              <w:numPr>
                <w:ilvl w:val="0"/>
                <w:numId w:val="15"/>
              </w:numPr>
              <w:rPr>
                <w:rFonts w:ascii="Arial" w:hAnsi="Arial" w:cs="Arial"/>
                <w:sz w:val="22"/>
                <w:szCs w:val="22"/>
              </w:rPr>
            </w:pPr>
            <w:proofErr w:type="spellStart"/>
            <w:r w:rsidRPr="00464F1F">
              <w:rPr>
                <w:rFonts w:ascii="Arial" w:hAnsi="Arial" w:cs="Arial"/>
                <w:sz w:val="22"/>
                <w:szCs w:val="22"/>
              </w:rPr>
              <w:t>emphasise</w:t>
            </w:r>
            <w:proofErr w:type="spellEnd"/>
            <w:r w:rsidRPr="00464F1F">
              <w:rPr>
                <w:rFonts w:ascii="Arial" w:hAnsi="Arial" w:cs="Arial"/>
                <w:sz w:val="22"/>
                <w:szCs w:val="22"/>
              </w:rPr>
              <w:t xml:space="preserve"> the importance of breakfast, e.g. have breakfast together at home, establish breakfast clubs in school and what a healthy breakfast is;</w:t>
            </w:r>
          </w:p>
          <w:p w14:paraId="65E0AA6E" w14:textId="77777777" w:rsidR="00464F1F" w:rsidRPr="00464F1F" w:rsidRDefault="00464F1F" w:rsidP="00464F1F">
            <w:pPr>
              <w:numPr>
                <w:ilvl w:val="0"/>
                <w:numId w:val="15"/>
              </w:numPr>
              <w:rPr>
                <w:rFonts w:ascii="Arial" w:hAnsi="Arial" w:cs="Arial"/>
                <w:sz w:val="22"/>
                <w:szCs w:val="22"/>
              </w:rPr>
            </w:pPr>
            <w:r w:rsidRPr="00464F1F">
              <w:rPr>
                <w:rFonts w:ascii="Arial" w:hAnsi="Arial" w:cs="Arial"/>
                <w:sz w:val="22"/>
                <w:szCs w:val="22"/>
              </w:rPr>
              <w:t xml:space="preserve">talk about the eight tips for healthy eating </w:t>
            </w:r>
            <w:r w:rsidRPr="00464F1F">
              <w:rPr>
                <w:rFonts w:ascii="Arial" w:hAnsi="Arial" w:cs="Arial"/>
                <w:color w:val="FF0000"/>
                <w:sz w:val="22"/>
                <w:szCs w:val="22"/>
              </w:rPr>
              <w:t>(</w:t>
            </w:r>
            <w:r w:rsidRPr="00464F1F">
              <w:rPr>
                <w:rFonts w:ascii="Arial" w:hAnsi="Arial" w:cs="Arial"/>
                <w:b/>
                <w:color w:val="FF0000"/>
                <w:sz w:val="22"/>
                <w:szCs w:val="22"/>
              </w:rPr>
              <w:t xml:space="preserve">Eight tips for healthy eating </w:t>
            </w:r>
            <w:r w:rsidRPr="00464F1F">
              <w:rPr>
                <w:rFonts w:ascii="Arial" w:hAnsi="Arial" w:cs="Arial"/>
                <w:color w:val="FF0000"/>
                <w:sz w:val="22"/>
                <w:szCs w:val="22"/>
              </w:rPr>
              <w:t>worksheet)</w:t>
            </w:r>
            <w:r w:rsidRPr="00464F1F">
              <w:rPr>
                <w:rFonts w:ascii="Arial" w:hAnsi="Arial" w:cs="Arial"/>
                <w:sz w:val="22"/>
                <w:szCs w:val="22"/>
              </w:rPr>
              <w:t>;</w:t>
            </w:r>
          </w:p>
          <w:p w14:paraId="76F7244F" w14:textId="77777777" w:rsidR="00464F1F" w:rsidRPr="00464F1F" w:rsidRDefault="00464F1F" w:rsidP="00464F1F">
            <w:pPr>
              <w:numPr>
                <w:ilvl w:val="0"/>
                <w:numId w:val="15"/>
              </w:numPr>
              <w:rPr>
                <w:rFonts w:ascii="Arial" w:hAnsi="Arial" w:cs="Arial"/>
                <w:sz w:val="22"/>
                <w:szCs w:val="22"/>
              </w:rPr>
            </w:pPr>
            <w:r w:rsidRPr="00464F1F">
              <w:rPr>
                <w:rFonts w:ascii="Arial" w:hAnsi="Arial" w:cs="Arial"/>
                <w:sz w:val="22"/>
                <w:szCs w:val="22"/>
              </w:rPr>
              <w:t xml:space="preserve">encourage children to record what they eat and drink over a three day period, and reflect on how this fits within the </w:t>
            </w:r>
            <w:proofErr w:type="spellStart"/>
            <w:r w:rsidRPr="00464F1F">
              <w:rPr>
                <w:rFonts w:ascii="Arial" w:hAnsi="Arial" w:cs="Arial"/>
                <w:sz w:val="22"/>
                <w:szCs w:val="22"/>
              </w:rPr>
              <w:t>eatwell</w:t>
            </w:r>
            <w:proofErr w:type="spellEnd"/>
            <w:r w:rsidRPr="00464F1F">
              <w:rPr>
                <w:rFonts w:ascii="Arial" w:hAnsi="Arial" w:cs="Arial"/>
                <w:sz w:val="22"/>
                <w:szCs w:val="22"/>
              </w:rPr>
              <w:t xml:space="preserve"> guide and changes they could make to be healthier </w:t>
            </w:r>
            <w:r w:rsidRPr="00464F1F">
              <w:rPr>
                <w:rFonts w:ascii="Arial" w:hAnsi="Arial" w:cs="Arial"/>
                <w:color w:val="FF0000"/>
                <w:sz w:val="22"/>
                <w:szCs w:val="22"/>
              </w:rPr>
              <w:t>(</w:t>
            </w:r>
            <w:r w:rsidRPr="00464F1F">
              <w:rPr>
                <w:rFonts w:ascii="Arial" w:hAnsi="Arial" w:cs="Arial"/>
                <w:b/>
                <w:color w:val="FF0000"/>
                <w:sz w:val="22"/>
                <w:szCs w:val="22"/>
              </w:rPr>
              <w:t xml:space="preserve">My food diary </w:t>
            </w:r>
            <w:r w:rsidRPr="00464F1F">
              <w:rPr>
                <w:rFonts w:ascii="Arial" w:hAnsi="Arial" w:cs="Arial"/>
                <w:color w:val="FF0000"/>
                <w:sz w:val="22"/>
                <w:szCs w:val="22"/>
              </w:rPr>
              <w:t>worksheet);</w:t>
            </w:r>
          </w:p>
          <w:p w14:paraId="0238EF8D" w14:textId="77777777" w:rsidR="00464F1F" w:rsidRPr="00464F1F" w:rsidRDefault="00464F1F" w:rsidP="00464F1F">
            <w:pPr>
              <w:numPr>
                <w:ilvl w:val="0"/>
                <w:numId w:val="15"/>
              </w:numPr>
              <w:rPr>
                <w:rFonts w:ascii="Arial" w:hAnsi="Arial" w:cs="Arial"/>
                <w:sz w:val="22"/>
                <w:szCs w:val="22"/>
              </w:rPr>
            </w:pPr>
            <w:proofErr w:type="gramStart"/>
            <w:r w:rsidRPr="00464F1F">
              <w:rPr>
                <w:rFonts w:ascii="Arial" w:hAnsi="Arial" w:cs="Arial"/>
                <w:sz w:val="22"/>
                <w:szCs w:val="22"/>
              </w:rPr>
              <w:t>provide</w:t>
            </w:r>
            <w:proofErr w:type="gramEnd"/>
            <w:r w:rsidRPr="00464F1F">
              <w:rPr>
                <w:rFonts w:ascii="Arial" w:hAnsi="Arial" w:cs="Arial"/>
                <w:sz w:val="22"/>
                <w:szCs w:val="22"/>
              </w:rPr>
              <w:t xml:space="preserve"> practical examples of how to make healthier food choices, e.g. snack swaps, low or reduced fat, sugar and salt foods, and basing meals on starchy foods.</w:t>
            </w:r>
          </w:p>
          <w:p w14:paraId="5D4AA9A5" w14:textId="77777777" w:rsidR="00464F1F" w:rsidRPr="00464F1F" w:rsidRDefault="00464F1F" w:rsidP="005748EC">
            <w:pPr>
              <w:ind w:left="360"/>
              <w:rPr>
                <w:rFonts w:ascii="Arial" w:hAnsi="Arial" w:cs="Arial"/>
                <w:sz w:val="22"/>
                <w:szCs w:val="22"/>
              </w:rPr>
            </w:pPr>
          </w:p>
          <w:p w14:paraId="145B0C58" w14:textId="77777777" w:rsidR="00464F1F" w:rsidRPr="00464F1F" w:rsidRDefault="00464F1F" w:rsidP="005748EC">
            <w:pPr>
              <w:rPr>
                <w:rFonts w:ascii="Arial" w:hAnsi="Arial" w:cs="Arial"/>
                <w:sz w:val="22"/>
                <w:szCs w:val="22"/>
              </w:rPr>
            </w:pPr>
            <w:r w:rsidRPr="00464F1F">
              <w:rPr>
                <w:rFonts w:ascii="Arial" w:hAnsi="Arial" w:cs="Arial"/>
                <w:sz w:val="22"/>
                <w:szCs w:val="22"/>
              </w:rPr>
              <w:t>To measure if the competence has been achieved, children should be able to:</w:t>
            </w:r>
          </w:p>
          <w:p w14:paraId="03F53795" w14:textId="77777777" w:rsidR="00464F1F" w:rsidRPr="00464F1F" w:rsidRDefault="00464F1F" w:rsidP="00464F1F">
            <w:pPr>
              <w:numPr>
                <w:ilvl w:val="0"/>
                <w:numId w:val="23"/>
              </w:numPr>
              <w:ind w:left="714" w:hanging="357"/>
              <w:rPr>
                <w:rFonts w:ascii="Arial" w:hAnsi="Arial" w:cs="Arial"/>
                <w:sz w:val="22"/>
                <w:szCs w:val="22"/>
              </w:rPr>
            </w:pPr>
            <w:r w:rsidRPr="00464F1F">
              <w:rPr>
                <w:rFonts w:ascii="Arial" w:hAnsi="Arial" w:cs="Arial"/>
                <w:sz w:val="22"/>
                <w:szCs w:val="22"/>
              </w:rPr>
              <w:t>explain simple changes they can make to their current diet to be healthier, e.g.</w:t>
            </w:r>
          </w:p>
          <w:p w14:paraId="7161F7AA" w14:textId="77777777" w:rsidR="00464F1F" w:rsidRPr="00464F1F" w:rsidRDefault="00464F1F" w:rsidP="00464F1F">
            <w:pPr>
              <w:numPr>
                <w:ilvl w:val="0"/>
                <w:numId w:val="23"/>
              </w:numPr>
              <w:tabs>
                <w:tab w:val="clear" w:pos="720"/>
                <w:tab w:val="num" w:pos="1177"/>
              </w:tabs>
              <w:ind w:left="1177" w:hanging="426"/>
              <w:rPr>
                <w:rFonts w:ascii="Arial" w:hAnsi="Arial" w:cs="Arial"/>
                <w:sz w:val="22"/>
                <w:szCs w:val="22"/>
              </w:rPr>
            </w:pPr>
            <w:r w:rsidRPr="00464F1F">
              <w:rPr>
                <w:rFonts w:ascii="Arial" w:hAnsi="Arial" w:cs="Arial"/>
                <w:sz w:val="22"/>
                <w:szCs w:val="22"/>
              </w:rPr>
              <w:t>have a healthy breakfast;</w:t>
            </w:r>
          </w:p>
          <w:p w14:paraId="566718DC" w14:textId="77777777" w:rsidR="00464F1F" w:rsidRPr="00464F1F" w:rsidRDefault="00464F1F" w:rsidP="00464F1F">
            <w:pPr>
              <w:numPr>
                <w:ilvl w:val="0"/>
                <w:numId w:val="23"/>
              </w:numPr>
              <w:tabs>
                <w:tab w:val="clear" w:pos="720"/>
                <w:tab w:val="num" w:pos="1177"/>
              </w:tabs>
              <w:ind w:left="1177" w:hanging="426"/>
              <w:rPr>
                <w:rFonts w:ascii="Arial" w:hAnsi="Arial" w:cs="Arial"/>
                <w:sz w:val="22"/>
                <w:szCs w:val="22"/>
              </w:rPr>
            </w:pPr>
            <w:r w:rsidRPr="00464F1F">
              <w:rPr>
                <w:rFonts w:ascii="Arial" w:hAnsi="Arial" w:cs="Arial"/>
                <w:sz w:val="22"/>
                <w:szCs w:val="22"/>
              </w:rPr>
              <w:t>eat lots of fruit and vegetables;</w:t>
            </w:r>
          </w:p>
          <w:p w14:paraId="4C31A389" w14:textId="77777777" w:rsidR="00464F1F" w:rsidRPr="00464F1F" w:rsidRDefault="00464F1F" w:rsidP="00464F1F">
            <w:pPr>
              <w:numPr>
                <w:ilvl w:val="0"/>
                <w:numId w:val="23"/>
              </w:numPr>
              <w:tabs>
                <w:tab w:val="clear" w:pos="720"/>
                <w:tab w:val="num" w:pos="1177"/>
              </w:tabs>
              <w:ind w:left="1177" w:hanging="426"/>
              <w:rPr>
                <w:rFonts w:ascii="Arial" w:hAnsi="Arial" w:cs="Arial"/>
                <w:sz w:val="22"/>
                <w:szCs w:val="22"/>
              </w:rPr>
            </w:pPr>
            <w:r w:rsidRPr="00464F1F">
              <w:rPr>
                <w:rFonts w:ascii="Arial" w:hAnsi="Arial" w:cs="Arial"/>
                <w:sz w:val="22"/>
                <w:szCs w:val="22"/>
              </w:rPr>
              <w:t xml:space="preserve">base </w:t>
            </w:r>
            <w:proofErr w:type="spellStart"/>
            <w:r w:rsidRPr="00464F1F">
              <w:rPr>
                <w:rFonts w:ascii="Arial" w:hAnsi="Arial" w:cs="Arial"/>
                <w:sz w:val="22"/>
                <w:szCs w:val="22"/>
              </w:rPr>
              <w:t>meals</w:t>
            </w:r>
            <w:proofErr w:type="spellEnd"/>
            <w:r w:rsidRPr="00464F1F">
              <w:rPr>
                <w:rFonts w:ascii="Arial" w:hAnsi="Arial" w:cs="Arial"/>
                <w:sz w:val="22"/>
                <w:szCs w:val="22"/>
              </w:rPr>
              <w:t xml:space="preserve"> on starchy foods;</w:t>
            </w:r>
          </w:p>
          <w:p w14:paraId="275BA307" w14:textId="77777777" w:rsidR="00464F1F" w:rsidRPr="00464F1F" w:rsidRDefault="00464F1F" w:rsidP="00464F1F">
            <w:pPr>
              <w:numPr>
                <w:ilvl w:val="0"/>
                <w:numId w:val="23"/>
              </w:numPr>
              <w:tabs>
                <w:tab w:val="clear" w:pos="720"/>
                <w:tab w:val="num" w:pos="1177"/>
              </w:tabs>
              <w:ind w:left="1177" w:hanging="426"/>
              <w:rPr>
                <w:rFonts w:ascii="Arial" w:hAnsi="Arial" w:cs="Arial"/>
                <w:sz w:val="22"/>
                <w:szCs w:val="22"/>
              </w:rPr>
            </w:pPr>
            <w:r w:rsidRPr="00464F1F">
              <w:rPr>
                <w:rFonts w:ascii="Arial" w:hAnsi="Arial" w:cs="Arial"/>
                <w:sz w:val="22"/>
                <w:szCs w:val="22"/>
              </w:rPr>
              <w:t>cut down on foods high in fat, sugar and/or salt;</w:t>
            </w:r>
          </w:p>
          <w:p w14:paraId="0189F85F" w14:textId="77777777" w:rsidR="00464F1F" w:rsidRPr="00464F1F" w:rsidRDefault="00464F1F" w:rsidP="00464F1F">
            <w:pPr>
              <w:numPr>
                <w:ilvl w:val="0"/>
                <w:numId w:val="23"/>
              </w:numPr>
              <w:tabs>
                <w:tab w:val="clear" w:pos="720"/>
                <w:tab w:val="num" w:pos="1177"/>
              </w:tabs>
              <w:ind w:left="1177" w:hanging="426"/>
              <w:rPr>
                <w:rFonts w:ascii="Arial" w:hAnsi="Arial" w:cs="Arial"/>
                <w:sz w:val="22"/>
                <w:szCs w:val="22"/>
              </w:rPr>
            </w:pPr>
            <w:r w:rsidRPr="00464F1F">
              <w:rPr>
                <w:rFonts w:ascii="Arial" w:hAnsi="Arial" w:cs="Arial"/>
                <w:sz w:val="22"/>
                <w:szCs w:val="22"/>
              </w:rPr>
              <w:t>List the 8 tips for healthy eating;</w:t>
            </w:r>
          </w:p>
          <w:p w14:paraId="250A0A2A" w14:textId="77777777" w:rsidR="00464F1F" w:rsidRPr="00464F1F" w:rsidRDefault="00464F1F" w:rsidP="00464F1F">
            <w:pPr>
              <w:numPr>
                <w:ilvl w:val="0"/>
                <w:numId w:val="23"/>
              </w:numPr>
              <w:tabs>
                <w:tab w:val="clear" w:pos="720"/>
                <w:tab w:val="num" w:pos="1177"/>
              </w:tabs>
              <w:ind w:left="1177" w:hanging="426"/>
              <w:rPr>
                <w:rFonts w:ascii="Arial" w:hAnsi="Arial" w:cs="Arial"/>
                <w:sz w:val="22"/>
                <w:szCs w:val="22"/>
              </w:rPr>
            </w:pPr>
            <w:r w:rsidRPr="00464F1F">
              <w:rPr>
                <w:rFonts w:ascii="Arial" w:hAnsi="Arial" w:cs="Arial"/>
                <w:sz w:val="22"/>
                <w:szCs w:val="22"/>
              </w:rPr>
              <w:t xml:space="preserve">Compare </w:t>
            </w:r>
            <w:proofErr w:type="gramStart"/>
            <w:r w:rsidRPr="00464F1F">
              <w:rPr>
                <w:rFonts w:ascii="Arial" w:hAnsi="Arial" w:cs="Arial"/>
                <w:sz w:val="22"/>
                <w:szCs w:val="22"/>
              </w:rPr>
              <w:t>their own</w:t>
            </w:r>
            <w:proofErr w:type="gramEnd"/>
            <w:r w:rsidRPr="00464F1F">
              <w:rPr>
                <w:rFonts w:ascii="Arial" w:hAnsi="Arial" w:cs="Arial"/>
                <w:sz w:val="22"/>
                <w:szCs w:val="22"/>
              </w:rPr>
              <w:t xml:space="preserve"> diet to the </w:t>
            </w:r>
            <w:proofErr w:type="spellStart"/>
            <w:r w:rsidRPr="00464F1F">
              <w:rPr>
                <w:rFonts w:ascii="Arial" w:hAnsi="Arial" w:cs="Arial"/>
                <w:sz w:val="22"/>
                <w:szCs w:val="22"/>
              </w:rPr>
              <w:t>eatwell</w:t>
            </w:r>
            <w:proofErr w:type="spellEnd"/>
            <w:r w:rsidRPr="00464F1F">
              <w:rPr>
                <w:rFonts w:ascii="Arial" w:hAnsi="Arial" w:cs="Arial"/>
                <w:sz w:val="22"/>
                <w:szCs w:val="22"/>
              </w:rPr>
              <w:t xml:space="preserve"> guide.</w:t>
            </w:r>
          </w:p>
          <w:p w14:paraId="0D34A2D6" w14:textId="77777777" w:rsidR="00464F1F" w:rsidRPr="00464F1F" w:rsidRDefault="00464F1F" w:rsidP="005748EC">
            <w:pPr>
              <w:ind w:left="357"/>
              <w:rPr>
                <w:rFonts w:ascii="Arial" w:hAnsi="Arial" w:cs="Arial"/>
                <w:sz w:val="22"/>
                <w:szCs w:val="22"/>
              </w:rPr>
            </w:pPr>
          </w:p>
        </w:tc>
      </w:tr>
      <w:tr w:rsidR="00464F1F" w:rsidRPr="00464F1F" w14:paraId="54CC5D22" w14:textId="77777777" w:rsidTr="00464F1F">
        <w:trPr>
          <w:trHeight w:val="4243"/>
        </w:trPr>
        <w:tc>
          <w:tcPr>
            <w:tcW w:w="2694" w:type="dxa"/>
            <w:shd w:val="clear" w:color="auto" w:fill="auto"/>
          </w:tcPr>
          <w:p w14:paraId="38825D92" w14:textId="2CB22BFD" w:rsidR="00464F1F" w:rsidRPr="00464F1F" w:rsidRDefault="00464F1F" w:rsidP="005748EC">
            <w:pPr>
              <w:rPr>
                <w:rFonts w:ascii="Arial" w:hAnsi="Arial" w:cs="Arial"/>
                <w:sz w:val="22"/>
                <w:szCs w:val="22"/>
              </w:rPr>
            </w:pPr>
            <w:r w:rsidRPr="00464F1F">
              <w:rPr>
                <w:rFonts w:ascii="Arial" w:hAnsi="Arial" w:cs="Arial"/>
                <w:sz w:val="22"/>
                <w:szCs w:val="22"/>
              </w:rPr>
              <w:lastRenderedPageBreak/>
              <w:t>I know that being healthy is about having a balanced diet, looking after my teeth and being active.</w:t>
            </w:r>
          </w:p>
          <w:p w14:paraId="7C4C8333" w14:textId="7AFF3310" w:rsidR="00464F1F" w:rsidRPr="00464F1F" w:rsidRDefault="00464F1F" w:rsidP="005748EC">
            <w:pPr>
              <w:rPr>
                <w:rFonts w:ascii="Arial" w:hAnsi="Arial" w:cs="Arial"/>
                <w:sz w:val="22"/>
                <w:szCs w:val="22"/>
              </w:rPr>
            </w:pPr>
          </w:p>
          <w:p w14:paraId="1E524194" w14:textId="4A4E5CC1" w:rsidR="00464F1F" w:rsidRPr="00464F1F" w:rsidRDefault="00464F1F" w:rsidP="005748EC">
            <w:pPr>
              <w:rPr>
                <w:rFonts w:ascii="Arial" w:hAnsi="Arial" w:cs="Arial"/>
                <w:sz w:val="22"/>
                <w:szCs w:val="22"/>
              </w:rPr>
            </w:pPr>
            <w:r w:rsidRPr="00464F1F">
              <w:rPr>
                <w:rFonts w:ascii="Arial" w:hAnsi="Arial" w:cs="Arial"/>
                <w:noProof/>
                <w:sz w:val="22"/>
                <w:szCs w:val="22"/>
                <w:lang w:val="en-GB" w:eastAsia="en-GB"/>
              </w:rPr>
              <w:drawing>
                <wp:anchor distT="0" distB="0" distL="114300" distR="114300" simplePos="0" relativeHeight="251716608" behindDoc="1" locked="0" layoutInCell="1" allowOverlap="1" wp14:anchorId="4B56FFC3" wp14:editId="3B493BC5">
                  <wp:simplePos x="0" y="0"/>
                  <wp:positionH relativeFrom="column">
                    <wp:posOffset>29845</wp:posOffset>
                  </wp:positionH>
                  <wp:positionV relativeFrom="paragraph">
                    <wp:posOffset>40640</wp:posOffset>
                  </wp:positionV>
                  <wp:extent cx="1520190" cy="1172210"/>
                  <wp:effectExtent l="0" t="0" r="3810" b="8890"/>
                  <wp:wrapTight wrapText="bothSides">
                    <wp:wrapPolygon edited="0">
                      <wp:start x="0" y="0"/>
                      <wp:lineTo x="0" y="21413"/>
                      <wp:lineTo x="21383" y="21413"/>
                      <wp:lineTo x="21383" y="0"/>
                      <wp:lineTo x="0" y="0"/>
                    </wp:wrapPolygon>
                  </wp:wrapTight>
                  <wp:docPr id="51" name="Picture 51" descr="-12Shopping+Skateboard-CMYK-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2Shopping+Skateboard-CMYK-NEW"/>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20190" cy="11722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478" w:type="dxa"/>
            <w:shd w:val="clear" w:color="auto" w:fill="auto"/>
          </w:tcPr>
          <w:p w14:paraId="54AA7C98" w14:textId="77777777" w:rsidR="00464F1F" w:rsidRPr="00464F1F" w:rsidRDefault="00464F1F" w:rsidP="005748EC">
            <w:pPr>
              <w:rPr>
                <w:rFonts w:ascii="Arial" w:hAnsi="Arial" w:cs="Arial"/>
                <w:sz w:val="22"/>
                <w:szCs w:val="22"/>
              </w:rPr>
            </w:pPr>
            <w:r w:rsidRPr="00464F1F">
              <w:rPr>
                <w:rFonts w:ascii="Arial" w:hAnsi="Arial" w:cs="Arial"/>
                <w:sz w:val="22"/>
                <w:szCs w:val="22"/>
              </w:rPr>
              <w:t>To help children achieve this competence:</w:t>
            </w:r>
          </w:p>
          <w:p w14:paraId="2B7AA50B" w14:textId="77777777" w:rsidR="00464F1F" w:rsidRPr="00464F1F" w:rsidRDefault="00464F1F" w:rsidP="00464F1F">
            <w:pPr>
              <w:numPr>
                <w:ilvl w:val="0"/>
                <w:numId w:val="15"/>
              </w:numPr>
              <w:rPr>
                <w:rFonts w:ascii="Arial" w:hAnsi="Arial" w:cs="Arial"/>
                <w:sz w:val="22"/>
                <w:szCs w:val="22"/>
              </w:rPr>
            </w:pPr>
            <w:r w:rsidRPr="00464F1F">
              <w:rPr>
                <w:rFonts w:ascii="Arial" w:hAnsi="Arial" w:cs="Arial"/>
                <w:sz w:val="22"/>
                <w:szCs w:val="22"/>
              </w:rPr>
              <w:t xml:space="preserve">plan a balanced meal together according to the </w:t>
            </w:r>
            <w:proofErr w:type="spellStart"/>
            <w:r w:rsidRPr="00464F1F">
              <w:rPr>
                <w:rFonts w:ascii="Arial" w:hAnsi="Arial" w:cs="Arial"/>
                <w:sz w:val="22"/>
                <w:szCs w:val="22"/>
              </w:rPr>
              <w:t>eatwell</w:t>
            </w:r>
            <w:proofErr w:type="spellEnd"/>
            <w:r w:rsidRPr="00464F1F">
              <w:rPr>
                <w:rFonts w:ascii="Arial" w:hAnsi="Arial" w:cs="Arial"/>
                <w:sz w:val="22"/>
                <w:szCs w:val="22"/>
              </w:rPr>
              <w:t xml:space="preserve"> guide, ask them to explain their choices;</w:t>
            </w:r>
          </w:p>
          <w:p w14:paraId="1B1A57F6" w14:textId="77777777" w:rsidR="00464F1F" w:rsidRPr="00464F1F" w:rsidRDefault="00464F1F" w:rsidP="00464F1F">
            <w:pPr>
              <w:numPr>
                <w:ilvl w:val="0"/>
                <w:numId w:val="15"/>
              </w:numPr>
              <w:rPr>
                <w:rFonts w:ascii="Arial" w:hAnsi="Arial" w:cs="Arial"/>
                <w:sz w:val="22"/>
                <w:szCs w:val="22"/>
              </w:rPr>
            </w:pPr>
            <w:r w:rsidRPr="00464F1F">
              <w:rPr>
                <w:rFonts w:ascii="Arial" w:hAnsi="Arial" w:cs="Arial"/>
                <w:sz w:val="22"/>
                <w:szCs w:val="22"/>
              </w:rPr>
              <w:t>talk about the importance of looking after their teeth and how to do it, e.g. brush twice a day, visit a dentist regularly;</w:t>
            </w:r>
          </w:p>
          <w:p w14:paraId="5CAD3E59" w14:textId="77777777" w:rsidR="00464F1F" w:rsidRPr="00464F1F" w:rsidRDefault="00464F1F" w:rsidP="00464F1F">
            <w:pPr>
              <w:numPr>
                <w:ilvl w:val="0"/>
                <w:numId w:val="15"/>
              </w:numPr>
              <w:rPr>
                <w:rFonts w:ascii="Arial" w:hAnsi="Arial" w:cs="Arial"/>
                <w:sz w:val="22"/>
                <w:szCs w:val="22"/>
              </w:rPr>
            </w:pPr>
            <w:proofErr w:type="gramStart"/>
            <w:r w:rsidRPr="00464F1F">
              <w:rPr>
                <w:rFonts w:ascii="Arial" w:hAnsi="Arial" w:cs="Arial"/>
                <w:sz w:val="22"/>
                <w:szCs w:val="22"/>
              </w:rPr>
              <w:t>plan</w:t>
            </w:r>
            <w:proofErr w:type="gramEnd"/>
            <w:r w:rsidRPr="00464F1F">
              <w:rPr>
                <w:rFonts w:ascii="Arial" w:hAnsi="Arial" w:cs="Arial"/>
                <w:sz w:val="22"/>
                <w:szCs w:val="22"/>
              </w:rPr>
              <w:t xml:space="preserve"> an activity timetable together, making sure they are active for at least 60 minutes a day, and explain why this is important.</w:t>
            </w:r>
          </w:p>
          <w:p w14:paraId="7D3DCF32" w14:textId="77777777" w:rsidR="00464F1F" w:rsidRPr="00464F1F" w:rsidRDefault="00464F1F" w:rsidP="005748EC">
            <w:pPr>
              <w:ind w:left="360"/>
              <w:rPr>
                <w:rFonts w:ascii="Arial" w:hAnsi="Arial" w:cs="Arial"/>
                <w:sz w:val="22"/>
                <w:szCs w:val="22"/>
              </w:rPr>
            </w:pPr>
          </w:p>
          <w:p w14:paraId="47429C76" w14:textId="77777777" w:rsidR="00464F1F" w:rsidRPr="00464F1F" w:rsidRDefault="00464F1F" w:rsidP="005748EC">
            <w:pPr>
              <w:rPr>
                <w:rFonts w:ascii="Arial" w:hAnsi="Arial" w:cs="Arial"/>
                <w:sz w:val="22"/>
                <w:szCs w:val="22"/>
              </w:rPr>
            </w:pPr>
            <w:r w:rsidRPr="00464F1F">
              <w:rPr>
                <w:rFonts w:ascii="Arial" w:hAnsi="Arial" w:cs="Arial"/>
                <w:sz w:val="22"/>
                <w:szCs w:val="22"/>
              </w:rPr>
              <w:t>To measure if the competence has been achieved, children should be able to:</w:t>
            </w:r>
          </w:p>
          <w:p w14:paraId="617938E7" w14:textId="77777777" w:rsidR="00464F1F" w:rsidRPr="00464F1F" w:rsidRDefault="00464F1F" w:rsidP="00464F1F">
            <w:pPr>
              <w:numPr>
                <w:ilvl w:val="0"/>
                <w:numId w:val="23"/>
              </w:numPr>
              <w:ind w:left="714" w:hanging="357"/>
              <w:rPr>
                <w:rFonts w:ascii="Arial" w:hAnsi="Arial" w:cs="Arial"/>
                <w:sz w:val="22"/>
                <w:szCs w:val="22"/>
              </w:rPr>
            </w:pPr>
            <w:r w:rsidRPr="00464F1F">
              <w:rPr>
                <w:rFonts w:ascii="Arial" w:hAnsi="Arial" w:cs="Arial"/>
                <w:sz w:val="22"/>
                <w:szCs w:val="22"/>
              </w:rPr>
              <w:t xml:space="preserve">plan a balanced meal according to the </w:t>
            </w:r>
            <w:proofErr w:type="spellStart"/>
            <w:r w:rsidRPr="00464F1F">
              <w:rPr>
                <w:rFonts w:ascii="Arial" w:hAnsi="Arial" w:cs="Arial"/>
                <w:sz w:val="22"/>
                <w:szCs w:val="22"/>
              </w:rPr>
              <w:t>eatwell</w:t>
            </w:r>
            <w:proofErr w:type="spellEnd"/>
            <w:r w:rsidRPr="00464F1F">
              <w:rPr>
                <w:rFonts w:ascii="Arial" w:hAnsi="Arial" w:cs="Arial"/>
                <w:sz w:val="22"/>
                <w:szCs w:val="22"/>
              </w:rPr>
              <w:t xml:space="preserve"> guide;</w:t>
            </w:r>
          </w:p>
          <w:p w14:paraId="0288CE30" w14:textId="77777777" w:rsidR="00464F1F" w:rsidRPr="00464F1F" w:rsidRDefault="00464F1F" w:rsidP="00464F1F">
            <w:pPr>
              <w:numPr>
                <w:ilvl w:val="0"/>
                <w:numId w:val="23"/>
              </w:numPr>
              <w:ind w:left="714" w:hanging="357"/>
              <w:rPr>
                <w:rFonts w:ascii="Arial" w:hAnsi="Arial" w:cs="Arial"/>
                <w:sz w:val="22"/>
                <w:szCs w:val="22"/>
              </w:rPr>
            </w:pPr>
            <w:r w:rsidRPr="00464F1F">
              <w:rPr>
                <w:rFonts w:ascii="Arial" w:hAnsi="Arial" w:cs="Arial"/>
                <w:sz w:val="22"/>
                <w:szCs w:val="22"/>
              </w:rPr>
              <w:t>brush their teeth twice a day;</w:t>
            </w:r>
          </w:p>
          <w:p w14:paraId="555AB9DD" w14:textId="77777777" w:rsidR="00464F1F" w:rsidRPr="00464F1F" w:rsidRDefault="00464F1F" w:rsidP="00464F1F">
            <w:pPr>
              <w:numPr>
                <w:ilvl w:val="0"/>
                <w:numId w:val="23"/>
              </w:numPr>
              <w:ind w:left="714" w:hanging="357"/>
              <w:rPr>
                <w:rFonts w:ascii="Arial" w:hAnsi="Arial" w:cs="Arial"/>
                <w:sz w:val="22"/>
                <w:szCs w:val="22"/>
              </w:rPr>
            </w:pPr>
            <w:r w:rsidRPr="00464F1F">
              <w:rPr>
                <w:rFonts w:ascii="Arial" w:hAnsi="Arial" w:cs="Arial"/>
                <w:sz w:val="22"/>
                <w:szCs w:val="22"/>
              </w:rPr>
              <w:t>be active for at least 60 minutes a day;</w:t>
            </w:r>
          </w:p>
          <w:p w14:paraId="1499367F" w14:textId="77777777" w:rsidR="00464F1F" w:rsidRPr="00464F1F" w:rsidRDefault="00464F1F" w:rsidP="00464F1F">
            <w:pPr>
              <w:numPr>
                <w:ilvl w:val="0"/>
                <w:numId w:val="23"/>
              </w:numPr>
              <w:ind w:left="714" w:hanging="357"/>
              <w:rPr>
                <w:rFonts w:ascii="Arial" w:hAnsi="Arial" w:cs="Arial"/>
                <w:sz w:val="22"/>
                <w:szCs w:val="22"/>
              </w:rPr>
            </w:pPr>
            <w:proofErr w:type="gramStart"/>
            <w:r w:rsidRPr="00464F1F">
              <w:rPr>
                <w:rFonts w:ascii="Arial" w:hAnsi="Arial" w:cs="Arial"/>
                <w:sz w:val="22"/>
                <w:szCs w:val="22"/>
              </w:rPr>
              <w:t>explain</w:t>
            </w:r>
            <w:proofErr w:type="gramEnd"/>
            <w:r w:rsidRPr="00464F1F">
              <w:rPr>
                <w:rFonts w:ascii="Arial" w:hAnsi="Arial" w:cs="Arial"/>
                <w:sz w:val="22"/>
                <w:szCs w:val="22"/>
              </w:rPr>
              <w:t xml:space="preserve"> why it is important to be active every day.</w:t>
            </w:r>
          </w:p>
        </w:tc>
      </w:tr>
      <w:tr w:rsidR="00464F1F" w:rsidRPr="00464F1F" w14:paraId="71B799E7" w14:textId="77777777" w:rsidTr="00464F1F">
        <w:trPr>
          <w:trHeight w:val="3534"/>
        </w:trPr>
        <w:tc>
          <w:tcPr>
            <w:tcW w:w="2694" w:type="dxa"/>
            <w:shd w:val="clear" w:color="auto" w:fill="auto"/>
          </w:tcPr>
          <w:p w14:paraId="3F1DC7A1" w14:textId="74A5099E" w:rsidR="00464F1F" w:rsidRPr="00464F1F" w:rsidRDefault="00464F1F" w:rsidP="005748EC">
            <w:pPr>
              <w:rPr>
                <w:rFonts w:ascii="Arial" w:hAnsi="Arial" w:cs="Arial"/>
                <w:sz w:val="22"/>
                <w:szCs w:val="22"/>
              </w:rPr>
            </w:pPr>
            <w:r w:rsidRPr="00464F1F">
              <w:rPr>
                <w:rFonts w:ascii="Arial" w:hAnsi="Arial" w:cs="Arial"/>
                <w:sz w:val="22"/>
                <w:szCs w:val="22"/>
              </w:rPr>
              <w:t xml:space="preserve">I know that I need to eat different foods to provide the nutrients, water and </w:t>
            </w:r>
            <w:proofErr w:type="spellStart"/>
            <w:r w:rsidRPr="00464F1F">
              <w:rPr>
                <w:rFonts w:ascii="Arial" w:hAnsi="Arial" w:cs="Arial"/>
                <w:sz w:val="22"/>
                <w:szCs w:val="22"/>
              </w:rPr>
              <w:t>fibre</w:t>
            </w:r>
            <w:proofErr w:type="spellEnd"/>
            <w:r w:rsidRPr="00464F1F">
              <w:rPr>
                <w:rFonts w:ascii="Arial" w:hAnsi="Arial" w:cs="Arial"/>
                <w:sz w:val="22"/>
                <w:szCs w:val="22"/>
              </w:rPr>
              <w:t xml:space="preserve"> I need to keep me healthy.</w:t>
            </w:r>
          </w:p>
          <w:p w14:paraId="74804300" w14:textId="7A6EEC27" w:rsidR="00464F1F" w:rsidRPr="00464F1F" w:rsidRDefault="00464F1F" w:rsidP="005748EC">
            <w:pPr>
              <w:rPr>
                <w:rFonts w:ascii="Arial" w:hAnsi="Arial" w:cs="Arial"/>
                <w:sz w:val="22"/>
                <w:szCs w:val="22"/>
              </w:rPr>
            </w:pPr>
            <w:r w:rsidRPr="00464F1F">
              <w:rPr>
                <w:rFonts w:ascii="Arial" w:hAnsi="Arial" w:cs="Arial"/>
                <w:noProof/>
                <w:sz w:val="22"/>
                <w:szCs w:val="22"/>
                <w:lang w:val="en-GB" w:eastAsia="en-GB"/>
              </w:rPr>
              <w:drawing>
                <wp:anchor distT="0" distB="0" distL="114300" distR="114300" simplePos="0" relativeHeight="251701248" behindDoc="1" locked="0" layoutInCell="1" allowOverlap="1" wp14:anchorId="639EA98A" wp14:editId="0C669AD1">
                  <wp:simplePos x="0" y="0"/>
                  <wp:positionH relativeFrom="column">
                    <wp:posOffset>598170</wp:posOffset>
                  </wp:positionH>
                  <wp:positionV relativeFrom="paragraph">
                    <wp:posOffset>40005</wp:posOffset>
                  </wp:positionV>
                  <wp:extent cx="861060" cy="1226820"/>
                  <wp:effectExtent l="0" t="0" r="0" b="0"/>
                  <wp:wrapTight wrapText="bothSides">
                    <wp:wrapPolygon edited="0">
                      <wp:start x="0" y="0"/>
                      <wp:lineTo x="0" y="21130"/>
                      <wp:lineTo x="21027" y="21130"/>
                      <wp:lineTo x="21027" y="0"/>
                      <wp:lineTo x="0" y="0"/>
                    </wp:wrapPolygon>
                  </wp:wrapTight>
                  <wp:docPr id="50" name="Picture 50" descr="-12Boy+Noodles-CM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2Boy+Noodles-CMYK"/>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61060" cy="12268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975D32" w14:textId="77777777" w:rsidR="00464F1F" w:rsidRPr="00464F1F" w:rsidRDefault="00464F1F" w:rsidP="005748EC">
            <w:pPr>
              <w:rPr>
                <w:rFonts w:ascii="Arial" w:hAnsi="Arial" w:cs="Arial"/>
                <w:sz w:val="22"/>
                <w:szCs w:val="22"/>
              </w:rPr>
            </w:pPr>
          </w:p>
        </w:tc>
        <w:tc>
          <w:tcPr>
            <w:tcW w:w="6478" w:type="dxa"/>
            <w:shd w:val="clear" w:color="auto" w:fill="auto"/>
          </w:tcPr>
          <w:p w14:paraId="04DF2D4C" w14:textId="77777777" w:rsidR="00464F1F" w:rsidRPr="00464F1F" w:rsidRDefault="00464F1F" w:rsidP="005748EC">
            <w:pPr>
              <w:rPr>
                <w:rFonts w:ascii="Arial" w:hAnsi="Arial" w:cs="Arial"/>
                <w:sz w:val="22"/>
                <w:szCs w:val="22"/>
              </w:rPr>
            </w:pPr>
            <w:r w:rsidRPr="00464F1F">
              <w:rPr>
                <w:rFonts w:ascii="Arial" w:hAnsi="Arial" w:cs="Arial"/>
                <w:sz w:val="22"/>
                <w:szCs w:val="22"/>
              </w:rPr>
              <w:t>To help children achieve this competence:</w:t>
            </w:r>
          </w:p>
          <w:p w14:paraId="00D95FE8" w14:textId="77777777" w:rsidR="00464F1F" w:rsidRPr="00464F1F" w:rsidRDefault="00464F1F" w:rsidP="00464F1F">
            <w:pPr>
              <w:numPr>
                <w:ilvl w:val="0"/>
                <w:numId w:val="15"/>
              </w:numPr>
              <w:rPr>
                <w:rFonts w:ascii="Arial" w:hAnsi="Arial" w:cs="Arial"/>
                <w:sz w:val="22"/>
                <w:szCs w:val="22"/>
              </w:rPr>
            </w:pPr>
            <w:r w:rsidRPr="00464F1F">
              <w:rPr>
                <w:rFonts w:ascii="Arial" w:hAnsi="Arial" w:cs="Arial"/>
                <w:sz w:val="22"/>
                <w:szCs w:val="22"/>
              </w:rPr>
              <w:t xml:space="preserve">talk about the functions of different nutrients within our body, e.g. we need protein for growth and repair </w:t>
            </w:r>
            <w:r w:rsidRPr="00464F1F">
              <w:rPr>
                <w:rFonts w:ascii="Arial" w:hAnsi="Arial" w:cs="Arial"/>
                <w:color w:val="FF0000"/>
                <w:sz w:val="22"/>
                <w:szCs w:val="22"/>
              </w:rPr>
              <w:t>(</w:t>
            </w:r>
            <w:r w:rsidRPr="00464F1F">
              <w:rPr>
                <w:rFonts w:ascii="Arial" w:hAnsi="Arial" w:cs="Arial"/>
                <w:b/>
                <w:color w:val="FF0000"/>
                <w:sz w:val="22"/>
                <w:szCs w:val="22"/>
              </w:rPr>
              <w:t xml:space="preserve">Nutrient functions </w:t>
            </w:r>
            <w:r w:rsidRPr="00464F1F">
              <w:rPr>
                <w:rFonts w:ascii="Arial" w:hAnsi="Arial" w:cs="Arial"/>
                <w:color w:val="FF0000"/>
                <w:sz w:val="22"/>
                <w:szCs w:val="22"/>
              </w:rPr>
              <w:t>worksheet);</w:t>
            </w:r>
          </w:p>
          <w:p w14:paraId="2E40E99A" w14:textId="77777777" w:rsidR="00464F1F" w:rsidRPr="00464F1F" w:rsidRDefault="00464F1F" w:rsidP="00464F1F">
            <w:pPr>
              <w:numPr>
                <w:ilvl w:val="0"/>
                <w:numId w:val="15"/>
              </w:numPr>
              <w:rPr>
                <w:rFonts w:ascii="Arial" w:hAnsi="Arial" w:cs="Arial"/>
                <w:sz w:val="22"/>
                <w:szCs w:val="22"/>
              </w:rPr>
            </w:pPr>
            <w:proofErr w:type="gramStart"/>
            <w:r w:rsidRPr="00464F1F">
              <w:rPr>
                <w:rFonts w:ascii="Arial" w:hAnsi="Arial" w:cs="Arial"/>
                <w:sz w:val="22"/>
                <w:szCs w:val="22"/>
              </w:rPr>
              <w:t>help</w:t>
            </w:r>
            <w:proofErr w:type="gramEnd"/>
            <w:r w:rsidRPr="00464F1F">
              <w:rPr>
                <w:rFonts w:ascii="Arial" w:hAnsi="Arial" w:cs="Arial"/>
                <w:sz w:val="22"/>
                <w:szCs w:val="22"/>
              </w:rPr>
              <w:t xml:space="preserve"> them to research online to complete the nutrient functions worksheet.</w:t>
            </w:r>
          </w:p>
          <w:p w14:paraId="0B4E73C5" w14:textId="77777777" w:rsidR="00464F1F" w:rsidRPr="00464F1F" w:rsidRDefault="00464F1F" w:rsidP="005748EC">
            <w:pPr>
              <w:ind w:left="360"/>
              <w:rPr>
                <w:rFonts w:ascii="Arial" w:hAnsi="Arial" w:cs="Arial"/>
                <w:sz w:val="22"/>
                <w:szCs w:val="22"/>
              </w:rPr>
            </w:pPr>
          </w:p>
          <w:p w14:paraId="5BBBFBBB" w14:textId="77777777" w:rsidR="00464F1F" w:rsidRPr="00464F1F" w:rsidRDefault="00464F1F" w:rsidP="005748EC">
            <w:pPr>
              <w:rPr>
                <w:rFonts w:ascii="Arial" w:hAnsi="Arial" w:cs="Arial"/>
                <w:sz w:val="22"/>
                <w:szCs w:val="22"/>
              </w:rPr>
            </w:pPr>
            <w:r w:rsidRPr="00464F1F">
              <w:rPr>
                <w:rFonts w:ascii="Arial" w:hAnsi="Arial" w:cs="Arial"/>
                <w:sz w:val="22"/>
                <w:szCs w:val="22"/>
              </w:rPr>
              <w:t>To measure if the competence has been achieved, children should be able to:</w:t>
            </w:r>
          </w:p>
          <w:p w14:paraId="55B52F1A" w14:textId="77777777" w:rsidR="00464F1F" w:rsidRPr="00464F1F" w:rsidRDefault="00464F1F" w:rsidP="00464F1F">
            <w:pPr>
              <w:numPr>
                <w:ilvl w:val="0"/>
                <w:numId w:val="23"/>
              </w:numPr>
              <w:ind w:left="714" w:hanging="357"/>
              <w:rPr>
                <w:rFonts w:ascii="Arial" w:hAnsi="Arial" w:cs="Arial"/>
                <w:sz w:val="22"/>
                <w:szCs w:val="22"/>
              </w:rPr>
            </w:pPr>
            <w:r w:rsidRPr="00464F1F">
              <w:rPr>
                <w:rFonts w:ascii="Arial" w:hAnsi="Arial" w:cs="Arial"/>
                <w:sz w:val="22"/>
                <w:szCs w:val="22"/>
              </w:rPr>
              <w:t xml:space="preserve">talk about the functions of nutrients (carbohydrate, protein, fat, vitamins and minerals), water and </w:t>
            </w:r>
            <w:proofErr w:type="spellStart"/>
            <w:r w:rsidRPr="00464F1F">
              <w:rPr>
                <w:rFonts w:ascii="Arial" w:hAnsi="Arial" w:cs="Arial"/>
                <w:sz w:val="22"/>
                <w:szCs w:val="22"/>
              </w:rPr>
              <w:t>fibre</w:t>
            </w:r>
            <w:proofErr w:type="spellEnd"/>
            <w:r w:rsidRPr="00464F1F">
              <w:rPr>
                <w:rFonts w:ascii="Arial" w:hAnsi="Arial" w:cs="Arial"/>
                <w:sz w:val="22"/>
                <w:szCs w:val="22"/>
              </w:rPr>
              <w:t>;</w:t>
            </w:r>
          </w:p>
          <w:p w14:paraId="22DCEBD6" w14:textId="77777777" w:rsidR="00464F1F" w:rsidRPr="00464F1F" w:rsidRDefault="00464F1F" w:rsidP="00464F1F">
            <w:pPr>
              <w:numPr>
                <w:ilvl w:val="0"/>
                <w:numId w:val="23"/>
              </w:numPr>
              <w:ind w:left="714" w:hanging="357"/>
              <w:rPr>
                <w:rFonts w:ascii="Arial" w:hAnsi="Arial" w:cs="Arial"/>
                <w:sz w:val="22"/>
                <w:szCs w:val="22"/>
              </w:rPr>
            </w:pPr>
            <w:proofErr w:type="gramStart"/>
            <w:r w:rsidRPr="00464F1F">
              <w:rPr>
                <w:rFonts w:ascii="Arial" w:hAnsi="Arial" w:cs="Arial"/>
                <w:sz w:val="22"/>
                <w:szCs w:val="22"/>
              </w:rPr>
              <w:t>talk</w:t>
            </w:r>
            <w:proofErr w:type="gramEnd"/>
            <w:r w:rsidRPr="00464F1F">
              <w:rPr>
                <w:rFonts w:ascii="Arial" w:hAnsi="Arial" w:cs="Arial"/>
                <w:sz w:val="22"/>
                <w:szCs w:val="22"/>
              </w:rPr>
              <w:t xml:space="preserve"> about how to get the nutrients they need to be healthy.</w:t>
            </w:r>
          </w:p>
          <w:p w14:paraId="10504018" w14:textId="77777777" w:rsidR="00464F1F" w:rsidRPr="00464F1F" w:rsidRDefault="00464F1F" w:rsidP="005748EC">
            <w:pPr>
              <w:ind w:left="357"/>
              <w:rPr>
                <w:rFonts w:ascii="Arial" w:hAnsi="Arial" w:cs="Arial"/>
                <w:sz w:val="22"/>
                <w:szCs w:val="22"/>
              </w:rPr>
            </w:pPr>
          </w:p>
        </w:tc>
      </w:tr>
      <w:tr w:rsidR="00464F1F" w:rsidRPr="00464F1F" w14:paraId="7325AB0F" w14:textId="77777777" w:rsidTr="00464F1F">
        <w:trPr>
          <w:trHeight w:val="6237"/>
        </w:trPr>
        <w:tc>
          <w:tcPr>
            <w:tcW w:w="2694" w:type="dxa"/>
            <w:shd w:val="clear" w:color="auto" w:fill="auto"/>
          </w:tcPr>
          <w:p w14:paraId="2B98342C" w14:textId="77777777" w:rsidR="00464F1F" w:rsidRPr="00464F1F" w:rsidRDefault="00464F1F" w:rsidP="005748EC">
            <w:pPr>
              <w:rPr>
                <w:rFonts w:ascii="Arial" w:hAnsi="Arial" w:cs="Arial"/>
                <w:sz w:val="22"/>
                <w:szCs w:val="22"/>
              </w:rPr>
            </w:pPr>
            <w:r w:rsidRPr="00464F1F">
              <w:rPr>
                <w:rFonts w:ascii="Arial" w:hAnsi="Arial" w:cs="Arial"/>
                <w:sz w:val="22"/>
                <w:szCs w:val="22"/>
              </w:rPr>
              <w:lastRenderedPageBreak/>
              <w:t>I know that food needs change and that some people do not eat certain foods.</w:t>
            </w:r>
          </w:p>
          <w:p w14:paraId="09163C34" w14:textId="0AE79C60" w:rsidR="00464F1F" w:rsidRPr="00464F1F" w:rsidRDefault="00464F1F" w:rsidP="005748EC">
            <w:pPr>
              <w:rPr>
                <w:rFonts w:ascii="Arial" w:hAnsi="Arial" w:cs="Arial"/>
                <w:sz w:val="22"/>
                <w:szCs w:val="22"/>
              </w:rPr>
            </w:pPr>
            <w:r w:rsidRPr="00464F1F">
              <w:rPr>
                <w:rFonts w:ascii="Arial" w:hAnsi="Arial" w:cs="Arial"/>
                <w:noProof/>
                <w:sz w:val="22"/>
                <w:szCs w:val="22"/>
                <w:lang w:val="en-GB" w:eastAsia="en-GB"/>
              </w:rPr>
              <w:drawing>
                <wp:anchor distT="0" distB="0" distL="114300" distR="114300" simplePos="0" relativeHeight="251702272" behindDoc="0" locked="0" layoutInCell="1" allowOverlap="1" wp14:anchorId="63D5A634" wp14:editId="6BC1E249">
                  <wp:simplePos x="0" y="0"/>
                  <wp:positionH relativeFrom="column">
                    <wp:posOffset>174625</wp:posOffset>
                  </wp:positionH>
                  <wp:positionV relativeFrom="paragraph">
                    <wp:posOffset>121285</wp:posOffset>
                  </wp:positionV>
                  <wp:extent cx="1170305" cy="766445"/>
                  <wp:effectExtent l="0" t="0" r="0" b="0"/>
                  <wp:wrapNone/>
                  <wp:docPr id="48" name="Picture 48" descr="-12Baby-CM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2Baby-CMYK"/>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70305" cy="7664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103D8E" w14:textId="656265C8" w:rsidR="00464F1F" w:rsidRPr="00464F1F" w:rsidRDefault="00464F1F" w:rsidP="005748EC">
            <w:pPr>
              <w:rPr>
                <w:rFonts w:ascii="Arial" w:hAnsi="Arial" w:cs="Arial"/>
                <w:sz w:val="22"/>
                <w:szCs w:val="22"/>
              </w:rPr>
            </w:pPr>
            <w:r w:rsidRPr="00464F1F">
              <w:rPr>
                <w:rFonts w:ascii="Arial" w:hAnsi="Arial" w:cs="Arial"/>
                <w:noProof/>
                <w:sz w:val="22"/>
                <w:szCs w:val="22"/>
                <w:lang w:val="en-GB" w:eastAsia="en-GB"/>
              </w:rPr>
              <w:drawing>
                <wp:anchor distT="0" distB="0" distL="114300" distR="114300" simplePos="0" relativeHeight="251703296" behindDoc="0" locked="0" layoutInCell="1" allowOverlap="1" wp14:anchorId="58DAFAD5" wp14:editId="5D38F0D5">
                  <wp:simplePos x="0" y="0"/>
                  <wp:positionH relativeFrom="column">
                    <wp:posOffset>277211</wp:posOffset>
                  </wp:positionH>
                  <wp:positionV relativeFrom="paragraph">
                    <wp:posOffset>817939</wp:posOffset>
                  </wp:positionV>
                  <wp:extent cx="1166495" cy="1881505"/>
                  <wp:effectExtent l="0" t="0" r="0" b="4445"/>
                  <wp:wrapNone/>
                  <wp:docPr id="49" name="Picture 49" descr="-12Elderly-Superheroes-CM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2Elderly-Superheroes-CMYK"/>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166495" cy="18815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478" w:type="dxa"/>
            <w:shd w:val="clear" w:color="auto" w:fill="auto"/>
          </w:tcPr>
          <w:p w14:paraId="4B163FEF" w14:textId="77777777" w:rsidR="00464F1F" w:rsidRPr="00464F1F" w:rsidRDefault="00464F1F" w:rsidP="005748EC">
            <w:pPr>
              <w:rPr>
                <w:rFonts w:ascii="Arial" w:hAnsi="Arial" w:cs="Arial"/>
                <w:sz w:val="22"/>
                <w:szCs w:val="22"/>
              </w:rPr>
            </w:pPr>
            <w:r w:rsidRPr="00464F1F">
              <w:rPr>
                <w:rFonts w:ascii="Arial" w:hAnsi="Arial" w:cs="Arial"/>
                <w:sz w:val="22"/>
                <w:szCs w:val="22"/>
              </w:rPr>
              <w:t>To help children achieve this competence:</w:t>
            </w:r>
          </w:p>
          <w:p w14:paraId="2F9F9B60" w14:textId="77777777" w:rsidR="00464F1F" w:rsidRPr="00464F1F" w:rsidRDefault="00464F1F" w:rsidP="00464F1F">
            <w:pPr>
              <w:numPr>
                <w:ilvl w:val="0"/>
                <w:numId w:val="15"/>
              </w:numPr>
              <w:rPr>
                <w:rFonts w:ascii="Arial" w:hAnsi="Arial" w:cs="Arial"/>
                <w:sz w:val="22"/>
                <w:szCs w:val="22"/>
              </w:rPr>
            </w:pPr>
            <w:r w:rsidRPr="00464F1F">
              <w:rPr>
                <w:rFonts w:ascii="Arial" w:hAnsi="Arial" w:cs="Arial"/>
                <w:sz w:val="22"/>
                <w:szCs w:val="22"/>
              </w:rPr>
              <w:t>talk about how food needs change throughout the life stages, e.g. babies, teenagers, adults, older adults;</w:t>
            </w:r>
          </w:p>
          <w:p w14:paraId="19188CC4" w14:textId="77777777" w:rsidR="00464F1F" w:rsidRPr="00464F1F" w:rsidRDefault="00464F1F" w:rsidP="00464F1F">
            <w:pPr>
              <w:numPr>
                <w:ilvl w:val="0"/>
                <w:numId w:val="15"/>
              </w:numPr>
              <w:rPr>
                <w:rFonts w:ascii="Arial" w:hAnsi="Arial" w:cs="Arial"/>
                <w:sz w:val="22"/>
                <w:szCs w:val="22"/>
              </w:rPr>
            </w:pPr>
            <w:r w:rsidRPr="00464F1F">
              <w:rPr>
                <w:rFonts w:ascii="Arial" w:hAnsi="Arial" w:cs="Arial"/>
                <w:sz w:val="22"/>
                <w:szCs w:val="22"/>
              </w:rPr>
              <w:t>get them to talk to family and friends of  different ages to find out what they eat;</w:t>
            </w:r>
          </w:p>
          <w:p w14:paraId="5DDCFB57" w14:textId="77777777" w:rsidR="00464F1F" w:rsidRPr="00464F1F" w:rsidRDefault="00464F1F" w:rsidP="00464F1F">
            <w:pPr>
              <w:numPr>
                <w:ilvl w:val="0"/>
                <w:numId w:val="15"/>
              </w:numPr>
              <w:rPr>
                <w:rFonts w:ascii="Arial" w:hAnsi="Arial" w:cs="Arial"/>
                <w:sz w:val="22"/>
                <w:szCs w:val="22"/>
              </w:rPr>
            </w:pPr>
            <w:r w:rsidRPr="00464F1F">
              <w:rPr>
                <w:rFonts w:ascii="Arial" w:hAnsi="Arial" w:cs="Arial"/>
                <w:sz w:val="22"/>
                <w:szCs w:val="22"/>
              </w:rPr>
              <w:t>explain food allergy and intolerance and the reactions that may occur;</w:t>
            </w:r>
          </w:p>
          <w:p w14:paraId="01A32508" w14:textId="77777777" w:rsidR="00464F1F" w:rsidRPr="00464F1F" w:rsidRDefault="00464F1F" w:rsidP="00464F1F">
            <w:pPr>
              <w:numPr>
                <w:ilvl w:val="0"/>
                <w:numId w:val="15"/>
              </w:numPr>
              <w:rPr>
                <w:rFonts w:ascii="Arial" w:hAnsi="Arial" w:cs="Arial"/>
                <w:sz w:val="22"/>
                <w:szCs w:val="22"/>
              </w:rPr>
            </w:pPr>
            <w:r w:rsidRPr="00464F1F">
              <w:rPr>
                <w:rFonts w:ascii="Arial" w:hAnsi="Arial" w:cs="Arial"/>
                <w:sz w:val="22"/>
                <w:szCs w:val="22"/>
              </w:rPr>
              <w:t>use the internet to find out about what food people of different cultures or religion like to eat and those they may not eat;</w:t>
            </w:r>
          </w:p>
          <w:p w14:paraId="6AD05103" w14:textId="77777777" w:rsidR="00464F1F" w:rsidRPr="00464F1F" w:rsidRDefault="00464F1F" w:rsidP="00464F1F">
            <w:pPr>
              <w:numPr>
                <w:ilvl w:val="0"/>
                <w:numId w:val="15"/>
              </w:numPr>
              <w:rPr>
                <w:rFonts w:ascii="Arial" w:hAnsi="Arial" w:cs="Arial"/>
                <w:sz w:val="22"/>
                <w:szCs w:val="22"/>
              </w:rPr>
            </w:pPr>
            <w:proofErr w:type="gramStart"/>
            <w:r w:rsidRPr="00464F1F">
              <w:rPr>
                <w:rFonts w:ascii="Arial" w:hAnsi="Arial" w:cs="Arial"/>
                <w:sz w:val="22"/>
                <w:szCs w:val="22"/>
              </w:rPr>
              <w:t>get</w:t>
            </w:r>
            <w:proofErr w:type="gramEnd"/>
            <w:r w:rsidRPr="00464F1F">
              <w:rPr>
                <w:rFonts w:ascii="Arial" w:hAnsi="Arial" w:cs="Arial"/>
                <w:sz w:val="22"/>
                <w:szCs w:val="22"/>
              </w:rPr>
              <w:t xml:space="preserve"> them to list the foods people may not eat due to allergy, culture and religion </w:t>
            </w:r>
            <w:r w:rsidRPr="00464F1F">
              <w:rPr>
                <w:rFonts w:ascii="Arial" w:hAnsi="Arial" w:cs="Arial"/>
                <w:color w:val="FF0000"/>
                <w:sz w:val="22"/>
                <w:szCs w:val="22"/>
              </w:rPr>
              <w:t>(</w:t>
            </w:r>
            <w:r w:rsidRPr="00464F1F">
              <w:rPr>
                <w:rFonts w:ascii="Arial" w:hAnsi="Arial" w:cs="Arial"/>
                <w:b/>
                <w:color w:val="FF0000"/>
                <w:sz w:val="22"/>
                <w:szCs w:val="22"/>
              </w:rPr>
              <w:t xml:space="preserve">Food choice </w:t>
            </w:r>
            <w:r w:rsidRPr="00464F1F">
              <w:rPr>
                <w:rFonts w:ascii="Arial" w:hAnsi="Arial" w:cs="Arial"/>
                <w:color w:val="FF0000"/>
                <w:sz w:val="22"/>
                <w:szCs w:val="22"/>
              </w:rPr>
              <w:t>worksheet)</w:t>
            </w:r>
            <w:r w:rsidRPr="00464F1F">
              <w:rPr>
                <w:rFonts w:ascii="Arial" w:hAnsi="Arial" w:cs="Arial"/>
                <w:sz w:val="22"/>
                <w:szCs w:val="22"/>
              </w:rPr>
              <w:t>.</w:t>
            </w:r>
          </w:p>
          <w:p w14:paraId="54C0C744" w14:textId="77777777" w:rsidR="00464F1F" w:rsidRPr="00464F1F" w:rsidRDefault="00464F1F" w:rsidP="005748EC">
            <w:pPr>
              <w:ind w:left="360"/>
              <w:rPr>
                <w:rFonts w:ascii="Arial" w:hAnsi="Arial" w:cs="Arial"/>
                <w:sz w:val="22"/>
                <w:szCs w:val="22"/>
              </w:rPr>
            </w:pPr>
          </w:p>
          <w:p w14:paraId="02A965BB" w14:textId="77777777" w:rsidR="00464F1F" w:rsidRPr="00464F1F" w:rsidRDefault="00464F1F" w:rsidP="005748EC">
            <w:pPr>
              <w:rPr>
                <w:rFonts w:ascii="Arial" w:hAnsi="Arial" w:cs="Arial"/>
                <w:sz w:val="22"/>
                <w:szCs w:val="22"/>
              </w:rPr>
            </w:pPr>
            <w:r w:rsidRPr="00464F1F">
              <w:rPr>
                <w:rFonts w:ascii="Arial" w:hAnsi="Arial" w:cs="Arial"/>
                <w:sz w:val="22"/>
                <w:szCs w:val="22"/>
              </w:rPr>
              <w:t>To measure if the competence has been achieved, children should be able to:</w:t>
            </w:r>
          </w:p>
          <w:p w14:paraId="37B06B3C" w14:textId="77777777" w:rsidR="00464F1F" w:rsidRPr="00464F1F" w:rsidRDefault="00464F1F" w:rsidP="00464F1F">
            <w:pPr>
              <w:numPr>
                <w:ilvl w:val="0"/>
                <w:numId w:val="23"/>
              </w:numPr>
              <w:ind w:left="714" w:hanging="357"/>
              <w:rPr>
                <w:rFonts w:ascii="Arial" w:hAnsi="Arial" w:cs="Arial"/>
                <w:sz w:val="22"/>
                <w:szCs w:val="22"/>
              </w:rPr>
            </w:pPr>
            <w:r w:rsidRPr="00464F1F">
              <w:rPr>
                <w:rFonts w:ascii="Arial" w:hAnsi="Arial" w:cs="Arial"/>
                <w:sz w:val="22"/>
                <w:szCs w:val="22"/>
              </w:rPr>
              <w:t>name some special dietary needs for babies, teenagers, adults and older adults;</w:t>
            </w:r>
          </w:p>
          <w:p w14:paraId="060EAE66" w14:textId="77777777" w:rsidR="00464F1F" w:rsidRPr="00464F1F" w:rsidRDefault="00464F1F" w:rsidP="00464F1F">
            <w:pPr>
              <w:numPr>
                <w:ilvl w:val="0"/>
                <w:numId w:val="23"/>
              </w:numPr>
              <w:ind w:left="714" w:hanging="357"/>
              <w:rPr>
                <w:rFonts w:ascii="Arial" w:hAnsi="Arial" w:cs="Arial"/>
                <w:sz w:val="22"/>
                <w:szCs w:val="22"/>
              </w:rPr>
            </w:pPr>
            <w:r w:rsidRPr="00464F1F">
              <w:rPr>
                <w:rFonts w:ascii="Arial" w:hAnsi="Arial" w:cs="Arial"/>
                <w:sz w:val="22"/>
                <w:szCs w:val="22"/>
              </w:rPr>
              <w:t>explain why these people have different food requirements, e.g. teenagers need more energy for growth and development;</w:t>
            </w:r>
          </w:p>
          <w:p w14:paraId="7C45421D" w14:textId="77777777" w:rsidR="00464F1F" w:rsidRPr="00464F1F" w:rsidRDefault="00464F1F" w:rsidP="00464F1F">
            <w:pPr>
              <w:numPr>
                <w:ilvl w:val="0"/>
                <w:numId w:val="23"/>
              </w:numPr>
              <w:ind w:left="714" w:hanging="357"/>
              <w:rPr>
                <w:rFonts w:ascii="Arial" w:hAnsi="Arial" w:cs="Arial"/>
                <w:sz w:val="22"/>
                <w:szCs w:val="22"/>
              </w:rPr>
            </w:pPr>
            <w:r w:rsidRPr="00464F1F">
              <w:rPr>
                <w:rFonts w:ascii="Arial" w:hAnsi="Arial" w:cs="Arial"/>
                <w:sz w:val="22"/>
                <w:szCs w:val="22"/>
              </w:rPr>
              <w:t>name the foods which may cause allergy;</w:t>
            </w:r>
          </w:p>
          <w:p w14:paraId="0806422F" w14:textId="77777777" w:rsidR="00464F1F" w:rsidRPr="00464F1F" w:rsidRDefault="00464F1F" w:rsidP="00464F1F">
            <w:pPr>
              <w:numPr>
                <w:ilvl w:val="0"/>
                <w:numId w:val="23"/>
              </w:numPr>
              <w:ind w:left="714" w:hanging="357"/>
              <w:rPr>
                <w:rFonts w:ascii="Arial" w:hAnsi="Arial" w:cs="Arial"/>
                <w:sz w:val="22"/>
                <w:szCs w:val="22"/>
              </w:rPr>
            </w:pPr>
            <w:proofErr w:type="gramStart"/>
            <w:r w:rsidRPr="00464F1F">
              <w:rPr>
                <w:rFonts w:ascii="Arial" w:hAnsi="Arial" w:cs="Arial"/>
                <w:sz w:val="22"/>
                <w:szCs w:val="22"/>
              </w:rPr>
              <w:t>understand</w:t>
            </w:r>
            <w:proofErr w:type="gramEnd"/>
            <w:r w:rsidRPr="00464F1F">
              <w:rPr>
                <w:rFonts w:ascii="Arial" w:hAnsi="Arial" w:cs="Arial"/>
                <w:sz w:val="22"/>
                <w:szCs w:val="22"/>
              </w:rPr>
              <w:t xml:space="preserve"> that different cultures and religions may eat or avoid different foods.</w:t>
            </w:r>
          </w:p>
        </w:tc>
      </w:tr>
      <w:tr w:rsidR="00464F1F" w:rsidRPr="00464F1F" w14:paraId="344834A5" w14:textId="77777777" w:rsidTr="00464F1F">
        <w:trPr>
          <w:trHeight w:val="3094"/>
        </w:trPr>
        <w:tc>
          <w:tcPr>
            <w:tcW w:w="2694" w:type="dxa"/>
            <w:shd w:val="clear" w:color="auto" w:fill="auto"/>
          </w:tcPr>
          <w:p w14:paraId="0720622D" w14:textId="294391F1" w:rsidR="00464F1F" w:rsidRPr="00464F1F" w:rsidRDefault="00464F1F" w:rsidP="005748EC">
            <w:pPr>
              <w:rPr>
                <w:rFonts w:ascii="Arial" w:hAnsi="Arial" w:cs="Arial"/>
                <w:sz w:val="22"/>
                <w:szCs w:val="22"/>
              </w:rPr>
            </w:pPr>
            <w:r w:rsidRPr="00464F1F">
              <w:rPr>
                <w:rFonts w:ascii="Arial" w:hAnsi="Arial" w:cs="Arial"/>
                <w:sz w:val="22"/>
                <w:szCs w:val="22"/>
              </w:rPr>
              <w:t>I know that I need to drink lots each day.</w:t>
            </w:r>
          </w:p>
          <w:p w14:paraId="0063186A" w14:textId="20429E66" w:rsidR="00464F1F" w:rsidRPr="00464F1F" w:rsidRDefault="00464F1F" w:rsidP="005748EC">
            <w:pPr>
              <w:rPr>
                <w:rFonts w:ascii="Arial" w:hAnsi="Arial" w:cs="Arial"/>
                <w:sz w:val="22"/>
                <w:szCs w:val="22"/>
              </w:rPr>
            </w:pPr>
            <w:r w:rsidRPr="00464F1F">
              <w:rPr>
                <w:rFonts w:ascii="Arial" w:hAnsi="Arial" w:cs="Arial"/>
                <w:noProof/>
                <w:sz w:val="22"/>
                <w:szCs w:val="22"/>
                <w:lang w:val="en-GB" w:eastAsia="en-GB"/>
              </w:rPr>
              <w:drawing>
                <wp:anchor distT="0" distB="0" distL="114300" distR="114300" simplePos="0" relativeHeight="251724800" behindDoc="0" locked="0" layoutInCell="1" allowOverlap="1" wp14:anchorId="1655F727" wp14:editId="2BCAC412">
                  <wp:simplePos x="0" y="0"/>
                  <wp:positionH relativeFrom="column">
                    <wp:posOffset>179070</wp:posOffset>
                  </wp:positionH>
                  <wp:positionV relativeFrom="paragraph">
                    <wp:posOffset>33655</wp:posOffset>
                  </wp:positionV>
                  <wp:extent cx="1339215" cy="1339215"/>
                  <wp:effectExtent l="0" t="0" r="0" b="0"/>
                  <wp:wrapSquare wrapText="bothSides"/>
                  <wp:docPr id="47" name="Picture 47" descr="7-9_Active_Dr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7-9_Active_Drink"/>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339215" cy="13392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478" w:type="dxa"/>
            <w:shd w:val="clear" w:color="auto" w:fill="auto"/>
          </w:tcPr>
          <w:p w14:paraId="74AC5998" w14:textId="77777777" w:rsidR="00464F1F" w:rsidRPr="00464F1F" w:rsidRDefault="00464F1F" w:rsidP="005748EC">
            <w:pPr>
              <w:rPr>
                <w:rFonts w:ascii="Arial" w:hAnsi="Arial" w:cs="Arial"/>
                <w:sz w:val="22"/>
                <w:szCs w:val="22"/>
              </w:rPr>
            </w:pPr>
            <w:r w:rsidRPr="00464F1F">
              <w:rPr>
                <w:rFonts w:ascii="Arial" w:hAnsi="Arial" w:cs="Arial"/>
                <w:sz w:val="22"/>
                <w:szCs w:val="22"/>
              </w:rPr>
              <w:t>To help children achieve this competence:</w:t>
            </w:r>
          </w:p>
          <w:p w14:paraId="12F61A2E" w14:textId="77777777" w:rsidR="00464F1F" w:rsidRPr="00464F1F" w:rsidRDefault="00464F1F" w:rsidP="00464F1F">
            <w:pPr>
              <w:numPr>
                <w:ilvl w:val="0"/>
                <w:numId w:val="27"/>
              </w:numPr>
              <w:rPr>
                <w:rFonts w:ascii="Arial" w:hAnsi="Arial" w:cs="Arial"/>
                <w:sz w:val="22"/>
                <w:szCs w:val="22"/>
              </w:rPr>
            </w:pPr>
            <w:r w:rsidRPr="00464F1F">
              <w:rPr>
                <w:rFonts w:ascii="Arial" w:hAnsi="Arial" w:cs="Arial"/>
                <w:sz w:val="22"/>
                <w:szCs w:val="22"/>
              </w:rPr>
              <w:t>explain the importance of keeping hydrated;</w:t>
            </w:r>
          </w:p>
          <w:p w14:paraId="0656FF40" w14:textId="77777777" w:rsidR="00464F1F" w:rsidRPr="00464F1F" w:rsidRDefault="00464F1F" w:rsidP="00464F1F">
            <w:pPr>
              <w:numPr>
                <w:ilvl w:val="0"/>
                <w:numId w:val="27"/>
              </w:numPr>
              <w:rPr>
                <w:rFonts w:ascii="Arial" w:hAnsi="Arial" w:cs="Arial"/>
                <w:sz w:val="22"/>
                <w:szCs w:val="22"/>
              </w:rPr>
            </w:pPr>
            <w:r w:rsidRPr="00464F1F">
              <w:rPr>
                <w:rFonts w:ascii="Arial" w:hAnsi="Arial" w:cs="Arial"/>
                <w:sz w:val="22"/>
                <w:szCs w:val="22"/>
              </w:rPr>
              <w:t>encourage children to choose healthier drinks, i.e. water and lower fat milk;</w:t>
            </w:r>
          </w:p>
          <w:p w14:paraId="528AF7FD" w14:textId="77777777" w:rsidR="00464F1F" w:rsidRPr="00464F1F" w:rsidRDefault="00464F1F" w:rsidP="00464F1F">
            <w:pPr>
              <w:numPr>
                <w:ilvl w:val="0"/>
                <w:numId w:val="27"/>
              </w:numPr>
              <w:rPr>
                <w:rFonts w:ascii="Arial" w:hAnsi="Arial" w:cs="Arial"/>
                <w:sz w:val="22"/>
                <w:szCs w:val="22"/>
              </w:rPr>
            </w:pPr>
            <w:proofErr w:type="gramStart"/>
            <w:r w:rsidRPr="00464F1F">
              <w:rPr>
                <w:rFonts w:ascii="Arial" w:hAnsi="Arial" w:cs="Arial"/>
                <w:sz w:val="22"/>
                <w:szCs w:val="22"/>
              </w:rPr>
              <w:t>make</w:t>
            </w:r>
            <w:proofErr w:type="gramEnd"/>
            <w:r w:rsidRPr="00464F1F">
              <w:rPr>
                <w:rFonts w:ascii="Arial" w:hAnsi="Arial" w:cs="Arial"/>
                <w:sz w:val="22"/>
                <w:szCs w:val="22"/>
              </w:rPr>
              <w:t xml:space="preserve"> sure water is available at meal times.</w:t>
            </w:r>
          </w:p>
          <w:p w14:paraId="38589886" w14:textId="77777777" w:rsidR="00464F1F" w:rsidRPr="00464F1F" w:rsidRDefault="00464F1F" w:rsidP="005748EC">
            <w:pPr>
              <w:rPr>
                <w:rFonts w:ascii="Arial" w:hAnsi="Arial" w:cs="Arial"/>
                <w:sz w:val="22"/>
                <w:szCs w:val="22"/>
              </w:rPr>
            </w:pPr>
          </w:p>
          <w:p w14:paraId="39E030EF" w14:textId="77777777" w:rsidR="00464F1F" w:rsidRPr="00464F1F" w:rsidRDefault="00464F1F" w:rsidP="005748EC">
            <w:pPr>
              <w:rPr>
                <w:rFonts w:ascii="Arial" w:hAnsi="Arial" w:cs="Arial"/>
                <w:sz w:val="22"/>
                <w:szCs w:val="22"/>
              </w:rPr>
            </w:pPr>
            <w:r w:rsidRPr="00464F1F">
              <w:rPr>
                <w:rFonts w:ascii="Arial" w:hAnsi="Arial" w:cs="Arial"/>
                <w:sz w:val="22"/>
                <w:szCs w:val="22"/>
              </w:rPr>
              <w:t>To measure if the competence has been achieved, children should be able to:</w:t>
            </w:r>
          </w:p>
          <w:p w14:paraId="68C21C03" w14:textId="77777777" w:rsidR="00464F1F" w:rsidRPr="00464F1F" w:rsidRDefault="00464F1F" w:rsidP="00464F1F">
            <w:pPr>
              <w:numPr>
                <w:ilvl w:val="0"/>
                <w:numId w:val="28"/>
              </w:numPr>
              <w:rPr>
                <w:rFonts w:ascii="Arial" w:hAnsi="Arial" w:cs="Arial"/>
                <w:sz w:val="22"/>
                <w:szCs w:val="22"/>
              </w:rPr>
            </w:pPr>
            <w:r w:rsidRPr="00464F1F">
              <w:rPr>
                <w:rFonts w:ascii="Arial" w:hAnsi="Arial" w:cs="Arial"/>
                <w:sz w:val="22"/>
                <w:szCs w:val="22"/>
              </w:rPr>
              <w:t>explain why we need to stay hydrated;</w:t>
            </w:r>
          </w:p>
          <w:p w14:paraId="79B97B19" w14:textId="77777777" w:rsidR="00464F1F" w:rsidRPr="00464F1F" w:rsidRDefault="00464F1F" w:rsidP="00464F1F">
            <w:pPr>
              <w:numPr>
                <w:ilvl w:val="0"/>
                <w:numId w:val="28"/>
              </w:numPr>
              <w:rPr>
                <w:rFonts w:ascii="Arial" w:hAnsi="Arial" w:cs="Arial"/>
                <w:sz w:val="22"/>
                <w:szCs w:val="22"/>
              </w:rPr>
            </w:pPr>
            <w:r w:rsidRPr="00464F1F">
              <w:rPr>
                <w:rFonts w:ascii="Arial" w:hAnsi="Arial" w:cs="Arial"/>
                <w:sz w:val="22"/>
                <w:szCs w:val="22"/>
              </w:rPr>
              <w:t>distinguish between healthy and unhealthy drinks;</w:t>
            </w:r>
          </w:p>
          <w:p w14:paraId="5BB47062" w14:textId="77777777" w:rsidR="00464F1F" w:rsidRPr="00464F1F" w:rsidRDefault="00464F1F" w:rsidP="00464F1F">
            <w:pPr>
              <w:numPr>
                <w:ilvl w:val="0"/>
                <w:numId w:val="28"/>
              </w:numPr>
              <w:rPr>
                <w:rFonts w:ascii="Arial" w:hAnsi="Arial" w:cs="Arial"/>
                <w:sz w:val="22"/>
                <w:szCs w:val="22"/>
              </w:rPr>
            </w:pPr>
            <w:proofErr w:type="gramStart"/>
            <w:r w:rsidRPr="00464F1F">
              <w:rPr>
                <w:rFonts w:ascii="Arial" w:hAnsi="Arial" w:cs="Arial"/>
                <w:sz w:val="22"/>
                <w:szCs w:val="22"/>
              </w:rPr>
              <w:t>know</w:t>
            </w:r>
            <w:proofErr w:type="gramEnd"/>
            <w:r w:rsidRPr="00464F1F">
              <w:rPr>
                <w:rFonts w:ascii="Arial" w:hAnsi="Arial" w:cs="Arial"/>
                <w:sz w:val="22"/>
                <w:szCs w:val="22"/>
              </w:rPr>
              <w:t xml:space="preserve"> we need to drink 6-8 glasses each day.</w:t>
            </w:r>
          </w:p>
        </w:tc>
      </w:tr>
    </w:tbl>
    <w:p w14:paraId="51187E00" w14:textId="77777777" w:rsidR="00464F1F" w:rsidRPr="00464F1F" w:rsidRDefault="00464F1F" w:rsidP="00464F1F">
      <w:pPr>
        <w:rPr>
          <w:rFonts w:ascii="Arial" w:hAnsi="Arial" w:cs="Arial"/>
          <w:sz w:val="22"/>
          <w:szCs w:val="22"/>
        </w:rPr>
      </w:pPr>
    </w:p>
    <w:p w14:paraId="33A69A98" w14:textId="77777777" w:rsidR="00464F1F" w:rsidRPr="00464F1F" w:rsidRDefault="00464F1F" w:rsidP="00464F1F">
      <w:pPr>
        <w:rPr>
          <w:rFonts w:ascii="Arial" w:hAnsi="Arial" w:cs="Arial"/>
          <w:sz w:val="22"/>
          <w:szCs w:val="22"/>
        </w:rPr>
      </w:pPr>
      <w:r w:rsidRPr="00464F1F">
        <w:rPr>
          <w:rFonts w:ascii="Arial" w:hAnsi="Arial" w:cs="Arial"/>
          <w:sz w:val="22"/>
          <w:szCs w:val="22"/>
          <w:u w:val="single"/>
        </w:rPr>
        <w:br w:type="page"/>
      </w:r>
      <w:r w:rsidRPr="00464F1F">
        <w:rPr>
          <w:rFonts w:ascii="Arial" w:hAnsi="Arial" w:cs="Arial"/>
          <w:sz w:val="22"/>
          <w:szCs w:val="22"/>
        </w:rPr>
        <w:lastRenderedPageBreak/>
        <w:t>Shopping</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94"/>
        <w:gridCol w:w="6520"/>
      </w:tblGrid>
      <w:tr w:rsidR="00464F1F" w:rsidRPr="00464F1F" w14:paraId="2C01EB7F" w14:textId="77777777" w:rsidTr="00464F1F">
        <w:trPr>
          <w:trHeight w:val="3137"/>
        </w:trPr>
        <w:tc>
          <w:tcPr>
            <w:tcW w:w="2694" w:type="dxa"/>
            <w:shd w:val="clear" w:color="auto" w:fill="auto"/>
          </w:tcPr>
          <w:p w14:paraId="198595D5" w14:textId="77777777" w:rsidR="00464F1F" w:rsidRPr="00464F1F" w:rsidRDefault="00464F1F" w:rsidP="005748EC">
            <w:pPr>
              <w:rPr>
                <w:rFonts w:ascii="Arial" w:hAnsi="Arial" w:cs="Arial"/>
                <w:sz w:val="22"/>
                <w:szCs w:val="22"/>
              </w:rPr>
            </w:pPr>
            <w:r w:rsidRPr="00464F1F">
              <w:rPr>
                <w:rFonts w:ascii="Arial" w:hAnsi="Arial" w:cs="Arial"/>
                <w:sz w:val="22"/>
                <w:szCs w:val="22"/>
              </w:rPr>
              <w:t>I can explore where food comes from and how it is produced.</w:t>
            </w:r>
          </w:p>
          <w:p w14:paraId="34D1D356" w14:textId="77777777" w:rsidR="00464F1F" w:rsidRPr="00464F1F" w:rsidRDefault="00464F1F" w:rsidP="005748EC">
            <w:pPr>
              <w:rPr>
                <w:rFonts w:ascii="Arial" w:hAnsi="Arial" w:cs="Arial"/>
                <w:sz w:val="22"/>
                <w:szCs w:val="22"/>
              </w:rPr>
            </w:pPr>
          </w:p>
          <w:p w14:paraId="70A5649A" w14:textId="567751C9" w:rsidR="00464F1F" w:rsidRPr="00464F1F" w:rsidRDefault="00464F1F" w:rsidP="005748EC">
            <w:pPr>
              <w:rPr>
                <w:rFonts w:ascii="Arial" w:hAnsi="Arial" w:cs="Arial"/>
                <w:sz w:val="22"/>
                <w:szCs w:val="22"/>
              </w:rPr>
            </w:pPr>
            <w:r w:rsidRPr="00464F1F">
              <w:rPr>
                <w:rFonts w:ascii="Arial" w:hAnsi="Arial" w:cs="Arial"/>
                <w:noProof/>
                <w:sz w:val="22"/>
                <w:szCs w:val="22"/>
                <w:lang w:val="en-GB" w:eastAsia="en-GB"/>
              </w:rPr>
              <w:drawing>
                <wp:anchor distT="0" distB="0" distL="114300" distR="114300" simplePos="0" relativeHeight="251704320" behindDoc="1" locked="0" layoutInCell="1" allowOverlap="1" wp14:anchorId="7AF759F9" wp14:editId="12924379">
                  <wp:simplePos x="0" y="0"/>
                  <wp:positionH relativeFrom="column">
                    <wp:posOffset>-45085</wp:posOffset>
                  </wp:positionH>
                  <wp:positionV relativeFrom="paragraph">
                    <wp:posOffset>10795</wp:posOffset>
                  </wp:positionV>
                  <wp:extent cx="1544320" cy="1156970"/>
                  <wp:effectExtent l="0" t="0" r="0" b="5080"/>
                  <wp:wrapTight wrapText="bothSides">
                    <wp:wrapPolygon edited="0">
                      <wp:start x="0" y="0"/>
                      <wp:lineTo x="0" y="21339"/>
                      <wp:lineTo x="21316" y="21339"/>
                      <wp:lineTo x="21316" y="0"/>
                      <wp:lineTo x="0" y="0"/>
                    </wp:wrapPolygon>
                  </wp:wrapTight>
                  <wp:docPr id="46" name="Picture 46" descr="Farm-CM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arm-CMYK"/>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44320" cy="11569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520" w:type="dxa"/>
            <w:shd w:val="clear" w:color="auto" w:fill="auto"/>
          </w:tcPr>
          <w:p w14:paraId="14116A66" w14:textId="77777777" w:rsidR="00464F1F" w:rsidRPr="00464F1F" w:rsidRDefault="00464F1F" w:rsidP="005748EC">
            <w:pPr>
              <w:rPr>
                <w:rFonts w:ascii="Arial" w:hAnsi="Arial" w:cs="Arial"/>
                <w:sz w:val="22"/>
                <w:szCs w:val="22"/>
              </w:rPr>
            </w:pPr>
            <w:r w:rsidRPr="00464F1F">
              <w:rPr>
                <w:rFonts w:ascii="Arial" w:hAnsi="Arial" w:cs="Arial"/>
                <w:sz w:val="22"/>
                <w:szCs w:val="22"/>
              </w:rPr>
              <w:t>To help children achieve this competence:</w:t>
            </w:r>
          </w:p>
          <w:p w14:paraId="7B2B87AB" w14:textId="77777777" w:rsidR="00464F1F" w:rsidRPr="00464F1F" w:rsidRDefault="00464F1F" w:rsidP="00464F1F">
            <w:pPr>
              <w:numPr>
                <w:ilvl w:val="0"/>
                <w:numId w:val="15"/>
              </w:numPr>
              <w:rPr>
                <w:rFonts w:ascii="Arial" w:hAnsi="Arial" w:cs="Arial"/>
                <w:sz w:val="22"/>
                <w:szCs w:val="22"/>
              </w:rPr>
            </w:pPr>
            <w:r w:rsidRPr="00464F1F">
              <w:rPr>
                <w:rFonts w:ascii="Arial" w:hAnsi="Arial" w:cs="Arial"/>
                <w:sz w:val="22"/>
                <w:szCs w:val="22"/>
              </w:rPr>
              <w:t>visit local farms and shops;</w:t>
            </w:r>
          </w:p>
          <w:p w14:paraId="5000A94D" w14:textId="77777777" w:rsidR="00464F1F" w:rsidRPr="00464F1F" w:rsidRDefault="00464F1F" w:rsidP="00464F1F">
            <w:pPr>
              <w:numPr>
                <w:ilvl w:val="0"/>
                <w:numId w:val="15"/>
              </w:numPr>
              <w:rPr>
                <w:rFonts w:ascii="Arial" w:hAnsi="Arial" w:cs="Arial"/>
                <w:sz w:val="22"/>
                <w:szCs w:val="22"/>
              </w:rPr>
            </w:pPr>
            <w:r w:rsidRPr="00464F1F">
              <w:rPr>
                <w:rFonts w:ascii="Arial" w:hAnsi="Arial" w:cs="Arial"/>
                <w:sz w:val="22"/>
                <w:szCs w:val="22"/>
              </w:rPr>
              <w:t>set up a gardening activity, growing fruit and vegetables at school or at home, e.g. cress, potatoes, tomatoes, herbs, strawberries;</w:t>
            </w:r>
          </w:p>
          <w:p w14:paraId="446BC451" w14:textId="77777777" w:rsidR="00464F1F" w:rsidRPr="00464F1F" w:rsidRDefault="00464F1F" w:rsidP="00464F1F">
            <w:pPr>
              <w:numPr>
                <w:ilvl w:val="0"/>
                <w:numId w:val="15"/>
              </w:numPr>
              <w:rPr>
                <w:rFonts w:ascii="Arial" w:hAnsi="Arial" w:cs="Arial"/>
                <w:sz w:val="22"/>
                <w:szCs w:val="22"/>
              </w:rPr>
            </w:pPr>
            <w:proofErr w:type="gramStart"/>
            <w:r w:rsidRPr="00464F1F">
              <w:rPr>
                <w:rFonts w:ascii="Arial" w:hAnsi="Arial" w:cs="Arial"/>
                <w:sz w:val="22"/>
                <w:szCs w:val="22"/>
              </w:rPr>
              <w:t>investigate</w:t>
            </w:r>
            <w:proofErr w:type="gramEnd"/>
            <w:r w:rsidRPr="00464F1F">
              <w:rPr>
                <w:rFonts w:ascii="Arial" w:hAnsi="Arial" w:cs="Arial"/>
                <w:sz w:val="22"/>
                <w:szCs w:val="22"/>
              </w:rPr>
              <w:t xml:space="preserve"> the production of different foods and how they reach us from farm to fork, e.g. potatoes, milk, pork, bread.</w:t>
            </w:r>
          </w:p>
          <w:p w14:paraId="75572CFE" w14:textId="77777777" w:rsidR="00464F1F" w:rsidRPr="00464F1F" w:rsidRDefault="00464F1F" w:rsidP="005748EC">
            <w:pPr>
              <w:ind w:left="360"/>
              <w:rPr>
                <w:rFonts w:ascii="Arial" w:hAnsi="Arial" w:cs="Arial"/>
                <w:sz w:val="22"/>
                <w:szCs w:val="22"/>
              </w:rPr>
            </w:pPr>
          </w:p>
          <w:p w14:paraId="2C65F6C0" w14:textId="77777777" w:rsidR="00464F1F" w:rsidRPr="00464F1F" w:rsidRDefault="00464F1F" w:rsidP="005748EC">
            <w:pPr>
              <w:rPr>
                <w:rFonts w:ascii="Arial" w:hAnsi="Arial" w:cs="Arial"/>
                <w:sz w:val="22"/>
                <w:szCs w:val="22"/>
              </w:rPr>
            </w:pPr>
            <w:r w:rsidRPr="00464F1F">
              <w:rPr>
                <w:rFonts w:ascii="Arial" w:hAnsi="Arial" w:cs="Arial"/>
                <w:sz w:val="22"/>
                <w:szCs w:val="22"/>
              </w:rPr>
              <w:t>To measure if the competence has been achieved, children should be able to:</w:t>
            </w:r>
          </w:p>
          <w:p w14:paraId="5EB7DB92" w14:textId="77777777" w:rsidR="00464F1F" w:rsidRPr="00464F1F" w:rsidRDefault="00464F1F" w:rsidP="00464F1F">
            <w:pPr>
              <w:numPr>
                <w:ilvl w:val="0"/>
                <w:numId w:val="16"/>
              </w:numPr>
              <w:rPr>
                <w:rFonts w:ascii="Arial" w:hAnsi="Arial" w:cs="Arial"/>
                <w:sz w:val="22"/>
                <w:szCs w:val="22"/>
              </w:rPr>
            </w:pPr>
            <w:r w:rsidRPr="00464F1F">
              <w:rPr>
                <w:rFonts w:ascii="Arial" w:hAnsi="Arial" w:cs="Arial"/>
                <w:sz w:val="22"/>
                <w:szCs w:val="22"/>
              </w:rPr>
              <w:t>name the places where food is processed, made and sold, e.g. shops and supermarkets/ factories and farms;</w:t>
            </w:r>
          </w:p>
          <w:p w14:paraId="4E6F563E" w14:textId="77777777" w:rsidR="00464F1F" w:rsidRPr="00464F1F" w:rsidRDefault="00464F1F" w:rsidP="00464F1F">
            <w:pPr>
              <w:numPr>
                <w:ilvl w:val="0"/>
                <w:numId w:val="16"/>
              </w:numPr>
              <w:rPr>
                <w:rFonts w:ascii="Arial" w:hAnsi="Arial" w:cs="Arial"/>
                <w:sz w:val="22"/>
                <w:szCs w:val="22"/>
              </w:rPr>
            </w:pPr>
            <w:proofErr w:type="gramStart"/>
            <w:r w:rsidRPr="00464F1F">
              <w:rPr>
                <w:rFonts w:ascii="Arial" w:hAnsi="Arial" w:cs="Arial"/>
                <w:sz w:val="22"/>
                <w:szCs w:val="22"/>
              </w:rPr>
              <w:t>understand</w:t>
            </w:r>
            <w:proofErr w:type="gramEnd"/>
            <w:r w:rsidRPr="00464F1F">
              <w:rPr>
                <w:rFonts w:ascii="Arial" w:hAnsi="Arial" w:cs="Arial"/>
                <w:sz w:val="22"/>
                <w:szCs w:val="22"/>
              </w:rPr>
              <w:t xml:space="preserve"> how foods are produced.</w:t>
            </w:r>
          </w:p>
          <w:p w14:paraId="204C5913" w14:textId="77777777" w:rsidR="00464F1F" w:rsidRPr="00464F1F" w:rsidRDefault="00464F1F" w:rsidP="005748EC">
            <w:pPr>
              <w:ind w:left="360"/>
              <w:rPr>
                <w:rFonts w:ascii="Arial" w:hAnsi="Arial" w:cs="Arial"/>
                <w:sz w:val="22"/>
                <w:szCs w:val="22"/>
              </w:rPr>
            </w:pPr>
          </w:p>
        </w:tc>
      </w:tr>
      <w:tr w:rsidR="00464F1F" w:rsidRPr="00464F1F" w14:paraId="33A565CB" w14:textId="77777777" w:rsidTr="00464F1F">
        <w:trPr>
          <w:trHeight w:val="3354"/>
        </w:trPr>
        <w:tc>
          <w:tcPr>
            <w:tcW w:w="2694" w:type="dxa"/>
            <w:shd w:val="clear" w:color="auto" w:fill="auto"/>
          </w:tcPr>
          <w:p w14:paraId="60B42673" w14:textId="01E9FB6D" w:rsidR="00464F1F" w:rsidRPr="00464F1F" w:rsidRDefault="00464F1F" w:rsidP="005748EC">
            <w:pPr>
              <w:rPr>
                <w:rFonts w:ascii="Arial" w:hAnsi="Arial" w:cs="Arial"/>
                <w:sz w:val="22"/>
                <w:szCs w:val="22"/>
              </w:rPr>
            </w:pPr>
            <w:r w:rsidRPr="00464F1F">
              <w:rPr>
                <w:rFonts w:ascii="Arial" w:hAnsi="Arial" w:cs="Arial"/>
                <w:sz w:val="22"/>
                <w:szCs w:val="22"/>
              </w:rPr>
              <w:t xml:space="preserve">I am aware of the different costs of food when helping to shop. </w:t>
            </w:r>
          </w:p>
          <w:p w14:paraId="7A33F645" w14:textId="085F426B" w:rsidR="00464F1F" w:rsidRPr="00464F1F" w:rsidRDefault="00464F1F" w:rsidP="005748EC">
            <w:pPr>
              <w:rPr>
                <w:rFonts w:ascii="Arial" w:hAnsi="Arial" w:cs="Arial"/>
                <w:sz w:val="22"/>
                <w:szCs w:val="22"/>
              </w:rPr>
            </w:pPr>
            <w:r w:rsidRPr="00464F1F">
              <w:rPr>
                <w:rFonts w:ascii="Arial" w:hAnsi="Arial" w:cs="Arial"/>
                <w:noProof/>
                <w:sz w:val="22"/>
                <w:szCs w:val="22"/>
                <w:lang w:val="en-GB" w:eastAsia="en-GB"/>
              </w:rPr>
              <w:drawing>
                <wp:anchor distT="0" distB="0" distL="114300" distR="114300" simplePos="0" relativeHeight="251705344" behindDoc="1" locked="0" layoutInCell="1" allowOverlap="1" wp14:anchorId="7E43983E" wp14:editId="1A8F14B4">
                  <wp:simplePos x="0" y="0"/>
                  <wp:positionH relativeFrom="column">
                    <wp:posOffset>433705</wp:posOffset>
                  </wp:positionH>
                  <wp:positionV relativeFrom="paragraph">
                    <wp:posOffset>118110</wp:posOffset>
                  </wp:positionV>
                  <wp:extent cx="491490" cy="1158875"/>
                  <wp:effectExtent l="0" t="0" r="3810" b="3175"/>
                  <wp:wrapTight wrapText="bothSides">
                    <wp:wrapPolygon edited="0">
                      <wp:start x="0" y="0"/>
                      <wp:lineTo x="0" y="21304"/>
                      <wp:lineTo x="20930" y="21304"/>
                      <wp:lineTo x="20930" y="0"/>
                      <wp:lineTo x="0" y="0"/>
                    </wp:wrapPolygon>
                  </wp:wrapTight>
                  <wp:docPr id="45" name="Picture 45" descr="Costs-CM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sts-CMYK"/>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1490" cy="11588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7BB5DE" w14:textId="77777777" w:rsidR="00464F1F" w:rsidRPr="00464F1F" w:rsidRDefault="00464F1F" w:rsidP="005748EC">
            <w:pPr>
              <w:rPr>
                <w:rFonts w:ascii="Arial" w:hAnsi="Arial" w:cs="Arial"/>
                <w:sz w:val="22"/>
                <w:szCs w:val="22"/>
              </w:rPr>
            </w:pPr>
          </w:p>
        </w:tc>
        <w:tc>
          <w:tcPr>
            <w:tcW w:w="6520" w:type="dxa"/>
            <w:shd w:val="clear" w:color="auto" w:fill="auto"/>
          </w:tcPr>
          <w:p w14:paraId="42FCE8C7" w14:textId="77777777" w:rsidR="00464F1F" w:rsidRPr="00464F1F" w:rsidRDefault="00464F1F" w:rsidP="005748EC">
            <w:pPr>
              <w:rPr>
                <w:rFonts w:ascii="Arial" w:hAnsi="Arial" w:cs="Arial"/>
                <w:sz w:val="22"/>
                <w:szCs w:val="22"/>
              </w:rPr>
            </w:pPr>
            <w:r w:rsidRPr="00464F1F">
              <w:rPr>
                <w:rFonts w:ascii="Arial" w:hAnsi="Arial" w:cs="Arial"/>
                <w:sz w:val="22"/>
                <w:szCs w:val="22"/>
              </w:rPr>
              <w:t>To help children achieve this competence:</w:t>
            </w:r>
          </w:p>
          <w:p w14:paraId="7B7B000B" w14:textId="77777777" w:rsidR="00464F1F" w:rsidRPr="00464F1F" w:rsidRDefault="00464F1F" w:rsidP="00464F1F">
            <w:pPr>
              <w:numPr>
                <w:ilvl w:val="0"/>
                <w:numId w:val="15"/>
              </w:numPr>
              <w:rPr>
                <w:rFonts w:ascii="Arial" w:hAnsi="Arial" w:cs="Arial"/>
                <w:sz w:val="22"/>
                <w:szCs w:val="22"/>
              </w:rPr>
            </w:pPr>
            <w:r w:rsidRPr="00464F1F">
              <w:rPr>
                <w:rFonts w:ascii="Arial" w:hAnsi="Arial" w:cs="Arial"/>
                <w:color w:val="000000"/>
                <w:sz w:val="22"/>
                <w:szCs w:val="22"/>
              </w:rPr>
              <w:t>ask them to help set a budget and then work out a shopping list;</w:t>
            </w:r>
          </w:p>
          <w:p w14:paraId="38BD9976" w14:textId="77777777" w:rsidR="00464F1F" w:rsidRPr="00464F1F" w:rsidRDefault="00464F1F" w:rsidP="00464F1F">
            <w:pPr>
              <w:numPr>
                <w:ilvl w:val="0"/>
                <w:numId w:val="15"/>
              </w:numPr>
              <w:rPr>
                <w:rFonts w:ascii="Arial" w:hAnsi="Arial" w:cs="Arial"/>
                <w:sz w:val="22"/>
                <w:szCs w:val="22"/>
              </w:rPr>
            </w:pPr>
            <w:r w:rsidRPr="00464F1F">
              <w:rPr>
                <w:rFonts w:ascii="Arial" w:hAnsi="Arial" w:cs="Arial"/>
                <w:color w:val="000000"/>
                <w:sz w:val="22"/>
                <w:szCs w:val="22"/>
              </w:rPr>
              <w:t xml:space="preserve">visit the supermarket/ local shop or use the internet together and compare the costs of different foods </w:t>
            </w:r>
            <w:r w:rsidRPr="00464F1F">
              <w:rPr>
                <w:rFonts w:ascii="Arial" w:hAnsi="Arial" w:cs="Arial"/>
                <w:color w:val="FF0000"/>
                <w:sz w:val="22"/>
                <w:szCs w:val="22"/>
              </w:rPr>
              <w:t>(</w:t>
            </w:r>
            <w:r w:rsidRPr="00464F1F">
              <w:rPr>
                <w:rFonts w:ascii="Arial" w:hAnsi="Arial" w:cs="Arial"/>
                <w:b/>
                <w:color w:val="FF0000"/>
                <w:sz w:val="22"/>
                <w:szCs w:val="22"/>
              </w:rPr>
              <w:t xml:space="preserve">Compare food prices </w:t>
            </w:r>
            <w:r w:rsidRPr="00464F1F">
              <w:rPr>
                <w:rFonts w:ascii="Arial" w:hAnsi="Arial" w:cs="Arial"/>
                <w:color w:val="FF0000"/>
                <w:sz w:val="22"/>
                <w:szCs w:val="22"/>
              </w:rPr>
              <w:t>worksheet)</w:t>
            </w:r>
            <w:r w:rsidRPr="00464F1F">
              <w:rPr>
                <w:rFonts w:ascii="Arial" w:hAnsi="Arial" w:cs="Arial"/>
                <w:sz w:val="22"/>
                <w:szCs w:val="22"/>
              </w:rPr>
              <w:t>;</w:t>
            </w:r>
          </w:p>
          <w:p w14:paraId="5CB51A42" w14:textId="77777777" w:rsidR="00464F1F" w:rsidRPr="00464F1F" w:rsidRDefault="00464F1F" w:rsidP="00464F1F">
            <w:pPr>
              <w:numPr>
                <w:ilvl w:val="0"/>
                <w:numId w:val="15"/>
              </w:numPr>
              <w:rPr>
                <w:rFonts w:ascii="Arial" w:hAnsi="Arial" w:cs="Arial"/>
                <w:sz w:val="22"/>
                <w:szCs w:val="22"/>
              </w:rPr>
            </w:pPr>
            <w:proofErr w:type="gramStart"/>
            <w:r w:rsidRPr="00464F1F">
              <w:rPr>
                <w:rFonts w:ascii="Arial" w:hAnsi="Arial" w:cs="Arial"/>
                <w:sz w:val="22"/>
                <w:szCs w:val="22"/>
              </w:rPr>
              <w:t>set</w:t>
            </w:r>
            <w:proofErr w:type="gramEnd"/>
            <w:r w:rsidRPr="00464F1F">
              <w:rPr>
                <w:rFonts w:ascii="Arial" w:hAnsi="Arial" w:cs="Arial"/>
                <w:sz w:val="22"/>
                <w:szCs w:val="22"/>
              </w:rPr>
              <w:t xml:space="preserve"> them a challenge to buy a list of foods within a set budget.</w:t>
            </w:r>
          </w:p>
          <w:p w14:paraId="2ABD4060" w14:textId="77777777" w:rsidR="00464F1F" w:rsidRPr="00464F1F" w:rsidRDefault="00464F1F" w:rsidP="005748EC">
            <w:pPr>
              <w:ind w:left="360"/>
              <w:rPr>
                <w:rFonts w:ascii="Arial" w:hAnsi="Arial" w:cs="Arial"/>
                <w:sz w:val="22"/>
                <w:szCs w:val="22"/>
              </w:rPr>
            </w:pPr>
          </w:p>
          <w:p w14:paraId="395B7A04" w14:textId="77777777" w:rsidR="00464F1F" w:rsidRPr="00464F1F" w:rsidRDefault="00464F1F" w:rsidP="005748EC">
            <w:pPr>
              <w:rPr>
                <w:rFonts w:ascii="Arial" w:hAnsi="Arial" w:cs="Arial"/>
                <w:sz w:val="22"/>
                <w:szCs w:val="22"/>
              </w:rPr>
            </w:pPr>
            <w:r w:rsidRPr="00464F1F">
              <w:rPr>
                <w:rFonts w:ascii="Arial" w:hAnsi="Arial" w:cs="Arial"/>
                <w:sz w:val="22"/>
                <w:szCs w:val="22"/>
              </w:rPr>
              <w:t>To measure if the competence has been achieved, children should be able to:</w:t>
            </w:r>
          </w:p>
          <w:p w14:paraId="0564CED0" w14:textId="77777777" w:rsidR="00464F1F" w:rsidRPr="00464F1F" w:rsidRDefault="00464F1F" w:rsidP="00464F1F">
            <w:pPr>
              <w:numPr>
                <w:ilvl w:val="0"/>
                <w:numId w:val="16"/>
              </w:numPr>
              <w:rPr>
                <w:rFonts w:ascii="Arial" w:hAnsi="Arial" w:cs="Arial"/>
                <w:sz w:val="22"/>
                <w:szCs w:val="22"/>
              </w:rPr>
            </w:pPr>
            <w:r w:rsidRPr="00464F1F">
              <w:rPr>
                <w:rFonts w:ascii="Arial" w:hAnsi="Arial" w:cs="Arial"/>
                <w:sz w:val="22"/>
                <w:szCs w:val="22"/>
              </w:rPr>
              <w:t>compare food prices;</w:t>
            </w:r>
          </w:p>
          <w:p w14:paraId="075EAF7F" w14:textId="77777777" w:rsidR="00464F1F" w:rsidRPr="00464F1F" w:rsidRDefault="00464F1F" w:rsidP="00464F1F">
            <w:pPr>
              <w:numPr>
                <w:ilvl w:val="0"/>
                <w:numId w:val="16"/>
              </w:numPr>
              <w:rPr>
                <w:rFonts w:ascii="Arial" w:hAnsi="Arial" w:cs="Arial"/>
                <w:sz w:val="22"/>
                <w:szCs w:val="22"/>
              </w:rPr>
            </w:pPr>
            <w:r w:rsidRPr="00464F1F">
              <w:rPr>
                <w:rFonts w:ascii="Arial" w:hAnsi="Arial" w:cs="Arial"/>
                <w:sz w:val="22"/>
                <w:szCs w:val="22"/>
              </w:rPr>
              <w:t>start to appreciate a food budget;</w:t>
            </w:r>
          </w:p>
          <w:p w14:paraId="567F5BE0" w14:textId="77777777" w:rsidR="00464F1F" w:rsidRPr="00464F1F" w:rsidRDefault="00464F1F" w:rsidP="00464F1F">
            <w:pPr>
              <w:numPr>
                <w:ilvl w:val="0"/>
                <w:numId w:val="16"/>
              </w:numPr>
              <w:rPr>
                <w:rFonts w:ascii="Arial" w:hAnsi="Arial" w:cs="Arial"/>
                <w:sz w:val="22"/>
                <w:szCs w:val="22"/>
              </w:rPr>
            </w:pPr>
            <w:proofErr w:type="gramStart"/>
            <w:r w:rsidRPr="00464F1F">
              <w:rPr>
                <w:rFonts w:ascii="Arial" w:hAnsi="Arial" w:cs="Arial"/>
                <w:sz w:val="22"/>
                <w:szCs w:val="22"/>
              </w:rPr>
              <w:t>read</w:t>
            </w:r>
            <w:proofErr w:type="gramEnd"/>
            <w:r w:rsidRPr="00464F1F">
              <w:rPr>
                <w:rFonts w:ascii="Arial" w:hAnsi="Arial" w:cs="Arial"/>
                <w:sz w:val="22"/>
                <w:szCs w:val="22"/>
              </w:rPr>
              <w:t xml:space="preserve"> price labels.</w:t>
            </w:r>
          </w:p>
          <w:p w14:paraId="6EF477D0" w14:textId="77777777" w:rsidR="00464F1F" w:rsidRPr="00464F1F" w:rsidRDefault="00464F1F" w:rsidP="005748EC">
            <w:pPr>
              <w:ind w:left="360"/>
              <w:rPr>
                <w:rFonts w:ascii="Arial" w:hAnsi="Arial" w:cs="Arial"/>
                <w:sz w:val="22"/>
                <w:szCs w:val="22"/>
              </w:rPr>
            </w:pPr>
          </w:p>
        </w:tc>
      </w:tr>
      <w:tr w:rsidR="00464F1F" w:rsidRPr="00464F1F" w14:paraId="63200667" w14:textId="77777777" w:rsidTr="00464F1F">
        <w:trPr>
          <w:trHeight w:val="4239"/>
        </w:trPr>
        <w:tc>
          <w:tcPr>
            <w:tcW w:w="2694" w:type="dxa"/>
            <w:shd w:val="clear" w:color="auto" w:fill="auto"/>
          </w:tcPr>
          <w:p w14:paraId="6B3EE0B4" w14:textId="77777777" w:rsidR="00464F1F" w:rsidRPr="00464F1F" w:rsidRDefault="00464F1F" w:rsidP="005748EC">
            <w:pPr>
              <w:rPr>
                <w:rFonts w:ascii="Arial" w:hAnsi="Arial" w:cs="Arial"/>
                <w:sz w:val="22"/>
                <w:szCs w:val="22"/>
              </w:rPr>
            </w:pPr>
            <w:r w:rsidRPr="00464F1F">
              <w:rPr>
                <w:rFonts w:ascii="Arial" w:hAnsi="Arial" w:cs="Arial"/>
                <w:sz w:val="22"/>
                <w:szCs w:val="22"/>
              </w:rPr>
              <w:t>I am aware that advertising can affect what I choose to eat.</w:t>
            </w:r>
          </w:p>
          <w:p w14:paraId="663F4FED" w14:textId="3B3438F9" w:rsidR="00464F1F" w:rsidRPr="00464F1F" w:rsidRDefault="00464F1F" w:rsidP="005748EC">
            <w:pPr>
              <w:rPr>
                <w:rFonts w:ascii="Arial" w:hAnsi="Arial" w:cs="Arial"/>
                <w:sz w:val="22"/>
                <w:szCs w:val="22"/>
              </w:rPr>
            </w:pPr>
            <w:r w:rsidRPr="00464F1F">
              <w:rPr>
                <w:rFonts w:ascii="Arial" w:hAnsi="Arial" w:cs="Arial"/>
                <w:noProof/>
                <w:sz w:val="22"/>
                <w:szCs w:val="22"/>
                <w:lang w:val="en-GB" w:eastAsia="en-GB"/>
              </w:rPr>
              <w:drawing>
                <wp:anchor distT="0" distB="0" distL="114300" distR="114300" simplePos="0" relativeHeight="251706368" behindDoc="1" locked="0" layoutInCell="1" allowOverlap="1" wp14:anchorId="02348D38" wp14:editId="5D7A6C6A">
                  <wp:simplePos x="0" y="0"/>
                  <wp:positionH relativeFrom="column">
                    <wp:posOffset>125730</wp:posOffset>
                  </wp:positionH>
                  <wp:positionV relativeFrom="paragraph">
                    <wp:posOffset>76200</wp:posOffset>
                  </wp:positionV>
                  <wp:extent cx="1403350" cy="1635125"/>
                  <wp:effectExtent l="0" t="0" r="6350" b="3175"/>
                  <wp:wrapTight wrapText="bothSides">
                    <wp:wrapPolygon edited="0">
                      <wp:start x="0" y="0"/>
                      <wp:lineTo x="0" y="21390"/>
                      <wp:lineTo x="21405" y="21390"/>
                      <wp:lineTo x="21405" y="0"/>
                      <wp:lineTo x="0" y="0"/>
                    </wp:wrapPolygon>
                  </wp:wrapTight>
                  <wp:docPr id="44" name="Picture 44" descr="Advertising-CM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dvertising-CMY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03350" cy="1635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EA1EBA" w14:textId="7C6148D6" w:rsidR="00464F1F" w:rsidRPr="00464F1F" w:rsidRDefault="00464F1F" w:rsidP="005748EC">
            <w:pPr>
              <w:rPr>
                <w:rFonts w:ascii="Arial" w:hAnsi="Arial" w:cs="Arial"/>
                <w:sz w:val="22"/>
                <w:szCs w:val="22"/>
              </w:rPr>
            </w:pPr>
          </w:p>
        </w:tc>
        <w:tc>
          <w:tcPr>
            <w:tcW w:w="6520" w:type="dxa"/>
            <w:shd w:val="clear" w:color="auto" w:fill="auto"/>
          </w:tcPr>
          <w:p w14:paraId="21A98111" w14:textId="77777777" w:rsidR="00464F1F" w:rsidRPr="00464F1F" w:rsidRDefault="00464F1F" w:rsidP="005748EC">
            <w:pPr>
              <w:rPr>
                <w:rFonts w:ascii="Arial" w:hAnsi="Arial" w:cs="Arial"/>
                <w:sz w:val="22"/>
                <w:szCs w:val="22"/>
              </w:rPr>
            </w:pPr>
            <w:r w:rsidRPr="00464F1F">
              <w:rPr>
                <w:rFonts w:ascii="Arial" w:hAnsi="Arial" w:cs="Arial"/>
                <w:sz w:val="22"/>
                <w:szCs w:val="22"/>
              </w:rPr>
              <w:t>To help children achieve this competence:</w:t>
            </w:r>
          </w:p>
          <w:p w14:paraId="7EC92531" w14:textId="77777777" w:rsidR="00464F1F" w:rsidRPr="00464F1F" w:rsidRDefault="00464F1F" w:rsidP="00464F1F">
            <w:pPr>
              <w:numPr>
                <w:ilvl w:val="0"/>
                <w:numId w:val="15"/>
              </w:numPr>
              <w:rPr>
                <w:rFonts w:ascii="Arial" w:hAnsi="Arial" w:cs="Arial"/>
                <w:sz w:val="22"/>
                <w:szCs w:val="22"/>
              </w:rPr>
            </w:pPr>
            <w:r w:rsidRPr="00464F1F">
              <w:rPr>
                <w:rFonts w:ascii="Arial" w:hAnsi="Arial" w:cs="Arial"/>
                <w:sz w:val="22"/>
                <w:szCs w:val="22"/>
              </w:rPr>
              <w:t xml:space="preserve">get them to cut out some food adverts from newspapers and magazines, and discuss what they find </w:t>
            </w:r>
            <w:r w:rsidRPr="00464F1F">
              <w:rPr>
                <w:rFonts w:ascii="Arial" w:hAnsi="Arial" w:cs="Arial"/>
                <w:color w:val="FF0000"/>
                <w:sz w:val="22"/>
                <w:szCs w:val="22"/>
              </w:rPr>
              <w:t>(</w:t>
            </w:r>
            <w:r w:rsidRPr="00464F1F">
              <w:rPr>
                <w:rFonts w:ascii="Arial" w:hAnsi="Arial" w:cs="Arial"/>
                <w:b/>
                <w:color w:val="FF0000"/>
                <w:sz w:val="22"/>
                <w:szCs w:val="22"/>
              </w:rPr>
              <w:t xml:space="preserve">Food adverts </w:t>
            </w:r>
            <w:r w:rsidRPr="00464F1F">
              <w:rPr>
                <w:rFonts w:ascii="Arial" w:hAnsi="Arial" w:cs="Arial"/>
                <w:color w:val="FF0000"/>
                <w:sz w:val="22"/>
                <w:szCs w:val="22"/>
              </w:rPr>
              <w:t>worksheet)</w:t>
            </w:r>
            <w:r w:rsidRPr="00464F1F">
              <w:rPr>
                <w:rFonts w:ascii="Arial" w:hAnsi="Arial" w:cs="Arial"/>
                <w:sz w:val="22"/>
                <w:szCs w:val="22"/>
              </w:rPr>
              <w:t>;</w:t>
            </w:r>
          </w:p>
          <w:p w14:paraId="05A4B59A" w14:textId="77777777" w:rsidR="00464F1F" w:rsidRPr="00464F1F" w:rsidRDefault="00464F1F" w:rsidP="00464F1F">
            <w:pPr>
              <w:numPr>
                <w:ilvl w:val="0"/>
                <w:numId w:val="15"/>
              </w:numPr>
              <w:rPr>
                <w:rFonts w:ascii="Arial" w:hAnsi="Arial" w:cs="Arial"/>
                <w:sz w:val="22"/>
                <w:szCs w:val="22"/>
              </w:rPr>
            </w:pPr>
            <w:r w:rsidRPr="00464F1F">
              <w:rPr>
                <w:rFonts w:ascii="Arial" w:hAnsi="Arial" w:cs="Arial"/>
                <w:sz w:val="22"/>
                <w:szCs w:val="22"/>
              </w:rPr>
              <w:t>talk about the foods advertised on TV, in magazines, newspapers or in shops and discuss what has been done to make the advert persuasive;</w:t>
            </w:r>
          </w:p>
          <w:p w14:paraId="1AD77E88" w14:textId="77777777" w:rsidR="00464F1F" w:rsidRPr="00464F1F" w:rsidRDefault="00464F1F" w:rsidP="00464F1F">
            <w:pPr>
              <w:numPr>
                <w:ilvl w:val="0"/>
                <w:numId w:val="15"/>
              </w:numPr>
              <w:rPr>
                <w:rFonts w:ascii="Arial" w:hAnsi="Arial" w:cs="Arial"/>
                <w:sz w:val="22"/>
                <w:szCs w:val="22"/>
              </w:rPr>
            </w:pPr>
            <w:proofErr w:type="gramStart"/>
            <w:r w:rsidRPr="00464F1F">
              <w:rPr>
                <w:rFonts w:ascii="Arial" w:hAnsi="Arial" w:cs="Arial"/>
                <w:sz w:val="22"/>
                <w:szCs w:val="22"/>
              </w:rPr>
              <w:t>design</w:t>
            </w:r>
            <w:proofErr w:type="gramEnd"/>
            <w:r w:rsidRPr="00464F1F">
              <w:rPr>
                <w:rFonts w:ascii="Arial" w:hAnsi="Arial" w:cs="Arial"/>
                <w:sz w:val="22"/>
                <w:szCs w:val="22"/>
              </w:rPr>
              <w:t xml:space="preserve"> a food advert together </w:t>
            </w:r>
            <w:r w:rsidRPr="00464F1F">
              <w:rPr>
                <w:rFonts w:ascii="Arial" w:hAnsi="Arial" w:cs="Arial"/>
                <w:color w:val="FF0000"/>
                <w:sz w:val="22"/>
                <w:szCs w:val="22"/>
              </w:rPr>
              <w:t>(</w:t>
            </w:r>
            <w:r w:rsidRPr="00464F1F">
              <w:rPr>
                <w:rFonts w:ascii="Arial" w:hAnsi="Arial" w:cs="Arial"/>
                <w:b/>
                <w:color w:val="FF0000"/>
                <w:sz w:val="22"/>
                <w:szCs w:val="22"/>
              </w:rPr>
              <w:t xml:space="preserve">My food advert </w:t>
            </w:r>
            <w:r w:rsidRPr="00464F1F">
              <w:rPr>
                <w:rFonts w:ascii="Arial" w:hAnsi="Arial" w:cs="Arial"/>
                <w:color w:val="FF0000"/>
                <w:sz w:val="22"/>
                <w:szCs w:val="22"/>
              </w:rPr>
              <w:t>worksheet)</w:t>
            </w:r>
            <w:r w:rsidRPr="00464F1F">
              <w:rPr>
                <w:rFonts w:ascii="Arial" w:hAnsi="Arial" w:cs="Arial"/>
                <w:sz w:val="22"/>
                <w:szCs w:val="22"/>
              </w:rPr>
              <w:t>.</w:t>
            </w:r>
          </w:p>
          <w:p w14:paraId="581DF9FA" w14:textId="77777777" w:rsidR="00464F1F" w:rsidRPr="00464F1F" w:rsidRDefault="00464F1F" w:rsidP="005748EC">
            <w:pPr>
              <w:ind w:left="360"/>
              <w:rPr>
                <w:rFonts w:ascii="Arial" w:hAnsi="Arial" w:cs="Arial"/>
                <w:sz w:val="22"/>
                <w:szCs w:val="22"/>
              </w:rPr>
            </w:pPr>
          </w:p>
          <w:p w14:paraId="110BCC1B" w14:textId="77777777" w:rsidR="00464F1F" w:rsidRPr="00464F1F" w:rsidRDefault="00464F1F" w:rsidP="005748EC">
            <w:pPr>
              <w:rPr>
                <w:rFonts w:ascii="Arial" w:hAnsi="Arial" w:cs="Arial"/>
                <w:sz w:val="22"/>
                <w:szCs w:val="22"/>
              </w:rPr>
            </w:pPr>
            <w:r w:rsidRPr="00464F1F">
              <w:rPr>
                <w:rFonts w:ascii="Arial" w:hAnsi="Arial" w:cs="Arial"/>
                <w:sz w:val="22"/>
                <w:szCs w:val="22"/>
              </w:rPr>
              <w:t>To measure if the competence has been achieved, children should be able to:</w:t>
            </w:r>
          </w:p>
          <w:p w14:paraId="0CA1EAF3" w14:textId="77777777" w:rsidR="00464F1F" w:rsidRPr="00464F1F" w:rsidRDefault="00464F1F" w:rsidP="00464F1F">
            <w:pPr>
              <w:numPr>
                <w:ilvl w:val="0"/>
                <w:numId w:val="16"/>
              </w:numPr>
              <w:rPr>
                <w:rFonts w:ascii="Arial" w:hAnsi="Arial" w:cs="Arial"/>
                <w:sz w:val="22"/>
                <w:szCs w:val="22"/>
              </w:rPr>
            </w:pPr>
            <w:r w:rsidRPr="00464F1F">
              <w:rPr>
                <w:rFonts w:ascii="Arial" w:hAnsi="Arial" w:cs="Arial"/>
                <w:sz w:val="22"/>
                <w:szCs w:val="22"/>
              </w:rPr>
              <w:t>understand that TV, radio, newspapers and magazines influence food choices;</w:t>
            </w:r>
          </w:p>
          <w:p w14:paraId="3ABF162A" w14:textId="77777777" w:rsidR="00464F1F" w:rsidRPr="00464F1F" w:rsidRDefault="00464F1F" w:rsidP="00464F1F">
            <w:pPr>
              <w:numPr>
                <w:ilvl w:val="0"/>
                <w:numId w:val="16"/>
              </w:numPr>
              <w:rPr>
                <w:rFonts w:ascii="Arial" w:hAnsi="Arial" w:cs="Arial"/>
                <w:sz w:val="22"/>
                <w:szCs w:val="22"/>
              </w:rPr>
            </w:pPr>
            <w:proofErr w:type="gramStart"/>
            <w:r w:rsidRPr="00464F1F">
              <w:rPr>
                <w:rFonts w:ascii="Arial" w:hAnsi="Arial" w:cs="Arial"/>
                <w:sz w:val="22"/>
                <w:szCs w:val="22"/>
              </w:rPr>
              <w:t>point</w:t>
            </w:r>
            <w:proofErr w:type="gramEnd"/>
            <w:r w:rsidRPr="00464F1F">
              <w:rPr>
                <w:rFonts w:ascii="Arial" w:hAnsi="Arial" w:cs="Arial"/>
                <w:sz w:val="22"/>
                <w:szCs w:val="22"/>
              </w:rPr>
              <w:t xml:space="preserve"> out some of the persuasive devices that have been used.</w:t>
            </w:r>
          </w:p>
          <w:p w14:paraId="4FC21157" w14:textId="77777777" w:rsidR="00464F1F" w:rsidRPr="00464F1F" w:rsidRDefault="00464F1F" w:rsidP="005748EC">
            <w:pPr>
              <w:rPr>
                <w:rFonts w:ascii="Arial" w:hAnsi="Arial" w:cs="Arial"/>
                <w:sz w:val="22"/>
                <w:szCs w:val="22"/>
              </w:rPr>
            </w:pPr>
          </w:p>
        </w:tc>
      </w:tr>
      <w:tr w:rsidR="00464F1F" w:rsidRPr="00464F1F" w14:paraId="59AE3D71" w14:textId="77777777" w:rsidTr="00464F1F">
        <w:trPr>
          <w:trHeight w:val="4523"/>
        </w:trPr>
        <w:tc>
          <w:tcPr>
            <w:tcW w:w="2694" w:type="dxa"/>
            <w:shd w:val="clear" w:color="auto" w:fill="auto"/>
          </w:tcPr>
          <w:p w14:paraId="5EA2886A" w14:textId="77777777" w:rsidR="00464F1F" w:rsidRPr="00464F1F" w:rsidRDefault="00464F1F" w:rsidP="005748EC">
            <w:pPr>
              <w:rPr>
                <w:rFonts w:ascii="Arial" w:hAnsi="Arial" w:cs="Arial"/>
                <w:sz w:val="22"/>
                <w:szCs w:val="22"/>
              </w:rPr>
            </w:pPr>
            <w:r w:rsidRPr="00464F1F">
              <w:rPr>
                <w:rFonts w:ascii="Arial" w:hAnsi="Arial" w:cs="Arial"/>
                <w:sz w:val="22"/>
                <w:szCs w:val="22"/>
              </w:rPr>
              <w:lastRenderedPageBreak/>
              <w:t>I know that people choose different foods for different reasons.</w:t>
            </w:r>
          </w:p>
          <w:p w14:paraId="1C583309" w14:textId="55756406" w:rsidR="00464F1F" w:rsidRPr="00464F1F" w:rsidRDefault="00464F1F" w:rsidP="005748EC">
            <w:pPr>
              <w:rPr>
                <w:rFonts w:ascii="Arial" w:hAnsi="Arial" w:cs="Arial"/>
                <w:sz w:val="22"/>
                <w:szCs w:val="22"/>
              </w:rPr>
            </w:pPr>
            <w:r w:rsidRPr="00464F1F">
              <w:rPr>
                <w:rFonts w:ascii="Arial" w:hAnsi="Arial" w:cs="Arial"/>
                <w:noProof/>
                <w:sz w:val="22"/>
                <w:szCs w:val="22"/>
                <w:lang w:val="en-GB" w:eastAsia="en-GB"/>
              </w:rPr>
              <w:drawing>
                <wp:anchor distT="0" distB="0" distL="114300" distR="114300" simplePos="0" relativeHeight="251707392" behindDoc="1" locked="0" layoutInCell="1" allowOverlap="1" wp14:anchorId="351A5936" wp14:editId="138B11C6">
                  <wp:simplePos x="0" y="0"/>
                  <wp:positionH relativeFrom="column">
                    <wp:posOffset>168275</wp:posOffset>
                  </wp:positionH>
                  <wp:positionV relativeFrom="paragraph">
                    <wp:posOffset>161290</wp:posOffset>
                  </wp:positionV>
                  <wp:extent cx="1256030" cy="807720"/>
                  <wp:effectExtent l="0" t="0" r="1270" b="0"/>
                  <wp:wrapTight wrapText="bothSides">
                    <wp:wrapPolygon edited="0">
                      <wp:start x="0" y="0"/>
                      <wp:lineTo x="0" y="20887"/>
                      <wp:lineTo x="21294" y="20887"/>
                      <wp:lineTo x="21294" y="0"/>
                      <wp:lineTo x="0" y="0"/>
                    </wp:wrapPolygon>
                  </wp:wrapTight>
                  <wp:docPr id="43" name="Picture 43" descr="Reasons-CM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asons-CMYK"/>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56030" cy="807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AAA2A7" w14:textId="2F972BBB" w:rsidR="00464F1F" w:rsidRPr="00464F1F" w:rsidRDefault="00464F1F" w:rsidP="005748EC">
            <w:pPr>
              <w:rPr>
                <w:rFonts w:ascii="Arial" w:hAnsi="Arial" w:cs="Arial"/>
                <w:sz w:val="22"/>
                <w:szCs w:val="22"/>
              </w:rPr>
            </w:pPr>
          </w:p>
        </w:tc>
        <w:tc>
          <w:tcPr>
            <w:tcW w:w="6520" w:type="dxa"/>
            <w:shd w:val="clear" w:color="auto" w:fill="auto"/>
          </w:tcPr>
          <w:p w14:paraId="732EDE52" w14:textId="77777777" w:rsidR="00464F1F" w:rsidRPr="00464F1F" w:rsidRDefault="00464F1F" w:rsidP="005748EC">
            <w:pPr>
              <w:rPr>
                <w:rFonts w:ascii="Arial" w:hAnsi="Arial" w:cs="Arial"/>
                <w:sz w:val="22"/>
                <w:szCs w:val="22"/>
              </w:rPr>
            </w:pPr>
            <w:r w:rsidRPr="00464F1F">
              <w:rPr>
                <w:rFonts w:ascii="Arial" w:hAnsi="Arial" w:cs="Arial"/>
                <w:sz w:val="22"/>
                <w:szCs w:val="22"/>
              </w:rPr>
              <w:t>To help children achieve this competence:</w:t>
            </w:r>
          </w:p>
          <w:p w14:paraId="6813E127" w14:textId="77777777" w:rsidR="00464F1F" w:rsidRPr="00464F1F" w:rsidRDefault="00464F1F" w:rsidP="00464F1F">
            <w:pPr>
              <w:numPr>
                <w:ilvl w:val="0"/>
                <w:numId w:val="15"/>
              </w:numPr>
              <w:rPr>
                <w:rFonts w:ascii="Arial" w:hAnsi="Arial" w:cs="Arial"/>
                <w:sz w:val="22"/>
                <w:szCs w:val="22"/>
              </w:rPr>
            </w:pPr>
            <w:r w:rsidRPr="00464F1F">
              <w:rPr>
                <w:rFonts w:ascii="Arial" w:hAnsi="Arial" w:cs="Arial"/>
                <w:sz w:val="22"/>
                <w:szCs w:val="22"/>
              </w:rPr>
              <w:t>talk to them about the foods they eat  and why they choose them;</w:t>
            </w:r>
          </w:p>
          <w:p w14:paraId="5DB18EA0" w14:textId="77777777" w:rsidR="00464F1F" w:rsidRPr="00464F1F" w:rsidRDefault="00464F1F" w:rsidP="00464F1F">
            <w:pPr>
              <w:numPr>
                <w:ilvl w:val="0"/>
                <w:numId w:val="15"/>
              </w:numPr>
              <w:rPr>
                <w:rFonts w:ascii="Arial" w:hAnsi="Arial" w:cs="Arial"/>
                <w:sz w:val="22"/>
                <w:szCs w:val="22"/>
              </w:rPr>
            </w:pPr>
            <w:r w:rsidRPr="00464F1F">
              <w:rPr>
                <w:rFonts w:ascii="Arial" w:hAnsi="Arial" w:cs="Arial"/>
                <w:sz w:val="22"/>
                <w:szCs w:val="22"/>
              </w:rPr>
              <w:t>ask them to conduct a survey about the foods their friends ate yesterday and why they chose these foods;</w:t>
            </w:r>
          </w:p>
          <w:p w14:paraId="7FB97AD2" w14:textId="77777777" w:rsidR="00464F1F" w:rsidRPr="00464F1F" w:rsidRDefault="00464F1F" w:rsidP="00464F1F">
            <w:pPr>
              <w:numPr>
                <w:ilvl w:val="0"/>
                <w:numId w:val="15"/>
              </w:numPr>
              <w:rPr>
                <w:rFonts w:ascii="Arial" w:hAnsi="Arial" w:cs="Arial"/>
                <w:sz w:val="22"/>
                <w:szCs w:val="22"/>
              </w:rPr>
            </w:pPr>
            <w:r w:rsidRPr="00464F1F">
              <w:rPr>
                <w:rFonts w:ascii="Arial" w:hAnsi="Arial" w:cs="Arial"/>
                <w:sz w:val="22"/>
                <w:szCs w:val="22"/>
              </w:rPr>
              <w:t xml:space="preserve">talk to them about why people choose different foods, e.g. season, cost, friends, culture, religion and allergy/intolerance; </w:t>
            </w:r>
          </w:p>
          <w:p w14:paraId="09A9BD4F" w14:textId="77777777" w:rsidR="00464F1F" w:rsidRPr="00464F1F" w:rsidRDefault="00464F1F" w:rsidP="00464F1F">
            <w:pPr>
              <w:numPr>
                <w:ilvl w:val="0"/>
                <w:numId w:val="15"/>
              </w:numPr>
              <w:rPr>
                <w:rFonts w:ascii="Arial" w:hAnsi="Arial" w:cs="Arial"/>
                <w:sz w:val="22"/>
                <w:szCs w:val="22"/>
              </w:rPr>
            </w:pPr>
            <w:r w:rsidRPr="00464F1F">
              <w:rPr>
                <w:rFonts w:ascii="Arial" w:hAnsi="Arial" w:cs="Arial"/>
                <w:sz w:val="22"/>
                <w:szCs w:val="22"/>
              </w:rPr>
              <w:t>get them to talk to other people including adults about what they buy and eat and why;</w:t>
            </w:r>
          </w:p>
          <w:p w14:paraId="4FD02C48" w14:textId="77777777" w:rsidR="00464F1F" w:rsidRPr="00464F1F" w:rsidRDefault="00464F1F" w:rsidP="00464F1F">
            <w:pPr>
              <w:numPr>
                <w:ilvl w:val="0"/>
                <w:numId w:val="15"/>
              </w:numPr>
              <w:rPr>
                <w:rFonts w:ascii="Arial" w:hAnsi="Arial" w:cs="Arial"/>
                <w:sz w:val="22"/>
                <w:szCs w:val="22"/>
              </w:rPr>
            </w:pPr>
            <w:proofErr w:type="gramStart"/>
            <w:r w:rsidRPr="00464F1F">
              <w:rPr>
                <w:rFonts w:ascii="Arial" w:hAnsi="Arial" w:cs="Arial"/>
                <w:sz w:val="22"/>
                <w:szCs w:val="22"/>
              </w:rPr>
              <w:t>get</w:t>
            </w:r>
            <w:proofErr w:type="gramEnd"/>
            <w:r w:rsidRPr="00464F1F">
              <w:rPr>
                <w:rFonts w:ascii="Arial" w:hAnsi="Arial" w:cs="Arial"/>
                <w:sz w:val="22"/>
                <w:szCs w:val="22"/>
              </w:rPr>
              <w:t xml:space="preserve"> the children to collect data related to the reasons why people choose food and produce graphs.</w:t>
            </w:r>
          </w:p>
          <w:p w14:paraId="003FA2EC" w14:textId="77777777" w:rsidR="00464F1F" w:rsidRPr="00464F1F" w:rsidRDefault="00464F1F" w:rsidP="005748EC">
            <w:pPr>
              <w:ind w:left="360"/>
              <w:rPr>
                <w:rFonts w:ascii="Arial" w:hAnsi="Arial" w:cs="Arial"/>
                <w:sz w:val="22"/>
                <w:szCs w:val="22"/>
              </w:rPr>
            </w:pPr>
          </w:p>
          <w:p w14:paraId="2459E644" w14:textId="77777777" w:rsidR="00464F1F" w:rsidRPr="00464F1F" w:rsidRDefault="00464F1F" w:rsidP="005748EC">
            <w:pPr>
              <w:rPr>
                <w:rFonts w:ascii="Arial" w:hAnsi="Arial" w:cs="Arial"/>
                <w:sz w:val="22"/>
                <w:szCs w:val="22"/>
              </w:rPr>
            </w:pPr>
            <w:r w:rsidRPr="00464F1F">
              <w:rPr>
                <w:rFonts w:ascii="Arial" w:hAnsi="Arial" w:cs="Arial"/>
                <w:sz w:val="22"/>
                <w:szCs w:val="22"/>
              </w:rPr>
              <w:t>To measure if the competence has been achieved, children should be able to:</w:t>
            </w:r>
          </w:p>
          <w:p w14:paraId="27E390D4" w14:textId="77777777" w:rsidR="00464F1F" w:rsidRPr="00464F1F" w:rsidRDefault="00464F1F" w:rsidP="00464F1F">
            <w:pPr>
              <w:numPr>
                <w:ilvl w:val="0"/>
                <w:numId w:val="16"/>
              </w:numPr>
              <w:rPr>
                <w:rFonts w:ascii="Arial" w:hAnsi="Arial" w:cs="Arial"/>
                <w:sz w:val="22"/>
                <w:szCs w:val="22"/>
              </w:rPr>
            </w:pPr>
            <w:proofErr w:type="gramStart"/>
            <w:r w:rsidRPr="00464F1F">
              <w:rPr>
                <w:rFonts w:ascii="Arial" w:hAnsi="Arial" w:cs="Arial"/>
                <w:sz w:val="22"/>
                <w:szCs w:val="22"/>
              </w:rPr>
              <w:t>explain</w:t>
            </w:r>
            <w:proofErr w:type="gramEnd"/>
            <w:r w:rsidRPr="00464F1F">
              <w:rPr>
                <w:rFonts w:ascii="Arial" w:hAnsi="Arial" w:cs="Arial"/>
                <w:sz w:val="22"/>
                <w:szCs w:val="22"/>
              </w:rPr>
              <w:t xml:space="preserve"> how food choices may be affected by season, cost, friends, culture, religion and allergy/intolerance.</w:t>
            </w:r>
          </w:p>
          <w:p w14:paraId="6037D9E0" w14:textId="77777777" w:rsidR="00464F1F" w:rsidRPr="00464F1F" w:rsidRDefault="00464F1F" w:rsidP="005748EC">
            <w:pPr>
              <w:ind w:left="360"/>
              <w:rPr>
                <w:rFonts w:ascii="Arial" w:hAnsi="Arial" w:cs="Arial"/>
                <w:sz w:val="22"/>
                <w:szCs w:val="22"/>
              </w:rPr>
            </w:pPr>
          </w:p>
        </w:tc>
      </w:tr>
      <w:tr w:rsidR="00464F1F" w:rsidRPr="00464F1F" w14:paraId="656B99FE" w14:textId="77777777" w:rsidTr="00464F1F">
        <w:trPr>
          <w:trHeight w:val="3779"/>
        </w:trPr>
        <w:tc>
          <w:tcPr>
            <w:tcW w:w="2694" w:type="dxa"/>
            <w:shd w:val="clear" w:color="auto" w:fill="auto"/>
          </w:tcPr>
          <w:p w14:paraId="0C77F471" w14:textId="77777777" w:rsidR="00464F1F" w:rsidRPr="00464F1F" w:rsidRDefault="00464F1F" w:rsidP="005748EC">
            <w:pPr>
              <w:rPr>
                <w:rFonts w:ascii="Arial" w:hAnsi="Arial" w:cs="Arial"/>
                <w:sz w:val="22"/>
                <w:szCs w:val="22"/>
              </w:rPr>
            </w:pPr>
            <w:r w:rsidRPr="00464F1F">
              <w:rPr>
                <w:rFonts w:ascii="Arial" w:hAnsi="Arial" w:cs="Arial"/>
                <w:sz w:val="22"/>
                <w:szCs w:val="22"/>
              </w:rPr>
              <w:t>I can understand and use food labels to help me make choices.</w:t>
            </w:r>
          </w:p>
          <w:p w14:paraId="70E9451A" w14:textId="06932379" w:rsidR="00464F1F" w:rsidRPr="00464F1F" w:rsidRDefault="00464F1F" w:rsidP="005748EC">
            <w:pPr>
              <w:rPr>
                <w:rFonts w:ascii="Arial" w:hAnsi="Arial" w:cs="Arial"/>
                <w:sz w:val="22"/>
                <w:szCs w:val="22"/>
              </w:rPr>
            </w:pPr>
            <w:r w:rsidRPr="00464F1F">
              <w:rPr>
                <w:rFonts w:ascii="Arial" w:hAnsi="Arial" w:cs="Arial"/>
                <w:noProof/>
                <w:sz w:val="22"/>
                <w:szCs w:val="22"/>
                <w:lang w:val="en-GB" w:eastAsia="en-GB"/>
              </w:rPr>
              <w:drawing>
                <wp:anchor distT="0" distB="0" distL="114300" distR="114300" simplePos="0" relativeHeight="251708416" behindDoc="1" locked="0" layoutInCell="1" allowOverlap="1" wp14:anchorId="4EDD4B7A" wp14:editId="55C4975F">
                  <wp:simplePos x="0" y="0"/>
                  <wp:positionH relativeFrom="column">
                    <wp:posOffset>83185</wp:posOffset>
                  </wp:positionH>
                  <wp:positionV relativeFrom="paragraph">
                    <wp:posOffset>144780</wp:posOffset>
                  </wp:positionV>
                  <wp:extent cx="1233170" cy="1424940"/>
                  <wp:effectExtent l="0" t="0" r="5080" b="3810"/>
                  <wp:wrapTight wrapText="bothSides">
                    <wp:wrapPolygon edited="0">
                      <wp:start x="0" y="0"/>
                      <wp:lineTo x="0" y="21369"/>
                      <wp:lineTo x="21355" y="21369"/>
                      <wp:lineTo x="21355" y="0"/>
                      <wp:lineTo x="0" y="0"/>
                    </wp:wrapPolygon>
                  </wp:wrapTight>
                  <wp:docPr id="42" name="Picture 42" descr="-12Girl+Tin-CM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2Girl+Tin-CMYK"/>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233170" cy="1424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0CDD2C" w14:textId="455C7221" w:rsidR="00464F1F" w:rsidRPr="00464F1F" w:rsidRDefault="00464F1F" w:rsidP="005748EC">
            <w:pPr>
              <w:rPr>
                <w:rFonts w:ascii="Arial" w:hAnsi="Arial" w:cs="Arial"/>
                <w:sz w:val="22"/>
                <w:szCs w:val="22"/>
              </w:rPr>
            </w:pPr>
          </w:p>
        </w:tc>
        <w:tc>
          <w:tcPr>
            <w:tcW w:w="6520" w:type="dxa"/>
            <w:shd w:val="clear" w:color="auto" w:fill="auto"/>
          </w:tcPr>
          <w:p w14:paraId="488DBC06" w14:textId="77777777" w:rsidR="00464F1F" w:rsidRPr="00464F1F" w:rsidRDefault="00464F1F" w:rsidP="005748EC">
            <w:pPr>
              <w:rPr>
                <w:rFonts w:ascii="Arial" w:hAnsi="Arial" w:cs="Arial"/>
                <w:sz w:val="22"/>
                <w:szCs w:val="22"/>
              </w:rPr>
            </w:pPr>
            <w:r w:rsidRPr="00464F1F">
              <w:rPr>
                <w:rFonts w:ascii="Arial" w:hAnsi="Arial" w:cs="Arial"/>
                <w:sz w:val="22"/>
                <w:szCs w:val="22"/>
              </w:rPr>
              <w:t>To help children achieve this competence:</w:t>
            </w:r>
          </w:p>
          <w:p w14:paraId="00730042" w14:textId="77777777" w:rsidR="00464F1F" w:rsidRPr="00464F1F" w:rsidRDefault="00464F1F" w:rsidP="00464F1F">
            <w:pPr>
              <w:numPr>
                <w:ilvl w:val="0"/>
                <w:numId w:val="15"/>
              </w:numPr>
              <w:rPr>
                <w:rFonts w:ascii="Arial" w:hAnsi="Arial" w:cs="Arial"/>
                <w:sz w:val="22"/>
                <w:szCs w:val="22"/>
              </w:rPr>
            </w:pPr>
            <w:r w:rsidRPr="00464F1F">
              <w:rPr>
                <w:rFonts w:ascii="Arial" w:hAnsi="Arial" w:cs="Arial"/>
                <w:sz w:val="22"/>
                <w:szCs w:val="22"/>
              </w:rPr>
              <w:t xml:space="preserve">ask them to point out all the information on a food label </w:t>
            </w:r>
            <w:r w:rsidRPr="00464F1F">
              <w:rPr>
                <w:rFonts w:ascii="Arial" w:hAnsi="Arial" w:cs="Arial"/>
                <w:color w:val="FF0000"/>
                <w:sz w:val="22"/>
                <w:szCs w:val="22"/>
              </w:rPr>
              <w:t>(</w:t>
            </w:r>
            <w:r w:rsidRPr="00464F1F">
              <w:rPr>
                <w:rFonts w:ascii="Arial" w:hAnsi="Arial" w:cs="Arial"/>
                <w:b/>
                <w:color w:val="FF0000"/>
                <w:sz w:val="22"/>
                <w:szCs w:val="22"/>
              </w:rPr>
              <w:t xml:space="preserve">What does a food label tell you? </w:t>
            </w:r>
            <w:r w:rsidRPr="00464F1F">
              <w:rPr>
                <w:rFonts w:ascii="Arial" w:hAnsi="Arial" w:cs="Arial"/>
                <w:color w:val="FF0000"/>
                <w:sz w:val="22"/>
                <w:szCs w:val="22"/>
              </w:rPr>
              <w:t>worksheet)</w:t>
            </w:r>
            <w:r w:rsidRPr="00464F1F">
              <w:rPr>
                <w:rFonts w:ascii="Arial" w:hAnsi="Arial" w:cs="Arial"/>
                <w:sz w:val="22"/>
                <w:szCs w:val="22"/>
              </w:rPr>
              <w:t>;</w:t>
            </w:r>
          </w:p>
          <w:p w14:paraId="56DDA1CB" w14:textId="77777777" w:rsidR="00464F1F" w:rsidRPr="00464F1F" w:rsidRDefault="00464F1F" w:rsidP="00464F1F">
            <w:pPr>
              <w:numPr>
                <w:ilvl w:val="0"/>
                <w:numId w:val="15"/>
              </w:numPr>
              <w:rPr>
                <w:rFonts w:ascii="Arial" w:hAnsi="Arial" w:cs="Arial"/>
                <w:sz w:val="22"/>
                <w:szCs w:val="22"/>
              </w:rPr>
            </w:pPr>
            <w:r w:rsidRPr="00464F1F">
              <w:rPr>
                <w:rFonts w:ascii="Arial" w:hAnsi="Arial" w:cs="Arial"/>
                <w:sz w:val="22"/>
                <w:szCs w:val="22"/>
              </w:rPr>
              <w:t>talk about how they could use this information, e.g. to choose a better value or lower-fat product;</w:t>
            </w:r>
          </w:p>
          <w:p w14:paraId="0F94BCF8" w14:textId="77777777" w:rsidR="00464F1F" w:rsidRPr="00464F1F" w:rsidRDefault="00464F1F" w:rsidP="00464F1F">
            <w:pPr>
              <w:numPr>
                <w:ilvl w:val="0"/>
                <w:numId w:val="15"/>
              </w:numPr>
              <w:rPr>
                <w:rFonts w:ascii="Arial" w:hAnsi="Arial" w:cs="Arial"/>
                <w:sz w:val="22"/>
                <w:szCs w:val="22"/>
              </w:rPr>
            </w:pPr>
            <w:proofErr w:type="gramStart"/>
            <w:r w:rsidRPr="00464F1F">
              <w:rPr>
                <w:rFonts w:ascii="Arial" w:hAnsi="Arial" w:cs="Arial"/>
                <w:sz w:val="22"/>
                <w:szCs w:val="22"/>
              </w:rPr>
              <w:t>visit</w:t>
            </w:r>
            <w:proofErr w:type="gramEnd"/>
            <w:r w:rsidRPr="00464F1F">
              <w:rPr>
                <w:rFonts w:ascii="Arial" w:hAnsi="Arial" w:cs="Arial"/>
                <w:sz w:val="22"/>
                <w:szCs w:val="22"/>
              </w:rPr>
              <w:t xml:space="preserve"> a supermarket and ask them to choose healthier foods by reading and comparing the food labels per 100g.</w:t>
            </w:r>
          </w:p>
          <w:p w14:paraId="58223B54" w14:textId="77777777" w:rsidR="00464F1F" w:rsidRPr="00464F1F" w:rsidRDefault="00464F1F" w:rsidP="005748EC">
            <w:pPr>
              <w:ind w:left="360"/>
              <w:rPr>
                <w:rFonts w:ascii="Arial" w:hAnsi="Arial" w:cs="Arial"/>
                <w:sz w:val="22"/>
                <w:szCs w:val="22"/>
              </w:rPr>
            </w:pPr>
          </w:p>
          <w:p w14:paraId="344AD910" w14:textId="77777777" w:rsidR="00464F1F" w:rsidRPr="00464F1F" w:rsidRDefault="00464F1F" w:rsidP="005748EC">
            <w:pPr>
              <w:rPr>
                <w:rFonts w:ascii="Arial" w:hAnsi="Arial" w:cs="Arial"/>
                <w:sz w:val="22"/>
                <w:szCs w:val="22"/>
              </w:rPr>
            </w:pPr>
            <w:r w:rsidRPr="00464F1F">
              <w:rPr>
                <w:rFonts w:ascii="Arial" w:hAnsi="Arial" w:cs="Arial"/>
                <w:sz w:val="22"/>
                <w:szCs w:val="22"/>
              </w:rPr>
              <w:t>To measure if the competence has been achieved, children should be able to:</w:t>
            </w:r>
          </w:p>
          <w:p w14:paraId="36760298" w14:textId="77777777" w:rsidR="00464F1F" w:rsidRPr="00464F1F" w:rsidRDefault="00464F1F" w:rsidP="00464F1F">
            <w:pPr>
              <w:numPr>
                <w:ilvl w:val="0"/>
                <w:numId w:val="16"/>
              </w:numPr>
              <w:rPr>
                <w:rFonts w:ascii="Arial" w:hAnsi="Arial" w:cs="Arial"/>
                <w:sz w:val="22"/>
                <w:szCs w:val="22"/>
              </w:rPr>
            </w:pPr>
            <w:r w:rsidRPr="00464F1F">
              <w:rPr>
                <w:rFonts w:ascii="Arial" w:hAnsi="Arial" w:cs="Arial"/>
                <w:sz w:val="22"/>
                <w:szCs w:val="22"/>
              </w:rPr>
              <w:t>read food labels;</w:t>
            </w:r>
          </w:p>
          <w:p w14:paraId="684E5B81" w14:textId="77777777" w:rsidR="00464F1F" w:rsidRPr="00464F1F" w:rsidRDefault="00464F1F" w:rsidP="00464F1F">
            <w:pPr>
              <w:numPr>
                <w:ilvl w:val="0"/>
                <w:numId w:val="16"/>
              </w:numPr>
              <w:rPr>
                <w:rFonts w:ascii="Arial" w:hAnsi="Arial" w:cs="Arial"/>
                <w:sz w:val="22"/>
                <w:szCs w:val="22"/>
              </w:rPr>
            </w:pPr>
            <w:r w:rsidRPr="00464F1F">
              <w:rPr>
                <w:rFonts w:ascii="Arial" w:hAnsi="Arial" w:cs="Arial"/>
                <w:sz w:val="22"/>
                <w:szCs w:val="22"/>
              </w:rPr>
              <w:t>compare similar foods using information on labels;</w:t>
            </w:r>
          </w:p>
          <w:p w14:paraId="21195F59" w14:textId="77777777" w:rsidR="00464F1F" w:rsidRPr="00464F1F" w:rsidRDefault="00464F1F" w:rsidP="00464F1F">
            <w:pPr>
              <w:numPr>
                <w:ilvl w:val="0"/>
                <w:numId w:val="16"/>
              </w:numPr>
              <w:rPr>
                <w:rFonts w:ascii="Arial" w:hAnsi="Arial" w:cs="Arial"/>
                <w:sz w:val="22"/>
                <w:szCs w:val="22"/>
              </w:rPr>
            </w:pPr>
            <w:proofErr w:type="gramStart"/>
            <w:r w:rsidRPr="00464F1F">
              <w:rPr>
                <w:rFonts w:ascii="Arial" w:hAnsi="Arial" w:cs="Arial"/>
                <w:sz w:val="22"/>
                <w:szCs w:val="22"/>
              </w:rPr>
              <w:t>know</w:t>
            </w:r>
            <w:proofErr w:type="gramEnd"/>
            <w:r w:rsidRPr="00464F1F">
              <w:rPr>
                <w:rFonts w:ascii="Arial" w:hAnsi="Arial" w:cs="Arial"/>
                <w:sz w:val="22"/>
                <w:szCs w:val="22"/>
              </w:rPr>
              <w:t xml:space="preserve"> the recommended serving size.</w:t>
            </w:r>
          </w:p>
        </w:tc>
      </w:tr>
    </w:tbl>
    <w:p w14:paraId="6BFF9C1B" w14:textId="77777777" w:rsidR="00464F1F" w:rsidRPr="00464F1F" w:rsidRDefault="00464F1F" w:rsidP="00464F1F">
      <w:pPr>
        <w:rPr>
          <w:rFonts w:ascii="Arial" w:hAnsi="Arial" w:cs="Arial"/>
          <w:sz w:val="22"/>
          <w:szCs w:val="22"/>
        </w:rPr>
      </w:pPr>
    </w:p>
    <w:p w14:paraId="4814BB28" w14:textId="77777777" w:rsidR="00464F1F" w:rsidRPr="00464F1F" w:rsidRDefault="00464F1F" w:rsidP="00464F1F">
      <w:pPr>
        <w:rPr>
          <w:rFonts w:ascii="Arial" w:hAnsi="Arial" w:cs="Arial"/>
          <w:sz w:val="22"/>
          <w:szCs w:val="22"/>
        </w:rPr>
      </w:pPr>
      <w:r w:rsidRPr="00464F1F">
        <w:rPr>
          <w:rFonts w:ascii="Arial" w:hAnsi="Arial" w:cs="Arial"/>
          <w:sz w:val="22"/>
          <w:szCs w:val="22"/>
          <w:u w:val="single"/>
        </w:rPr>
        <w:br w:type="page"/>
      </w:r>
      <w:r w:rsidRPr="00464F1F">
        <w:rPr>
          <w:rFonts w:ascii="Arial" w:hAnsi="Arial" w:cs="Arial"/>
          <w:sz w:val="22"/>
          <w:szCs w:val="22"/>
        </w:rPr>
        <w:lastRenderedPageBreak/>
        <w:t>Cooking</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94"/>
        <w:gridCol w:w="6478"/>
      </w:tblGrid>
      <w:tr w:rsidR="00464F1F" w:rsidRPr="00464F1F" w14:paraId="1C49CBEC" w14:textId="77777777" w:rsidTr="00464F1F">
        <w:trPr>
          <w:trHeight w:val="3704"/>
        </w:trPr>
        <w:tc>
          <w:tcPr>
            <w:tcW w:w="2694" w:type="dxa"/>
            <w:shd w:val="clear" w:color="auto" w:fill="auto"/>
          </w:tcPr>
          <w:p w14:paraId="5E5CD767" w14:textId="77777777" w:rsidR="00464F1F" w:rsidRPr="00464F1F" w:rsidRDefault="00464F1F" w:rsidP="005748EC">
            <w:pPr>
              <w:rPr>
                <w:rFonts w:ascii="Arial" w:hAnsi="Arial" w:cs="Arial"/>
                <w:sz w:val="22"/>
                <w:szCs w:val="22"/>
              </w:rPr>
            </w:pPr>
            <w:r w:rsidRPr="00464F1F">
              <w:rPr>
                <w:rFonts w:ascii="Arial" w:hAnsi="Arial" w:cs="Arial"/>
                <w:sz w:val="22"/>
                <w:szCs w:val="22"/>
              </w:rPr>
              <w:t>I can cook a range of food from around the world.</w:t>
            </w:r>
          </w:p>
          <w:p w14:paraId="2AC07D82" w14:textId="77777777" w:rsidR="00464F1F" w:rsidRPr="00464F1F" w:rsidRDefault="00464F1F" w:rsidP="005748EC">
            <w:pPr>
              <w:rPr>
                <w:rFonts w:ascii="Arial" w:hAnsi="Arial" w:cs="Arial"/>
                <w:sz w:val="22"/>
                <w:szCs w:val="22"/>
              </w:rPr>
            </w:pPr>
          </w:p>
          <w:p w14:paraId="359BBE11" w14:textId="48ADD446" w:rsidR="00464F1F" w:rsidRPr="00464F1F" w:rsidRDefault="00464F1F" w:rsidP="005748EC">
            <w:pPr>
              <w:rPr>
                <w:rFonts w:ascii="Arial" w:hAnsi="Arial" w:cs="Arial"/>
                <w:sz w:val="22"/>
                <w:szCs w:val="22"/>
              </w:rPr>
            </w:pPr>
            <w:r w:rsidRPr="00464F1F">
              <w:rPr>
                <w:rFonts w:ascii="Arial" w:hAnsi="Arial" w:cs="Arial"/>
                <w:noProof/>
                <w:sz w:val="22"/>
                <w:szCs w:val="22"/>
                <w:lang w:val="en-GB" w:eastAsia="en-GB"/>
              </w:rPr>
              <w:drawing>
                <wp:anchor distT="0" distB="0" distL="114300" distR="114300" simplePos="0" relativeHeight="251709440" behindDoc="1" locked="0" layoutInCell="1" allowOverlap="1" wp14:anchorId="1AA57684" wp14:editId="5E7769A7">
                  <wp:simplePos x="0" y="0"/>
                  <wp:positionH relativeFrom="column">
                    <wp:posOffset>81280</wp:posOffset>
                  </wp:positionH>
                  <wp:positionV relativeFrom="paragraph">
                    <wp:posOffset>100965</wp:posOffset>
                  </wp:positionV>
                  <wp:extent cx="1286510" cy="717550"/>
                  <wp:effectExtent l="0" t="0" r="8890" b="6350"/>
                  <wp:wrapTight wrapText="bothSides">
                    <wp:wrapPolygon edited="0">
                      <wp:start x="0" y="0"/>
                      <wp:lineTo x="0" y="21218"/>
                      <wp:lineTo x="21429" y="21218"/>
                      <wp:lineTo x="21429" y="0"/>
                      <wp:lineTo x="0" y="0"/>
                    </wp:wrapPolygon>
                  </wp:wrapTight>
                  <wp:docPr id="41" name="Picture 41" descr="Range-of-food-CM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ange-of-food-CMY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86510" cy="7175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478" w:type="dxa"/>
            <w:shd w:val="clear" w:color="auto" w:fill="auto"/>
          </w:tcPr>
          <w:p w14:paraId="32D763D9" w14:textId="77777777" w:rsidR="00464F1F" w:rsidRPr="00464F1F" w:rsidRDefault="00464F1F" w:rsidP="005748EC">
            <w:pPr>
              <w:rPr>
                <w:rFonts w:ascii="Arial" w:hAnsi="Arial" w:cs="Arial"/>
                <w:sz w:val="22"/>
                <w:szCs w:val="22"/>
              </w:rPr>
            </w:pPr>
            <w:r w:rsidRPr="00464F1F">
              <w:rPr>
                <w:rFonts w:ascii="Arial" w:hAnsi="Arial" w:cs="Arial"/>
                <w:sz w:val="22"/>
                <w:szCs w:val="22"/>
              </w:rPr>
              <w:t>To help children achieve this competence:</w:t>
            </w:r>
          </w:p>
          <w:p w14:paraId="0C1E553A" w14:textId="77777777" w:rsidR="00464F1F" w:rsidRPr="00464F1F" w:rsidRDefault="00464F1F" w:rsidP="00464F1F">
            <w:pPr>
              <w:numPr>
                <w:ilvl w:val="0"/>
                <w:numId w:val="15"/>
              </w:numPr>
              <w:rPr>
                <w:rFonts w:ascii="Arial" w:hAnsi="Arial" w:cs="Arial"/>
                <w:sz w:val="22"/>
                <w:szCs w:val="22"/>
              </w:rPr>
            </w:pPr>
            <w:r w:rsidRPr="00464F1F">
              <w:rPr>
                <w:rFonts w:ascii="Arial" w:hAnsi="Arial" w:cs="Arial"/>
                <w:sz w:val="22"/>
                <w:szCs w:val="22"/>
              </w:rPr>
              <w:t xml:space="preserve">ask them to research and list dishes found in different countries </w:t>
            </w:r>
            <w:r w:rsidRPr="00464F1F">
              <w:rPr>
                <w:rFonts w:ascii="Arial" w:hAnsi="Arial" w:cs="Arial"/>
                <w:color w:val="FF0000"/>
                <w:sz w:val="22"/>
                <w:szCs w:val="22"/>
              </w:rPr>
              <w:t>(</w:t>
            </w:r>
            <w:r w:rsidRPr="00464F1F">
              <w:rPr>
                <w:rFonts w:ascii="Arial" w:hAnsi="Arial" w:cs="Arial"/>
                <w:b/>
                <w:color w:val="FF0000"/>
                <w:sz w:val="22"/>
                <w:szCs w:val="22"/>
              </w:rPr>
              <w:t xml:space="preserve">Dishes from around the world </w:t>
            </w:r>
            <w:r w:rsidRPr="00464F1F">
              <w:rPr>
                <w:rFonts w:ascii="Arial" w:hAnsi="Arial" w:cs="Arial"/>
                <w:color w:val="FF0000"/>
                <w:sz w:val="22"/>
                <w:szCs w:val="22"/>
              </w:rPr>
              <w:t>worksheet)</w:t>
            </w:r>
            <w:r w:rsidRPr="00464F1F">
              <w:rPr>
                <w:rFonts w:ascii="Arial" w:hAnsi="Arial" w:cs="Arial"/>
                <w:sz w:val="22"/>
                <w:szCs w:val="22"/>
              </w:rPr>
              <w:t>;</w:t>
            </w:r>
          </w:p>
          <w:p w14:paraId="02B839F0" w14:textId="77777777" w:rsidR="00464F1F" w:rsidRPr="00464F1F" w:rsidRDefault="00464F1F" w:rsidP="00464F1F">
            <w:pPr>
              <w:numPr>
                <w:ilvl w:val="0"/>
                <w:numId w:val="15"/>
              </w:numPr>
              <w:rPr>
                <w:rFonts w:ascii="Arial" w:hAnsi="Arial" w:cs="Arial"/>
                <w:sz w:val="22"/>
                <w:szCs w:val="22"/>
              </w:rPr>
            </w:pPr>
            <w:r w:rsidRPr="00464F1F">
              <w:rPr>
                <w:rFonts w:ascii="Arial" w:hAnsi="Arial" w:cs="Arial"/>
                <w:sz w:val="22"/>
                <w:szCs w:val="22"/>
              </w:rPr>
              <w:t>find traditional recipes from these countries and cook together;</w:t>
            </w:r>
          </w:p>
          <w:p w14:paraId="70935193" w14:textId="77777777" w:rsidR="00464F1F" w:rsidRPr="00464F1F" w:rsidRDefault="00464F1F" w:rsidP="00464F1F">
            <w:pPr>
              <w:numPr>
                <w:ilvl w:val="0"/>
                <w:numId w:val="15"/>
              </w:numPr>
              <w:rPr>
                <w:rFonts w:ascii="Arial" w:hAnsi="Arial" w:cs="Arial"/>
                <w:sz w:val="22"/>
                <w:szCs w:val="22"/>
              </w:rPr>
            </w:pPr>
            <w:r w:rsidRPr="00464F1F">
              <w:rPr>
                <w:rFonts w:ascii="Arial" w:hAnsi="Arial" w:cs="Arial"/>
                <w:sz w:val="22"/>
                <w:szCs w:val="22"/>
              </w:rPr>
              <w:t>ask them to choose a country and design a traditional two course meal;</w:t>
            </w:r>
          </w:p>
          <w:p w14:paraId="5EAD66BE" w14:textId="77777777" w:rsidR="00464F1F" w:rsidRPr="00464F1F" w:rsidRDefault="00464F1F" w:rsidP="00464F1F">
            <w:pPr>
              <w:numPr>
                <w:ilvl w:val="0"/>
                <w:numId w:val="15"/>
              </w:numPr>
              <w:rPr>
                <w:rFonts w:ascii="Arial" w:hAnsi="Arial" w:cs="Arial"/>
                <w:sz w:val="22"/>
                <w:szCs w:val="22"/>
              </w:rPr>
            </w:pPr>
            <w:proofErr w:type="gramStart"/>
            <w:r w:rsidRPr="00464F1F">
              <w:rPr>
                <w:rFonts w:ascii="Arial" w:hAnsi="Arial" w:cs="Arial"/>
                <w:sz w:val="22"/>
                <w:szCs w:val="22"/>
              </w:rPr>
              <w:t>take</w:t>
            </w:r>
            <w:proofErr w:type="gramEnd"/>
            <w:r w:rsidRPr="00464F1F">
              <w:rPr>
                <w:rFonts w:ascii="Arial" w:hAnsi="Arial" w:cs="Arial"/>
                <w:sz w:val="22"/>
                <w:szCs w:val="22"/>
              </w:rPr>
              <w:t xml:space="preserve"> them to visit an ethnic supermarket.</w:t>
            </w:r>
          </w:p>
          <w:p w14:paraId="3D4B7EFC" w14:textId="77777777" w:rsidR="00464F1F" w:rsidRPr="00464F1F" w:rsidRDefault="00464F1F" w:rsidP="005748EC">
            <w:pPr>
              <w:ind w:left="360"/>
              <w:rPr>
                <w:rFonts w:ascii="Arial" w:hAnsi="Arial" w:cs="Arial"/>
                <w:sz w:val="22"/>
                <w:szCs w:val="22"/>
              </w:rPr>
            </w:pPr>
          </w:p>
          <w:p w14:paraId="14535BF9" w14:textId="77777777" w:rsidR="00464F1F" w:rsidRPr="00464F1F" w:rsidRDefault="00464F1F" w:rsidP="005748EC">
            <w:pPr>
              <w:rPr>
                <w:rFonts w:ascii="Arial" w:hAnsi="Arial" w:cs="Arial"/>
                <w:sz w:val="22"/>
                <w:szCs w:val="22"/>
              </w:rPr>
            </w:pPr>
            <w:r w:rsidRPr="00464F1F">
              <w:rPr>
                <w:rFonts w:ascii="Arial" w:hAnsi="Arial" w:cs="Arial"/>
                <w:sz w:val="22"/>
                <w:szCs w:val="22"/>
              </w:rPr>
              <w:t>To measure if the competence has been achieved, children should be able to:</w:t>
            </w:r>
          </w:p>
          <w:p w14:paraId="5CFC0B70" w14:textId="77777777" w:rsidR="00464F1F" w:rsidRPr="00464F1F" w:rsidRDefault="00464F1F" w:rsidP="00464F1F">
            <w:pPr>
              <w:numPr>
                <w:ilvl w:val="0"/>
                <w:numId w:val="24"/>
              </w:numPr>
              <w:rPr>
                <w:rFonts w:ascii="Arial" w:hAnsi="Arial" w:cs="Arial"/>
                <w:sz w:val="22"/>
                <w:szCs w:val="22"/>
              </w:rPr>
            </w:pPr>
            <w:r w:rsidRPr="00464F1F">
              <w:rPr>
                <w:rFonts w:ascii="Arial" w:hAnsi="Arial" w:cs="Arial"/>
                <w:sz w:val="22"/>
                <w:szCs w:val="22"/>
              </w:rPr>
              <w:t>cook different dishes from around the world with help;</w:t>
            </w:r>
          </w:p>
          <w:p w14:paraId="4C4FB96E" w14:textId="77777777" w:rsidR="00464F1F" w:rsidRPr="00464F1F" w:rsidRDefault="00464F1F" w:rsidP="00464F1F">
            <w:pPr>
              <w:numPr>
                <w:ilvl w:val="0"/>
                <w:numId w:val="24"/>
              </w:numPr>
              <w:rPr>
                <w:rFonts w:ascii="Arial" w:hAnsi="Arial" w:cs="Arial"/>
                <w:sz w:val="22"/>
                <w:szCs w:val="22"/>
              </w:rPr>
            </w:pPr>
            <w:r w:rsidRPr="00464F1F">
              <w:rPr>
                <w:rFonts w:ascii="Arial" w:hAnsi="Arial" w:cs="Arial"/>
                <w:sz w:val="22"/>
                <w:szCs w:val="22"/>
              </w:rPr>
              <w:t>discuss traditions in other cultures;</w:t>
            </w:r>
          </w:p>
          <w:p w14:paraId="29898076" w14:textId="77777777" w:rsidR="00464F1F" w:rsidRPr="00464F1F" w:rsidRDefault="00464F1F" w:rsidP="00464F1F">
            <w:pPr>
              <w:numPr>
                <w:ilvl w:val="0"/>
                <w:numId w:val="24"/>
              </w:numPr>
              <w:rPr>
                <w:rFonts w:ascii="Arial" w:hAnsi="Arial" w:cs="Arial"/>
                <w:sz w:val="22"/>
                <w:szCs w:val="22"/>
              </w:rPr>
            </w:pPr>
            <w:proofErr w:type="gramStart"/>
            <w:r w:rsidRPr="00464F1F">
              <w:rPr>
                <w:rFonts w:ascii="Arial" w:hAnsi="Arial" w:cs="Arial"/>
                <w:sz w:val="22"/>
                <w:szCs w:val="22"/>
              </w:rPr>
              <w:t>talk</w:t>
            </w:r>
            <w:proofErr w:type="gramEnd"/>
            <w:r w:rsidRPr="00464F1F">
              <w:rPr>
                <w:rFonts w:ascii="Arial" w:hAnsi="Arial" w:cs="Arial"/>
                <w:sz w:val="22"/>
                <w:szCs w:val="22"/>
              </w:rPr>
              <w:t xml:space="preserve"> about the ingredients from different countries.</w:t>
            </w:r>
          </w:p>
          <w:p w14:paraId="1B11FDFE" w14:textId="77777777" w:rsidR="00464F1F" w:rsidRPr="00464F1F" w:rsidRDefault="00464F1F" w:rsidP="005748EC">
            <w:pPr>
              <w:ind w:left="360"/>
              <w:rPr>
                <w:rFonts w:ascii="Arial" w:hAnsi="Arial" w:cs="Arial"/>
                <w:sz w:val="22"/>
                <w:szCs w:val="22"/>
              </w:rPr>
            </w:pPr>
          </w:p>
        </w:tc>
      </w:tr>
      <w:tr w:rsidR="00464F1F" w:rsidRPr="00464F1F" w14:paraId="62229EDF" w14:textId="77777777" w:rsidTr="00464F1F">
        <w:trPr>
          <w:trHeight w:val="3687"/>
        </w:trPr>
        <w:tc>
          <w:tcPr>
            <w:tcW w:w="2694" w:type="dxa"/>
            <w:shd w:val="clear" w:color="auto" w:fill="auto"/>
          </w:tcPr>
          <w:p w14:paraId="5620DD9F" w14:textId="0852ED8A" w:rsidR="00464F1F" w:rsidRPr="00464F1F" w:rsidRDefault="00464F1F" w:rsidP="005748EC">
            <w:pPr>
              <w:rPr>
                <w:rFonts w:ascii="Arial" w:hAnsi="Arial" w:cs="Arial"/>
                <w:sz w:val="22"/>
                <w:szCs w:val="22"/>
              </w:rPr>
            </w:pPr>
            <w:r w:rsidRPr="00464F1F">
              <w:rPr>
                <w:rFonts w:ascii="Arial" w:hAnsi="Arial" w:cs="Arial"/>
                <w:noProof/>
                <w:sz w:val="22"/>
                <w:szCs w:val="22"/>
                <w:lang w:val="en-GB" w:eastAsia="en-GB"/>
              </w:rPr>
              <w:drawing>
                <wp:anchor distT="0" distB="0" distL="114300" distR="114300" simplePos="0" relativeHeight="251710464" behindDoc="1" locked="0" layoutInCell="1" allowOverlap="1" wp14:anchorId="58C06EB5" wp14:editId="706F7656">
                  <wp:simplePos x="0" y="0"/>
                  <wp:positionH relativeFrom="column">
                    <wp:posOffset>136525</wp:posOffset>
                  </wp:positionH>
                  <wp:positionV relativeFrom="paragraph">
                    <wp:posOffset>727710</wp:posOffset>
                  </wp:positionV>
                  <wp:extent cx="1329055" cy="871855"/>
                  <wp:effectExtent l="0" t="0" r="4445" b="4445"/>
                  <wp:wrapTight wrapText="bothSides">
                    <wp:wrapPolygon edited="0">
                      <wp:start x="0" y="0"/>
                      <wp:lineTo x="0" y="21238"/>
                      <wp:lineTo x="21363" y="21238"/>
                      <wp:lineTo x="21363" y="0"/>
                      <wp:lineTo x="0" y="0"/>
                    </wp:wrapPolygon>
                  </wp:wrapTight>
                  <wp:docPr id="40" name="Picture 40" descr="Equipment-CM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quipment-CMYK"/>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29055" cy="8718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4F1F">
              <w:rPr>
                <w:rFonts w:ascii="Arial" w:hAnsi="Arial" w:cs="Arial"/>
                <w:sz w:val="22"/>
                <w:szCs w:val="22"/>
              </w:rPr>
              <w:t>I can choose and use the correct equipment when safely preparing and cooking food.</w:t>
            </w:r>
          </w:p>
          <w:p w14:paraId="45E30224" w14:textId="77777777" w:rsidR="00464F1F" w:rsidRPr="00464F1F" w:rsidRDefault="00464F1F" w:rsidP="005748EC">
            <w:pPr>
              <w:rPr>
                <w:rFonts w:ascii="Arial" w:hAnsi="Arial" w:cs="Arial"/>
                <w:sz w:val="22"/>
                <w:szCs w:val="22"/>
              </w:rPr>
            </w:pPr>
          </w:p>
          <w:p w14:paraId="30D5EFB4" w14:textId="3D0873E5" w:rsidR="00464F1F" w:rsidRPr="00464F1F" w:rsidRDefault="00464F1F" w:rsidP="005748EC">
            <w:pPr>
              <w:rPr>
                <w:rFonts w:ascii="Arial" w:hAnsi="Arial" w:cs="Arial"/>
                <w:sz w:val="22"/>
                <w:szCs w:val="22"/>
              </w:rPr>
            </w:pPr>
          </w:p>
        </w:tc>
        <w:tc>
          <w:tcPr>
            <w:tcW w:w="6478" w:type="dxa"/>
            <w:shd w:val="clear" w:color="auto" w:fill="auto"/>
          </w:tcPr>
          <w:p w14:paraId="1A5990F4" w14:textId="77777777" w:rsidR="00464F1F" w:rsidRPr="00464F1F" w:rsidRDefault="00464F1F" w:rsidP="005748EC">
            <w:pPr>
              <w:rPr>
                <w:rFonts w:ascii="Arial" w:hAnsi="Arial" w:cs="Arial"/>
                <w:sz w:val="22"/>
                <w:szCs w:val="22"/>
              </w:rPr>
            </w:pPr>
            <w:r w:rsidRPr="00464F1F">
              <w:rPr>
                <w:rFonts w:ascii="Arial" w:hAnsi="Arial" w:cs="Arial"/>
                <w:sz w:val="22"/>
                <w:szCs w:val="22"/>
              </w:rPr>
              <w:t>To help children achieve this competence:</w:t>
            </w:r>
          </w:p>
          <w:p w14:paraId="791A9BD5" w14:textId="77777777" w:rsidR="00464F1F" w:rsidRPr="00464F1F" w:rsidRDefault="00464F1F" w:rsidP="00464F1F">
            <w:pPr>
              <w:numPr>
                <w:ilvl w:val="0"/>
                <w:numId w:val="15"/>
              </w:numPr>
              <w:rPr>
                <w:rFonts w:ascii="Arial" w:hAnsi="Arial" w:cs="Arial"/>
                <w:sz w:val="22"/>
                <w:szCs w:val="22"/>
              </w:rPr>
            </w:pPr>
            <w:proofErr w:type="spellStart"/>
            <w:r w:rsidRPr="00464F1F">
              <w:rPr>
                <w:rFonts w:ascii="Arial" w:hAnsi="Arial" w:cs="Arial"/>
                <w:sz w:val="22"/>
                <w:szCs w:val="22"/>
              </w:rPr>
              <w:t>organise</w:t>
            </w:r>
            <w:proofErr w:type="spellEnd"/>
            <w:r w:rsidRPr="00464F1F">
              <w:rPr>
                <w:rFonts w:ascii="Arial" w:hAnsi="Arial" w:cs="Arial"/>
                <w:sz w:val="22"/>
                <w:szCs w:val="22"/>
              </w:rPr>
              <w:t xml:space="preserve"> a cooking session;</w:t>
            </w:r>
          </w:p>
          <w:p w14:paraId="0CD92741" w14:textId="77777777" w:rsidR="00464F1F" w:rsidRPr="00464F1F" w:rsidRDefault="00464F1F" w:rsidP="00464F1F">
            <w:pPr>
              <w:numPr>
                <w:ilvl w:val="0"/>
                <w:numId w:val="15"/>
              </w:numPr>
              <w:rPr>
                <w:rFonts w:ascii="Arial" w:hAnsi="Arial" w:cs="Arial"/>
                <w:sz w:val="22"/>
                <w:szCs w:val="22"/>
              </w:rPr>
            </w:pPr>
            <w:r w:rsidRPr="00464F1F">
              <w:rPr>
                <w:rFonts w:ascii="Arial" w:hAnsi="Arial" w:cs="Arial"/>
                <w:sz w:val="22"/>
                <w:szCs w:val="22"/>
              </w:rPr>
              <w:t>ask them to take out all the equipment needed to cook the meal before beginning;</w:t>
            </w:r>
          </w:p>
          <w:p w14:paraId="01C3993F" w14:textId="77777777" w:rsidR="00464F1F" w:rsidRPr="00464F1F" w:rsidRDefault="00464F1F" w:rsidP="00464F1F">
            <w:pPr>
              <w:numPr>
                <w:ilvl w:val="0"/>
                <w:numId w:val="15"/>
              </w:numPr>
              <w:rPr>
                <w:rFonts w:ascii="Arial" w:hAnsi="Arial" w:cs="Arial"/>
                <w:sz w:val="22"/>
                <w:szCs w:val="22"/>
              </w:rPr>
            </w:pPr>
            <w:r w:rsidRPr="00464F1F">
              <w:rPr>
                <w:rFonts w:ascii="Arial" w:hAnsi="Arial" w:cs="Arial"/>
                <w:sz w:val="22"/>
                <w:szCs w:val="22"/>
              </w:rPr>
              <w:t>show them the correct way of using the equipment to prepare food, e.g. weighing scales, rolling pin, can opener, peeler.</w:t>
            </w:r>
          </w:p>
          <w:p w14:paraId="47DAB4F1" w14:textId="77777777" w:rsidR="00464F1F" w:rsidRPr="00464F1F" w:rsidRDefault="00464F1F" w:rsidP="005748EC">
            <w:pPr>
              <w:ind w:left="360"/>
              <w:rPr>
                <w:rFonts w:ascii="Arial" w:hAnsi="Arial" w:cs="Arial"/>
                <w:sz w:val="22"/>
                <w:szCs w:val="22"/>
              </w:rPr>
            </w:pPr>
          </w:p>
          <w:p w14:paraId="2C5C5E17" w14:textId="77777777" w:rsidR="00464F1F" w:rsidRPr="00464F1F" w:rsidRDefault="00464F1F" w:rsidP="005748EC">
            <w:pPr>
              <w:rPr>
                <w:rFonts w:ascii="Arial" w:hAnsi="Arial" w:cs="Arial"/>
                <w:sz w:val="22"/>
                <w:szCs w:val="22"/>
              </w:rPr>
            </w:pPr>
            <w:r w:rsidRPr="00464F1F">
              <w:rPr>
                <w:rFonts w:ascii="Arial" w:hAnsi="Arial" w:cs="Arial"/>
                <w:sz w:val="22"/>
                <w:szCs w:val="22"/>
              </w:rPr>
              <w:t>To measure if the competence has been achieved, children should be able to:</w:t>
            </w:r>
          </w:p>
          <w:p w14:paraId="6E926F58" w14:textId="77777777" w:rsidR="00464F1F" w:rsidRPr="00464F1F" w:rsidRDefault="00464F1F" w:rsidP="00464F1F">
            <w:pPr>
              <w:numPr>
                <w:ilvl w:val="0"/>
                <w:numId w:val="24"/>
              </w:numPr>
              <w:rPr>
                <w:rFonts w:ascii="Arial" w:hAnsi="Arial" w:cs="Arial"/>
                <w:sz w:val="22"/>
                <w:szCs w:val="22"/>
              </w:rPr>
            </w:pPr>
            <w:r w:rsidRPr="00464F1F">
              <w:rPr>
                <w:rFonts w:ascii="Arial" w:hAnsi="Arial" w:cs="Arial"/>
                <w:sz w:val="22"/>
                <w:szCs w:val="22"/>
              </w:rPr>
              <w:t>identify  a range of kitchen equipment, e.g. weighing scales, rolling pin, measuring spoons, ladle, whisk, tongs, can opener, vegetable peeler, sieve, grater;</w:t>
            </w:r>
          </w:p>
          <w:p w14:paraId="02C67EC1" w14:textId="77777777" w:rsidR="00464F1F" w:rsidRPr="00464F1F" w:rsidRDefault="00464F1F" w:rsidP="00464F1F">
            <w:pPr>
              <w:numPr>
                <w:ilvl w:val="0"/>
                <w:numId w:val="24"/>
              </w:numPr>
              <w:rPr>
                <w:rFonts w:ascii="Arial" w:hAnsi="Arial" w:cs="Arial"/>
                <w:sz w:val="22"/>
                <w:szCs w:val="22"/>
              </w:rPr>
            </w:pPr>
            <w:proofErr w:type="gramStart"/>
            <w:r w:rsidRPr="00464F1F">
              <w:rPr>
                <w:rFonts w:ascii="Arial" w:hAnsi="Arial" w:cs="Arial"/>
                <w:sz w:val="22"/>
                <w:szCs w:val="22"/>
              </w:rPr>
              <w:t>work</w:t>
            </w:r>
            <w:proofErr w:type="gramEnd"/>
            <w:r w:rsidRPr="00464F1F">
              <w:rPr>
                <w:rFonts w:ascii="Arial" w:hAnsi="Arial" w:cs="Arial"/>
                <w:sz w:val="22"/>
                <w:szCs w:val="22"/>
              </w:rPr>
              <w:t xml:space="preserve"> safely in the kitchen under supervision.</w:t>
            </w:r>
          </w:p>
          <w:p w14:paraId="13F9684A" w14:textId="77777777" w:rsidR="00464F1F" w:rsidRPr="00464F1F" w:rsidRDefault="00464F1F" w:rsidP="005748EC">
            <w:pPr>
              <w:ind w:left="360"/>
              <w:rPr>
                <w:rFonts w:ascii="Arial" w:hAnsi="Arial" w:cs="Arial"/>
                <w:sz w:val="22"/>
                <w:szCs w:val="22"/>
              </w:rPr>
            </w:pPr>
          </w:p>
        </w:tc>
      </w:tr>
      <w:tr w:rsidR="00464F1F" w:rsidRPr="00464F1F" w14:paraId="4943698C" w14:textId="77777777" w:rsidTr="00464F1F">
        <w:trPr>
          <w:trHeight w:val="4523"/>
        </w:trPr>
        <w:tc>
          <w:tcPr>
            <w:tcW w:w="2694" w:type="dxa"/>
            <w:shd w:val="clear" w:color="auto" w:fill="auto"/>
          </w:tcPr>
          <w:p w14:paraId="6535C67F" w14:textId="77777777" w:rsidR="00464F1F" w:rsidRPr="00464F1F" w:rsidRDefault="00464F1F" w:rsidP="005748EC">
            <w:pPr>
              <w:rPr>
                <w:rFonts w:ascii="Arial" w:hAnsi="Arial" w:cs="Arial"/>
                <w:sz w:val="22"/>
                <w:szCs w:val="22"/>
              </w:rPr>
            </w:pPr>
            <w:r w:rsidRPr="00464F1F">
              <w:rPr>
                <w:rFonts w:ascii="Arial" w:hAnsi="Arial" w:cs="Arial"/>
                <w:sz w:val="22"/>
                <w:szCs w:val="22"/>
              </w:rPr>
              <w:t>I can use a range of skills to prepare food.</w:t>
            </w:r>
          </w:p>
          <w:p w14:paraId="5B0CEF25" w14:textId="3CB412B0" w:rsidR="00464F1F" w:rsidRPr="00464F1F" w:rsidRDefault="00464F1F" w:rsidP="005748EC">
            <w:pPr>
              <w:rPr>
                <w:rFonts w:ascii="Arial" w:hAnsi="Arial" w:cs="Arial"/>
                <w:sz w:val="22"/>
                <w:szCs w:val="22"/>
              </w:rPr>
            </w:pPr>
            <w:r w:rsidRPr="00464F1F">
              <w:rPr>
                <w:rFonts w:ascii="Arial" w:hAnsi="Arial" w:cs="Arial"/>
                <w:noProof/>
                <w:sz w:val="22"/>
                <w:szCs w:val="22"/>
                <w:lang w:val="en-GB" w:eastAsia="en-GB"/>
              </w:rPr>
              <w:drawing>
                <wp:anchor distT="0" distB="0" distL="114300" distR="114300" simplePos="0" relativeHeight="251711488" behindDoc="1" locked="0" layoutInCell="1" allowOverlap="1" wp14:anchorId="6963FDE7" wp14:editId="633DAB6C">
                  <wp:simplePos x="0" y="0"/>
                  <wp:positionH relativeFrom="column">
                    <wp:posOffset>83185</wp:posOffset>
                  </wp:positionH>
                  <wp:positionV relativeFrom="paragraph">
                    <wp:posOffset>76835</wp:posOffset>
                  </wp:positionV>
                  <wp:extent cx="1264920" cy="1462405"/>
                  <wp:effectExtent l="0" t="0" r="0" b="4445"/>
                  <wp:wrapTight wrapText="bothSides">
                    <wp:wrapPolygon edited="0">
                      <wp:start x="0" y="0"/>
                      <wp:lineTo x="0" y="21384"/>
                      <wp:lineTo x="21145" y="21384"/>
                      <wp:lineTo x="21145" y="0"/>
                      <wp:lineTo x="0" y="0"/>
                    </wp:wrapPolygon>
                  </wp:wrapTight>
                  <wp:docPr id="39" name="Picture 39" descr="-12Girl+Bowl-CM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2Girl+Bowl-CMYK"/>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264920" cy="14624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3F45B2" w14:textId="3772730A" w:rsidR="00464F1F" w:rsidRPr="00464F1F" w:rsidRDefault="00464F1F" w:rsidP="005748EC">
            <w:pPr>
              <w:rPr>
                <w:rFonts w:ascii="Arial" w:hAnsi="Arial" w:cs="Arial"/>
                <w:sz w:val="22"/>
                <w:szCs w:val="22"/>
              </w:rPr>
            </w:pPr>
          </w:p>
        </w:tc>
        <w:tc>
          <w:tcPr>
            <w:tcW w:w="6478" w:type="dxa"/>
            <w:shd w:val="clear" w:color="auto" w:fill="auto"/>
          </w:tcPr>
          <w:p w14:paraId="08617CAF" w14:textId="77777777" w:rsidR="00464F1F" w:rsidRPr="00464F1F" w:rsidRDefault="00464F1F" w:rsidP="005748EC">
            <w:pPr>
              <w:rPr>
                <w:rFonts w:ascii="Arial" w:hAnsi="Arial" w:cs="Arial"/>
                <w:sz w:val="22"/>
                <w:szCs w:val="22"/>
              </w:rPr>
            </w:pPr>
            <w:r w:rsidRPr="00464F1F">
              <w:rPr>
                <w:rFonts w:ascii="Arial" w:hAnsi="Arial" w:cs="Arial"/>
                <w:sz w:val="22"/>
                <w:szCs w:val="22"/>
              </w:rPr>
              <w:t>To help children achieve this competence:</w:t>
            </w:r>
          </w:p>
          <w:p w14:paraId="1EF8EFD6" w14:textId="77777777" w:rsidR="00464F1F" w:rsidRPr="00464F1F" w:rsidRDefault="00464F1F" w:rsidP="00464F1F">
            <w:pPr>
              <w:numPr>
                <w:ilvl w:val="0"/>
                <w:numId w:val="15"/>
              </w:numPr>
              <w:rPr>
                <w:rFonts w:ascii="Arial" w:hAnsi="Arial" w:cs="Arial"/>
                <w:sz w:val="22"/>
                <w:szCs w:val="22"/>
              </w:rPr>
            </w:pPr>
            <w:r w:rsidRPr="00464F1F">
              <w:rPr>
                <w:rFonts w:ascii="Arial" w:hAnsi="Arial" w:cs="Arial"/>
                <w:sz w:val="22"/>
                <w:szCs w:val="22"/>
              </w:rPr>
              <w:t xml:space="preserve">demonstrate how to prepare and cook a variety of </w:t>
            </w:r>
            <w:proofErr w:type="spellStart"/>
            <w:r w:rsidRPr="00464F1F">
              <w:rPr>
                <w:rFonts w:ascii="Arial" w:hAnsi="Arial" w:cs="Arial"/>
                <w:sz w:val="22"/>
                <w:szCs w:val="22"/>
              </w:rPr>
              <w:t>savoury</w:t>
            </w:r>
            <w:proofErr w:type="spellEnd"/>
            <w:r w:rsidRPr="00464F1F">
              <w:rPr>
                <w:rFonts w:ascii="Arial" w:hAnsi="Arial" w:cs="Arial"/>
                <w:sz w:val="22"/>
                <w:szCs w:val="22"/>
              </w:rPr>
              <w:t xml:space="preserve"> foods, e.g. weighing, measuring, kneading;</w:t>
            </w:r>
          </w:p>
          <w:p w14:paraId="4F15A94D" w14:textId="77777777" w:rsidR="00464F1F" w:rsidRPr="00464F1F" w:rsidRDefault="00464F1F" w:rsidP="00464F1F">
            <w:pPr>
              <w:numPr>
                <w:ilvl w:val="0"/>
                <w:numId w:val="15"/>
              </w:numPr>
              <w:rPr>
                <w:rFonts w:ascii="Arial" w:hAnsi="Arial" w:cs="Arial"/>
                <w:sz w:val="22"/>
                <w:szCs w:val="22"/>
              </w:rPr>
            </w:pPr>
            <w:r w:rsidRPr="00464F1F">
              <w:rPr>
                <w:rFonts w:ascii="Arial" w:hAnsi="Arial" w:cs="Arial"/>
                <w:sz w:val="22"/>
                <w:szCs w:val="22"/>
              </w:rPr>
              <w:t>allow them to have hands-on experience in food preparation;</w:t>
            </w:r>
          </w:p>
          <w:p w14:paraId="0D0CD088" w14:textId="77777777" w:rsidR="00464F1F" w:rsidRPr="00464F1F" w:rsidRDefault="00464F1F" w:rsidP="00464F1F">
            <w:pPr>
              <w:numPr>
                <w:ilvl w:val="0"/>
                <w:numId w:val="15"/>
              </w:numPr>
              <w:rPr>
                <w:rFonts w:ascii="Arial" w:hAnsi="Arial" w:cs="Arial"/>
                <w:sz w:val="22"/>
                <w:szCs w:val="22"/>
              </w:rPr>
            </w:pPr>
            <w:r w:rsidRPr="00464F1F">
              <w:rPr>
                <w:rFonts w:ascii="Arial" w:hAnsi="Arial" w:cs="Arial"/>
                <w:sz w:val="22"/>
                <w:szCs w:val="22"/>
              </w:rPr>
              <w:t>let them use different equipment to prepare a dish;</w:t>
            </w:r>
          </w:p>
          <w:p w14:paraId="3FA8B7EA" w14:textId="77777777" w:rsidR="00464F1F" w:rsidRPr="00464F1F" w:rsidRDefault="00464F1F" w:rsidP="00464F1F">
            <w:pPr>
              <w:numPr>
                <w:ilvl w:val="0"/>
                <w:numId w:val="15"/>
              </w:numPr>
              <w:rPr>
                <w:rFonts w:ascii="Arial" w:hAnsi="Arial" w:cs="Arial"/>
                <w:sz w:val="22"/>
                <w:szCs w:val="22"/>
              </w:rPr>
            </w:pPr>
            <w:proofErr w:type="gramStart"/>
            <w:r w:rsidRPr="00464F1F">
              <w:rPr>
                <w:rFonts w:ascii="Arial" w:hAnsi="Arial" w:cs="Arial"/>
                <w:sz w:val="22"/>
                <w:szCs w:val="22"/>
              </w:rPr>
              <w:t>teach</w:t>
            </w:r>
            <w:proofErr w:type="gramEnd"/>
            <w:r w:rsidRPr="00464F1F">
              <w:rPr>
                <w:rFonts w:ascii="Arial" w:hAnsi="Arial" w:cs="Arial"/>
                <w:sz w:val="22"/>
                <w:szCs w:val="22"/>
              </w:rPr>
              <w:t xml:space="preserve"> about the different skills needed to prepare different foods </w:t>
            </w:r>
            <w:r w:rsidRPr="00464F1F">
              <w:rPr>
                <w:rFonts w:ascii="Arial" w:hAnsi="Arial" w:cs="Arial"/>
                <w:color w:val="FF0000"/>
                <w:sz w:val="22"/>
                <w:szCs w:val="22"/>
              </w:rPr>
              <w:t>(</w:t>
            </w:r>
            <w:r w:rsidRPr="00464F1F">
              <w:rPr>
                <w:rFonts w:ascii="Arial" w:hAnsi="Arial" w:cs="Arial"/>
                <w:b/>
                <w:color w:val="FF0000"/>
                <w:sz w:val="22"/>
                <w:szCs w:val="22"/>
              </w:rPr>
              <w:t xml:space="preserve">Different equipment and cooking skills </w:t>
            </w:r>
            <w:r w:rsidRPr="00464F1F">
              <w:rPr>
                <w:rFonts w:ascii="Arial" w:hAnsi="Arial" w:cs="Arial"/>
                <w:color w:val="FF0000"/>
                <w:sz w:val="22"/>
                <w:szCs w:val="22"/>
              </w:rPr>
              <w:t>worksheet).</w:t>
            </w:r>
          </w:p>
          <w:p w14:paraId="46A462ED" w14:textId="77777777" w:rsidR="00464F1F" w:rsidRPr="00464F1F" w:rsidRDefault="00464F1F" w:rsidP="005748EC">
            <w:pPr>
              <w:ind w:left="360"/>
              <w:rPr>
                <w:rFonts w:ascii="Arial" w:hAnsi="Arial" w:cs="Arial"/>
                <w:sz w:val="22"/>
                <w:szCs w:val="22"/>
              </w:rPr>
            </w:pPr>
          </w:p>
          <w:p w14:paraId="2B73EC8D" w14:textId="77777777" w:rsidR="00464F1F" w:rsidRPr="00464F1F" w:rsidRDefault="00464F1F" w:rsidP="005748EC">
            <w:pPr>
              <w:rPr>
                <w:rFonts w:ascii="Arial" w:hAnsi="Arial" w:cs="Arial"/>
                <w:sz w:val="22"/>
                <w:szCs w:val="22"/>
              </w:rPr>
            </w:pPr>
            <w:r w:rsidRPr="00464F1F">
              <w:rPr>
                <w:rFonts w:ascii="Arial" w:hAnsi="Arial" w:cs="Arial"/>
                <w:sz w:val="22"/>
                <w:szCs w:val="22"/>
              </w:rPr>
              <w:t>To measure if the competence has been achieved, children should be able to:</w:t>
            </w:r>
          </w:p>
          <w:p w14:paraId="19469785" w14:textId="77777777" w:rsidR="00464F1F" w:rsidRPr="00464F1F" w:rsidRDefault="00464F1F" w:rsidP="00464F1F">
            <w:pPr>
              <w:numPr>
                <w:ilvl w:val="0"/>
                <w:numId w:val="24"/>
              </w:numPr>
              <w:rPr>
                <w:rFonts w:ascii="Arial" w:hAnsi="Arial" w:cs="Arial"/>
                <w:sz w:val="22"/>
                <w:szCs w:val="22"/>
              </w:rPr>
            </w:pPr>
            <w:r w:rsidRPr="00464F1F">
              <w:rPr>
                <w:rFonts w:ascii="Arial" w:hAnsi="Arial" w:cs="Arial"/>
                <w:sz w:val="22"/>
                <w:szCs w:val="22"/>
              </w:rPr>
              <w:t>prepare foods using different skills, e.g. chop, grate, peel, rolling out, mix, microwave, freeze blend, boil, stir-fry, steam, roast, grill, stew;</w:t>
            </w:r>
          </w:p>
          <w:p w14:paraId="442F88EE" w14:textId="77777777" w:rsidR="00464F1F" w:rsidRPr="00464F1F" w:rsidRDefault="00464F1F" w:rsidP="00464F1F">
            <w:pPr>
              <w:numPr>
                <w:ilvl w:val="0"/>
                <w:numId w:val="24"/>
              </w:numPr>
              <w:rPr>
                <w:rFonts w:ascii="Arial" w:hAnsi="Arial" w:cs="Arial"/>
                <w:sz w:val="22"/>
                <w:szCs w:val="22"/>
              </w:rPr>
            </w:pPr>
            <w:proofErr w:type="gramStart"/>
            <w:r w:rsidRPr="00464F1F">
              <w:rPr>
                <w:rFonts w:ascii="Arial" w:hAnsi="Arial" w:cs="Arial"/>
                <w:sz w:val="22"/>
                <w:szCs w:val="22"/>
              </w:rPr>
              <w:t>understand</w:t>
            </w:r>
            <w:proofErr w:type="gramEnd"/>
            <w:r w:rsidRPr="00464F1F">
              <w:rPr>
                <w:rFonts w:ascii="Arial" w:hAnsi="Arial" w:cs="Arial"/>
                <w:sz w:val="22"/>
                <w:szCs w:val="22"/>
              </w:rPr>
              <w:t xml:space="preserve"> the differences between these skills and when each skill is required.</w:t>
            </w:r>
          </w:p>
          <w:p w14:paraId="6EA4F477" w14:textId="77777777" w:rsidR="00464F1F" w:rsidRPr="00464F1F" w:rsidRDefault="00464F1F" w:rsidP="005748EC">
            <w:pPr>
              <w:ind w:left="360"/>
              <w:rPr>
                <w:rFonts w:ascii="Arial" w:hAnsi="Arial" w:cs="Arial"/>
                <w:sz w:val="22"/>
                <w:szCs w:val="22"/>
              </w:rPr>
            </w:pPr>
          </w:p>
        </w:tc>
      </w:tr>
      <w:tr w:rsidR="00464F1F" w:rsidRPr="00464F1F" w14:paraId="6B90989C" w14:textId="77777777" w:rsidTr="00464F1F">
        <w:trPr>
          <w:trHeight w:val="3956"/>
        </w:trPr>
        <w:tc>
          <w:tcPr>
            <w:tcW w:w="2694" w:type="dxa"/>
            <w:shd w:val="clear" w:color="auto" w:fill="auto"/>
          </w:tcPr>
          <w:p w14:paraId="3A35047D" w14:textId="632C7114" w:rsidR="00464F1F" w:rsidRPr="00464F1F" w:rsidRDefault="00464F1F" w:rsidP="005748EC">
            <w:pPr>
              <w:rPr>
                <w:rFonts w:ascii="Arial" w:hAnsi="Arial" w:cs="Arial"/>
                <w:sz w:val="22"/>
                <w:szCs w:val="22"/>
              </w:rPr>
            </w:pPr>
            <w:r w:rsidRPr="00464F1F">
              <w:rPr>
                <w:rFonts w:ascii="Arial" w:hAnsi="Arial" w:cs="Arial"/>
                <w:noProof/>
                <w:sz w:val="22"/>
                <w:szCs w:val="22"/>
                <w:lang w:val="en-GB" w:eastAsia="en-GB"/>
              </w:rPr>
              <w:lastRenderedPageBreak/>
              <w:drawing>
                <wp:anchor distT="0" distB="0" distL="114300" distR="114300" simplePos="0" relativeHeight="251712512" behindDoc="1" locked="0" layoutInCell="1" allowOverlap="1" wp14:anchorId="3C107331" wp14:editId="3AFB02CE">
                  <wp:simplePos x="0" y="0"/>
                  <wp:positionH relativeFrom="column">
                    <wp:posOffset>189230</wp:posOffset>
                  </wp:positionH>
                  <wp:positionV relativeFrom="paragraph">
                    <wp:posOffset>887095</wp:posOffset>
                  </wp:positionV>
                  <wp:extent cx="1201420" cy="1297940"/>
                  <wp:effectExtent l="0" t="0" r="0" b="0"/>
                  <wp:wrapTight wrapText="bothSides">
                    <wp:wrapPolygon edited="0">
                      <wp:start x="0" y="0"/>
                      <wp:lineTo x="0" y="21241"/>
                      <wp:lineTo x="21235" y="21241"/>
                      <wp:lineTo x="21235" y="0"/>
                      <wp:lineTo x="0" y="0"/>
                    </wp:wrapPolygon>
                  </wp:wrapTight>
                  <wp:docPr id="38" name="Picture 38" descr="-12Boy+Recycling-CM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2Boy+Recycling-CMYK"/>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201420" cy="12979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4F1F">
              <w:rPr>
                <w:rFonts w:ascii="Arial" w:hAnsi="Arial" w:cs="Arial"/>
                <w:sz w:val="22"/>
                <w:szCs w:val="22"/>
              </w:rPr>
              <w:t>I can reduce food waste by composting and recycling food packaging.</w:t>
            </w:r>
          </w:p>
          <w:p w14:paraId="1EFA0714" w14:textId="140371AB" w:rsidR="00464F1F" w:rsidRPr="00464F1F" w:rsidRDefault="00464F1F" w:rsidP="005748EC">
            <w:pPr>
              <w:rPr>
                <w:rFonts w:ascii="Arial" w:hAnsi="Arial" w:cs="Arial"/>
                <w:sz w:val="22"/>
                <w:szCs w:val="22"/>
              </w:rPr>
            </w:pPr>
          </w:p>
          <w:p w14:paraId="78EE51AB" w14:textId="77777777" w:rsidR="00464F1F" w:rsidRPr="00464F1F" w:rsidRDefault="00464F1F" w:rsidP="005748EC">
            <w:pPr>
              <w:rPr>
                <w:rFonts w:ascii="Arial" w:hAnsi="Arial" w:cs="Arial"/>
                <w:sz w:val="22"/>
                <w:szCs w:val="22"/>
              </w:rPr>
            </w:pPr>
          </w:p>
        </w:tc>
        <w:tc>
          <w:tcPr>
            <w:tcW w:w="6478" w:type="dxa"/>
            <w:shd w:val="clear" w:color="auto" w:fill="auto"/>
          </w:tcPr>
          <w:p w14:paraId="69C0114B" w14:textId="77777777" w:rsidR="00464F1F" w:rsidRPr="00464F1F" w:rsidRDefault="00464F1F" w:rsidP="005748EC">
            <w:pPr>
              <w:rPr>
                <w:rFonts w:ascii="Arial" w:hAnsi="Arial" w:cs="Arial"/>
                <w:sz w:val="22"/>
                <w:szCs w:val="22"/>
              </w:rPr>
            </w:pPr>
            <w:r w:rsidRPr="00464F1F">
              <w:rPr>
                <w:rFonts w:ascii="Arial" w:hAnsi="Arial" w:cs="Arial"/>
                <w:sz w:val="22"/>
                <w:szCs w:val="22"/>
              </w:rPr>
              <w:t>To help children achieve this competence:</w:t>
            </w:r>
          </w:p>
          <w:p w14:paraId="086453F9" w14:textId="77777777" w:rsidR="00464F1F" w:rsidRPr="00464F1F" w:rsidRDefault="00464F1F" w:rsidP="00464F1F">
            <w:pPr>
              <w:numPr>
                <w:ilvl w:val="0"/>
                <w:numId w:val="15"/>
              </w:numPr>
              <w:rPr>
                <w:rFonts w:ascii="Arial" w:hAnsi="Arial" w:cs="Arial"/>
                <w:sz w:val="22"/>
                <w:szCs w:val="22"/>
              </w:rPr>
            </w:pPr>
            <w:r w:rsidRPr="00464F1F">
              <w:rPr>
                <w:rFonts w:ascii="Arial" w:hAnsi="Arial" w:cs="Arial"/>
                <w:sz w:val="22"/>
                <w:szCs w:val="22"/>
              </w:rPr>
              <w:t>set up a recycling area at home/ in school for recycling and composting;</w:t>
            </w:r>
          </w:p>
          <w:p w14:paraId="0BF63640" w14:textId="77777777" w:rsidR="00464F1F" w:rsidRPr="00464F1F" w:rsidRDefault="00464F1F" w:rsidP="00464F1F">
            <w:pPr>
              <w:numPr>
                <w:ilvl w:val="0"/>
                <w:numId w:val="15"/>
              </w:numPr>
              <w:rPr>
                <w:rFonts w:ascii="Arial" w:hAnsi="Arial" w:cs="Arial"/>
                <w:sz w:val="22"/>
                <w:szCs w:val="22"/>
              </w:rPr>
            </w:pPr>
            <w:r w:rsidRPr="00464F1F">
              <w:rPr>
                <w:rFonts w:ascii="Arial" w:hAnsi="Arial" w:cs="Arial"/>
                <w:sz w:val="22"/>
                <w:szCs w:val="22"/>
              </w:rPr>
              <w:t>talk about the importance of reducing food waste, including awareness of portion size when preparing dishes;</w:t>
            </w:r>
          </w:p>
          <w:p w14:paraId="7F8BF0F7" w14:textId="77777777" w:rsidR="00464F1F" w:rsidRPr="00464F1F" w:rsidRDefault="00464F1F" w:rsidP="00464F1F">
            <w:pPr>
              <w:numPr>
                <w:ilvl w:val="0"/>
                <w:numId w:val="15"/>
              </w:numPr>
              <w:rPr>
                <w:rFonts w:ascii="Arial" w:hAnsi="Arial" w:cs="Arial"/>
                <w:sz w:val="22"/>
                <w:szCs w:val="22"/>
              </w:rPr>
            </w:pPr>
            <w:proofErr w:type="gramStart"/>
            <w:r w:rsidRPr="00464F1F">
              <w:rPr>
                <w:rFonts w:ascii="Arial" w:hAnsi="Arial" w:cs="Arial"/>
                <w:sz w:val="22"/>
                <w:szCs w:val="22"/>
              </w:rPr>
              <w:t>ask</w:t>
            </w:r>
            <w:proofErr w:type="gramEnd"/>
            <w:r w:rsidRPr="00464F1F">
              <w:rPr>
                <w:rFonts w:ascii="Arial" w:hAnsi="Arial" w:cs="Arial"/>
                <w:sz w:val="22"/>
                <w:szCs w:val="22"/>
              </w:rPr>
              <w:t xml:space="preserve"> them to draw a poster to promote recycling.</w:t>
            </w:r>
          </w:p>
          <w:p w14:paraId="36A82B04" w14:textId="77777777" w:rsidR="00464F1F" w:rsidRPr="00464F1F" w:rsidRDefault="00464F1F" w:rsidP="005748EC">
            <w:pPr>
              <w:ind w:left="360"/>
              <w:rPr>
                <w:rFonts w:ascii="Arial" w:hAnsi="Arial" w:cs="Arial"/>
                <w:sz w:val="22"/>
                <w:szCs w:val="22"/>
              </w:rPr>
            </w:pPr>
          </w:p>
          <w:p w14:paraId="6C8718E2" w14:textId="77777777" w:rsidR="00464F1F" w:rsidRPr="00464F1F" w:rsidRDefault="00464F1F" w:rsidP="005748EC">
            <w:pPr>
              <w:rPr>
                <w:rFonts w:ascii="Arial" w:hAnsi="Arial" w:cs="Arial"/>
                <w:sz w:val="22"/>
                <w:szCs w:val="22"/>
              </w:rPr>
            </w:pPr>
            <w:r w:rsidRPr="00464F1F">
              <w:rPr>
                <w:rFonts w:ascii="Arial" w:hAnsi="Arial" w:cs="Arial"/>
                <w:sz w:val="22"/>
                <w:szCs w:val="22"/>
              </w:rPr>
              <w:t>To measure if the competence has been achieved, children should be able to:</w:t>
            </w:r>
          </w:p>
          <w:p w14:paraId="15D28D8A" w14:textId="77777777" w:rsidR="00464F1F" w:rsidRPr="00464F1F" w:rsidRDefault="00464F1F" w:rsidP="00464F1F">
            <w:pPr>
              <w:numPr>
                <w:ilvl w:val="0"/>
                <w:numId w:val="24"/>
              </w:numPr>
              <w:rPr>
                <w:rFonts w:ascii="Arial" w:hAnsi="Arial" w:cs="Arial"/>
                <w:sz w:val="22"/>
                <w:szCs w:val="22"/>
              </w:rPr>
            </w:pPr>
            <w:r w:rsidRPr="00464F1F">
              <w:rPr>
                <w:rFonts w:ascii="Arial" w:hAnsi="Arial" w:cs="Arial"/>
                <w:sz w:val="22"/>
                <w:szCs w:val="22"/>
              </w:rPr>
              <w:t>use recycling bins;</w:t>
            </w:r>
          </w:p>
          <w:p w14:paraId="498CAF4A" w14:textId="77777777" w:rsidR="00464F1F" w:rsidRPr="00464F1F" w:rsidRDefault="00464F1F" w:rsidP="00464F1F">
            <w:pPr>
              <w:numPr>
                <w:ilvl w:val="0"/>
                <w:numId w:val="24"/>
              </w:numPr>
              <w:rPr>
                <w:rFonts w:ascii="Arial" w:hAnsi="Arial" w:cs="Arial"/>
                <w:sz w:val="22"/>
                <w:szCs w:val="22"/>
              </w:rPr>
            </w:pPr>
            <w:r w:rsidRPr="00464F1F">
              <w:rPr>
                <w:rFonts w:ascii="Arial" w:hAnsi="Arial" w:cs="Arial"/>
                <w:sz w:val="22"/>
                <w:szCs w:val="22"/>
              </w:rPr>
              <w:t>compost food waste;</w:t>
            </w:r>
          </w:p>
          <w:p w14:paraId="352D80A7" w14:textId="77777777" w:rsidR="00464F1F" w:rsidRPr="00464F1F" w:rsidRDefault="00464F1F" w:rsidP="00464F1F">
            <w:pPr>
              <w:numPr>
                <w:ilvl w:val="0"/>
                <w:numId w:val="24"/>
              </w:numPr>
              <w:rPr>
                <w:rFonts w:ascii="Arial" w:hAnsi="Arial" w:cs="Arial"/>
                <w:sz w:val="22"/>
                <w:szCs w:val="22"/>
              </w:rPr>
            </w:pPr>
            <w:proofErr w:type="gramStart"/>
            <w:r w:rsidRPr="00464F1F">
              <w:rPr>
                <w:rFonts w:ascii="Arial" w:hAnsi="Arial" w:cs="Arial"/>
                <w:sz w:val="22"/>
                <w:szCs w:val="22"/>
              </w:rPr>
              <w:t>understand</w:t>
            </w:r>
            <w:proofErr w:type="gramEnd"/>
            <w:r w:rsidRPr="00464F1F">
              <w:rPr>
                <w:rFonts w:ascii="Arial" w:hAnsi="Arial" w:cs="Arial"/>
                <w:sz w:val="22"/>
                <w:szCs w:val="22"/>
              </w:rPr>
              <w:t xml:space="preserve"> the importance of portion size when preparing foods to help reduce food waste to help the environment. </w:t>
            </w:r>
          </w:p>
          <w:p w14:paraId="2DAD472F" w14:textId="77777777" w:rsidR="00464F1F" w:rsidRPr="00464F1F" w:rsidRDefault="00464F1F" w:rsidP="005748EC">
            <w:pPr>
              <w:ind w:left="360"/>
              <w:rPr>
                <w:rFonts w:ascii="Arial" w:hAnsi="Arial" w:cs="Arial"/>
                <w:sz w:val="22"/>
                <w:szCs w:val="22"/>
              </w:rPr>
            </w:pPr>
          </w:p>
        </w:tc>
      </w:tr>
      <w:tr w:rsidR="00464F1F" w:rsidRPr="00464F1F" w14:paraId="7D0B3E49" w14:textId="77777777" w:rsidTr="00464F1F">
        <w:trPr>
          <w:trHeight w:val="2694"/>
        </w:trPr>
        <w:tc>
          <w:tcPr>
            <w:tcW w:w="2694" w:type="dxa"/>
            <w:shd w:val="clear" w:color="auto" w:fill="auto"/>
          </w:tcPr>
          <w:p w14:paraId="253B7DE7" w14:textId="2FC7DAD0" w:rsidR="00464F1F" w:rsidRPr="00464F1F" w:rsidRDefault="00464F1F" w:rsidP="005748EC">
            <w:pPr>
              <w:rPr>
                <w:rFonts w:ascii="Arial" w:hAnsi="Arial" w:cs="Arial"/>
                <w:noProof/>
                <w:sz w:val="22"/>
                <w:szCs w:val="22"/>
              </w:rPr>
            </w:pPr>
            <w:r w:rsidRPr="00464F1F">
              <w:rPr>
                <w:rFonts w:ascii="Arial" w:hAnsi="Arial" w:cs="Arial"/>
                <w:noProof/>
                <w:sz w:val="22"/>
                <w:szCs w:val="22"/>
                <w:lang w:val="en-GB" w:eastAsia="en-GB"/>
              </w:rPr>
              <w:drawing>
                <wp:anchor distT="0" distB="0" distL="114300" distR="114300" simplePos="0" relativeHeight="251717632" behindDoc="0" locked="0" layoutInCell="1" allowOverlap="1" wp14:anchorId="5E1FE455" wp14:editId="2122239F">
                  <wp:simplePos x="0" y="0"/>
                  <wp:positionH relativeFrom="column">
                    <wp:posOffset>189230</wp:posOffset>
                  </wp:positionH>
                  <wp:positionV relativeFrom="paragraph">
                    <wp:posOffset>452120</wp:posOffset>
                  </wp:positionV>
                  <wp:extent cx="1126490" cy="1126490"/>
                  <wp:effectExtent l="0" t="0" r="0" b="0"/>
                  <wp:wrapSquare wrapText="bothSides"/>
                  <wp:docPr id="37" name="Picture 37" descr="8-11_Family_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8-11_Family_Ea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126490" cy="11264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4F1F">
              <w:rPr>
                <w:rFonts w:ascii="Arial" w:hAnsi="Arial" w:cs="Arial"/>
                <w:noProof/>
                <w:sz w:val="22"/>
                <w:szCs w:val="22"/>
              </w:rPr>
              <w:t>I enjoy eating with my family and friends.</w:t>
            </w:r>
          </w:p>
          <w:p w14:paraId="7659C9AD" w14:textId="6F1911AC" w:rsidR="00464F1F" w:rsidRPr="00464F1F" w:rsidRDefault="00464F1F" w:rsidP="005748EC">
            <w:pPr>
              <w:rPr>
                <w:rFonts w:ascii="Arial" w:hAnsi="Arial" w:cs="Arial"/>
                <w:noProof/>
                <w:sz w:val="22"/>
                <w:szCs w:val="22"/>
              </w:rPr>
            </w:pPr>
          </w:p>
        </w:tc>
        <w:tc>
          <w:tcPr>
            <w:tcW w:w="6478" w:type="dxa"/>
            <w:shd w:val="clear" w:color="auto" w:fill="auto"/>
          </w:tcPr>
          <w:p w14:paraId="6D9AEBFA" w14:textId="77777777" w:rsidR="00464F1F" w:rsidRPr="00464F1F" w:rsidRDefault="00464F1F" w:rsidP="005748EC">
            <w:pPr>
              <w:rPr>
                <w:rFonts w:ascii="Arial" w:hAnsi="Arial" w:cs="Arial"/>
                <w:sz w:val="22"/>
                <w:szCs w:val="22"/>
              </w:rPr>
            </w:pPr>
            <w:r w:rsidRPr="00464F1F">
              <w:rPr>
                <w:rFonts w:ascii="Arial" w:hAnsi="Arial" w:cs="Arial"/>
                <w:sz w:val="22"/>
                <w:szCs w:val="22"/>
              </w:rPr>
              <w:t>To help children achieve this competence:</w:t>
            </w:r>
          </w:p>
          <w:p w14:paraId="6B5BD904" w14:textId="77777777" w:rsidR="00464F1F" w:rsidRPr="00464F1F" w:rsidRDefault="00464F1F" w:rsidP="00464F1F">
            <w:pPr>
              <w:numPr>
                <w:ilvl w:val="0"/>
                <w:numId w:val="29"/>
              </w:numPr>
              <w:rPr>
                <w:rFonts w:ascii="Arial" w:hAnsi="Arial" w:cs="Arial"/>
                <w:sz w:val="22"/>
                <w:szCs w:val="22"/>
              </w:rPr>
            </w:pPr>
            <w:r w:rsidRPr="00464F1F">
              <w:rPr>
                <w:rFonts w:ascii="Arial" w:hAnsi="Arial" w:cs="Arial"/>
                <w:sz w:val="22"/>
                <w:szCs w:val="22"/>
              </w:rPr>
              <w:t>encourage children to share food and eat together;</w:t>
            </w:r>
          </w:p>
          <w:p w14:paraId="3DA170C1" w14:textId="77777777" w:rsidR="00464F1F" w:rsidRPr="00464F1F" w:rsidRDefault="00464F1F" w:rsidP="00464F1F">
            <w:pPr>
              <w:numPr>
                <w:ilvl w:val="0"/>
                <w:numId w:val="29"/>
              </w:numPr>
              <w:rPr>
                <w:rFonts w:ascii="Arial" w:hAnsi="Arial" w:cs="Arial"/>
                <w:sz w:val="22"/>
                <w:szCs w:val="22"/>
              </w:rPr>
            </w:pPr>
            <w:proofErr w:type="gramStart"/>
            <w:r w:rsidRPr="00464F1F">
              <w:rPr>
                <w:rFonts w:ascii="Arial" w:hAnsi="Arial" w:cs="Arial"/>
                <w:sz w:val="22"/>
                <w:szCs w:val="22"/>
              </w:rPr>
              <w:t>introduce</w:t>
            </w:r>
            <w:proofErr w:type="gramEnd"/>
            <w:r w:rsidRPr="00464F1F">
              <w:rPr>
                <w:rFonts w:ascii="Arial" w:hAnsi="Arial" w:cs="Arial"/>
                <w:sz w:val="22"/>
                <w:szCs w:val="22"/>
              </w:rPr>
              <w:t xml:space="preserve"> good table manners.</w:t>
            </w:r>
          </w:p>
          <w:p w14:paraId="756F7127" w14:textId="77777777" w:rsidR="00464F1F" w:rsidRPr="00464F1F" w:rsidRDefault="00464F1F" w:rsidP="005748EC">
            <w:pPr>
              <w:rPr>
                <w:rFonts w:ascii="Arial" w:hAnsi="Arial" w:cs="Arial"/>
                <w:sz w:val="22"/>
                <w:szCs w:val="22"/>
              </w:rPr>
            </w:pPr>
          </w:p>
          <w:p w14:paraId="4F54EB97" w14:textId="77777777" w:rsidR="00464F1F" w:rsidRPr="00464F1F" w:rsidRDefault="00464F1F" w:rsidP="005748EC">
            <w:pPr>
              <w:rPr>
                <w:rFonts w:ascii="Arial" w:hAnsi="Arial" w:cs="Arial"/>
                <w:sz w:val="22"/>
                <w:szCs w:val="22"/>
              </w:rPr>
            </w:pPr>
            <w:r w:rsidRPr="00464F1F">
              <w:rPr>
                <w:rFonts w:ascii="Arial" w:hAnsi="Arial" w:cs="Arial"/>
                <w:sz w:val="22"/>
                <w:szCs w:val="22"/>
              </w:rPr>
              <w:t>To measure if the competence has been achieved, children should be able to:</w:t>
            </w:r>
          </w:p>
          <w:p w14:paraId="07DED49A" w14:textId="77777777" w:rsidR="00464F1F" w:rsidRPr="00464F1F" w:rsidRDefault="00464F1F" w:rsidP="00464F1F">
            <w:pPr>
              <w:numPr>
                <w:ilvl w:val="0"/>
                <w:numId w:val="30"/>
              </w:numPr>
              <w:rPr>
                <w:rFonts w:ascii="Arial" w:hAnsi="Arial" w:cs="Arial"/>
                <w:sz w:val="22"/>
                <w:szCs w:val="22"/>
              </w:rPr>
            </w:pPr>
            <w:r w:rsidRPr="00464F1F">
              <w:rPr>
                <w:rFonts w:ascii="Arial" w:hAnsi="Arial" w:cs="Arial"/>
                <w:sz w:val="22"/>
                <w:szCs w:val="22"/>
              </w:rPr>
              <w:t>share food with others;</w:t>
            </w:r>
          </w:p>
          <w:p w14:paraId="0A8EDC22" w14:textId="77777777" w:rsidR="00464F1F" w:rsidRPr="00464F1F" w:rsidRDefault="00464F1F" w:rsidP="00464F1F">
            <w:pPr>
              <w:numPr>
                <w:ilvl w:val="0"/>
                <w:numId w:val="30"/>
              </w:numPr>
              <w:rPr>
                <w:rFonts w:ascii="Arial" w:hAnsi="Arial" w:cs="Arial"/>
                <w:sz w:val="22"/>
                <w:szCs w:val="22"/>
              </w:rPr>
            </w:pPr>
            <w:r w:rsidRPr="00464F1F">
              <w:rPr>
                <w:rFonts w:ascii="Arial" w:hAnsi="Arial" w:cs="Arial"/>
                <w:sz w:val="22"/>
                <w:szCs w:val="22"/>
              </w:rPr>
              <w:t>appreciate eating with friends and family;</w:t>
            </w:r>
          </w:p>
          <w:p w14:paraId="259FC312" w14:textId="77777777" w:rsidR="00464F1F" w:rsidRPr="00464F1F" w:rsidRDefault="00464F1F" w:rsidP="00464F1F">
            <w:pPr>
              <w:numPr>
                <w:ilvl w:val="0"/>
                <w:numId w:val="30"/>
              </w:numPr>
              <w:rPr>
                <w:rFonts w:ascii="Arial" w:hAnsi="Arial" w:cs="Arial"/>
                <w:sz w:val="22"/>
                <w:szCs w:val="22"/>
              </w:rPr>
            </w:pPr>
            <w:proofErr w:type="gramStart"/>
            <w:r w:rsidRPr="00464F1F">
              <w:rPr>
                <w:rFonts w:ascii="Arial" w:hAnsi="Arial" w:cs="Arial"/>
                <w:sz w:val="22"/>
                <w:szCs w:val="22"/>
              </w:rPr>
              <w:t>demonstrate</w:t>
            </w:r>
            <w:proofErr w:type="gramEnd"/>
            <w:r w:rsidRPr="00464F1F">
              <w:rPr>
                <w:rFonts w:ascii="Arial" w:hAnsi="Arial" w:cs="Arial"/>
                <w:sz w:val="22"/>
                <w:szCs w:val="22"/>
              </w:rPr>
              <w:t xml:space="preserve"> good table manners when eating.</w:t>
            </w:r>
          </w:p>
        </w:tc>
      </w:tr>
    </w:tbl>
    <w:p w14:paraId="336171ED" w14:textId="77777777" w:rsidR="00464F1F" w:rsidRPr="00464F1F" w:rsidRDefault="00464F1F" w:rsidP="00464F1F">
      <w:pPr>
        <w:rPr>
          <w:rFonts w:ascii="Arial" w:hAnsi="Arial" w:cs="Arial"/>
          <w:b/>
          <w:sz w:val="22"/>
          <w:szCs w:val="22"/>
        </w:rPr>
      </w:pPr>
    </w:p>
    <w:p w14:paraId="3C5C713B" w14:textId="77777777" w:rsidR="00464F1F" w:rsidRPr="00464F1F" w:rsidRDefault="00464F1F" w:rsidP="00464F1F">
      <w:pPr>
        <w:rPr>
          <w:rFonts w:ascii="Arial" w:hAnsi="Arial" w:cs="Arial"/>
          <w:sz w:val="22"/>
          <w:szCs w:val="22"/>
        </w:rPr>
      </w:pPr>
      <w:r w:rsidRPr="00464F1F">
        <w:rPr>
          <w:rFonts w:ascii="Arial" w:hAnsi="Arial" w:cs="Arial"/>
          <w:sz w:val="22"/>
          <w:szCs w:val="22"/>
          <w:u w:val="single"/>
        </w:rPr>
        <w:br w:type="page"/>
      </w:r>
      <w:r w:rsidRPr="00464F1F">
        <w:rPr>
          <w:rFonts w:ascii="Arial" w:hAnsi="Arial" w:cs="Arial"/>
          <w:sz w:val="22"/>
          <w:szCs w:val="22"/>
        </w:rPr>
        <w:lastRenderedPageBreak/>
        <w:t>Food safety</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35"/>
        <w:gridCol w:w="6337"/>
      </w:tblGrid>
      <w:tr w:rsidR="00464F1F" w:rsidRPr="00464F1F" w14:paraId="404CEA89" w14:textId="77777777" w:rsidTr="00464F1F">
        <w:trPr>
          <w:trHeight w:val="6237"/>
        </w:trPr>
        <w:tc>
          <w:tcPr>
            <w:tcW w:w="2835" w:type="dxa"/>
            <w:shd w:val="clear" w:color="auto" w:fill="auto"/>
          </w:tcPr>
          <w:p w14:paraId="4170BFFF" w14:textId="77777777" w:rsidR="00464F1F" w:rsidRPr="00464F1F" w:rsidRDefault="00464F1F" w:rsidP="005748EC">
            <w:pPr>
              <w:rPr>
                <w:rFonts w:ascii="Arial" w:hAnsi="Arial" w:cs="Arial"/>
                <w:sz w:val="22"/>
                <w:szCs w:val="22"/>
              </w:rPr>
            </w:pPr>
            <w:r w:rsidRPr="00464F1F">
              <w:rPr>
                <w:rFonts w:ascii="Arial" w:hAnsi="Arial" w:cs="Arial"/>
                <w:sz w:val="22"/>
                <w:szCs w:val="22"/>
              </w:rPr>
              <w:t>I am hygienic when I cook and keep the kitchen clean and tidy.</w:t>
            </w:r>
          </w:p>
          <w:p w14:paraId="1D827221" w14:textId="741FA44F" w:rsidR="00464F1F" w:rsidRPr="00464F1F" w:rsidRDefault="00464F1F" w:rsidP="005748EC">
            <w:pPr>
              <w:rPr>
                <w:rFonts w:ascii="Arial" w:hAnsi="Arial" w:cs="Arial"/>
                <w:sz w:val="22"/>
                <w:szCs w:val="22"/>
              </w:rPr>
            </w:pPr>
            <w:r w:rsidRPr="00464F1F">
              <w:rPr>
                <w:rFonts w:ascii="Arial" w:hAnsi="Arial" w:cs="Arial"/>
                <w:noProof/>
                <w:sz w:val="22"/>
                <w:szCs w:val="22"/>
                <w:lang w:val="en-GB" w:eastAsia="en-GB"/>
              </w:rPr>
              <w:drawing>
                <wp:anchor distT="0" distB="0" distL="114300" distR="114300" simplePos="0" relativeHeight="251713536" behindDoc="1" locked="0" layoutInCell="1" allowOverlap="1" wp14:anchorId="0887804D" wp14:editId="7CEF589E">
                  <wp:simplePos x="0" y="0"/>
                  <wp:positionH relativeFrom="column">
                    <wp:posOffset>146685</wp:posOffset>
                  </wp:positionH>
                  <wp:positionV relativeFrom="paragraph">
                    <wp:posOffset>182245</wp:posOffset>
                  </wp:positionV>
                  <wp:extent cx="1151890" cy="988695"/>
                  <wp:effectExtent l="0" t="0" r="0" b="1905"/>
                  <wp:wrapTight wrapText="bothSides">
                    <wp:wrapPolygon edited="0">
                      <wp:start x="0" y="0"/>
                      <wp:lineTo x="0" y="21225"/>
                      <wp:lineTo x="21076" y="21225"/>
                      <wp:lineTo x="21076" y="0"/>
                      <wp:lineTo x="0" y="0"/>
                    </wp:wrapPolygon>
                  </wp:wrapTight>
                  <wp:docPr id="36" name="Picture 36" descr="Wash-hands-CM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Wash-hands-CMYK"/>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151890" cy="9886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612352" w14:textId="78D73BD7" w:rsidR="00464F1F" w:rsidRPr="00464F1F" w:rsidRDefault="00464F1F" w:rsidP="005748EC">
            <w:pPr>
              <w:rPr>
                <w:rFonts w:ascii="Arial" w:hAnsi="Arial" w:cs="Arial"/>
                <w:sz w:val="22"/>
                <w:szCs w:val="22"/>
              </w:rPr>
            </w:pPr>
          </w:p>
          <w:p w14:paraId="1994D7A2" w14:textId="77777777" w:rsidR="00464F1F" w:rsidRPr="00464F1F" w:rsidRDefault="00464F1F" w:rsidP="005748EC">
            <w:pPr>
              <w:rPr>
                <w:rFonts w:ascii="Arial" w:hAnsi="Arial" w:cs="Arial"/>
                <w:sz w:val="22"/>
                <w:szCs w:val="22"/>
              </w:rPr>
            </w:pPr>
          </w:p>
          <w:p w14:paraId="7E212954" w14:textId="77777777" w:rsidR="00464F1F" w:rsidRPr="00464F1F" w:rsidRDefault="00464F1F" w:rsidP="005748EC">
            <w:pPr>
              <w:rPr>
                <w:rFonts w:ascii="Arial" w:hAnsi="Arial" w:cs="Arial"/>
                <w:sz w:val="22"/>
                <w:szCs w:val="22"/>
              </w:rPr>
            </w:pPr>
          </w:p>
        </w:tc>
        <w:tc>
          <w:tcPr>
            <w:tcW w:w="6337" w:type="dxa"/>
            <w:shd w:val="clear" w:color="auto" w:fill="auto"/>
          </w:tcPr>
          <w:p w14:paraId="593B86A8" w14:textId="77777777" w:rsidR="00464F1F" w:rsidRPr="00464F1F" w:rsidRDefault="00464F1F" w:rsidP="005748EC">
            <w:pPr>
              <w:rPr>
                <w:rFonts w:ascii="Arial" w:hAnsi="Arial" w:cs="Arial"/>
                <w:sz w:val="22"/>
                <w:szCs w:val="22"/>
              </w:rPr>
            </w:pPr>
            <w:r w:rsidRPr="00464F1F">
              <w:rPr>
                <w:rFonts w:ascii="Arial" w:hAnsi="Arial" w:cs="Arial"/>
                <w:sz w:val="22"/>
                <w:szCs w:val="22"/>
              </w:rPr>
              <w:t>To help children achieve this competence:</w:t>
            </w:r>
          </w:p>
          <w:p w14:paraId="5BA9C0B5" w14:textId="77777777" w:rsidR="00464F1F" w:rsidRPr="00464F1F" w:rsidRDefault="00464F1F" w:rsidP="00464F1F">
            <w:pPr>
              <w:numPr>
                <w:ilvl w:val="0"/>
                <w:numId w:val="15"/>
              </w:numPr>
              <w:rPr>
                <w:rFonts w:ascii="Arial" w:hAnsi="Arial" w:cs="Arial"/>
                <w:sz w:val="22"/>
                <w:szCs w:val="22"/>
              </w:rPr>
            </w:pPr>
            <w:r w:rsidRPr="00464F1F">
              <w:rPr>
                <w:rFonts w:ascii="Arial" w:hAnsi="Arial" w:cs="Arial"/>
                <w:sz w:val="22"/>
                <w:szCs w:val="22"/>
              </w:rPr>
              <w:t xml:space="preserve">talk about how to be hygienic, e.g. wear a clean apron, tie back long hair, remove </w:t>
            </w:r>
            <w:proofErr w:type="spellStart"/>
            <w:r w:rsidRPr="00464F1F">
              <w:rPr>
                <w:rFonts w:ascii="Arial" w:hAnsi="Arial" w:cs="Arial"/>
                <w:sz w:val="22"/>
                <w:szCs w:val="22"/>
              </w:rPr>
              <w:t>jewellery</w:t>
            </w:r>
            <w:proofErr w:type="spellEnd"/>
            <w:r w:rsidRPr="00464F1F">
              <w:rPr>
                <w:rFonts w:ascii="Arial" w:hAnsi="Arial" w:cs="Arial"/>
                <w:sz w:val="22"/>
                <w:szCs w:val="22"/>
              </w:rPr>
              <w:t>, nail polish and jumper, wash hands with antibacterial hand wash before cooking;</w:t>
            </w:r>
          </w:p>
          <w:p w14:paraId="1A52CC41" w14:textId="77777777" w:rsidR="00464F1F" w:rsidRPr="00464F1F" w:rsidRDefault="00464F1F" w:rsidP="00464F1F">
            <w:pPr>
              <w:numPr>
                <w:ilvl w:val="0"/>
                <w:numId w:val="15"/>
              </w:numPr>
              <w:rPr>
                <w:rFonts w:ascii="Arial" w:hAnsi="Arial" w:cs="Arial"/>
                <w:sz w:val="22"/>
                <w:szCs w:val="22"/>
              </w:rPr>
            </w:pPr>
            <w:r w:rsidRPr="00464F1F">
              <w:rPr>
                <w:rFonts w:ascii="Arial" w:hAnsi="Arial" w:cs="Arial"/>
                <w:sz w:val="22"/>
                <w:szCs w:val="22"/>
              </w:rPr>
              <w:t>importance of keeping clean and tidy as they cook;</w:t>
            </w:r>
          </w:p>
          <w:p w14:paraId="75728DAF" w14:textId="77777777" w:rsidR="00464F1F" w:rsidRPr="00464F1F" w:rsidRDefault="00464F1F" w:rsidP="00464F1F">
            <w:pPr>
              <w:numPr>
                <w:ilvl w:val="0"/>
                <w:numId w:val="15"/>
              </w:numPr>
              <w:rPr>
                <w:rFonts w:ascii="Arial" w:hAnsi="Arial" w:cs="Arial"/>
                <w:sz w:val="22"/>
                <w:szCs w:val="22"/>
              </w:rPr>
            </w:pPr>
            <w:r w:rsidRPr="00464F1F">
              <w:rPr>
                <w:rFonts w:ascii="Arial" w:hAnsi="Arial" w:cs="Arial"/>
                <w:sz w:val="22"/>
                <w:szCs w:val="22"/>
              </w:rPr>
              <w:t>talk about why it is important to be hygienic, e.g. to make sure food prepared is safe to eat;</w:t>
            </w:r>
          </w:p>
          <w:p w14:paraId="46B27BFE" w14:textId="77777777" w:rsidR="00464F1F" w:rsidRPr="00464F1F" w:rsidRDefault="00464F1F" w:rsidP="00464F1F">
            <w:pPr>
              <w:numPr>
                <w:ilvl w:val="0"/>
                <w:numId w:val="15"/>
              </w:numPr>
              <w:rPr>
                <w:rFonts w:ascii="Arial" w:hAnsi="Arial" w:cs="Arial"/>
                <w:sz w:val="22"/>
                <w:szCs w:val="22"/>
              </w:rPr>
            </w:pPr>
            <w:r w:rsidRPr="00464F1F">
              <w:rPr>
                <w:rFonts w:ascii="Arial" w:hAnsi="Arial" w:cs="Arial"/>
                <w:sz w:val="22"/>
                <w:szCs w:val="22"/>
              </w:rPr>
              <w:t>set up a hygiene target chart and award stickers each time they are hygienic when they cook;</w:t>
            </w:r>
          </w:p>
          <w:p w14:paraId="484B9E35" w14:textId="77777777" w:rsidR="00464F1F" w:rsidRPr="00464F1F" w:rsidRDefault="00464F1F" w:rsidP="00464F1F">
            <w:pPr>
              <w:numPr>
                <w:ilvl w:val="0"/>
                <w:numId w:val="15"/>
              </w:numPr>
              <w:rPr>
                <w:rFonts w:ascii="Arial" w:hAnsi="Arial" w:cs="Arial"/>
                <w:sz w:val="22"/>
                <w:szCs w:val="22"/>
              </w:rPr>
            </w:pPr>
            <w:r w:rsidRPr="00464F1F">
              <w:rPr>
                <w:rFonts w:ascii="Arial" w:hAnsi="Arial" w:cs="Arial"/>
                <w:sz w:val="22"/>
                <w:szCs w:val="22"/>
              </w:rPr>
              <w:t>set up a cleaning schedule at home/ school and award stickers for keeping the kitchen or food preparation area clean;</w:t>
            </w:r>
          </w:p>
          <w:p w14:paraId="1801366A" w14:textId="77777777" w:rsidR="00464F1F" w:rsidRPr="00464F1F" w:rsidRDefault="00464F1F" w:rsidP="00464F1F">
            <w:pPr>
              <w:numPr>
                <w:ilvl w:val="0"/>
                <w:numId w:val="15"/>
              </w:numPr>
              <w:rPr>
                <w:rFonts w:ascii="Arial" w:hAnsi="Arial" w:cs="Arial"/>
                <w:sz w:val="22"/>
                <w:szCs w:val="22"/>
              </w:rPr>
            </w:pPr>
            <w:proofErr w:type="spellStart"/>
            <w:proofErr w:type="gramStart"/>
            <w:r w:rsidRPr="00464F1F">
              <w:rPr>
                <w:rFonts w:ascii="Arial" w:hAnsi="Arial" w:cs="Arial"/>
                <w:sz w:val="22"/>
                <w:szCs w:val="22"/>
              </w:rPr>
              <w:t>organise</w:t>
            </w:r>
            <w:proofErr w:type="spellEnd"/>
            <w:proofErr w:type="gramEnd"/>
            <w:r w:rsidRPr="00464F1F">
              <w:rPr>
                <w:rFonts w:ascii="Arial" w:hAnsi="Arial" w:cs="Arial"/>
                <w:sz w:val="22"/>
                <w:szCs w:val="22"/>
              </w:rPr>
              <w:t xml:space="preserve"> a ‘poster design challenge’ about keeping clean and tidy when cooking in school; the winning poster could be displayed.</w:t>
            </w:r>
          </w:p>
          <w:p w14:paraId="01914E36" w14:textId="77777777" w:rsidR="00464F1F" w:rsidRPr="00464F1F" w:rsidRDefault="00464F1F" w:rsidP="005748EC">
            <w:pPr>
              <w:ind w:left="360"/>
              <w:rPr>
                <w:rFonts w:ascii="Arial" w:hAnsi="Arial" w:cs="Arial"/>
                <w:sz w:val="22"/>
                <w:szCs w:val="22"/>
              </w:rPr>
            </w:pPr>
          </w:p>
          <w:p w14:paraId="3E722EF5" w14:textId="77777777" w:rsidR="00464F1F" w:rsidRPr="00464F1F" w:rsidRDefault="00464F1F" w:rsidP="005748EC">
            <w:pPr>
              <w:rPr>
                <w:rFonts w:ascii="Arial" w:hAnsi="Arial" w:cs="Arial"/>
                <w:sz w:val="22"/>
                <w:szCs w:val="22"/>
              </w:rPr>
            </w:pPr>
            <w:r w:rsidRPr="00464F1F">
              <w:rPr>
                <w:rFonts w:ascii="Arial" w:hAnsi="Arial" w:cs="Arial"/>
                <w:sz w:val="22"/>
                <w:szCs w:val="22"/>
              </w:rPr>
              <w:t>To measure if the competence has been achieved, children should be able to do the following and explain why:</w:t>
            </w:r>
          </w:p>
          <w:p w14:paraId="3D802F78" w14:textId="77777777" w:rsidR="00464F1F" w:rsidRPr="00464F1F" w:rsidRDefault="00464F1F" w:rsidP="00464F1F">
            <w:pPr>
              <w:numPr>
                <w:ilvl w:val="0"/>
                <w:numId w:val="25"/>
              </w:numPr>
              <w:rPr>
                <w:rFonts w:ascii="Arial" w:hAnsi="Arial" w:cs="Arial"/>
                <w:sz w:val="22"/>
                <w:szCs w:val="22"/>
              </w:rPr>
            </w:pPr>
            <w:r w:rsidRPr="00464F1F">
              <w:rPr>
                <w:rFonts w:ascii="Arial" w:hAnsi="Arial" w:cs="Arial"/>
                <w:sz w:val="22"/>
                <w:szCs w:val="22"/>
              </w:rPr>
              <w:t>wear a clean apron;</w:t>
            </w:r>
          </w:p>
          <w:p w14:paraId="79A9D1F3" w14:textId="77777777" w:rsidR="00464F1F" w:rsidRPr="00464F1F" w:rsidRDefault="00464F1F" w:rsidP="00464F1F">
            <w:pPr>
              <w:numPr>
                <w:ilvl w:val="0"/>
                <w:numId w:val="25"/>
              </w:numPr>
              <w:rPr>
                <w:rFonts w:ascii="Arial" w:hAnsi="Arial" w:cs="Arial"/>
                <w:sz w:val="22"/>
                <w:szCs w:val="22"/>
              </w:rPr>
            </w:pPr>
            <w:r w:rsidRPr="00464F1F">
              <w:rPr>
                <w:rFonts w:ascii="Arial" w:hAnsi="Arial" w:cs="Arial"/>
                <w:sz w:val="22"/>
                <w:szCs w:val="22"/>
              </w:rPr>
              <w:t>tie back long hair;</w:t>
            </w:r>
          </w:p>
          <w:p w14:paraId="02E862CC" w14:textId="77777777" w:rsidR="00464F1F" w:rsidRPr="00464F1F" w:rsidRDefault="00464F1F" w:rsidP="00464F1F">
            <w:pPr>
              <w:numPr>
                <w:ilvl w:val="0"/>
                <w:numId w:val="25"/>
              </w:numPr>
              <w:rPr>
                <w:rFonts w:ascii="Arial" w:hAnsi="Arial" w:cs="Arial"/>
                <w:sz w:val="22"/>
                <w:szCs w:val="22"/>
              </w:rPr>
            </w:pPr>
            <w:r w:rsidRPr="00464F1F">
              <w:rPr>
                <w:rFonts w:ascii="Arial" w:hAnsi="Arial" w:cs="Arial"/>
                <w:sz w:val="22"/>
                <w:szCs w:val="22"/>
              </w:rPr>
              <w:t xml:space="preserve">remove </w:t>
            </w:r>
            <w:proofErr w:type="spellStart"/>
            <w:r w:rsidRPr="00464F1F">
              <w:rPr>
                <w:rFonts w:ascii="Arial" w:hAnsi="Arial" w:cs="Arial"/>
                <w:sz w:val="22"/>
                <w:szCs w:val="22"/>
              </w:rPr>
              <w:t>jewellery</w:t>
            </w:r>
            <w:proofErr w:type="spellEnd"/>
            <w:r w:rsidRPr="00464F1F">
              <w:rPr>
                <w:rFonts w:ascii="Arial" w:hAnsi="Arial" w:cs="Arial"/>
                <w:sz w:val="22"/>
                <w:szCs w:val="22"/>
              </w:rPr>
              <w:t>, nail polish and jumper;</w:t>
            </w:r>
          </w:p>
          <w:p w14:paraId="2822E7FB" w14:textId="77777777" w:rsidR="00464F1F" w:rsidRPr="00464F1F" w:rsidRDefault="00464F1F" w:rsidP="00464F1F">
            <w:pPr>
              <w:numPr>
                <w:ilvl w:val="0"/>
                <w:numId w:val="25"/>
              </w:numPr>
              <w:rPr>
                <w:rFonts w:ascii="Arial" w:hAnsi="Arial" w:cs="Arial"/>
                <w:sz w:val="22"/>
                <w:szCs w:val="22"/>
              </w:rPr>
            </w:pPr>
            <w:r w:rsidRPr="00464F1F">
              <w:rPr>
                <w:rFonts w:ascii="Arial" w:hAnsi="Arial" w:cs="Arial"/>
                <w:sz w:val="22"/>
                <w:szCs w:val="22"/>
              </w:rPr>
              <w:t>wash hands with antibacterial hand wash before cooking;</w:t>
            </w:r>
          </w:p>
          <w:p w14:paraId="5E2A40AE" w14:textId="77777777" w:rsidR="00464F1F" w:rsidRPr="00464F1F" w:rsidRDefault="00464F1F" w:rsidP="00464F1F">
            <w:pPr>
              <w:numPr>
                <w:ilvl w:val="0"/>
                <w:numId w:val="25"/>
              </w:numPr>
              <w:rPr>
                <w:rFonts w:ascii="Arial" w:hAnsi="Arial" w:cs="Arial"/>
                <w:sz w:val="22"/>
                <w:szCs w:val="22"/>
              </w:rPr>
            </w:pPr>
            <w:r w:rsidRPr="00464F1F">
              <w:rPr>
                <w:rFonts w:ascii="Arial" w:hAnsi="Arial" w:cs="Arial"/>
                <w:sz w:val="22"/>
                <w:szCs w:val="22"/>
              </w:rPr>
              <w:t>be clean and tidy as they cook;</w:t>
            </w:r>
          </w:p>
          <w:p w14:paraId="16004268" w14:textId="77777777" w:rsidR="00464F1F" w:rsidRPr="00464F1F" w:rsidRDefault="00464F1F" w:rsidP="00464F1F">
            <w:pPr>
              <w:numPr>
                <w:ilvl w:val="0"/>
                <w:numId w:val="25"/>
              </w:numPr>
              <w:rPr>
                <w:rFonts w:ascii="Arial" w:hAnsi="Arial" w:cs="Arial"/>
                <w:sz w:val="22"/>
                <w:szCs w:val="22"/>
              </w:rPr>
            </w:pPr>
            <w:r w:rsidRPr="00464F1F">
              <w:rPr>
                <w:rFonts w:ascii="Arial" w:hAnsi="Arial" w:cs="Arial"/>
                <w:sz w:val="22"/>
                <w:szCs w:val="22"/>
              </w:rPr>
              <w:t>clean away after cooking;</w:t>
            </w:r>
          </w:p>
          <w:p w14:paraId="2300588A" w14:textId="77777777" w:rsidR="00464F1F" w:rsidRPr="00464F1F" w:rsidRDefault="00464F1F" w:rsidP="00464F1F">
            <w:pPr>
              <w:numPr>
                <w:ilvl w:val="0"/>
                <w:numId w:val="25"/>
              </w:numPr>
              <w:rPr>
                <w:rFonts w:ascii="Arial" w:hAnsi="Arial" w:cs="Arial"/>
                <w:sz w:val="22"/>
                <w:szCs w:val="22"/>
              </w:rPr>
            </w:pPr>
            <w:r w:rsidRPr="00464F1F">
              <w:rPr>
                <w:rFonts w:ascii="Arial" w:hAnsi="Arial" w:cs="Arial"/>
                <w:sz w:val="22"/>
                <w:szCs w:val="22"/>
              </w:rPr>
              <w:t>clean kitchen surfaces;</w:t>
            </w:r>
          </w:p>
          <w:p w14:paraId="5F5167EB" w14:textId="77777777" w:rsidR="00464F1F" w:rsidRPr="00464F1F" w:rsidRDefault="00464F1F" w:rsidP="00464F1F">
            <w:pPr>
              <w:numPr>
                <w:ilvl w:val="0"/>
                <w:numId w:val="25"/>
              </w:numPr>
              <w:rPr>
                <w:rFonts w:ascii="Arial" w:hAnsi="Arial" w:cs="Arial"/>
                <w:sz w:val="22"/>
                <w:szCs w:val="22"/>
              </w:rPr>
            </w:pPr>
            <w:r w:rsidRPr="00464F1F">
              <w:rPr>
                <w:rFonts w:ascii="Arial" w:hAnsi="Arial" w:cs="Arial"/>
                <w:sz w:val="22"/>
                <w:szCs w:val="22"/>
              </w:rPr>
              <w:t>keep surfaces clean and tidy;</w:t>
            </w:r>
          </w:p>
          <w:p w14:paraId="510C8EA4" w14:textId="77777777" w:rsidR="00464F1F" w:rsidRPr="00464F1F" w:rsidRDefault="00464F1F" w:rsidP="00464F1F">
            <w:pPr>
              <w:numPr>
                <w:ilvl w:val="0"/>
                <w:numId w:val="25"/>
              </w:numPr>
              <w:rPr>
                <w:rFonts w:ascii="Arial" w:hAnsi="Arial" w:cs="Arial"/>
                <w:sz w:val="22"/>
                <w:szCs w:val="22"/>
              </w:rPr>
            </w:pPr>
            <w:r w:rsidRPr="00464F1F">
              <w:rPr>
                <w:rFonts w:ascii="Arial" w:hAnsi="Arial" w:cs="Arial"/>
                <w:sz w:val="22"/>
                <w:szCs w:val="22"/>
              </w:rPr>
              <w:t>wipe food spills straight away;</w:t>
            </w:r>
          </w:p>
          <w:p w14:paraId="69C91579" w14:textId="77777777" w:rsidR="00464F1F" w:rsidRPr="00464F1F" w:rsidRDefault="00464F1F" w:rsidP="00464F1F">
            <w:pPr>
              <w:numPr>
                <w:ilvl w:val="0"/>
                <w:numId w:val="25"/>
              </w:numPr>
              <w:rPr>
                <w:rFonts w:ascii="Arial" w:hAnsi="Arial" w:cs="Arial"/>
                <w:sz w:val="22"/>
                <w:szCs w:val="22"/>
              </w:rPr>
            </w:pPr>
            <w:r w:rsidRPr="00464F1F">
              <w:rPr>
                <w:rFonts w:ascii="Arial" w:hAnsi="Arial" w:cs="Arial"/>
                <w:sz w:val="22"/>
                <w:szCs w:val="22"/>
              </w:rPr>
              <w:t>wash up properly;</w:t>
            </w:r>
          </w:p>
          <w:p w14:paraId="6249B260" w14:textId="77777777" w:rsidR="00464F1F" w:rsidRPr="00464F1F" w:rsidRDefault="00464F1F" w:rsidP="00464F1F">
            <w:pPr>
              <w:numPr>
                <w:ilvl w:val="0"/>
                <w:numId w:val="25"/>
              </w:numPr>
              <w:rPr>
                <w:rFonts w:ascii="Arial" w:hAnsi="Arial" w:cs="Arial"/>
                <w:sz w:val="22"/>
                <w:szCs w:val="22"/>
              </w:rPr>
            </w:pPr>
            <w:proofErr w:type="gramStart"/>
            <w:r w:rsidRPr="00464F1F">
              <w:rPr>
                <w:rFonts w:ascii="Arial" w:hAnsi="Arial" w:cs="Arial"/>
                <w:sz w:val="22"/>
                <w:szCs w:val="22"/>
              </w:rPr>
              <w:t>put</w:t>
            </w:r>
            <w:proofErr w:type="gramEnd"/>
            <w:r w:rsidRPr="00464F1F">
              <w:rPr>
                <w:rFonts w:ascii="Arial" w:hAnsi="Arial" w:cs="Arial"/>
                <w:sz w:val="22"/>
                <w:szCs w:val="22"/>
              </w:rPr>
              <w:t xml:space="preserve"> away equipment in the correct place.</w:t>
            </w:r>
          </w:p>
        </w:tc>
      </w:tr>
      <w:tr w:rsidR="00464F1F" w:rsidRPr="00464F1F" w14:paraId="6E0FAADA" w14:textId="77777777" w:rsidTr="00464F1F">
        <w:trPr>
          <w:trHeight w:val="4097"/>
        </w:trPr>
        <w:tc>
          <w:tcPr>
            <w:tcW w:w="2835" w:type="dxa"/>
            <w:shd w:val="clear" w:color="auto" w:fill="auto"/>
          </w:tcPr>
          <w:p w14:paraId="61CE658E" w14:textId="77777777" w:rsidR="00464F1F" w:rsidRPr="00464F1F" w:rsidRDefault="00464F1F" w:rsidP="005748EC">
            <w:pPr>
              <w:rPr>
                <w:rFonts w:ascii="Arial" w:hAnsi="Arial" w:cs="Arial"/>
                <w:sz w:val="22"/>
                <w:szCs w:val="22"/>
              </w:rPr>
            </w:pPr>
            <w:r w:rsidRPr="00464F1F">
              <w:rPr>
                <w:rFonts w:ascii="Arial" w:hAnsi="Arial" w:cs="Arial"/>
                <w:sz w:val="22"/>
                <w:szCs w:val="22"/>
              </w:rPr>
              <w:t>I can prepare, cook and store foods safely and hygienically.</w:t>
            </w:r>
          </w:p>
          <w:p w14:paraId="461AE5FB" w14:textId="2DBF6656" w:rsidR="00464F1F" w:rsidRPr="00464F1F" w:rsidRDefault="00464F1F" w:rsidP="005748EC">
            <w:pPr>
              <w:rPr>
                <w:rFonts w:ascii="Arial" w:hAnsi="Arial" w:cs="Arial"/>
                <w:sz w:val="22"/>
                <w:szCs w:val="22"/>
              </w:rPr>
            </w:pPr>
            <w:r w:rsidRPr="00464F1F">
              <w:rPr>
                <w:rFonts w:ascii="Arial" w:hAnsi="Arial" w:cs="Arial"/>
                <w:noProof/>
                <w:sz w:val="22"/>
                <w:szCs w:val="22"/>
                <w:lang w:val="en-GB" w:eastAsia="en-GB"/>
              </w:rPr>
              <w:drawing>
                <wp:anchor distT="0" distB="0" distL="114300" distR="114300" simplePos="0" relativeHeight="251714560" behindDoc="1" locked="0" layoutInCell="1" allowOverlap="1" wp14:anchorId="5151C145" wp14:editId="269B6D2E">
                  <wp:simplePos x="0" y="0"/>
                  <wp:positionH relativeFrom="column">
                    <wp:posOffset>263525</wp:posOffset>
                  </wp:positionH>
                  <wp:positionV relativeFrom="paragraph">
                    <wp:posOffset>160655</wp:posOffset>
                  </wp:positionV>
                  <wp:extent cx="865505" cy="1403350"/>
                  <wp:effectExtent l="0" t="0" r="0" b="6350"/>
                  <wp:wrapTight wrapText="bothSides">
                    <wp:wrapPolygon edited="0">
                      <wp:start x="0" y="0"/>
                      <wp:lineTo x="0" y="21405"/>
                      <wp:lineTo x="20919" y="21405"/>
                      <wp:lineTo x="20919" y="0"/>
                      <wp:lineTo x="0" y="0"/>
                    </wp:wrapPolygon>
                  </wp:wrapTight>
                  <wp:docPr id="35" name="Picture 35" descr="-12Girl+Apron-CM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2Girl+Apron-CMYK"/>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65505" cy="1403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F5AF85" w14:textId="77777777" w:rsidR="00464F1F" w:rsidRPr="00464F1F" w:rsidRDefault="00464F1F" w:rsidP="005748EC">
            <w:pPr>
              <w:rPr>
                <w:rFonts w:ascii="Arial" w:hAnsi="Arial" w:cs="Arial"/>
                <w:sz w:val="22"/>
                <w:szCs w:val="22"/>
              </w:rPr>
            </w:pPr>
          </w:p>
        </w:tc>
        <w:tc>
          <w:tcPr>
            <w:tcW w:w="6337" w:type="dxa"/>
            <w:shd w:val="clear" w:color="auto" w:fill="auto"/>
          </w:tcPr>
          <w:p w14:paraId="3C5B32EB" w14:textId="77777777" w:rsidR="00464F1F" w:rsidRPr="00464F1F" w:rsidRDefault="00464F1F" w:rsidP="005748EC">
            <w:pPr>
              <w:rPr>
                <w:rFonts w:ascii="Arial" w:hAnsi="Arial" w:cs="Arial"/>
                <w:sz w:val="22"/>
                <w:szCs w:val="22"/>
              </w:rPr>
            </w:pPr>
            <w:r w:rsidRPr="00464F1F">
              <w:rPr>
                <w:rFonts w:ascii="Arial" w:hAnsi="Arial" w:cs="Arial"/>
                <w:sz w:val="22"/>
                <w:szCs w:val="22"/>
              </w:rPr>
              <w:t>To help children achieve this competence:</w:t>
            </w:r>
          </w:p>
          <w:p w14:paraId="11BD44A7" w14:textId="77777777" w:rsidR="00464F1F" w:rsidRPr="00464F1F" w:rsidRDefault="00464F1F" w:rsidP="00464F1F">
            <w:pPr>
              <w:numPr>
                <w:ilvl w:val="0"/>
                <w:numId w:val="15"/>
              </w:numPr>
              <w:rPr>
                <w:rFonts w:ascii="Arial" w:hAnsi="Arial" w:cs="Arial"/>
                <w:sz w:val="22"/>
                <w:szCs w:val="22"/>
              </w:rPr>
            </w:pPr>
            <w:r w:rsidRPr="00464F1F">
              <w:rPr>
                <w:rFonts w:ascii="Arial" w:hAnsi="Arial" w:cs="Arial"/>
                <w:sz w:val="22"/>
                <w:szCs w:val="22"/>
              </w:rPr>
              <w:t xml:space="preserve">cook a range of foods, highlighting safety and hygiene, e.g. getting ready to cook, using equipment safely; </w:t>
            </w:r>
            <w:proofErr w:type="spellStart"/>
            <w:r w:rsidRPr="00464F1F">
              <w:rPr>
                <w:rFonts w:ascii="Arial" w:hAnsi="Arial" w:cs="Arial"/>
                <w:sz w:val="22"/>
                <w:szCs w:val="22"/>
              </w:rPr>
              <w:t>emphasise</w:t>
            </w:r>
            <w:proofErr w:type="spellEnd"/>
            <w:r w:rsidRPr="00464F1F">
              <w:rPr>
                <w:rFonts w:ascii="Arial" w:hAnsi="Arial" w:cs="Arial"/>
                <w:sz w:val="22"/>
                <w:szCs w:val="22"/>
              </w:rPr>
              <w:t xml:space="preserve"> the need to separate raw and cooked foods when preparing foods, e.g. using separate chopping boards for raw and cooked foods;</w:t>
            </w:r>
          </w:p>
          <w:p w14:paraId="24FF87FF" w14:textId="77777777" w:rsidR="00464F1F" w:rsidRPr="00464F1F" w:rsidRDefault="00464F1F" w:rsidP="00464F1F">
            <w:pPr>
              <w:numPr>
                <w:ilvl w:val="0"/>
                <w:numId w:val="15"/>
              </w:numPr>
              <w:rPr>
                <w:rFonts w:ascii="Arial" w:hAnsi="Arial" w:cs="Arial"/>
                <w:sz w:val="22"/>
                <w:szCs w:val="22"/>
              </w:rPr>
            </w:pPr>
            <w:proofErr w:type="gramStart"/>
            <w:r w:rsidRPr="00464F1F">
              <w:rPr>
                <w:rFonts w:ascii="Arial" w:hAnsi="Arial" w:cs="Arial"/>
                <w:sz w:val="22"/>
                <w:szCs w:val="22"/>
              </w:rPr>
              <w:t>talk</w:t>
            </w:r>
            <w:proofErr w:type="gramEnd"/>
            <w:r w:rsidRPr="00464F1F">
              <w:rPr>
                <w:rFonts w:ascii="Arial" w:hAnsi="Arial" w:cs="Arial"/>
                <w:sz w:val="22"/>
                <w:szCs w:val="22"/>
              </w:rPr>
              <w:t xml:space="preserve"> about how to tell whether food is cooked.</w:t>
            </w:r>
          </w:p>
          <w:p w14:paraId="7A11067E" w14:textId="77777777" w:rsidR="00464F1F" w:rsidRPr="00464F1F" w:rsidRDefault="00464F1F" w:rsidP="005748EC">
            <w:pPr>
              <w:ind w:left="360"/>
              <w:rPr>
                <w:rFonts w:ascii="Arial" w:hAnsi="Arial" w:cs="Arial"/>
                <w:sz w:val="22"/>
                <w:szCs w:val="22"/>
              </w:rPr>
            </w:pPr>
          </w:p>
          <w:p w14:paraId="7A330D33" w14:textId="77777777" w:rsidR="00464F1F" w:rsidRPr="00464F1F" w:rsidRDefault="00464F1F" w:rsidP="005748EC">
            <w:pPr>
              <w:rPr>
                <w:rFonts w:ascii="Arial" w:hAnsi="Arial" w:cs="Arial"/>
                <w:sz w:val="22"/>
                <w:szCs w:val="22"/>
              </w:rPr>
            </w:pPr>
            <w:r w:rsidRPr="00464F1F">
              <w:rPr>
                <w:rFonts w:ascii="Arial" w:hAnsi="Arial" w:cs="Arial"/>
                <w:sz w:val="22"/>
                <w:szCs w:val="22"/>
              </w:rPr>
              <w:t>To measure if the competence has been achieved, children should be able to do the following and explain why:</w:t>
            </w:r>
          </w:p>
          <w:p w14:paraId="138E606E" w14:textId="77777777" w:rsidR="00464F1F" w:rsidRPr="00464F1F" w:rsidRDefault="00464F1F" w:rsidP="00464F1F">
            <w:pPr>
              <w:numPr>
                <w:ilvl w:val="0"/>
                <w:numId w:val="25"/>
              </w:numPr>
              <w:rPr>
                <w:rFonts w:ascii="Arial" w:hAnsi="Arial" w:cs="Arial"/>
                <w:sz w:val="22"/>
                <w:szCs w:val="22"/>
              </w:rPr>
            </w:pPr>
            <w:r w:rsidRPr="00464F1F">
              <w:rPr>
                <w:rFonts w:ascii="Arial" w:hAnsi="Arial" w:cs="Arial"/>
                <w:sz w:val="22"/>
                <w:szCs w:val="22"/>
              </w:rPr>
              <w:t>get ready to cook;</w:t>
            </w:r>
          </w:p>
          <w:p w14:paraId="58161C06" w14:textId="77777777" w:rsidR="00464F1F" w:rsidRPr="00464F1F" w:rsidRDefault="00464F1F" w:rsidP="00464F1F">
            <w:pPr>
              <w:numPr>
                <w:ilvl w:val="0"/>
                <w:numId w:val="25"/>
              </w:numPr>
              <w:rPr>
                <w:rFonts w:ascii="Arial" w:hAnsi="Arial" w:cs="Arial"/>
                <w:sz w:val="22"/>
                <w:szCs w:val="22"/>
              </w:rPr>
            </w:pPr>
            <w:r w:rsidRPr="00464F1F">
              <w:rPr>
                <w:rFonts w:ascii="Arial" w:hAnsi="Arial" w:cs="Arial"/>
                <w:sz w:val="22"/>
                <w:szCs w:val="22"/>
              </w:rPr>
              <w:t>use equipment safely;</w:t>
            </w:r>
          </w:p>
          <w:p w14:paraId="633DF7A1" w14:textId="77777777" w:rsidR="00464F1F" w:rsidRPr="00464F1F" w:rsidRDefault="00464F1F" w:rsidP="00464F1F">
            <w:pPr>
              <w:numPr>
                <w:ilvl w:val="0"/>
                <w:numId w:val="25"/>
              </w:numPr>
              <w:rPr>
                <w:rFonts w:ascii="Arial" w:hAnsi="Arial" w:cs="Arial"/>
                <w:sz w:val="22"/>
                <w:szCs w:val="22"/>
              </w:rPr>
            </w:pPr>
            <w:r w:rsidRPr="00464F1F">
              <w:rPr>
                <w:rFonts w:ascii="Arial" w:hAnsi="Arial" w:cs="Arial"/>
                <w:sz w:val="22"/>
                <w:szCs w:val="22"/>
              </w:rPr>
              <w:t>use different chopping boards for raw and cooked foods;</w:t>
            </w:r>
          </w:p>
          <w:p w14:paraId="5B51D971" w14:textId="77777777" w:rsidR="00464F1F" w:rsidRPr="00464F1F" w:rsidRDefault="00464F1F" w:rsidP="00464F1F">
            <w:pPr>
              <w:numPr>
                <w:ilvl w:val="0"/>
                <w:numId w:val="25"/>
              </w:numPr>
              <w:rPr>
                <w:rFonts w:ascii="Arial" w:hAnsi="Arial" w:cs="Arial"/>
                <w:sz w:val="22"/>
                <w:szCs w:val="22"/>
              </w:rPr>
            </w:pPr>
            <w:proofErr w:type="gramStart"/>
            <w:r w:rsidRPr="00464F1F">
              <w:rPr>
                <w:rFonts w:ascii="Arial" w:hAnsi="Arial" w:cs="Arial"/>
                <w:sz w:val="22"/>
                <w:szCs w:val="22"/>
              </w:rPr>
              <w:t>reheat</w:t>
            </w:r>
            <w:proofErr w:type="gramEnd"/>
            <w:r w:rsidRPr="00464F1F">
              <w:rPr>
                <w:rFonts w:ascii="Arial" w:hAnsi="Arial" w:cs="Arial"/>
                <w:sz w:val="22"/>
                <w:szCs w:val="22"/>
              </w:rPr>
              <w:t xml:space="preserve"> or cook foods until piping hot.</w:t>
            </w:r>
          </w:p>
        </w:tc>
      </w:tr>
      <w:tr w:rsidR="00464F1F" w:rsidRPr="00464F1F" w14:paraId="0257138C" w14:textId="77777777" w:rsidTr="00464F1F">
        <w:trPr>
          <w:trHeight w:val="3955"/>
        </w:trPr>
        <w:tc>
          <w:tcPr>
            <w:tcW w:w="2835" w:type="dxa"/>
            <w:shd w:val="clear" w:color="auto" w:fill="auto"/>
          </w:tcPr>
          <w:p w14:paraId="6A1A4F20" w14:textId="77777777" w:rsidR="00464F1F" w:rsidRPr="00464F1F" w:rsidRDefault="00464F1F" w:rsidP="005748EC">
            <w:pPr>
              <w:rPr>
                <w:rFonts w:ascii="Arial" w:hAnsi="Arial" w:cs="Arial"/>
                <w:sz w:val="22"/>
                <w:szCs w:val="22"/>
              </w:rPr>
            </w:pPr>
            <w:r w:rsidRPr="00464F1F">
              <w:rPr>
                <w:rFonts w:ascii="Arial" w:hAnsi="Arial" w:cs="Arial"/>
                <w:sz w:val="22"/>
                <w:szCs w:val="22"/>
              </w:rPr>
              <w:lastRenderedPageBreak/>
              <w:t>I use food labels to store food correctly.</w:t>
            </w:r>
          </w:p>
          <w:p w14:paraId="0E5A680D" w14:textId="57735801" w:rsidR="00464F1F" w:rsidRPr="00464F1F" w:rsidRDefault="00464F1F" w:rsidP="005748EC">
            <w:pPr>
              <w:rPr>
                <w:rFonts w:ascii="Arial" w:hAnsi="Arial" w:cs="Arial"/>
                <w:sz w:val="22"/>
                <w:szCs w:val="22"/>
              </w:rPr>
            </w:pPr>
            <w:r w:rsidRPr="00464F1F">
              <w:rPr>
                <w:rFonts w:ascii="Arial" w:hAnsi="Arial" w:cs="Arial"/>
                <w:noProof/>
                <w:sz w:val="22"/>
                <w:szCs w:val="22"/>
                <w:lang w:val="en-GB" w:eastAsia="en-GB"/>
              </w:rPr>
              <w:drawing>
                <wp:anchor distT="0" distB="0" distL="114300" distR="114300" simplePos="0" relativeHeight="251715584" behindDoc="1" locked="0" layoutInCell="1" allowOverlap="1" wp14:anchorId="48704FDA" wp14:editId="7F0402B0">
                  <wp:simplePos x="0" y="0"/>
                  <wp:positionH relativeFrom="column">
                    <wp:posOffset>179070</wp:posOffset>
                  </wp:positionH>
                  <wp:positionV relativeFrom="paragraph">
                    <wp:posOffset>162560</wp:posOffset>
                  </wp:positionV>
                  <wp:extent cx="1294765" cy="775970"/>
                  <wp:effectExtent l="0" t="0" r="635" b="5080"/>
                  <wp:wrapTight wrapText="bothSides">
                    <wp:wrapPolygon edited="0">
                      <wp:start x="0" y="0"/>
                      <wp:lineTo x="0" y="21211"/>
                      <wp:lineTo x="21293" y="21211"/>
                      <wp:lineTo x="21293" y="0"/>
                      <wp:lineTo x="0" y="0"/>
                    </wp:wrapPolygon>
                  </wp:wrapTight>
                  <wp:docPr id="34" name="Picture 34" descr="Store-food-CM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tore-food-CMYK"/>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294765" cy="7759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568401" w14:textId="7DB658A3" w:rsidR="00464F1F" w:rsidRPr="00464F1F" w:rsidRDefault="00464F1F" w:rsidP="005748EC">
            <w:pPr>
              <w:rPr>
                <w:rFonts w:ascii="Arial" w:hAnsi="Arial" w:cs="Arial"/>
                <w:sz w:val="22"/>
                <w:szCs w:val="22"/>
              </w:rPr>
            </w:pPr>
          </w:p>
        </w:tc>
        <w:tc>
          <w:tcPr>
            <w:tcW w:w="6337" w:type="dxa"/>
            <w:shd w:val="clear" w:color="auto" w:fill="auto"/>
          </w:tcPr>
          <w:p w14:paraId="3B12E691" w14:textId="77777777" w:rsidR="00464F1F" w:rsidRPr="00464F1F" w:rsidRDefault="00464F1F" w:rsidP="005748EC">
            <w:pPr>
              <w:rPr>
                <w:rFonts w:ascii="Arial" w:hAnsi="Arial" w:cs="Arial"/>
                <w:sz w:val="22"/>
                <w:szCs w:val="22"/>
              </w:rPr>
            </w:pPr>
            <w:r w:rsidRPr="00464F1F">
              <w:rPr>
                <w:rFonts w:ascii="Arial" w:hAnsi="Arial" w:cs="Arial"/>
                <w:sz w:val="22"/>
                <w:szCs w:val="22"/>
              </w:rPr>
              <w:t>To help children achieve this competence:</w:t>
            </w:r>
          </w:p>
          <w:p w14:paraId="5F241819" w14:textId="77777777" w:rsidR="00464F1F" w:rsidRPr="00464F1F" w:rsidRDefault="00464F1F" w:rsidP="00464F1F">
            <w:pPr>
              <w:numPr>
                <w:ilvl w:val="0"/>
                <w:numId w:val="15"/>
              </w:numPr>
              <w:rPr>
                <w:rFonts w:ascii="Arial" w:hAnsi="Arial" w:cs="Arial"/>
                <w:sz w:val="22"/>
                <w:szCs w:val="22"/>
              </w:rPr>
            </w:pPr>
            <w:r w:rsidRPr="00464F1F">
              <w:rPr>
                <w:rFonts w:ascii="Arial" w:hAnsi="Arial" w:cs="Arial"/>
                <w:sz w:val="22"/>
                <w:szCs w:val="22"/>
              </w:rPr>
              <w:t xml:space="preserve">ask them to show where different foods are stored </w:t>
            </w:r>
            <w:r w:rsidRPr="00464F1F">
              <w:rPr>
                <w:rFonts w:ascii="Arial" w:hAnsi="Arial" w:cs="Arial"/>
                <w:color w:val="FF0000"/>
                <w:sz w:val="22"/>
                <w:szCs w:val="22"/>
              </w:rPr>
              <w:t>(</w:t>
            </w:r>
            <w:r w:rsidRPr="00464F1F">
              <w:rPr>
                <w:rFonts w:ascii="Arial" w:hAnsi="Arial" w:cs="Arial"/>
                <w:b/>
                <w:color w:val="FF0000"/>
                <w:sz w:val="22"/>
                <w:szCs w:val="22"/>
              </w:rPr>
              <w:t xml:space="preserve">Storage instructions </w:t>
            </w:r>
            <w:r w:rsidRPr="00464F1F">
              <w:rPr>
                <w:rFonts w:ascii="Arial" w:hAnsi="Arial" w:cs="Arial"/>
                <w:color w:val="FF0000"/>
                <w:sz w:val="22"/>
                <w:szCs w:val="22"/>
              </w:rPr>
              <w:t>worksheet)</w:t>
            </w:r>
            <w:r w:rsidRPr="00464F1F">
              <w:rPr>
                <w:rFonts w:ascii="Arial" w:hAnsi="Arial" w:cs="Arial"/>
                <w:sz w:val="22"/>
                <w:szCs w:val="22"/>
              </w:rPr>
              <w:t>;</w:t>
            </w:r>
          </w:p>
          <w:p w14:paraId="06BD659B" w14:textId="77777777" w:rsidR="00464F1F" w:rsidRPr="00464F1F" w:rsidRDefault="00464F1F" w:rsidP="00464F1F">
            <w:pPr>
              <w:numPr>
                <w:ilvl w:val="0"/>
                <w:numId w:val="15"/>
              </w:numPr>
              <w:rPr>
                <w:rFonts w:ascii="Arial" w:hAnsi="Arial" w:cs="Arial"/>
                <w:sz w:val="22"/>
                <w:szCs w:val="22"/>
              </w:rPr>
            </w:pPr>
            <w:r w:rsidRPr="00464F1F">
              <w:rPr>
                <w:rFonts w:ascii="Arial" w:hAnsi="Arial" w:cs="Arial"/>
                <w:sz w:val="22"/>
                <w:szCs w:val="22"/>
              </w:rPr>
              <w:t>explain the difference between use by and best before dates;</w:t>
            </w:r>
          </w:p>
          <w:p w14:paraId="2AEF9BB7" w14:textId="77777777" w:rsidR="00464F1F" w:rsidRPr="00464F1F" w:rsidRDefault="00464F1F" w:rsidP="00464F1F">
            <w:pPr>
              <w:numPr>
                <w:ilvl w:val="0"/>
                <w:numId w:val="15"/>
              </w:numPr>
              <w:rPr>
                <w:rFonts w:ascii="Arial" w:hAnsi="Arial" w:cs="Arial"/>
                <w:sz w:val="22"/>
                <w:szCs w:val="22"/>
              </w:rPr>
            </w:pPr>
            <w:proofErr w:type="gramStart"/>
            <w:r w:rsidRPr="00464F1F">
              <w:rPr>
                <w:rFonts w:ascii="Arial" w:hAnsi="Arial" w:cs="Arial"/>
                <w:sz w:val="22"/>
                <w:szCs w:val="22"/>
              </w:rPr>
              <w:t>talk</w:t>
            </w:r>
            <w:proofErr w:type="gramEnd"/>
            <w:r w:rsidRPr="00464F1F">
              <w:rPr>
                <w:rFonts w:ascii="Arial" w:hAnsi="Arial" w:cs="Arial"/>
                <w:sz w:val="22"/>
                <w:szCs w:val="22"/>
              </w:rPr>
              <w:t xml:space="preserve"> about the consequences of not following storage instructions or date-marks, e.g. food poisoning and food spoilage.</w:t>
            </w:r>
          </w:p>
          <w:p w14:paraId="45357BFE" w14:textId="77777777" w:rsidR="00464F1F" w:rsidRPr="00464F1F" w:rsidRDefault="00464F1F" w:rsidP="005748EC">
            <w:pPr>
              <w:ind w:left="360"/>
              <w:rPr>
                <w:rFonts w:ascii="Arial" w:hAnsi="Arial" w:cs="Arial"/>
                <w:sz w:val="22"/>
                <w:szCs w:val="22"/>
              </w:rPr>
            </w:pPr>
          </w:p>
          <w:p w14:paraId="2FE2A82D" w14:textId="77777777" w:rsidR="00464F1F" w:rsidRPr="00464F1F" w:rsidRDefault="00464F1F" w:rsidP="005748EC">
            <w:pPr>
              <w:rPr>
                <w:rFonts w:ascii="Arial" w:hAnsi="Arial" w:cs="Arial"/>
                <w:sz w:val="22"/>
                <w:szCs w:val="22"/>
              </w:rPr>
            </w:pPr>
            <w:r w:rsidRPr="00464F1F">
              <w:rPr>
                <w:rFonts w:ascii="Arial" w:hAnsi="Arial" w:cs="Arial"/>
                <w:sz w:val="22"/>
                <w:szCs w:val="22"/>
              </w:rPr>
              <w:t>To measure if the competence has been achieved, children should be able to do the following and explain why:</w:t>
            </w:r>
          </w:p>
          <w:p w14:paraId="255A8537" w14:textId="77777777" w:rsidR="00464F1F" w:rsidRPr="00464F1F" w:rsidRDefault="00464F1F" w:rsidP="00464F1F">
            <w:pPr>
              <w:numPr>
                <w:ilvl w:val="0"/>
                <w:numId w:val="25"/>
              </w:numPr>
              <w:rPr>
                <w:rFonts w:ascii="Arial" w:hAnsi="Arial" w:cs="Arial"/>
                <w:sz w:val="22"/>
                <w:szCs w:val="22"/>
              </w:rPr>
            </w:pPr>
            <w:r w:rsidRPr="00464F1F">
              <w:rPr>
                <w:rFonts w:ascii="Arial" w:hAnsi="Arial" w:cs="Arial"/>
                <w:sz w:val="22"/>
                <w:szCs w:val="22"/>
              </w:rPr>
              <w:t>read storage instructions on food packaging;</w:t>
            </w:r>
          </w:p>
          <w:p w14:paraId="1CB551AB" w14:textId="77777777" w:rsidR="00464F1F" w:rsidRPr="00464F1F" w:rsidRDefault="00464F1F" w:rsidP="00464F1F">
            <w:pPr>
              <w:numPr>
                <w:ilvl w:val="0"/>
                <w:numId w:val="25"/>
              </w:numPr>
              <w:rPr>
                <w:rFonts w:ascii="Arial" w:hAnsi="Arial" w:cs="Arial"/>
                <w:sz w:val="22"/>
                <w:szCs w:val="22"/>
              </w:rPr>
            </w:pPr>
            <w:r w:rsidRPr="00464F1F">
              <w:rPr>
                <w:rFonts w:ascii="Arial" w:hAnsi="Arial" w:cs="Arial"/>
                <w:sz w:val="22"/>
                <w:szCs w:val="22"/>
              </w:rPr>
              <w:t>follow date-marks and understand the difference between use by and best before;</w:t>
            </w:r>
          </w:p>
          <w:p w14:paraId="730AD9EB" w14:textId="77777777" w:rsidR="00464F1F" w:rsidRPr="00464F1F" w:rsidRDefault="00464F1F" w:rsidP="00464F1F">
            <w:pPr>
              <w:numPr>
                <w:ilvl w:val="0"/>
                <w:numId w:val="25"/>
              </w:numPr>
              <w:rPr>
                <w:rFonts w:ascii="Arial" w:hAnsi="Arial" w:cs="Arial"/>
                <w:sz w:val="22"/>
                <w:szCs w:val="22"/>
              </w:rPr>
            </w:pPr>
            <w:proofErr w:type="gramStart"/>
            <w:r w:rsidRPr="00464F1F">
              <w:rPr>
                <w:rFonts w:ascii="Arial" w:hAnsi="Arial" w:cs="Arial"/>
                <w:sz w:val="22"/>
                <w:szCs w:val="22"/>
              </w:rPr>
              <w:t>explain</w:t>
            </w:r>
            <w:proofErr w:type="gramEnd"/>
            <w:r w:rsidRPr="00464F1F">
              <w:rPr>
                <w:rFonts w:ascii="Arial" w:hAnsi="Arial" w:cs="Arial"/>
                <w:sz w:val="22"/>
                <w:szCs w:val="22"/>
              </w:rPr>
              <w:t xml:space="preserve"> the consequences of not following date marks.</w:t>
            </w:r>
          </w:p>
        </w:tc>
      </w:tr>
      <w:tr w:rsidR="00464F1F" w:rsidRPr="00464F1F" w14:paraId="0D9725EE" w14:textId="77777777" w:rsidTr="00464F1F">
        <w:trPr>
          <w:trHeight w:val="3529"/>
        </w:trPr>
        <w:tc>
          <w:tcPr>
            <w:tcW w:w="2835" w:type="dxa"/>
            <w:shd w:val="clear" w:color="auto" w:fill="auto"/>
          </w:tcPr>
          <w:p w14:paraId="6195890C" w14:textId="3BC750BF" w:rsidR="00464F1F" w:rsidRPr="00464F1F" w:rsidRDefault="00464F1F" w:rsidP="005748EC">
            <w:pPr>
              <w:rPr>
                <w:rFonts w:ascii="Arial" w:hAnsi="Arial" w:cs="Arial"/>
                <w:sz w:val="22"/>
                <w:szCs w:val="22"/>
              </w:rPr>
            </w:pPr>
            <w:r w:rsidRPr="00464F1F">
              <w:rPr>
                <w:rFonts w:ascii="Arial" w:hAnsi="Arial" w:cs="Arial"/>
                <w:sz w:val="22"/>
                <w:szCs w:val="22"/>
              </w:rPr>
              <w:t>I know how to store and handle food which is safe to eat.</w:t>
            </w:r>
          </w:p>
          <w:p w14:paraId="40B76B20" w14:textId="687178BD" w:rsidR="00464F1F" w:rsidRPr="00464F1F" w:rsidRDefault="00464F1F" w:rsidP="005748EC">
            <w:pPr>
              <w:rPr>
                <w:rFonts w:ascii="Arial" w:hAnsi="Arial" w:cs="Arial"/>
                <w:sz w:val="22"/>
                <w:szCs w:val="22"/>
              </w:rPr>
            </w:pPr>
            <w:r w:rsidRPr="00464F1F">
              <w:rPr>
                <w:rFonts w:ascii="Arial" w:hAnsi="Arial" w:cs="Arial"/>
                <w:noProof/>
                <w:sz w:val="22"/>
                <w:szCs w:val="22"/>
                <w:lang w:val="en-GB" w:eastAsia="en-GB"/>
              </w:rPr>
              <w:drawing>
                <wp:anchor distT="0" distB="0" distL="114300" distR="114300" simplePos="0" relativeHeight="251718656" behindDoc="0" locked="0" layoutInCell="1" allowOverlap="1" wp14:anchorId="17B44B98" wp14:editId="36C91849">
                  <wp:simplePos x="0" y="0"/>
                  <wp:positionH relativeFrom="column">
                    <wp:posOffset>179070</wp:posOffset>
                  </wp:positionH>
                  <wp:positionV relativeFrom="paragraph">
                    <wp:posOffset>142240</wp:posOffset>
                  </wp:positionV>
                  <wp:extent cx="1158875" cy="1158875"/>
                  <wp:effectExtent l="0" t="0" r="0" b="0"/>
                  <wp:wrapSquare wrapText="bothSides"/>
                  <wp:docPr id="16" name="Picture 16" descr="8-11_Cle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8-11_Cleani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158875" cy="11588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337" w:type="dxa"/>
            <w:shd w:val="clear" w:color="auto" w:fill="auto"/>
          </w:tcPr>
          <w:p w14:paraId="57958C55" w14:textId="77777777" w:rsidR="00464F1F" w:rsidRPr="00464F1F" w:rsidRDefault="00464F1F" w:rsidP="005748EC">
            <w:pPr>
              <w:rPr>
                <w:rFonts w:ascii="Arial" w:hAnsi="Arial" w:cs="Arial"/>
                <w:sz w:val="22"/>
                <w:szCs w:val="22"/>
              </w:rPr>
            </w:pPr>
            <w:r w:rsidRPr="00464F1F">
              <w:rPr>
                <w:rFonts w:ascii="Arial" w:hAnsi="Arial" w:cs="Arial"/>
                <w:sz w:val="22"/>
                <w:szCs w:val="22"/>
              </w:rPr>
              <w:t>To help children achieve this competence:</w:t>
            </w:r>
          </w:p>
          <w:p w14:paraId="1F356D53" w14:textId="77777777" w:rsidR="00464F1F" w:rsidRPr="00464F1F" w:rsidRDefault="00464F1F" w:rsidP="00464F1F">
            <w:pPr>
              <w:numPr>
                <w:ilvl w:val="0"/>
                <w:numId w:val="26"/>
              </w:numPr>
              <w:rPr>
                <w:rFonts w:ascii="Arial" w:hAnsi="Arial" w:cs="Arial"/>
                <w:sz w:val="22"/>
                <w:szCs w:val="22"/>
              </w:rPr>
            </w:pPr>
            <w:r w:rsidRPr="00464F1F">
              <w:rPr>
                <w:rFonts w:ascii="Arial" w:hAnsi="Arial" w:cs="Arial"/>
                <w:sz w:val="22"/>
                <w:szCs w:val="22"/>
              </w:rPr>
              <w:t>explain why different foods need to be stored in different places to prevent contamination, spoilage and decay;</w:t>
            </w:r>
          </w:p>
          <w:p w14:paraId="5FAFD7D3" w14:textId="77777777" w:rsidR="00464F1F" w:rsidRPr="00464F1F" w:rsidRDefault="00464F1F" w:rsidP="00464F1F">
            <w:pPr>
              <w:numPr>
                <w:ilvl w:val="0"/>
                <w:numId w:val="26"/>
              </w:numPr>
              <w:rPr>
                <w:rFonts w:ascii="Arial" w:hAnsi="Arial" w:cs="Arial"/>
                <w:sz w:val="22"/>
                <w:szCs w:val="22"/>
              </w:rPr>
            </w:pPr>
            <w:proofErr w:type="gramStart"/>
            <w:r w:rsidRPr="00464F1F">
              <w:rPr>
                <w:rFonts w:ascii="Arial" w:hAnsi="Arial" w:cs="Arial"/>
                <w:sz w:val="22"/>
                <w:szCs w:val="22"/>
              </w:rPr>
              <w:t>explain</w:t>
            </w:r>
            <w:proofErr w:type="gramEnd"/>
            <w:r w:rsidRPr="00464F1F">
              <w:rPr>
                <w:rFonts w:ascii="Arial" w:hAnsi="Arial" w:cs="Arial"/>
                <w:sz w:val="22"/>
                <w:szCs w:val="22"/>
              </w:rPr>
              <w:t xml:space="preserve"> the concept of cross contamination between raw and cooked foods.</w:t>
            </w:r>
          </w:p>
          <w:p w14:paraId="77F7AF36" w14:textId="77777777" w:rsidR="00464F1F" w:rsidRPr="00464F1F" w:rsidRDefault="00464F1F" w:rsidP="005748EC">
            <w:pPr>
              <w:rPr>
                <w:rFonts w:ascii="Arial" w:hAnsi="Arial" w:cs="Arial"/>
                <w:sz w:val="22"/>
                <w:szCs w:val="22"/>
              </w:rPr>
            </w:pPr>
          </w:p>
          <w:p w14:paraId="7409AA98" w14:textId="77777777" w:rsidR="00464F1F" w:rsidRPr="00464F1F" w:rsidRDefault="00464F1F" w:rsidP="005748EC">
            <w:pPr>
              <w:rPr>
                <w:rFonts w:ascii="Arial" w:hAnsi="Arial" w:cs="Arial"/>
                <w:sz w:val="22"/>
                <w:szCs w:val="22"/>
              </w:rPr>
            </w:pPr>
          </w:p>
          <w:p w14:paraId="31E26C5A" w14:textId="77777777" w:rsidR="00464F1F" w:rsidRPr="00464F1F" w:rsidRDefault="00464F1F" w:rsidP="005748EC">
            <w:pPr>
              <w:rPr>
                <w:rFonts w:ascii="Arial" w:hAnsi="Arial" w:cs="Arial"/>
                <w:sz w:val="22"/>
                <w:szCs w:val="22"/>
              </w:rPr>
            </w:pPr>
            <w:r w:rsidRPr="00464F1F">
              <w:rPr>
                <w:rFonts w:ascii="Arial" w:hAnsi="Arial" w:cs="Arial"/>
                <w:sz w:val="22"/>
                <w:szCs w:val="22"/>
              </w:rPr>
              <w:t>To measure if the competence has been achieved, children should be able to do the following and explain why:</w:t>
            </w:r>
          </w:p>
          <w:p w14:paraId="56637829" w14:textId="77777777" w:rsidR="00464F1F" w:rsidRPr="00464F1F" w:rsidRDefault="00464F1F" w:rsidP="00464F1F">
            <w:pPr>
              <w:numPr>
                <w:ilvl w:val="0"/>
                <w:numId w:val="26"/>
              </w:numPr>
              <w:rPr>
                <w:rFonts w:ascii="Arial" w:hAnsi="Arial" w:cs="Arial"/>
                <w:sz w:val="22"/>
                <w:szCs w:val="22"/>
              </w:rPr>
            </w:pPr>
            <w:r w:rsidRPr="00464F1F">
              <w:rPr>
                <w:rFonts w:ascii="Arial" w:hAnsi="Arial" w:cs="Arial"/>
                <w:sz w:val="22"/>
                <w:szCs w:val="22"/>
              </w:rPr>
              <w:t>store foods in the correct places and explain why;</w:t>
            </w:r>
          </w:p>
          <w:p w14:paraId="410590F7" w14:textId="77777777" w:rsidR="00464F1F" w:rsidRPr="00464F1F" w:rsidRDefault="00464F1F" w:rsidP="00464F1F">
            <w:pPr>
              <w:numPr>
                <w:ilvl w:val="0"/>
                <w:numId w:val="26"/>
              </w:numPr>
              <w:rPr>
                <w:rFonts w:ascii="Arial" w:hAnsi="Arial" w:cs="Arial"/>
                <w:sz w:val="22"/>
                <w:szCs w:val="22"/>
              </w:rPr>
            </w:pPr>
            <w:proofErr w:type="gramStart"/>
            <w:r w:rsidRPr="00464F1F">
              <w:rPr>
                <w:rFonts w:ascii="Arial" w:hAnsi="Arial" w:cs="Arial"/>
                <w:sz w:val="22"/>
                <w:szCs w:val="22"/>
              </w:rPr>
              <w:t>maintain</w:t>
            </w:r>
            <w:proofErr w:type="gramEnd"/>
            <w:r w:rsidRPr="00464F1F">
              <w:rPr>
                <w:rFonts w:ascii="Arial" w:hAnsi="Arial" w:cs="Arial"/>
                <w:sz w:val="22"/>
                <w:szCs w:val="22"/>
              </w:rPr>
              <w:t xml:space="preserve"> good food hygiene throughout food preparation with raw and cooked foods.</w:t>
            </w:r>
          </w:p>
        </w:tc>
      </w:tr>
    </w:tbl>
    <w:p w14:paraId="7A96D8E6" w14:textId="77777777" w:rsidR="00464F1F" w:rsidRPr="00464F1F" w:rsidRDefault="00464F1F" w:rsidP="00464F1F">
      <w:pPr>
        <w:rPr>
          <w:rFonts w:ascii="Arial" w:hAnsi="Arial" w:cs="Arial"/>
          <w:sz w:val="22"/>
          <w:szCs w:val="22"/>
        </w:rPr>
      </w:pPr>
    </w:p>
    <w:p w14:paraId="080BEDAA" w14:textId="77777777" w:rsidR="00464F1F" w:rsidRPr="00464F1F" w:rsidRDefault="00464F1F" w:rsidP="00464F1F">
      <w:pPr>
        <w:rPr>
          <w:rFonts w:ascii="Arial" w:hAnsi="Arial" w:cs="Arial"/>
          <w:sz w:val="22"/>
          <w:szCs w:val="22"/>
        </w:rPr>
      </w:pPr>
    </w:p>
    <w:p w14:paraId="4CA93AD8" w14:textId="77777777" w:rsidR="00464F1F" w:rsidRPr="00464F1F" w:rsidRDefault="00464F1F" w:rsidP="00464F1F">
      <w:pPr>
        <w:rPr>
          <w:rFonts w:ascii="Arial" w:hAnsi="Arial" w:cs="Arial"/>
          <w:sz w:val="22"/>
          <w:szCs w:val="22"/>
        </w:rPr>
      </w:pPr>
      <w:r w:rsidRPr="00464F1F">
        <w:rPr>
          <w:rFonts w:ascii="Arial" w:hAnsi="Arial" w:cs="Arial"/>
          <w:sz w:val="22"/>
          <w:szCs w:val="22"/>
        </w:rPr>
        <w:t xml:space="preserve"> </w:t>
      </w:r>
    </w:p>
    <w:p w14:paraId="13435121" w14:textId="77777777" w:rsidR="00464F1F" w:rsidRPr="00464F1F" w:rsidRDefault="00464F1F" w:rsidP="00464F1F">
      <w:pPr>
        <w:rPr>
          <w:rFonts w:ascii="Arial" w:hAnsi="Arial" w:cs="Arial"/>
          <w:sz w:val="22"/>
          <w:szCs w:val="22"/>
        </w:rPr>
      </w:pPr>
    </w:p>
    <w:p w14:paraId="188C1E9B" w14:textId="77777777" w:rsidR="00464F1F" w:rsidRPr="00464F1F" w:rsidRDefault="00464F1F" w:rsidP="00464F1F">
      <w:pPr>
        <w:rPr>
          <w:rFonts w:ascii="Arial" w:hAnsi="Arial" w:cs="Arial"/>
          <w:sz w:val="22"/>
          <w:szCs w:val="22"/>
        </w:rPr>
      </w:pPr>
    </w:p>
    <w:p w14:paraId="527EDBF3" w14:textId="77777777" w:rsidR="00464F1F" w:rsidRPr="00464F1F" w:rsidRDefault="00464F1F" w:rsidP="00464F1F">
      <w:pPr>
        <w:rPr>
          <w:rFonts w:ascii="Arial" w:hAnsi="Arial" w:cs="Arial"/>
          <w:sz w:val="22"/>
          <w:szCs w:val="22"/>
        </w:rPr>
      </w:pPr>
    </w:p>
    <w:p w14:paraId="67C8E998" w14:textId="77777777" w:rsidR="00464F1F" w:rsidRPr="00464F1F" w:rsidRDefault="00464F1F" w:rsidP="00464F1F">
      <w:pPr>
        <w:rPr>
          <w:rFonts w:ascii="Arial" w:hAnsi="Arial" w:cs="Arial"/>
          <w:sz w:val="22"/>
          <w:szCs w:val="22"/>
        </w:rPr>
      </w:pPr>
    </w:p>
    <w:p w14:paraId="21B650C6" w14:textId="77777777" w:rsidR="00464F1F" w:rsidRPr="00464F1F" w:rsidRDefault="00464F1F" w:rsidP="00464F1F">
      <w:pPr>
        <w:rPr>
          <w:rFonts w:ascii="Arial" w:hAnsi="Arial" w:cs="Arial"/>
          <w:sz w:val="22"/>
          <w:szCs w:val="22"/>
        </w:rPr>
      </w:pPr>
    </w:p>
    <w:p w14:paraId="6A458CA0" w14:textId="77777777" w:rsidR="00464F1F" w:rsidRPr="00464F1F" w:rsidRDefault="00464F1F" w:rsidP="00464F1F">
      <w:pPr>
        <w:rPr>
          <w:rFonts w:ascii="Arial" w:hAnsi="Arial" w:cs="Arial"/>
          <w:sz w:val="22"/>
          <w:szCs w:val="22"/>
        </w:rPr>
      </w:pPr>
    </w:p>
    <w:p w14:paraId="0930C805" w14:textId="77777777" w:rsidR="00464F1F" w:rsidRPr="00464F1F" w:rsidRDefault="00464F1F" w:rsidP="00464F1F">
      <w:pPr>
        <w:rPr>
          <w:rFonts w:ascii="Arial" w:hAnsi="Arial" w:cs="Arial"/>
          <w:sz w:val="22"/>
          <w:szCs w:val="22"/>
        </w:rPr>
      </w:pPr>
    </w:p>
    <w:p w14:paraId="2F761EE4" w14:textId="77777777" w:rsidR="00464F1F" w:rsidRPr="00464F1F" w:rsidRDefault="00464F1F" w:rsidP="00464F1F">
      <w:pPr>
        <w:rPr>
          <w:rFonts w:ascii="Arial" w:hAnsi="Arial" w:cs="Arial"/>
          <w:sz w:val="22"/>
          <w:szCs w:val="22"/>
        </w:rPr>
      </w:pPr>
    </w:p>
    <w:p w14:paraId="618BD7B5" w14:textId="77777777" w:rsidR="00464F1F" w:rsidRPr="00464F1F" w:rsidRDefault="00464F1F" w:rsidP="00464F1F">
      <w:pPr>
        <w:rPr>
          <w:rFonts w:ascii="Arial" w:hAnsi="Arial" w:cs="Arial"/>
          <w:sz w:val="22"/>
          <w:szCs w:val="22"/>
        </w:rPr>
      </w:pPr>
    </w:p>
    <w:p w14:paraId="4CDF3483" w14:textId="77777777" w:rsidR="00464F1F" w:rsidRPr="00464F1F" w:rsidRDefault="00464F1F" w:rsidP="00464F1F">
      <w:pPr>
        <w:rPr>
          <w:rFonts w:ascii="Arial" w:hAnsi="Arial" w:cs="Arial"/>
          <w:sz w:val="22"/>
          <w:szCs w:val="22"/>
        </w:rPr>
      </w:pPr>
    </w:p>
    <w:p w14:paraId="29EE65CD" w14:textId="77777777" w:rsidR="00464F1F" w:rsidRPr="00464F1F" w:rsidRDefault="00464F1F" w:rsidP="00464F1F">
      <w:pPr>
        <w:rPr>
          <w:rFonts w:ascii="Arial" w:hAnsi="Arial" w:cs="Arial"/>
          <w:sz w:val="22"/>
          <w:szCs w:val="22"/>
        </w:rPr>
      </w:pPr>
    </w:p>
    <w:p w14:paraId="39C425A4" w14:textId="77777777" w:rsidR="00464F1F" w:rsidRPr="00464F1F" w:rsidRDefault="00464F1F" w:rsidP="00464F1F">
      <w:pPr>
        <w:rPr>
          <w:rFonts w:ascii="Arial" w:hAnsi="Arial" w:cs="Arial"/>
          <w:sz w:val="22"/>
          <w:szCs w:val="22"/>
        </w:rPr>
      </w:pPr>
    </w:p>
    <w:p w14:paraId="34E4D8F3" w14:textId="77777777" w:rsidR="00464F1F" w:rsidRPr="00464F1F" w:rsidRDefault="00464F1F" w:rsidP="00464F1F">
      <w:pPr>
        <w:rPr>
          <w:rFonts w:ascii="Arial" w:hAnsi="Arial" w:cs="Arial"/>
          <w:sz w:val="22"/>
          <w:szCs w:val="22"/>
        </w:rPr>
      </w:pPr>
    </w:p>
    <w:p w14:paraId="4A63A9FC" w14:textId="77777777" w:rsidR="00464F1F" w:rsidRPr="00464F1F" w:rsidRDefault="00464F1F" w:rsidP="00464F1F">
      <w:pPr>
        <w:rPr>
          <w:rFonts w:ascii="Arial" w:hAnsi="Arial" w:cs="Arial"/>
          <w:sz w:val="22"/>
          <w:szCs w:val="22"/>
        </w:rPr>
      </w:pPr>
    </w:p>
    <w:p w14:paraId="6C7CFBDD" w14:textId="77777777" w:rsidR="00464F1F" w:rsidRPr="00464F1F" w:rsidRDefault="00464F1F" w:rsidP="00464F1F">
      <w:pPr>
        <w:rPr>
          <w:rFonts w:ascii="Arial" w:hAnsi="Arial" w:cs="Arial"/>
          <w:sz w:val="22"/>
          <w:szCs w:val="22"/>
        </w:rPr>
      </w:pPr>
    </w:p>
    <w:p w14:paraId="11D74CE4" w14:textId="77777777" w:rsidR="00464F1F" w:rsidRPr="00464F1F" w:rsidRDefault="00464F1F" w:rsidP="00464F1F">
      <w:pPr>
        <w:rPr>
          <w:rFonts w:ascii="Arial" w:hAnsi="Arial" w:cs="Arial"/>
          <w:sz w:val="22"/>
          <w:szCs w:val="22"/>
        </w:rPr>
      </w:pPr>
    </w:p>
    <w:p w14:paraId="0BAD8732" w14:textId="77777777" w:rsidR="00464F1F" w:rsidRPr="00464F1F" w:rsidRDefault="00464F1F" w:rsidP="00464F1F">
      <w:pPr>
        <w:rPr>
          <w:rFonts w:ascii="Arial" w:hAnsi="Arial" w:cs="Arial"/>
          <w:sz w:val="22"/>
          <w:szCs w:val="22"/>
        </w:rPr>
      </w:pPr>
    </w:p>
    <w:p w14:paraId="1B283DC4" w14:textId="77777777" w:rsidR="00464F1F" w:rsidRPr="00464F1F" w:rsidRDefault="00464F1F" w:rsidP="00464F1F">
      <w:pPr>
        <w:rPr>
          <w:rFonts w:ascii="Arial" w:hAnsi="Arial" w:cs="Arial"/>
          <w:sz w:val="22"/>
          <w:szCs w:val="22"/>
        </w:rPr>
      </w:pPr>
    </w:p>
    <w:p w14:paraId="71D64F4F" w14:textId="77777777" w:rsidR="00464F1F" w:rsidRPr="00464F1F" w:rsidRDefault="00464F1F" w:rsidP="00464F1F">
      <w:pPr>
        <w:rPr>
          <w:rFonts w:ascii="Arial" w:hAnsi="Arial" w:cs="Arial"/>
          <w:sz w:val="22"/>
          <w:szCs w:val="22"/>
        </w:rPr>
      </w:pPr>
    </w:p>
    <w:p w14:paraId="45AD7200" w14:textId="77777777" w:rsidR="00464F1F" w:rsidRPr="00464F1F" w:rsidRDefault="00464F1F" w:rsidP="00464F1F">
      <w:pPr>
        <w:rPr>
          <w:rFonts w:ascii="Arial" w:hAnsi="Arial" w:cs="Arial"/>
          <w:sz w:val="22"/>
          <w:szCs w:val="22"/>
        </w:rPr>
      </w:pPr>
    </w:p>
    <w:p w14:paraId="53F8BE9B" w14:textId="77777777" w:rsidR="00464F1F" w:rsidRPr="00464F1F" w:rsidRDefault="00464F1F" w:rsidP="00464F1F">
      <w:pPr>
        <w:rPr>
          <w:rFonts w:ascii="Arial" w:hAnsi="Arial" w:cs="Arial"/>
          <w:sz w:val="22"/>
          <w:szCs w:val="22"/>
        </w:rPr>
      </w:pPr>
      <w:r w:rsidRPr="00464F1F">
        <w:rPr>
          <w:rFonts w:ascii="Arial" w:hAnsi="Arial" w:cs="Arial"/>
          <w:sz w:val="22"/>
          <w:szCs w:val="22"/>
        </w:rPr>
        <w:lastRenderedPageBreak/>
        <w:t>Active lifestyles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52"/>
        <w:gridCol w:w="6620"/>
      </w:tblGrid>
      <w:tr w:rsidR="00464F1F" w:rsidRPr="00464F1F" w14:paraId="622F7E49" w14:textId="77777777" w:rsidTr="00464F1F">
        <w:trPr>
          <w:trHeight w:val="3988"/>
        </w:trPr>
        <w:tc>
          <w:tcPr>
            <w:tcW w:w="2552" w:type="dxa"/>
            <w:shd w:val="clear" w:color="auto" w:fill="auto"/>
          </w:tcPr>
          <w:p w14:paraId="08B52BD6" w14:textId="06BC06B8" w:rsidR="00464F1F" w:rsidRPr="00464F1F" w:rsidRDefault="00464F1F" w:rsidP="005748EC">
            <w:pPr>
              <w:rPr>
                <w:rFonts w:ascii="Arial" w:hAnsi="Arial" w:cs="Arial"/>
                <w:sz w:val="22"/>
                <w:szCs w:val="22"/>
              </w:rPr>
            </w:pPr>
            <w:r w:rsidRPr="00464F1F">
              <w:rPr>
                <w:rFonts w:ascii="Arial" w:hAnsi="Arial" w:cs="Arial"/>
                <w:sz w:val="22"/>
                <w:szCs w:val="22"/>
              </w:rPr>
              <w:t>I know I need to be active for 60 minutes each day to be healthy.</w:t>
            </w:r>
          </w:p>
          <w:p w14:paraId="295F56F5" w14:textId="765A6ED9" w:rsidR="00464F1F" w:rsidRPr="00464F1F" w:rsidRDefault="00464F1F" w:rsidP="005748EC">
            <w:pPr>
              <w:rPr>
                <w:rFonts w:ascii="Arial" w:hAnsi="Arial" w:cs="Arial"/>
                <w:sz w:val="22"/>
                <w:szCs w:val="22"/>
              </w:rPr>
            </w:pPr>
            <w:r w:rsidRPr="00464F1F">
              <w:rPr>
                <w:rFonts w:ascii="Arial" w:hAnsi="Arial" w:cs="Arial"/>
                <w:noProof/>
                <w:sz w:val="22"/>
                <w:szCs w:val="22"/>
                <w:lang w:val="en-GB" w:eastAsia="en-GB"/>
              </w:rPr>
              <w:drawing>
                <wp:anchor distT="0" distB="0" distL="114300" distR="114300" simplePos="0" relativeHeight="251719680" behindDoc="0" locked="0" layoutInCell="1" allowOverlap="1" wp14:anchorId="7AC4C12F" wp14:editId="1C6518F4">
                  <wp:simplePos x="0" y="0"/>
                  <wp:positionH relativeFrom="column">
                    <wp:posOffset>178435</wp:posOffset>
                  </wp:positionH>
                  <wp:positionV relativeFrom="paragraph">
                    <wp:posOffset>286385</wp:posOffset>
                  </wp:positionV>
                  <wp:extent cx="1083945" cy="1083945"/>
                  <wp:effectExtent l="0" t="0" r="0" b="0"/>
                  <wp:wrapSquare wrapText="bothSides"/>
                  <wp:docPr id="15" name="Picture 15" descr="8-11_Active_swim_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8-11_Active_swim_ball"/>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083945" cy="10839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620" w:type="dxa"/>
            <w:shd w:val="clear" w:color="auto" w:fill="auto"/>
          </w:tcPr>
          <w:p w14:paraId="4997C0E8" w14:textId="77777777" w:rsidR="00464F1F" w:rsidRPr="00464F1F" w:rsidRDefault="00464F1F" w:rsidP="005748EC">
            <w:pPr>
              <w:rPr>
                <w:rFonts w:ascii="Arial" w:hAnsi="Arial" w:cs="Arial"/>
                <w:sz w:val="22"/>
                <w:szCs w:val="22"/>
              </w:rPr>
            </w:pPr>
            <w:r w:rsidRPr="00464F1F">
              <w:rPr>
                <w:rFonts w:ascii="Arial" w:hAnsi="Arial" w:cs="Arial"/>
                <w:sz w:val="22"/>
                <w:szCs w:val="22"/>
              </w:rPr>
              <w:t>To help children achieve this competence:</w:t>
            </w:r>
          </w:p>
          <w:p w14:paraId="5DD05E32" w14:textId="77777777" w:rsidR="00464F1F" w:rsidRPr="00464F1F" w:rsidRDefault="00464F1F" w:rsidP="00464F1F">
            <w:pPr>
              <w:numPr>
                <w:ilvl w:val="0"/>
                <w:numId w:val="31"/>
              </w:numPr>
              <w:rPr>
                <w:rFonts w:ascii="Arial" w:hAnsi="Arial" w:cs="Arial"/>
                <w:sz w:val="22"/>
                <w:szCs w:val="22"/>
              </w:rPr>
            </w:pPr>
            <w:r w:rsidRPr="00464F1F">
              <w:rPr>
                <w:rFonts w:ascii="Arial" w:hAnsi="Arial" w:cs="Arial"/>
                <w:sz w:val="22"/>
                <w:szCs w:val="22"/>
              </w:rPr>
              <w:t>encourage outdoor activity at break time/lunchtime;</w:t>
            </w:r>
          </w:p>
          <w:p w14:paraId="1DBA7CCF" w14:textId="77777777" w:rsidR="00464F1F" w:rsidRPr="00464F1F" w:rsidRDefault="00464F1F" w:rsidP="00464F1F">
            <w:pPr>
              <w:numPr>
                <w:ilvl w:val="0"/>
                <w:numId w:val="31"/>
              </w:numPr>
              <w:rPr>
                <w:rFonts w:ascii="Arial" w:hAnsi="Arial" w:cs="Arial"/>
                <w:sz w:val="22"/>
                <w:szCs w:val="22"/>
              </w:rPr>
            </w:pPr>
            <w:r w:rsidRPr="00464F1F">
              <w:rPr>
                <w:rFonts w:ascii="Arial" w:hAnsi="Arial" w:cs="Arial"/>
                <w:sz w:val="22"/>
                <w:szCs w:val="22"/>
              </w:rPr>
              <w:t>provide a range of lunchtime/after school clubs to engage the children;</w:t>
            </w:r>
          </w:p>
          <w:p w14:paraId="1652C01B" w14:textId="77777777" w:rsidR="00464F1F" w:rsidRPr="00464F1F" w:rsidRDefault="00464F1F" w:rsidP="00464F1F">
            <w:pPr>
              <w:numPr>
                <w:ilvl w:val="0"/>
                <w:numId w:val="31"/>
              </w:numPr>
              <w:rPr>
                <w:rFonts w:ascii="Arial" w:hAnsi="Arial" w:cs="Arial"/>
                <w:sz w:val="22"/>
                <w:szCs w:val="22"/>
              </w:rPr>
            </w:pPr>
            <w:r w:rsidRPr="00464F1F">
              <w:rPr>
                <w:rFonts w:ascii="Arial" w:hAnsi="Arial" w:cs="Arial"/>
                <w:sz w:val="22"/>
                <w:szCs w:val="22"/>
              </w:rPr>
              <w:t>suggest ways to enable them to be more active, e.g. walk to/from school, bike rides, swimming lessons;</w:t>
            </w:r>
          </w:p>
          <w:p w14:paraId="7FA09A68" w14:textId="77777777" w:rsidR="00464F1F" w:rsidRPr="00464F1F" w:rsidRDefault="00464F1F" w:rsidP="00464F1F">
            <w:pPr>
              <w:numPr>
                <w:ilvl w:val="0"/>
                <w:numId w:val="31"/>
              </w:numPr>
              <w:rPr>
                <w:rFonts w:ascii="Arial" w:hAnsi="Arial" w:cs="Arial"/>
                <w:sz w:val="22"/>
                <w:szCs w:val="22"/>
              </w:rPr>
            </w:pPr>
            <w:proofErr w:type="gramStart"/>
            <w:r w:rsidRPr="00464F1F">
              <w:rPr>
                <w:rFonts w:ascii="Arial" w:hAnsi="Arial" w:cs="Arial"/>
                <w:sz w:val="22"/>
                <w:szCs w:val="22"/>
              </w:rPr>
              <w:t>explain</w:t>
            </w:r>
            <w:proofErr w:type="gramEnd"/>
            <w:r w:rsidRPr="00464F1F">
              <w:rPr>
                <w:rFonts w:ascii="Arial" w:hAnsi="Arial" w:cs="Arial"/>
                <w:sz w:val="22"/>
                <w:szCs w:val="22"/>
              </w:rPr>
              <w:t xml:space="preserve"> the importance of being fit, e.g. healthy weight, strong bones, and heart health.</w:t>
            </w:r>
          </w:p>
          <w:p w14:paraId="4F507660" w14:textId="77777777" w:rsidR="00464F1F" w:rsidRPr="00464F1F" w:rsidRDefault="00464F1F" w:rsidP="005748EC">
            <w:pPr>
              <w:rPr>
                <w:rFonts w:ascii="Arial" w:hAnsi="Arial" w:cs="Arial"/>
                <w:sz w:val="22"/>
                <w:szCs w:val="22"/>
              </w:rPr>
            </w:pPr>
          </w:p>
          <w:p w14:paraId="5CDA1E9C" w14:textId="77777777" w:rsidR="00464F1F" w:rsidRPr="00464F1F" w:rsidRDefault="00464F1F" w:rsidP="005748EC">
            <w:pPr>
              <w:rPr>
                <w:rFonts w:ascii="Arial" w:hAnsi="Arial" w:cs="Arial"/>
                <w:sz w:val="22"/>
                <w:szCs w:val="22"/>
              </w:rPr>
            </w:pPr>
            <w:r w:rsidRPr="00464F1F">
              <w:rPr>
                <w:rFonts w:ascii="Arial" w:hAnsi="Arial" w:cs="Arial"/>
                <w:sz w:val="22"/>
                <w:szCs w:val="22"/>
              </w:rPr>
              <w:t>To measure if the competence has been achieved, children should be able to:</w:t>
            </w:r>
          </w:p>
          <w:p w14:paraId="36D5296E" w14:textId="77777777" w:rsidR="00464F1F" w:rsidRPr="00464F1F" w:rsidRDefault="00464F1F" w:rsidP="00464F1F">
            <w:pPr>
              <w:numPr>
                <w:ilvl w:val="0"/>
                <w:numId w:val="32"/>
              </w:numPr>
              <w:rPr>
                <w:rFonts w:ascii="Arial" w:hAnsi="Arial" w:cs="Arial"/>
                <w:sz w:val="22"/>
                <w:szCs w:val="22"/>
              </w:rPr>
            </w:pPr>
            <w:r w:rsidRPr="00464F1F">
              <w:rPr>
                <w:rFonts w:ascii="Arial" w:hAnsi="Arial" w:cs="Arial"/>
                <w:sz w:val="22"/>
                <w:szCs w:val="22"/>
              </w:rPr>
              <w:t>take part in physical activities at break time and/or lunchtime;</w:t>
            </w:r>
          </w:p>
          <w:p w14:paraId="2AA323E0" w14:textId="77777777" w:rsidR="00464F1F" w:rsidRPr="00464F1F" w:rsidRDefault="00464F1F" w:rsidP="00464F1F">
            <w:pPr>
              <w:numPr>
                <w:ilvl w:val="0"/>
                <w:numId w:val="32"/>
              </w:numPr>
              <w:rPr>
                <w:rFonts w:ascii="Arial" w:hAnsi="Arial" w:cs="Arial"/>
                <w:sz w:val="22"/>
                <w:szCs w:val="22"/>
              </w:rPr>
            </w:pPr>
            <w:r w:rsidRPr="00464F1F">
              <w:rPr>
                <w:rFonts w:ascii="Arial" w:hAnsi="Arial" w:cs="Arial"/>
                <w:sz w:val="22"/>
                <w:szCs w:val="22"/>
              </w:rPr>
              <w:t>be active for a total of at least 60 minutes each day;</w:t>
            </w:r>
          </w:p>
          <w:p w14:paraId="4FA403B8" w14:textId="77777777" w:rsidR="00464F1F" w:rsidRPr="00464F1F" w:rsidRDefault="00464F1F" w:rsidP="00464F1F">
            <w:pPr>
              <w:numPr>
                <w:ilvl w:val="0"/>
                <w:numId w:val="32"/>
              </w:numPr>
              <w:rPr>
                <w:rFonts w:ascii="Arial" w:hAnsi="Arial" w:cs="Arial"/>
                <w:sz w:val="22"/>
                <w:szCs w:val="22"/>
              </w:rPr>
            </w:pPr>
            <w:proofErr w:type="gramStart"/>
            <w:r w:rsidRPr="00464F1F">
              <w:rPr>
                <w:rFonts w:ascii="Arial" w:hAnsi="Arial" w:cs="Arial"/>
                <w:sz w:val="22"/>
                <w:szCs w:val="22"/>
              </w:rPr>
              <w:t>explain</w:t>
            </w:r>
            <w:proofErr w:type="gramEnd"/>
            <w:r w:rsidRPr="00464F1F">
              <w:rPr>
                <w:rFonts w:ascii="Arial" w:hAnsi="Arial" w:cs="Arial"/>
                <w:sz w:val="22"/>
                <w:szCs w:val="22"/>
              </w:rPr>
              <w:t xml:space="preserve"> why it is important to be fit.</w:t>
            </w:r>
          </w:p>
        </w:tc>
      </w:tr>
      <w:tr w:rsidR="00464F1F" w:rsidRPr="00464F1F" w14:paraId="5C21D2D1" w14:textId="77777777" w:rsidTr="00464F1F">
        <w:trPr>
          <w:trHeight w:val="3392"/>
        </w:trPr>
        <w:tc>
          <w:tcPr>
            <w:tcW w:w="2552" w:type="dxa"/>
            <w:shd w:val="clear" w:color="auto" w:fill="auto"/>
          </w:tcPr>
          <w:p w14:paraId="530CAB8F" w14:textId="162C54E9" w:rsidR="00464F1F" w:rsidRPr="00464F1F" w:rsidRDefault="00464F1F" w:rsidP="005748EC">
            <w:pPr>
              <w:rPr>
                <w:rFonts w:ascii="Arial" w:hAnsi="Arial" w:cs="Arial"/>
                <w:sz w:val="22"/>
                <w:szCs w:val="22"/>
              </w:rPr>
            </w:pPr>
            <w:r w:rsidRPr="00464F1F">
              <w:rPr>
                <w:rFonts w:ascii="Arial" w:hAnsi="Arial" w:cs="Arial"/>
                <w:sz w:val="22"/>
                <w:szCs w:val="22"/>
              </w:rPr>
              <w:t>I can take part in team sports.</w:t>
            </w:r>
          </w:p>
          <w:p w14:paraId="281E5C26" w14:textId="3DC22EEF" w:rsidR="00464F1F" w:rsidRPr="00464F1F" w:rsidRDefault="00464F1F" w:rsidP="005748EC">
            <w:pPr>
              <w:rPr>
                <w:rFonts w:ascii="Arial" w:hAnsi="Arial" w:cs="Arial"/>
                <w:sz w:val="22"/>
                <w:szCs w:val="22"/>
              </w:rPr>
            </w:pPr>
            <w:r w:rsidRPr="00464F1F">
              <w:rPr>
                <w:rFonts w:ascii="Arial" w:hAnsi="Arial" w:cs="Arial"/>
                <w:noProof/>
                <w:sz w:val="22"/>
                <w:szCs w:val="22"/>
                <w:lang w:val="en-GB" w:eastAsia="en-GB"/>
              </w:rPr>
              <w:drawing>
                <wp:anchor distT="0" distB="0" distL="114300" distR="114300" simplePos="0" relativeHeight="251720704" behindDoc="0" locked="0" layoutInCell="1" allowOverlap="1" wp14:anchorId="69342667" wp14:editId="147EA76E">
                  <wp:simplePos x="0" y="0"/>
                  <wp:positionH relativeFrom="column">
                    <wp:posOffset>179070</wp:posOffset>
                  </wp:positionH>
                  <wp:positionV relativeFrom="paragraph">
                    <wp:posOffset>78740</wp:posOffset>
                  </wp:positionV>
                  <wp:extent cx="1254125" cy="1254125"/>
                  <wp:effectExtent l="0" t="0" r="0" b="3175"/>
                  <wp:wrapSquare wrapText="bothSides"/>
                  <wp:docPr id="9" name="Picture 9" descr="8-11_Active_foot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8-11_Active_football"/>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254125" cy="12541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620" w:type="dxa"/>
            <w:shd w:val="clear" w:color="auto" w:fill="auto"/>
          </w:tcPr>
          <w:p w14:paraId="2FC1F76C" w14:textId="77777777" w:rsidR="00464F1F" w:rsidRPr="00464F1F" w:rsidRDefault="00464F1F" w:rsidP="005748EC">
            <w:pPr>
              <w:rPr>
                <w:rFonts w:ascii="Arial" w:hAnsi="Arial" w:cs="Arial"/>
                <w:sz w:val="22"/>
                <w:szCs w:val="22"/>
              </w:rPr>
            </w:pPr>
            <w:r w:rsidRPr="00464F1F">
              <w:rPr>
                <w:rFonts w:ascii="Arial" w:hAnsi="Arial" w:cs="Arial"/>
                <w:sz w:val="22"/>
                <w:szCs w:val="22"/>
              </w:rPr>
              <w:t>To help children achieve this competence:</w:t>
            </w:r>
          </w:p>
          <w:p w14:paraId="3F3DA700" w14:textId="77777777" w:rsidR="00464F1F" w:rsidRPr="00464F1F" w:rsidRDefault="00464F1F" w:rsidP="00464F1F">
            <w:pPr>
              <w:numPr>
                <w:ilvl w:val="0"/>
                <w:numId w:val="33"/>
              </w:numPr>
              <w:rPr>
                <w:rFonts w:ascii="Arial" w:hAnsi="Arial" w:cs="Arial"/>
                <w:sz w:val="22"/>
                <w:szCs w:val="22"/>
              </w:rPr>
            </w:pPr>
            <w:r w:rsidRPr="00464F1F">
              <w:rPr>
                <w:rFonts w:ascii="Arial" w:hAnsi="Arial" w:cs="Arial"/>
                <w:sz w:val="22"/>
                <w:szCs w:val="22"/>
              </w:rPr>
              <w:t>provide a range of team sports either within PE lessons or lunchtime/after school activities;</w:t>
            </w:r>
          </w:p>
          <w:p w14:paraId="3B3C90C1" w14:textId="77777777" w:rsidR="00464F1F" w:rsidRPr="00464F1F" w:rsidRDefault="00464F1F" w:rsidP="00464F1F">
            <w:pPr>
              <w:numPr>
                <w:ilvl w:val="0"/>
                <w:numId w:val="33"/>
              </w:numPr>
              <w:rPr>
                <w:rFonts w:ascii="Arial" w:hAnsi="Arial" w:cs="Arial"/>
                <w:sz w:val="22"/>
                <w:szCs w:val="22"/>
              </w:rPr>
            </w:pPr>
            <w:r w:rsidRPr="00464F1F">
              <w:rPr>
                <w:rFonts w:ascii="Arial" w:hAnsi="Arial" w:cs="Arial"/>
                <w:sz w:val="22"/>
                <w:szCs w:val="22"/>
              </w:rPr>
              <w:t>encourage children to take part in team sports;</w:t>
            </w:r>
          </w:p>
          <w:p w14:paraId="1D8A0938" w14:textId="77777777" w:rsidR="00464F1F" w:rsidRPr="00464F1F" w:rsidRDefault="00464F1F" w:rsidP="00464F1F">
            <w:pPr>
              <w:numPr>
                <w:ilvl w:val="0"/>
                <w:numId w:val="33"/>
              </w:numPr>
              <w:rPr>
                <w:rFonts w:ascii="Arial" w:hAnsi="Arial" w:cs="Arial"/>
                <w:sz w:val="22"/>
                <w:szCs w:val="22"/>
              </w:rPr>
            </w:pPr>
            <w:proofErr w:type="spellStart"/>
            <w:r w:rsidRPr="00464F1F">
              <w:rPr>
                <w:rFonts w:ascii="Arial" w:hAnsi="Arial" w:cs="Arial"/>
                <w:sz w:val="22"/>
                <w:szCs w:val="22"/>
              </w:rPr>
              <w:t>organise</w:t>
            </w:r>
            <w:proofErr w:type="spellEnd"/>
            <w:r w:rsidRPr="00464F1F">
              <w:rPr>
                <w:rFonts w:ascii="Arial" w:hAnsi="Arial" w:cs="Arial"/>
                <w:sz w:val="22"/>
                <w:szCs w:val="22"/>
              </w:rPr>
              <w:t xml:space="preserve"> inter-house tournaments;</w:t>
            </w:r>
          </w:p>
          <w:p w14:paraId="5390594C" w14:textId="77777777" w:rsidR="00464F1F" w:rsidRPr="00464F1F" w:rsidRDefault="00464F1F" w:rsidP="00464F1F">
            <w:pPr>
              <w:numPr>
                <w:ilvl w:val="0"/>
                <w:numId w:val="33"/>
              </w:numPr>
              <w:rPr>
                <w:rFonts w:ascii="Arial" w:hAnsi="Arial" w:cs="Arial"/>
                <w:sz w:val="22"/>
                <w:szCs w:val="22"/>
              </w:rPr>
            </w:pPr>
            <w:proofErr w:type="gramStart"/>
            <w:r w:rsidRPr="00464F1F">
              <w:rPr>
                <w:rFonts w:ascii="Arial" w:hAnsi="Arial" w:cs="Arial"/>
                <w:sz w:val="22"/>
                <w:szCs w:val="22"/>
              </w:rPr>
              <w:t>explain</w:t>
            </w:r>
            <w:proofErr w:type="gramEnd"/>
            <w:r w:rsidRPr="00464F1F">
              <w:rPr>
                <w:rFonts w:ascii="Arial" w:hAnsi="Arial" w:cs="Arial"/>
                <w:sz w:val="22"/>
                <w:szCs w:val="22"/>
              </w:rPr>
              <w:t xml:space="preserve"> the importance of playing as part of a team and working together to reach a goal.</w:t>
            </w:r>
          </w:p>
          <w:p w14:paraId="63BE9C0A" w14:textId="77777777" w:rsidR="00464F1F" w:rsidRPr="00464F1F" w:rsidRDefault="00464F1F" w:rsidP="005748EC">
            <w:pPr>
              <w:rPr>
                <w:rFonts w:ascii="Arial" w:hAnsi="Arial" w:cs="Arial"/>
                <w:sz w:val="22"/>
                <w:szCs w:val="22"/>
              </w:rPr>
            </w:pPr>
          </w:p>
          <w:p w14:paraId="227506E6" w14:textId="77777777" w:rsidR="00464F1F" w:rsidRPr="00464F1F" w:rsidRDefault="00464F1F" w:rsidP="005748EC">
            <w:pPr>
              <w:rPr>
                <w:rFonts w:ascii="Arial" w:hAnsi="Arial" w:cs="Arial"/>
                <w:sz w:val="22"/>
                <w:szCs w:val="22"/>
              </w:rPr>
            </w:pPr>
            <w:r w:rsidRPr="00464F1F">
              <w:rPr>
                <w:rFonts w:ascii="Arial" w:hAnsi="Arial" w:cs="Arial"/>
                <w:sz w:val="22"/>
                <w:szCs w:val="22"/>
              </w:rPr>
              <w:t>To measure if the competence has been achieved, children should be able to:</w:t>
            </w:r>
          </w:p>
          <w:p w14:paraId="7E96622B" w14:textId="77777777" w:rsidR="00464F1F" w:rsidRPr="00464F1F" w:rsidRDefault="00464F1F" w:rsidP="00464F1F">
            <w:pPr>
              <w:numPr>
                <w:ilvl w:val="0"/>
                <w:numId w:val="34"/>
              </w:numPr>
              <w:rPr>
                <w:rFonts w:ascii="Arial" w:hAnsi="Arial" w:cs="Arial"/>
                <w:sz w:val="22"/>
                <w:szCs w:val="22"/>
              </w:rPr>
            </w:pPr>
            <w:r w:rsidRPr="00464F1F">
              <w:rPr>
                <w:rFonts w:ascii="Arial" w:hAnsi="Arial" w:cs="Arial"/>
                <w:sz w:val="22"/>
                <w:szCs w:val="22"/>
              </w:rPr>
              <w:t>play as part of a team;</w:t>
            </w:r>
          </w:p>
          <w:p w14:paraId="6A4109CC" w14:textId="77777777" w:rsidR="00464F1F" w:rsidRPr="00464F1F" w:rsidRDefault="00464F1F" w:rsidP="00464F1F">
            <w:pPr>
              <w:numPr>
                <w:ilvl w:val="0"/>
                <w:numId w:val="34"/>
              </w:numPr>
              <w:rPr>
                <w:rFonts w:ascii="Arial" w:hAnsi="Arial" w:cs="Arial"/>
                <w:sz w:val="22"/>
                <w:szCs w:val="22"/>
              </w:rPr>
            </w:pPr>
            <w:proofErr w:type="gramStart"/>
            <w:r w:rsidRPr="00464F1F">
              <w:rPr>
                <w:rFonts w:ascii="Arial" w:hAnsi="Arial" w:cs="Arial"/>
                <w:sz w:val="22"/>
                <w:szCs w:val="22"/>
              </w:rPr>
              <w:t>take</w:t>
            </w:r>
            <w:proofErr w:type="gramEnd"/>
            <w:r w:rsidRPr="00464F1F">
              <w:rPr>
                <w:rFonts w:ascii="Arial" w:hAnsi="Arial" w:cs="Arial"/>
                <w:sz w:val="22"/>
                <w:szCs w:val="22"/>
              </w:rPr>
              <w:t xml:space="preserve"> part in </w:t>
            </w:r>
            <w:proofErr w:type="spellStart"/>
            <w:r w:rsidRPr="00464F1F">
              <w:rPr>
                <w:rFonts w:ascii="Arial" w:hAnsi="Arial" w:cs="Arial"/>
                <w:sz w:val="22"/>
                <w:szCs w:val="22"/>
              </w:rPr>
              <w:t>formalised</w:t>
            </w:r>
            <w:proofErr w:type="spellEnd"/>
            <w:r w:rsidRPr="00464F1F">
              <w:rPr>
                <w:rFonts w:ascii="Arial" w:hAnsi="Arial" w:cs="Arial"/>
                <w:sz w:val="22"/>
                <w:szCs w:val="22"/>
              </w:rPr>
              <w:t xml:space="preserve"> types of physical activity.</w:t>
            </w:r>
          </w:p>
        </w:tc>
      </w:tr>
      <w:tr w:rsidR="00464F1F" w:rsidRPr="00464F1F" w14:paraId="1EFBF92C" w14:textId="77777777" w:rsidTr="00464F1F">
        <w:trPr>
          <w:trHeight w:val="4522"/>
        </w:trPr>
        <w:tc>
          <w:tcPr>
            <w:tcW w:w="2552" w:type="dxa"/>
            <w:shd w:val="clear" w:color="auto" w:fill="auto"/>
          </w:tcPr>
          <w:p w14:paraId="18A1717F" w14:textId="3FC5B16D" w:rsidR="00464F1F" w:rsidRPr="00464F1F" w:rsidRDefault="00464F1F" w:rsidP="005748EC">
            <w:pPr>
              <w:rPr>
                <w:rFonts w:ascii="Arial" w:hAnsi="Arial" w:cs="Arial"/>
                <w:sz w:val="22"/>
                <w:szCs w:val="22"/>
              </w:rPr>
            </w:pPr>
            <w:r w:rsidRPr="00464F1F">
              <w:rPr>
                <w:rFonts w:ascii="Arial" w:hAnsi="Arial" w:cs="Arial"/>
                <w:noProof/>
                <w:sz w:val="22"/>
                <w:szCs w:val="22"/>
                <w:lang w:val="en-GB" w:eastAsia="en-GB"/>
              </w:rPr>
              <w:drawing>
                <wp:anchor distT="0" distB="0" distL="114300" distR="114300" simplePos="0" relativeHeight="251721728" behindDoc="0" locked="0" layoutInCell="1" allowOverlap="1" wp14:anchorId="10B220DA" wp14:editId="5E6D46E9">
                  <wp:simplePos x="0" y="0"/>
                  <wp:positionH relativeFrom="column">
                    <wp:posOffset>136525</wp:posOffset>
                  </wp:positionH>
                  <wp:positionV relativeFrom="paragraph">
                    <wp:posOffset>1131570</wp:posOffset>
                  </wp:positionV>
                  <wp:extent cx="1052195" cy="1052195"/>
                  <wp:effectExtent l="0" t="0" r="0" b="0"/>
                  <wp:wrapSquare wrapText="bothSides"/>
                  <wp:docPr id="7" name="Picture 7" descr="7-9_Active_Tenn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7-9_Active_Tennis"/>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052195" cy="1052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4F1F">
              <w:rPr>
                <w:rFonts w:ascii="Arial" w:hAnsi="Arial" w:cs="Arial"/>
                <w:sz w:val="22"/>
                <w:szCs w:val="22"/>
              </w:rPr>
              <w:t>I know that I use the energy from food and drink to be active, and different activities need different amounts of effort.</w:t>
            </w:r>
          </w:p>
          <w:p w14:paraId="048BD940" w14:textId="77777777" w:rsidR="00464F1F" w:rsidRPr="00464F1F" w:rsidRDefault="00464F1F" w:rsidP="005748EC">
            <w:pPr>
              <w:rPr>
                <w:rFonts w:ascii="Arial" w:hAnsi="Arial" w:cs="Arial"/>
                <w:sz w:val="22"/>
                <w:szCs w:val="22"/>
              </w:rPr>
            </w:pPr>
          </w:p>
        </w:tc>
        <w:tc>
          <w:tcPr>
            <w:tcW w:w="6620" w:type="dxa"/>
            <w:shd w:val="clear" w:color="auto" w:fill="auto"/>
          </w:tcPr>
          <w:p w14:paraId="041A2400" w14:textId="77777777" w:rsidR="00464F1F" w:rsidRPr="00464F1F" w:rsidRDefault="00464F1F" w:rsidP="005748EC">
            <w:pPr>
              <w:rPr>
                <w:rFonts w:ascii="Arial" w:hAnsi="Arial" w:cs="Arial"/>
                <w:sz w:val="22"/>
                <w:szCs w:val="22"/>
              </w:rPr>
            </w:pPr>
            <w:r w:rsidRPr="00464F1F">
              <w:rPr>
                <w:rFonts w:ascii="Arial" w:hAnsi="Arial" w:cs="Arial"/>
                <w:sz w:val="22"/>
                <w:szCs w:val="22"/>
              </w:rPr>
              <w:t>To help children achieve this competence:</w:t>
            </w:r>
          </w:p>
          <w:p w14:paraId="79E3CCDE" w14:textId="77777777" w:rsidR="00464F1F" w:rsidRPr="00464F1F" w:rsidRDefault="00464F1F" w:rsidP="00464F1F">
            <w:pPr>
              <w:numPr>
                <w:ilvl w:val="0"/>
                <w:numId w:val="35"/>
              </w:numPr>
              <w:rPr>
                <w:rFonts w:ascii="Arial" w:hAnsi="Arial" w:cs="Arial"/>
                <w:sz w:val="22"/>
                <w:szCs w:val="22"/>
              </w:rPr>
            </w:pPr>
            <w:r w:rsidRPr="00464F1F">
              <w:rPr>
                <w:rFonts w:ascii="Arial" w:hAnsi="Arial" w:cs="Arial"/>
                <w:sz w:val="22"/>
                <w:szCs w:val="22"/>
              </w:rPr>
              <w:t>explain how physical activity uses energy which is provided by the food and drinks consumed, e.g. increased heart rate, sweating;</w:t>
            </w:r>
          </w:p>
          <w:p w14:paraId="33375BAF" w14:textId="77777777" w:rsidR="00464F1F" w:rsidRPr="00464F1F" w:rsidRDefault="00464F1F" w:rsidP="00464F1F">
            <w:pPr>
              <w:numPr>
                <w:ilvl w:val="0"/>
                <w:numId w:val="35"/>
              </w:numPr>
              <w:rPr>
                <w:rFonts w:ascii="Arial" w:hAnsi="Arial" w:cs="Arial"/>
                <w:sz w:val="22"/>
                <w:szCs w:val="22"/>
              </w:rPr>
            </w:pPr>
            <w:r w:rsidRPr="00464F1F">
              <w:rPr>
                <w:rFonts w:ascii="Arial" w:hAnsi="Arial" w:cs="Arial"/>
                <w:sz w:val="22"/>
                <w:szCs w:val="22"/>
              </w:rPr>
              <w:t>explain/demonstrate what moderate intensity activities feel like, (e.g. walking to school, playing in the playground, riding a scooter, skateboarding, rollerblading, walking the dog), and vigorous intensity activities feel like (playing chase, energetic dancing, swimming, running, gymnastics, football, rugby) and that more intense activities require more energy.</w:t>
            </w:r>
          </w:p>
          <w:p w14:paraId="6DC505F0" w14:textId="77777777" w:rsidR="00464F1F" w:rsidRPr="00464F1F" w:rsidRDefault="00464F1F" w:rsidP="005748EC">
            <w:pPr>
              <w:rPr>
                <w:rFonts w:ascii="Arial" w:hAnsi="Arial" w:cs="Arial"/>
                <w:sz w:val="22"/>
                <w:szCs w:val="22"/>
              </w:rPr>
            </w:pPr>
          </w:p>
          <w:p w14:paraId="3A81BF53" w14:textId="77777777" w:rsidR="00464F1F" w:rsidRPr="00464F1F" w:rsidRDefault="00464F1F" w:rsidP="005748EC">
            <w:pPr>
              <w:rPr>
                <w:rFonts w:ascii="Arial" w:hAnsi="Arial" w:cs="Arial"/>
                <w:sz w:val="22"/>
                <w:szCs w:val="22"/>
              </w:rPr>
            </w:pPr>
            <w:r w:rsidRPr="00464F1F">
              <w:rPr>
                <w:rFonts w:ascii="Arial" w:hAnsi="Arial" w:cs="Arial"/>
                <w:sz w:val="22"/>
                <w:szCs w:val="22"/>
              </w:rPr>
              <w:t>To measure if the competence has been achieved, children should be able to:</w:t>
            </w:r>
          </w:p>
          <w:p w14:paraId="1E95A5CD" w14:textId="77777777" w:rsidR="00464F1F" w:rsidRPr="00464F1F" w:rsidRDefault="00464F1F" w:rsidP="00464F1F">
            <w:pPr>
              <w:numPr>
                <w:ilvl w:val="0"/>
                <w:numId w:val="36"/>
              </w:numPr>
              <w:rPr>
                <w:rFonts w:ascii="Arial" w:hAnsi="Arial" w:cs="Arial"/>
                <w:sz w:val="22"/>
                <w:szCs w:val="22"/>
              </w:rPr>
            </w:pPr>
            <w:r w:rsidRPr="00464F1F">
              <w:rPr>
                <w:rFonts w:ascii="Arial" w:hAnsi="Arial" w:cs="Arial"/>
                <w:sz w:val="22"/>
                <w:szCs w:val="22"/>
              </w:rPr>
              <w:t>explain why they need food and drink to be active;</w:t>
            </w:r>
          </w:p>
          <w:p w14:paraId="6E066A5C" w14:textId="77777777" w:rsidR="00464F1F" w:rsidRPr="00464F1F" w:rsidRDefault="00464F1F" w:rsidP="00464F1F">
            <w:pPr>
              <w:numPr>
                <w:ilvl w:val="0"/>
                <w:numId w:val="36"/>
              </w:numPr>
              <w:rPr>
                <w:rFonts w:ascii="Arial" w:hAnsi="Arial" w:cs="Arial"/>
                <w:sz w:val="22"/>
                <w:szCs w:val="22"/>
              </w:rPr>
            </w:pPr>
            <w:proofErr w:type="gramStart"/>
            <w:r w:rsidRPr="00464F1F">
              <w:rPr>
                <w:rFonts w:ascii="Arial" w:hAnsi="Arial" w:cs="Arial"/>
                <w:sz w:val="22"/>
                <w:szCs w:val="22"/>
              </w:rPr>
              <w:t>name</w:t>
            </w:r>
            <w:proofErr w:type="gramEnd"/>
            <w:r w:rsidRPr="00464F1F">
              <w:rPr>
                <w:rFonts w:ascii="Arial" w:hAnsi="Arial" w:cs="Arial"/>
                <w:sz w:val="22"/>
                <w:szCs w:val="22"/>
              </w:rPr>
              <w:t xml:space="preserve"> activities of different intensities and know that more vigorous activities require more energy.</w:t>
            </w:r>
          </w:p>
          <w:p w14:paraId="072B30CE" w14:textId="77777777" w:rsidR="00464F1F" w:rsidRPr="00464F1F" w:rsidRDefault="00464F1F" w:rsidP="005748EC">
            <w:pPr>
              <w:ind w:left="720"/>
              <w:rPr>
                <w:rFonts w:ascii="Arial" w:hAnsi="Arial" w:cs="Arial"/>
                <w:sz w:val="22"/>
                <w:szCs w:val="22"/>
              </w:rPr>
            </w:pPr>
          </w:p>
        </w:tc>
      </w:tr>
      <w:tr w:rsidR="00464F1F" w:rsidRPr="00464F1F" w14:paraId="05728B50" w14:textId="77777777" w:rsidTr="00464F1F">
        <w:trPr>
          <w:trHeight w:val="4097"/>
        </w:trPr>
        <w:tc>
          <w:tcPr>
            <w:tcW w:w="2552" w:type="dxa"/>
            <w:shd w:val="clear" w:color="auto" w:fill="auto"/>
          </w:tcPr>
          <w:p w14:paraId="4392D883" w14:textId="4276EF1B" w:rsidR="00464F1F" w:rsidRPr="00464F1F" w:rsidRDefault="00464F1F" w:rsidP="005748EC">
            <w:pPr>
              <w:rPr>
                <w:rFonts w:ascii="Arial" w:hAnsi="Arial" w:cs="Arial"/>
                <w:sz w:val="22"/>
                <w:szCs w:val="22"/>
              </w:rPr>
            </w:pPr>
            <w:r w:rsidRPr="00464F1F">
              <w:rPr>
                <w:rFonts w:ascii="Arial" w:hAnsi="Arial" w:cs="Arial"/>
                <w:noProof/>
                <w:sz w:val="22"/>
                <w:szCs w:val="22"/>
                <w:lang w:val="en-GB" w:eastAsia="en-GB"/>
              </w:rPr>
              <w:lastRenderedPageBreak/>
              <w:drawing>
                <wp:anchor distT="0" distB="0" distL="114300" distR="114300" simplePos="0" relativeHeight="251722752" behindDoc="0" locked="0" layoutInCell="1" allowOverlap="1" wp14:anchorId="1CA30019" wp14:editId="67BFC9A7">
                  <wp:simplePos x="0" y="0"/>
                  <wp:positionH relativeFrom="column">
                    <wp:posOffset>93980</wp:posOffset>
                  </wp:positionH>
                  <wp:positionV relativeFrom="paragraph">
                    <wp:posOffset>738505</wp:posOffset>
                  </wp:positionV>
                  <wp:extent cx="1179830" cy="1179830"/>
                  <wp:effectExtent l="0" t="0" r="0" b="0"/>
                  <wp:wrapSquare wrapText="bothSides"/>
                  <wp:docPr id="3" name="Picture 3" descr="8-11_Active_man_R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8-11_Active_man_Run"/>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79830" cy="11798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4F1F">
              <w:rPr>
                <w:rFonts w:ascii="Arial" w:hAnsi="Arial" w:cs="Arial"/>
                <w:sz w:val="22"/>
                <w:szCs w:val="22"/>
              </w:rPr>
              <w:t>I know that being active regularly makes me healthy and happy.</w:t>
            </w:r>
          </w:p>
          <w:p w14:paraId="7388F706" w14:textId="30B247BD" w:rsidR="00464F1F" w:rsidRPr="00464F1F" w:rsidRDefault="00464F1F" w:rsidP="005748EC">
            <w:pPr>
              <w:rPr>
                <w:rFonts w:ascii="Arial" w:hAnsi="Arial" w:cs="Arial"/>
                <w:sz w:val="22"/>
                <w:szCs w:val="22"/>
              </w:rPr>
            </w:pPr>
          </w:p>
        </w:tc>
        <w:tc>
          <w:tcPr>
            <w:tcW w:w="6620" w:type="dxa"/>
            <w:shd w:val="clear" w:color="auto" w:fill="auto"/>
          </w:tcPr>
          <w:p w14:paraId="68798E6C" w14:textId="77777777" w:rsidR="00464F1F" w:rsidRPr="00464F1F" w:rsidRDefault="00464F1F" w:rsidP="005748EC">
            <w:pPr>
              <w:tabs>
                <w:tab w:val="left" w:pos="5"/>
              </w:tabs>
              <w:rPr>
                <w:rFonts w:ascii="Arial" w:hAnsi="Arial" w:cs="Arial"/>
                <w:sz w:val="22"/>
                <w:szCs w:val="22"/>
              </w:rPr>
            </w:pPr>
            <w:r w:rsidRPr="00464F1F">
              <w:rPr>
                <w:rFonts w:ascii="Arial" w:hAnsi="Arial" w:cs="Arial"/>
                <w:sz w:val="22"/>
                <w:szCs w:val="22"/>
              </w:rPr>
              <w:t>To help children achieve this competence:</w:t>
            </w:r>
          </w:p>
          <w:p w14:paraId="1A59BF25" w14:textId="77777777" w:rsidR="00464F1F" w:rsidRPr="00464F1F" w:rsidRDefault="00464F1F" w:rsidP="00464F1F">
            <w:pPr>
              <w:numPr>
                <w:ilvl w:val="0"/>
                <w:numId w:val="37"/>
              </w:numPr>
              <w:tabs>
                <w:tab w:val="left" w:pos="5"/>
              </w:tabs>
              <w:rPr>
                <w:rFonts w:ascii="Arial" w:hAnsi="Arial" w:cs="Arial"/>
                <w:sz w:val="22"/>
                <w:szCs w:val="22"/>
              </w:rPr>
            </w:pPr>
            <w:r w:rsidRPr="00464F1F">
              <w:rPr>
                <w:rFonts w:ascii="Arial" w:hAnsi="Arial" w:cs="Arial"/>
                <w:sz w:val="22"/>
                <w:szCs w:val="22"/>
              </w:rPr>
              <w:t>explain to the children why physical activity is important for health, e.g. maintaining a healthy weight, building strong bones and muscles, improving balance, coordination and strength;</w:t>
            </w:r>
          </w:p>
          <w:p w14:paraId="0006B63A" w14:textId="77777777" w:rsidR="00464F1F" w:rsidRPr="00464F1F" w:rsidRDefault="00464F1F" w:rsidP="00464F1F">
            <w:pPr>
              <w:numPr>
                <w:ilvl w:val="0"/>
                <w:numId w:val="37"/>
              </w:numPr>
              <w:tabs>
                <w:tab w:val="left" w:pos="5"/>
              </w:tabs>
              <w:rPr>
                <w:rFonts w:ascii="Arial" w:hAnsi="Arial" w:cs="Arial"/>
                <w:sz w:val="22"/>
                <w:szCs w:val="22"/>
              </w:rPr>
            </w:pPr>
            <w:proofErr w:type="gramStart"/>
            <w:r w:rsidRPr="00464F1F">
              <w:rPr>
                <w:rFonts w:ascii="Arial" w:hAnsi="Arial" w:cs="Arial"/>
                <w:sz w:val="22"/>
                <w:szCs w:val="22"/>
              </w:rPr>
              <w:t>encourage</w:t>
            </w:r>
            <w:proofErr w:type="gramEnd"/>
            <w:r w:rsidRPr="00464F1F">
              <w:rPr>
                <w:rFonts w:ascii="Arial" w:hAnsi="Arial" w:cs="Arial"/>
                <w:sz w:val="22"/>
                <w:szCs w:val="22"/>
              </w:rPr>
              <w:t xml:space="preserve"> team activities to demonstrate how being active provides opportunities to develop social skills, make friends, improve confidence, self-esteem and sleep.</w:t>
            </w:r>
          </w:p>
          <w:p w14:paraId="1C898300" w14:textId="77777777" w:rsidR="00464F1F" w:rsidRPr="00464F1F" w:rsidRDefault="00464F1F" w:rsidP="005748EC">
            <w:pPr>
              <w:tabs>
                <w:tab w:val="left" w:pos="5"/>
              </w:tabs>
              <w:rPr>
                <w:rFonts w:ascii="Arial" w:hAnsi="Arial" w:cs="Arial"/>
                <w:sz w:val="22"/>
                <w:szCs w:val="22"/>
              </w:rPr>
            </w:pPr>
          </w:p>
          <w:p w14:paraId="627345C1" w14:textId="77777777" w:rsidR="00464F1F" w:rsidRPr="00464F1F" w:rsidRDefault="00464F1F" w:rsidP="005748EC">
            <w:pPr>
              <w:tabs>
                <w:tab w:val="left" w:pos="5"/>
              </w:tabs>
              <w:rPr>
                <w:rFonts w:ascii="Arial" w:hAnsi="Arial" w:cs="Arial"/>
                <w:sz w:val="22"/>
                <w:szCs w:val="22"/>
              </w:rPr>
            </w:pPr>
            <w:r w:rsidRPr="00464F1F">
              <w:rPr>
                <w:rFonts w:ascii="Arial" w:hAnsi="Arial" w:cs="Arial"/>
                <w:sz w:val="22"/>
                <w:szCs w:val="22"/>
              </w:rPr>
              <w:t>To measure if the competence has been achieved, children should be able to:</w:t>
            </w:r>
          </w:p>
          <w:p w14:paraId="7B47F1C6" w14:textId="77777777" w:rsidR="00464F1F" w:rsidRPr="00464F1F" w:rsidRDefault="00464F1F" w:rsidP="00464F1F">
            <w:pPr>
              <w:numPr>
                <w:ilvl w:val="0"/>
                <w:numId w:val="38"/>
              </w:numPr>
              <w:tabs>
                <w:tab w:val="left" w:pos="5"/>
              </w:tabs>
              <w:rPr>
                <w:rFonts w:ascii="Arial" w:hAnsi="Arial" w:cs="Arial"/>
                <w:sz w:val="22"/>
                <w:szCs w:val="22"/>
              </w:rPr>
            </w:pPr>
            <w:r w:rsidRPr="00464F1F">
              <w:rPr>
                <w:rFonts w:ascii="Arial" w:hAnsi="Arial" w:cs="Arial"/>
                <w:sz w:val="22"/>
                <w:szCs w:val="22"/>
              </w:rPr>
              <w:t>talk about why being active regularly is important for health;</w:t>
            </w:r>
          </w:p>
          <w:p w14:paraId="12133204" w14:textId="77777777" w:rsidR="00464F1F" w:rsidRPr="00464F1F" w:rsidRDefault="00464F1F" w:rsidP="00464F1F">
            <w:pPr>
              <w:numPr>
                <w:ilvl w:val="0"/>
                <w:numId w:val="38"/>
              </w:numPr>
              <w:tabs>
                <w:tab w:val="left" w:pos="5"/>
              </w:tabs>
              <w:rPr>
                <w:rFonts w:ascii="Arial" w:hAnsi="Arial" w:cs="Arial"/>
                <w:sz w:val="22"/>
                <w:szCs w:val="22"/>
              </w:rPr>
            </w:pPr>
            <w:proofErr w:type="gramStart"/>
            <w:r w:rsidRPr="00464F1F">
              <w:rPr>
                <w:rFonts w:ascii="Arial" w:hAnsi="Arial" w:cs="Arial"/>
                <w:sz w:val="22"/>
                <w:szCs w:val="22"/>
              </w:rPr>
              <w:t>be</w:t>
            </w:r>
            <w:proofErr w:type="gramEnd"/>
            <w:r w:rsidRPr="00464F1F">
              <w:rPr>
                <w:rFonts w:ascii="Arial" w:hAnsi="Arial" w:cs="Arial"/>
                <w:sz w:val="22"/>
                <w:szCs w:val="22"/>
              </w:rPr>
              <w:t xml:space="preserve"> aware of how taking part in activities can improve confidence, self-esteem and social skills.</w:t>
            </w:r>
          </w:p>
        </w:tc>
      </w:tr>
      <w:tr w:rsidR="00464F1F" w:rsidRPr="00464F1F" w14:paraId="3F9A7DCF" w14:textId="77777777" w:rsidTr="00464F1F">
        <w:trPr>
          <w:trHeight w:val="3120"/>
        </w:trPr>
        <w:tc>
          <w:tcPr>
            <w:tcW w:w="2552" w:type="dxa"/>
            <w:shd w:val="clear" w:color="auto" w:fill="auto"/>
          </w:tcPr>
          <w:p w14:paraId="165736F6" w14:textId="0AAAA4E0" w:rsidR="00464F1F" w:rsidRPr="00464F1F" w:rsidRDefault="00464F1F" w:rsidP="005748EC">
            <w:pPr>
              <w:rPr>
                <w:rFonts w:ascii="Arial" w:hAnsi="Arial" w:cs="Arial"/>
                <w:sz w:val="22"/>
                <w:szCs w:val="22"/>
              </w:rPr>
            </w:pPr>
            <w:r w:rsidRPr="00464F1F">
              <w:rPr>
                <w:rFonts w:ascii="Arial" w:hAnsi="Arial" w:cs="Arial"/>
                <w:sz w:val="22"/>
                <w:szCs w:val="22"/>
              </w:rPr>
              <w:t>I know that I need to drink more fluid when I am active.</w:t>
            </w:r>
          </w:p>
          <w:p w14:paraId="2AE42601" w14:textId="4F83D0FC" w:rsidR="00464F1F" w:rsidRPr="00464F1F" w:rsidRDefault="00464F1F" w:rsidP="005748EC">
            <w:pPr>
              <w:rPr>
                <w:rFonts w:ascii="Arial" w:hAnsi="Arial" w:cs="Arial"/>
                <w:sz w:val="22"/>
                <w:szCs w:val="22"/>
              </w:rPr>
            </w:pPr>
            <w:bookmarkStart w:id="0" w:name="_GoBack"/>
            <w:r w:rsidRPr="00464F1F">
              <w:rPr>
                <w:rFonts w:ascii="Arial" w:hAnsi="Arial" w:cs="Arial"/>
                <w:noProof/>
                <w:sz w:val="22"/>
                <w:szCs w:val="22"/>
                <w:lang w:val="en-GB" w:eastAsia="en-GB"/>
              </w:rPr>
              <w:drawing>
                <wp:anchor distT="0" distB="0" distL="114300" distR="114300" simplePos="0" relativeHeight="251723776" behindDoc="0" locked="0" layoutInCell="1" allowOverlap="1" wp14:anchorId="34477BB3" wp14:editId="59E93D98">
                  <wp:simplePos x="0" y="0"/>
                  <wp:positionH relativeFrom="column">
                    <wp:posOffset>200025</wp:posOffset>
                  </wp:positionH>
                  <wp:positionV relativeFrom="paragraph">
                    <wp:posOffset>72390</wp:posOffset>
                  </wp:positionV>
                  <wp:extent cx="1073785" cy="1073785"/>
                  <wp:effectExtent l="0" t="0" r="0" b="0"/>
                  <wp:wrapSquare wrapText="bothSides"/>
                  <wp:docPr id="2" name="Picture 2" descr="8-11_Active_StopWa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8-11_Active_StopWatch"/>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73785" cy="107378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p>
        </w:tc>
        <w:tc>
          <w:tcPr>
            <w:tcW w:w="6620" w:type="dxa"/>
            <w:shd w:val="clear" w:color="auto" w:fill="auto"/>
          </w:tcPr>
          <w:p w14:paraId="0D92B568" w14:textId="77777777" w:rsidR="00464F1F" w:rsidRPr="00464F1F" w:rsidRDefault="00464F1F" w:rsidP="005748EC">
            <w:pPr>
              <w:tabs>
                <w:tab w:val="left" w:pos="5"/>
              </w:tabs>
              <w:rPr>
                <w:rFonts w:ascii="Arial" w:hAnsi="Arial" w:cs="Arial"/>
                <w:sz w:val="22"/>
                <w:szCs w:val="22"/>
              </w:rPr>
            </w:pPr>
            <w:r w:rsidRPr="00464F1F">
              <w:rPr>
                <w:rFonts w:ascii="Arial" w:hAnsi="Arial" w:cs="Arial"/>
                <w:sz w:val="22"/>
                <w:szCs w:val="22"/>
              </w:rPr>
              <w:t>To help children achieve this competence:</w:t>
            </w:r>
          </w:p>
          <w:p w14:paraId="5045FD5E" w14:textId="77777777" w:rsidR="00464F1F" w:rsidRPr="00464F1F" w:rsidRDefault="00464F1F" w:rsidP="00464F1F">
            <w:pPr>
              <w:numPr>
                <w:ilvl w:val="0"/>
                <w:numId w:val="38"/>
              </w:numPr>
              <w:tabs>
                <w:tab w:val="left" w:pos="5"/>
              </w:tabs>
              <w:rPr>
                <w:rFonts w:ascii="Arial" w:hAnsi="Arial" w:cs="Arial"/>
                <w:sz w:val="22"/>
                <w:szCs w:val="22"/>
              </w:rPr>
            </w:pPr>
            <w:r w:rsidRPr="00464F1F">
              <w:rPr>
                <w:rFonts w:ascii="Arial" w:hAnsi="Arial" w:cs="Arial"/>
                <w:sz w:val="22"/>
                <w:szCs w:val="22"/>
              </w:rPr>
              <w:t>explain why the body needs water to function correctly;</w:t>
            </w:r>
          </w:p>
          <w:p w14:paraId="2815EDE5" w14:textId="77777777" w:rsidR="00464F1F" w:rsidRPr="00464F1F" w:rsidRDefault="00464F1F" w:rsidP="00464F1F">
            <w:pPr>
              <w:numPr>
                <w:ilvl w:val="0"/>
                <w:numId w:val="38"/>
              </w:numPr>
              <w:tabs>
                <w:tab w:val="left" w:pos="5"/>
              </w:tabs>
              <w:rPr>
                <w:rFonts w:ascii="Arial" w:hAnsi="Arial" w:cs="Arial"/>
                <w:sz w:val="22"/>
                <w:szCs w:val="22"/>
              </w:rPr>
            </w:pPr>
            <w:r w:rsidRPr="00464F1F">
              <w:rPr>
                <w:rFonts w:ascii="Arial" w:hAnsi="Arial" w:cs="Arial"/>
                <w:sz w:val="22"/>
                <w:szCs w:val="22"/>
              </w:rPr>
              <w:t>explain what happens when you don’t drink enough, and how this affects you;</w:t>
            </w:r>
          </w:p>
          <w:p w14:paraId="6C542F7F" w14:textId="77777777" w:rsidR="00464F1F" w:rsidRPr="00464F1F" w:rsidRDefault="00464F1F" w:rsidP="00464F1F">
            <w:pPr>
              <w:numPr>
                <w:ilvl w:val="0"/>
                <w:numId w:val="38"/>
              </w:numPr>
              <w:tabs>
                <w:tab w:val="left" w:pos="5"/>
              </w:tabs>
              <w:rPr>
                <w:rFonts w:ascii="Arial" w:hAnsi="Arial" w:cs="Arial"/>
                <w:sz w:val="22"/>
                <w:szCs w:val="22"/>
              </w:rPr>
            </w:pPr>
            <w:proofErr w:type="gramStart"/>
            <w:r w:rsidRPr="00464F1F">
              <w:rPr>
                <w:rFonts w:ascii="Arial" w:hAnsi="Arial" w:cs="Arial"/>
                <w:sz w:val="22"/>
                <w:szCs w:val="22"/>
              </w:rPr>
              <w:t>encourage</w:t>
            </w:r>
            <w:proofErr w:type="gramEnd"/>
            <w:r w:rsidRPr="00464F1F">
              <w:rPr>
                <w:rFonts w:ascii="Arial" w:hAnsi="Arial" w:cs="Arial"/>
                <w:sz w:val="22"/>
                <w:szCs w:val="22"/>
              </w:rPr>
              <w:t xml:space="preserve"> children to bring a water bottle with them when taking part in activities.</w:t>
            </w:r>
          </w:p>
          <w:p w14:paraId="74AF1C03" w14:textId="77777777" w:rsidR="00464F1F" w:rsidRPr="00464F1F" w:rsidRDefault="00464F1F" w:rsidP="005748EC">
            <w:pPr>
              <w:tabs>
                <w:tab w:val="left" w:pos="5"/>
              </w:tabs>
              <w:rPr>
                <w:rFonts w:ascii="Arial" w:hAnsi="Arial" w:cs="Arial"/>
                <w:sz w:val="22"/>
                <w:szCs w:val="22"/>
              </w:rPr>
            </w:pPr>
          </w:p>
          <w:p w14:paraId="7CD2891C" w14:textId="77777777" w:rsidR="00464F1F" w:rsidRPr="00464F1F" w:rsidRDefault="00464F1F" w:rsidP="005748EC">
            <w:pPr>
              <w:tabs>
                <w:tab w:val="left" w:pos="5"/>
              </w:tabs>
              <w:rPr>
                <w:rFonts w:ascii="Arial" w:hAnsi="Arial" w:cs="Arial"/>
                <w:sz w:val="22"/>
                <w:szCs w:val="22"/>
              </w:rPr>
            </w:pPr>
            <w:r w:rsidRPr="00464F1F">
              <w:rPr>
                <w:rFonts w:ascii="Arial" w:hAnsi="Arial" w:cs="Arial"/>
                <w:sz w:val="22"/>
                <w:szCs w:val="22"/>
              </w:rPr>
              <w:t>To measure if the competence has been achieved, children should be able to:</w:t>
            </w:r>
          </w:p>
          <w:p w14:paraId="33E2F846" w14:textId="77777777" w:rsidR="00464F1F" w:rsidRPr="00464F1F" w:rsidRDefault="00464F1F" w:rsidP="00464F1F">
            <w:pPr>
              <w:numPr>
                <w:ilvl w:val="0"/>
                <w:numId w:val="39"/>
              </w:numPr>
              <w:tabs>
                <w:tab w:val="left" w:pos="5"/>
              </w:tabs>
              <w:rPr>
                <w:rFonts w:ascii="Arial" w:hAnsi="Arial" w:cs="Arial"/>
                <w:sz w:val="22"/>
                <w:szCs w:val="22"/>
              </w:rPr>
            </w:pPr>
            <w:r w:rsidRPr="00464F1F">
              <w:rPr>
                <w:rFonts w:ascii="Arial" w:hAnsi="Arial" w:cs="Arial"/>
                <w:sz w:val="22"/>
                <w:szCs w:val="22"/>
              </w:rPr>
              <w:t>explain the importance of water when they are active;</w:t>
            </w:r>
          </w:p>
          <w:p w14:paraId="255B6E12" w14:textId="77777777" w:rsidR="00464F1F" w:rsidRPr="00464F1F" w:rsidRDefault="00464F1F" w:rsidP="00464F1F">
            <w:pPr>
              <w:numPr>
                <w:ilvl w:val="0"/>
                <w:numId w:val="39"/>
              </w:numPr>
              <w:tabs>
                <w:tab w:val="left" w:pos="5"/>
              </w:tabs>
              <w:rPr>
                <w:rFonts w:ascii="Arial" w:hAnsi="Arial" w:cs="Arial"/>
                <w:sz w:val="22"/>
                <w:szCs w:val="22"/>
              </w:rPr>
            </w:pPr>
            <w:proofErr w:type="gramStart"/>
            <w:r w:rsidRPr="00464F1F">
              <w:rPr>
                <w:rFonts w:ascii="Arial" w:hAnsi="Arial" w:cs="Arial"/>
                <w:sz w:val="22"/>
                <w:szCs w:val="22"/>
              </w:rPr>
              <w:t>talk</w:t>
            </w:r>
            <w:proofErr w:type="gramEnd"/>
            <w:r w:rsidRPr="00464F1F">
              <w:rPr>
                <w:rFonts w:ascii="Arial" w:hAnsi="Arial" w:cs="Arial"/>
                <w:sz w:val="22"/>
                <w:szCs w:val="22"/>
              </w:rPr>
              <w:t xml:space="preserve"> about what happens when they become dehydrated.</w:t>
            </w:r>
          </w:p>
        </w:tc>
      </w:tr>
    </w:tbl>
    <w:p w14:paraId="24D93CCD" w14:textId="77777777" w:rsidR="00464F1F" w:rsidRPr="00464F1F" w:rsidRDefault="00464F1F" w:rsidP="00464F1F">
      <w:pPr>
        <w:rPr>
          <w:rFonts w:ascii="Arial" w:hAnsi="Arial" w:cs="Arial"/>
          <w:sz w:val="22"/>
          <w:szCs w:val="22"/>
        </w:rPr>
      </w:pPr>
    </w:p>
    <w:p w14:paraId="1DD48705" w14:textId="77777777" w:rsidR="003255CD" w:rsidRPr="00464F1F" w:rsidRDefault="003255CD" w:rsidP="003255CD">
      <w:pPr>
        <w:pStyle w:val="FFLBodyText"/>
        <w:rPr>
          <w:rFonts w:ascii="Arial" w:hAnsi="Arial" w:cs="Arial"/>
          <w:b/>
        </w:rPr>
      </w:pPr>
    </w:p>
    <w:p w14:paraId="7D4C8D59" w14:textId="77777777" w:rsidR="003255CD" w:rsidRDefault="003255CD" w:rsidP="003255CD">
      <w:pPr>
        <w:pStyle w:val="FFLBodyText"/>
        <w:rPr>
          <w:b/>
        </w:rPr>
      </w:pPr>
    </w:p>
    <w:p w14:paraId="765F38DB" w14:textId="4F86692F" w:rsidR="003255CD" w:rsidRDefault="003255CD">
      <w:pPr>
        <w:rPr>
          <w:rFonts w:ascii="Arial MT Light" w:hAnsi="Arial MT Light" w:cs="ArialMT"/>
          <w:b/>
          <w:sz w:val="22"/>
          <w:szCs w:val="22"/>
        </w:rPr>
      </w:pPr>
      <w:r>
        <w:rPr>
          <w:b/>
        </w:rPr>
        <w:br w:type="page"/>
      </w:r>
    </w:p>
    <w:p w14:paraId="6F21E1E8" w14:textId="77777777" w:rsidR="003255CD" w:rsidRPr="003255CD" w:rsidRDefault="003255CD" w:rsidP="003255CD">
      <w:pPr>
        <w:jc w:val="both"/>
        <w:rPr>
          <w:rFonts w:ascii="Arial" w:hAnsi="Arial" w:cs="Arial"/>
          <w:b/>
          <w:sz w:val="22"/>
          <w:szCs w:val="22"/>
        </w:rPr>
      </w:pPr>
      <w:r w:rsidRPr="003255CD">
        <w:rPr>
          <w:rFonts w:ascii="Arial" w:hAnsi="Arial" w:cs="Arial"/>
          <w:b/>
          <w:sz w:val="22"/>
          <w:szCs w:val="22"/>
        </w:rPr>
        <w:lastRenderedPageBreak/>
        <w:t>How do the charts work?</w:t>
      </w:r>
    </w:p>
    <w:p w14:paraId="01E48708" w14:textId="77777777" w:rsidR="003255CD" w:rsidRPr="003255CD" w:rsidRDefault="003255CD" w:rsidP="003255CD">
      <w:pPr>
        <w:jc w:val="both"/>
        <w:rPr>
          <w:rFonts w:ascii="Arial" w:hAnsi="Arial" w:cs="Arial"/>
          <w:sz w:val="22"/>
          <w:szCs w:val="22"/>
        </w:rPr>
      </w:pPr>
      <w:r w:rsidRPr="003255CD">
        <w:rPr>
          <w:rFonts w:ascii="Arial" w:hAnsi="Arial" w:cs="Arial"/>
          <w:sz w:val="22"/>
          <w:szCs w:val="22"/>
        </w:rPr>
        <w:t xml:space="preserve">The charts provide children with a number of targets or challenges with the five themes of the </w:t>
      </w:r>
      <w:r w:rsidRPr="003255CD">
        <w:rPr>
          <w:rFonts w:ascii="Arial" w:hAnsi="Arial" w:cs="Arial"/>
          <w:i/>
          <w:sz w:val="22"/>
          <w:szCs w:val="22"/>
        </w:rPr>
        <w:t>Core Competences</w:t>
      </w:r>
      <w:r w:rsidRPr="003255CD">
        <w:rPr>
          <w:rFonts w:ascii="Arial" w:hAnsi="Arial" w:cs="Arial"/>
          <w:sz w:val="22"/>
          <w:szCs w:val="22"/>
        </w:rPr>
        <w:t>. At home or at school, they can simply be used as target or record charts.</w:t>
      </w:r>
    </w:p>
    <w:p w14:paraId="371CFA39" w14:textId="77777777" w:rsidR="003255CD" w:rsidRPr="003255CD" w:rsidRDefault="003255CD" w:rsidP="003255CD">
      <w:pPr>
        <w:jc w:val="both"/>
        <w:rPr>
          <w:rFonts w:ascii="Arial" w:hAnsi="Arial" w:cs="Arial"/>
          <w:sz w:val="22"/>
          <w:szCs w:val="22"/>
        </w:rPr>
      </w:pPr>
    </w:p>
    <w:p w14:paraId="6DB83F03" w14:textId="77777777" w:rsidR="003255CD" w:rsidRPr="003255CD" w:rsidRDefault="003255CD" w:rsidP="003255CD">
      <w:pPr>
        <w:jc w:val="both"/>
        <w:rPr>
          <w:rFonts w:ascii="Arial" w:hAnsi="Arial" w:cs="Arial"/>
          <w:sz w:val="22"/>
          <w:szCs w:val="22"/>
        </w:rPr>
      </w:pPr>
      <w:r w:rsidRPr="003255CD">
        <w:rPr>
          <w:rFonts w:ascii="Arial" w:hAnsi="Arial" w:cs="Arial"/>
          <w:sz w:val="22"/>
          <w:szCs w:val="22"/>
        </w:rPr>
        <w:t xml:space="preserve">For each of the five themes, a series of age-appropriate competence statements is listed. Under each statement, there is the opportunity for the child to show that they have attained or experienced the competence on three separate occasions. This encourages repeat </w:t>
      </w:r>
      <w:proofErr w:type="spellStart"/>
      <w:r w:rsidRPr="003255CD">
        <w:rPr>
          <w:rFonts w:ascii="Arial" w:hAnsi="Arial" w:cs="Arial"/>
          <w:sz w:val="22"/>
          <w:szCs w:val="22"/>
        </w:rPr>
        <w:t>behaviour</w:t>
      </w:r>
      <w:proofErr w:type="spellEnd"/>
      <w:r w:rsidRPr="003255CD">
        <w:rPr>
          <w:rFonts w:ascii="Arial" w:hAnsi="Arial" w:cs="Arial"/>
          <w:sz w:val="22"/>
          <w:szCs w:val="22"/>
        </w:rPr>
        <w:t xml:space="preserve"> and reinforcement.</w:t>
      </w:r>
    </w:p>
    <w:p w14:paraId="505652EB" w14:textId="5C2FABD8" w:rsidR="003255CD" w:rsidRPr="003255CD" w:rsidRDefault="003255CD" w:rsidP="003255CD">
      <w:pPr>
        <w:jc w:val="both"/>
        <w:rPr>
          <w:rFonts w:ascii="Arial" w:hAnsi="Arial" w:cs="Arial"/>
          <w:sz w:val="22"/>
          <w:szCs w:val="22"/>
        </w:rPr>
      </w:pPr>
      <w:r w:rsidRPr="003255CD">
        <w:rPr>
          <w:rFonts w:ascii="Arial" w:hAnsi="Arial" w:cs="Arial"/>
          <w:noProof/>
          <w:sz w:val="22"/>
          <w:szCs w:val="22"/>
          <w:lang w:val="en-GB" w:eastAsia="en-GB"/>
        </w:rPr>
        <w:drawing>
          <wp:anchor distT="0" distB="0" distL="114300" distR="114300" simplePos="0" relativeHeight="251694080" behindDoc="0" locked="0" layoutInCell="1" allowOverlap="1" wp14:anchorId="3F36898A" wp14:editId="2AAD7A0A">
            <wp:simplePos x="0" y="0"/>
            <wp:positionH relativeFrom="column">
              <wp:posOffset>-52705</wp:posOffset>
            </wp:positionH>
            <wp:positionV relativeFrom="paragraph">
              <wp:posOffset>163830</wp:posOffset>
            </wp:positionV>
            <wp:extent cx="1458595" cy="1578610"/>
            <wp:effectExtent l="0" t="0" r="8255" b="254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l="19289" t="21330" r="70290" b="64578"/>
                    <a:stretch>
                      <a:fillRect/>
                    </a:stretch>
                  </pic:blipFill>
                  <pic:spPr bwMode="auto">
                    <a:xfrm>
                      <a:off x="0" y="0"/>
                      <a:ext cx="1458595" cy="1578610"/>
                    </a:xfrm>
                    <a:prstGeom prst="rect">
                      <a:avLst/>
                    </a:prstGeom>
                    <a:noFill/>
                  </pic:spPr>
                </pic:pic>
              </a:graphicData>
            </a:graphic>
            <wp14:sizeRelH relativeFrom="page">
              <wp14:pctWidth>0</wp14:pctWidth>
            </wp14:sizeRelH>
            <wp14:sizeRelV relativeFrom="page">
              <wp14:pctHeight>0</wp14:pctHeight>
            </wp14:sizeRelV>
          </wp:anchor>
        </w:drawing>
      </w:r>
    </w:p>
    <w:p w14:paraId="1AB7F2E4" w14:textId="77777777" w:rsidR="003255CD" w:rsidRPr="003255CD" w:rsidRDefault="003255CD" w:rsidP="003255CD">
      <w:pPr>
        <w:jc w:val="both"/>
        <w:rPr>
          <w:rFonts w:ascii="Arial" w:hAnsi="Arial" w:cs="Arial"/>
          <w:sz w:val="22"/>
          <w:szCs w:val="22"/>
        </w:rPr>
      </w:pPr>
      <w:r w:rsidRPr="003255CD">
        <w:rPr>
          <w:rFonts w:ascii="Arial" w:hAnsi="Arial" w:cs="Arial"/>
          <w:sz w:val="22"/>
          <w:szCs w:val="22"/>
        </w:rPr>
        <w:t xml:space="preserve">The two squares and final star could be </w:t>
      </w:r>
      <w:proofErr w:type="spellStart"/>
      <w:r w:rsidRPr="003255CD">
        <w:rPr>
          <w:rFonts w:ascii="Arial" w:hAnsi="Arial" w:cs="Arial"/>
          <w:sz w:val="22"/>
          <w:szCs w:val="22"/>
        </w:rPr>
        <w:t>coloured</w:t>
      </w:r>
      <w:proofErr w:type="spellEnd"/>
      <w:r w:rsidRPr="003255CD">
        <w:rPr>
          <w:rFonts w:ascii="Arial" w:hAnsi="Arial" w:cs="Arial"/>
          <w:sz w:val="22"/>
          <w:szCs w:val="22"/>
        </w:rPr>
        <w:t xml:space="preserve">-in by the child or a sticky star could be awarded. If you wish to provide additional rewards, this is at your own discretion. </w:t>
      </w:r>
    </w:p>
    <w:p w14:paraId="1DEDCF6D" w14:textId="143EECE6" w:rsidR="003255CD" w:rsidRPr="003255CD" w:rsidRDefault="003255CD" w:rsidP="003255CD">
      <w:pPr>
        <w:jc w:val="both"/>
        <w:rPr>
          <w:rFonts w:ascii="Arial" w:hAnsi="Arial" w:cs="Arial"/>
          <w:sz w:val="22"/>
          <w:szCs w:val="22"/>
        </w:rPr>
      </w:pPr>
      <w:r w:rsidRPr="003255CD">
        <w:rPr>
          <w:rFonts w:ascii="Arial" w:hAnsi="Arial" w:cs="Arial"/>
          <w:noProof/>
          <w:sz w:val="22"/>
          <w:szCs w:val="22"/>
          <w:lang w:val="en-GB" w:eastAsia="en-GB"/>
        </w:rPr>
        <mc:AlternateContent>
          <mc:Choice Requires="wps">
            <w:drawing>
              <wp:anchor distT="0" distB="0" distL="114300" distR="114300" simplePos="0" relativeHeight="251692032" behindDoc="0" locked="0" layoutInCell="1" allowOverlap="1" wp14:anchorId="2A474302" wp14:editId="7235C7CD">
                <wp:simplePos x="0" y="0"/>
                <wp:positionH relativeFrom="column">
                  <wp:posOffset>481965</wp:posOffset>
                </wp:positionH>
                <wp:positionV relativeFrom="paragraph">
                  <wp:posOffset>65405</wp:posOffset>
                </wp:positionV>
                <wp:extent cx="1885950" cy="752475"/>
                <wp:effectExtent l="596265" t="8255" r="13335" b="10795"/>
                <wp:wrapNone/>
                <wp:docPr id="32" name="Rounded Rectangular Callout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5950" cy="752475"/>
                        </a:xfrm>
                        <a:prstGeom prst="wedgeRoundRectCallout">
                          <a:avLst>
                            <a:gd name="adj1" fmla="val -79630"/>
                            <a:gd name="adj2" fmla="val 35403"/>
                            <a:gd name="adj3" fmla="val 16667"/>
                          </a:avLst>
                        </a:prstGeom>
                        <a:solidFill>
                          <a:srgbClr val="FFFFFF"/>
                        </a:solidFill>
                        <a:ln w="9525">
                          <a:solidFill>
                            <a:srgbClr val="000000"/>
                          </a:solidFill>
                          <a:miter lim="800000"/>
                          <a:headEnd/>
                          <a:tailEnd/>
                        </a:ln>
                      </wps:spPr>
                      <wps:txbx>
                        <w:txbxContent>
                          <w:p w14:paraId="32E90805" w14:textId="77777777" w:rsidR="003255CD" w:rsidRPr="003255CD" w:rsidRDefault="003255CD" w:rsidP="003255CD">
                            <w:pPr>
                              <w:rPr>
                                <w:rFonts w:ascii="Arial" w:hAnsi="Arial" w:cs="Arial"/>
                                <w:sz w:val="20"/>
                                <w:szCs w:val="20"/>
                              </w:rPr>
                            </w:pPr>
                            <w:proofErr w:type="spellStart"/>
                            <w:r w:rsidRPr="003255CD">
                              <w:rPr>
                                <w:rFonts w:ascii="Arial" w:hAnsi="Arial" w:cs="Arial"/>
                                <w:sz w:val="20"/>
                                <w:szCs w:val="20"/>
                              </w:rPr>
                              <w:t>Colour</w:t>
                            </w:r>
                            <w:proofErr w:type="spellEnd"/>
                            <w:r w:rsidRPr="003255CD">
                              <w:rPr>
                                <w:rFonts w:ascii="Arial" w:hAnsi="Arial" w:cs="Arial"/>
                                <w:sz w:val="20"/>
                                <w:szCs w:val="20"/>
                              </w:rPr>
                              <w:t xml:space="preserve">-in on three occasions, or award sticky stars, to indicate that the competence has been achieved. </w:t>
                            </w:r>
                          </w:p>
                          <w:p w14:paraId="30E57E0F" w14:textId="77777777" w:rsidR="003255CD" w:rsidRPr="003255CD" w:rsidRDefault="003255CD" w:rsidP="003255CD">
                            <w:pPr>
                              <w:rPr>
                                <w:rFonts w:ascii="Arial" w:hAnsi="Arial" w:cs="Arial"/>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32" o:spid="_x0000_s1027" type="#_x0000_t62" style="position:absolute;left:0;text-align:left;margin-left:37.95pt;margin-top:5.15pt;width:148.5pt;height:59.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" adj="-6400,18447">
                <v:textbox>
                  <w:txbxContent>
                    <w:p w14:paraId="32E90805" w14:textId="77777777" w:rsidR="003255CD" w:rsidRPr="003255CD" w:rsidRDefault="003255CD" w:rsidP="003255CD">
                      <w:pPr>
                        <w:rPr>
                          <w:rFonts w:ascii="Arial" w:hAnsi="Arial" w:cs="Arial"/>
                          <w:sz w:val="20"/>
                          <w:szCs w:val="20"/>
                        </w:rPr>
                      </w:pPr>
                      <w:proofErr w:type="spellStart"/>
                      <w:r w:rsidRPr="003255CD">
                        <w:rPr>
                          <w:rFonts w:ascii="Arial" w:hAnsi="Arial" w:cs="Arial"/>
                          <w:sz w:val="20"/>
                          <w:szCs w:val="20"/>
                        </w:rPr>
                        <w:t>Colour</w:t>
                      </w:r>
                      <w:proofErr w:type="spellEnd"/>
                      <w:r w:rsidRPr="003255CD">
                        <w:rPr>
                          <w:rFonts w:ascii="Arial" w:hAnsi="Arial" w:cs="Arial"/>
                          <w:sz w:val="20"/>
                          <w:szCs w:val="20"/>
                        </w:rPr>
                        <w:t xml:space="preserve">-in on three occasions, or award sticky stars, to indicate that the competence has been achieved. </w:t>
                      </w:r>
                    </w:p>
                    <w:p w14:paraId="30E57E0F" w14:textId="77777777" w:rsidR="003255CD" w:rsidRPr="003255CD" w:rsidRDefault="003255CD" w:rsidP="003255CD">
                      <w:pPr>
                        <w:rPr>
                          <w:rFonts w:ascii="Arial" w:hAnsi="Arial" w:cs="Arial"/>
                          <w:sz w:val="20"/>
                          <w:szCs w:val="20"/>
                        </w:rPr>
                      </w:pPr>
                    </w:p>
                  </w:txbxContent>
                </v:textbox>
              </v:shape>
            </w:pict>
          </mc:Fallback>
        </mc:AlternateContent>
      </w:r>
    </w:p>
    <w:p w14:paraId="473B3DB9" w14:textId="77777777" w:rsidR="003255CD" w:rsidRPr="003255CD" w:rsidRDefault="003255CD" w:rsidP="003255CD">
      <w:pPr>
        <w:jc w:val="both"/>
        <w:rPr>
          <w:rFonts w:ascii="Arial" w:hAnsi="Arial" w:cs="Arial"/>
          <w:sz w:val="22"/>
          <w:szCs w:val="22"/>
        </w:rPr>
      </w:pPr>
    </w:p>
    <w:p w14:paraId="46BBB3BB" w14:textId="77777777" w:rsidR="003255CD" w:rsidRPr="003255CD" w:rsidRDefault="003255CD" w:rsidP="003255CD">
      <w:pPr>
        <w:jc w:val="both"/>
        <w:rPr>
          <w:rFonts w:ascii="Arial" w:hAnsi="Arial" w:cs="Arial"/>
          <w:sz w:val="22"/>
          <w:szCs w:val="22"/>
        </w:rPr>
      </w:pPr>
    </w:p>
    <w:p w14:paraId="29EAD863" w14:textId="77777777" w:rsidR="003255CD" w:rsidRPr="003255CD" w:rsidRDefault="003255CD" w:rsidP="003255CD">
      <w:pPr>
        <w:jc w:val="both"/>
        <w:rPr>
          <w:rFonts w:ascii="Arial" w:hAnsi="Arial" w:cs="Arial"/>
          <w:sz w:val="22"/>
          <w:szCs w:val="22"/>
        </w:rPr>
      </w:pPr>
    </w:p>
    <w:p w14:paraId="317C246F" w14:textId="77777777" w:rsidR="003255CD" w:rsidRPr="003255CD" w:rsidRDefault="003255CD" w:rsidP="003255CD">
      <w:pPr>
        <w:jc w:val="both"/>
        <w:rPr>
          <w:rFonts w:ascii="Arial" w:hAnsi="Arial" w:cs="Arial"/>
          <w:sz w:val="22"/>
          <w:szCs w:val="22"/>
        </w:rPr>
      </w:pPr>
    </w:p>
    <w:p w14:paraId="028E8155" w14:textId="77777777" w:rsidR="003255CD" w:rsidRPr="003255CD" w:rsidRDefault="003255CD" w:rsidP="003255CD">
      <w:pPr>
        <w:jc w:val="both"/>
        <w:rPr>
          <w:rFonts w:ascii="Arial" w:hAnsi="Arial" w:cs="Arial"/>
          <w:b/>
          <w:sz w:val="22"/>
          <w:szCs w:val="22"/>
        </w:rPr>
      </w:pPr>
    </w:p>
    <w:p w14:paraId="3004468A" w14:textId="77777777" w:rsidR="003255CD" w:rsidRPr="003255CD" w:rsidRDefault="003255CD" w:rsidP="003255CD">
      <w:pPr>
        <w:jc w:val="both"/>
        <w:rPr>
          <w:rFonts w:ascii="Arial" w:hAnsi="Arial" w:cs="Arial"/>
          <w:b/>
          <w:sz w:val="22"/>
          <w:szCs w:val="22"/>
        </w:rPr>
      </w:pPr>
    </w:p>
    <w:p w14:paraId="2F12D981" w14:textId="77777777" w:rsidR="003255CD" w:rsidRPr="003255CD" w:rsidRDefault="003255CD" w:rsidP="003255CD">
      <w:pPr>
        <w:jc w:val="both"/>
        <w:rPr>
          <w:rFonts w:ascii="Arial" w:hAnsi="Arial" w:cs="Arial"/>
          <w:b/>
          <w:sz w:val="22"/>
          <w:szCs w:val="22"/>
        </w:rPr>
      </w:pPr>
    </w:p>
    <w:p w14:paraId="012EEB48" w14:textId="77777777" w:rsidR="003255CD" w:rsidRPr="003255CD" w:rsidRDefault="003255CD" w:rsidP="003255CD">
      <w:pPr>
        <w:jc w:val="both"/>
        <w:rPr>
          <w:rFonts w:ascii="Arial" w:hAnsi="Arial" w:cs="Arial"/>
          <w:sz w:val="22"/>
          <w:szCs w:val="22"/>
        </w:rPr>
      </w:pPr>
      <w:r w:rsidRPr="003255CD">
        <w:rPr>
          <w:rFonts w:ascii="Arial" w:hAnsi="Arial" w:cs="Arial"/>
          <w:sz w:val="22"/>
          <w:szCs w:val="22"/>
        </w:rPr>
        <w:t xml:space="preserve">Worksheets also help to guide and support the child’s journey through the chart. The </w:t>
      </w:r>
      <w:r w:rsidRPr="003255CD">
        <w:rPr>
          <w:rFonts w:ascii="Arial" w:hAnsi="Arial" w:cs="Arial"/>
          <w:i/>
          <w:sz w:val="22"/>
          <w:szCs w:val="22"/>
        </w:rPr>
        <w:t>How to achieve guide</w:t>
      </w:r>
      <w:r w:rsidRPr="003255CD">
        <w:rPr>
          <w:rFonts w:ascii="Arial" w:hAnsi="Arial" w:cs="Arial"/>
          <w:sz w:val="22"/>
          <w:szCs w:val="22"/>
        </w:rPr>
        <w:t xml:space="preserve"> provides additional support and guidance on how to help children attain the competences, as well as how to measure what they have done so far. </w:t>
      </w:r>
    </w:p>
    <w:p w14:paraId="0004CC3A" w14:textId="77777777" w:rsidR="003255CD" w:rsidRPr="003255CD" w:rsidRDefault="003255CD" w:rsidP="003255CD">
      <w:pPr>
        <w:jc w:val="both"/>
        <w:rPr>
          <w:rFonts w:ascii="Arial" w:hAnsi="Arial" w:cs="Arial"/>
          <w:b/>
          <w:sz w:val="22"/>
          <w:szCs w:val="22"/>
        </w:rPr>
      </w:pPr>
    </w:p>
    <w:p w14:paraId="531B80D9" w14:textId="77777777" w:rsidR="003255CD" w:rsidRPr="003255CD" w:rsidRDefault="003255CD" w:rsidP="003255CD">
      <w:pPr>
        <w:jc w:val="both"/>
        <w:rPr>
          <w:rFonts w:ascii="Arial" w:hAnsi="Arial" w:cs="Arial"/>
          <w:b/>
          <w:sz w:val="22"/>
          <w:szCs w:val="22"/>
        </w:rPr>
      </w:pPr>
      <w:r w:rsidRPr="003255CD">
        <w:rPr>
          <w:rFonts w:ascii="Arial" w:hAnsi="Arial" w:cs="Arial"/>
          <w:b/>
          <w:sz w:val="22"/>
          <w:szCs w:val="22"/>
        </w:rPr>
        <w:t>How can the charts be used?</w:t>
      </w:r>
    </w:p>
    <w:p w14:paraId="612AD783" w14:textId="77777777" w:rsidR="003255CD" w:rsidRPr="003255CD" w:rsidRDefault="003255CD" w:rsidP="003255CD">
      <w:pPr>
        <w:jc w:val="both"/>
        <w:rPr>
          <w:rFonts w:ascii="Arial" w:hAnsi="Arial" w:cs="Arial"/>
          <w:sz w:val="22"/>
          <w:szCs w:val="22"/>
        </w:rPr>
      </w:pPr>
      <w:r w:rsidRPr="003255CD">
        <w:rPr>
          <w:rFonts w:ascii="Arial" w:hAnsi="Arial" w:cs="Arial"/>
          <w:sz w:val="22"/>
          <w:szCs w:val="22"/>
        </w:rPr>
        <w:t>The charts have been designed to be flexible, allowing them to be used in a variety of different settings, including home, school or out-of-school clubs and societies.</w:t>
      </w:r>
    </w:p>
    <w:p w14:paraId="439AA5DD" w14:textId="77777777" w:rsidR="003255CD" w:rsidRPr="003255CD" w:rsidRDefault="003255CD" w:rsidP="003255CD">
      <w:pPr>
        <w:jc w:val="both"/>
        <w:rPr>
          <w:rFonts w:ascii="Arial" w:hAnsi="Arial" w:cs="Arial"/>
          <w:sz w:val="22"/>
          <w:szCs w:val="22"/>
        </w:rPr>
      </w:pPr>
    </w:p>
    <w:p w14:paraId="1ED9F0FE" w14:textId="77777777" w:rsidR="003255CD" w:rsidRPr="003255CD" w:rsidRDefault="003255CD" w:rsidP="003255CD">
      <w:pPr>
        <w:jc w:val="both"/>
        <w:rPr>
          <w:rFonts w:ascii="Arial" w:hAnsi="Arial" w:cs="Arial"/>
          <w:b/>
          <w:sz w:val="22"/>
          <w:szCs w:val="22"/>
        </w:rPr>
      </w:pPr>
      <w:r w:rsidRPr="003255CD">
        <w:rPr>
          <w:rFonts w:ascii="Arial" w:hAnsi="Arial" w:cs="Arial"/>
          <w:b/>
          <w:sz w:val="22"/>
          <w:szCs w:val="22"/>
        </w:rPr>
        <w:t>Complete chart</w:t>
      </w:r>
    </w:p>
    <w:p w14:paraId="29FF14B8" w14:textId="77777777" w:rsidR="003255CD" w:rsidRPr="003255CD" w:rsidRDefault="003255CD" w:rsidP="003255CD">
      <w:pPr>
        <w:jc w:val="both"/>
        <w:rPr>
          <w:rFonts w:ascii="Arial" w:hAnsi="Arial" w:cs="Arial"/>
          <w:sz w:val="22"/>
          <w:szCs w:val="22"/>
        </w:rPr>
      </w:pPr>
      <w:r w:rsidRPr="003255CD">
        <w:rPr>
          <w:rFonts w:ascii="Arial" w:hAnsi="Arial" w:cs="Arial"/>
          <w:sz w:val="22"/>
          <w:szCs w:val="22"/>
        </w:rPr>
        <w:t xml:space="preserve">This chart provides all the competences for the five themes on one sheet, saving on paper. As the five themes often overlap, the chart provides the perfect opportunity for greater cross-curricular work and discussion. It also shows the child all the ‘targets’, so that they know where they are in their own personal food journey. </w:t>
      </w:r>
    </w:p>
    <w:p w14:paraId="39CAA585" w14:textId="77777777" w:rsidR="003255CD" w:rsidRPr="003255CD" w:rsidRDefault="003255CD" w:rsidP="003255CD">
      <w:pPr>
        <w:jc w:val="both"/>
        <w:rPr>
          <w:rFonts w:ascii="Arial" w:hAnsi="Arial" w:cs="Arial"/>
          <w:sz w:val="22"/>
          <w:szCs w:val="22"/>
        </w:rPr>
      </w:pPr>
    </w:p>
    <w:p w14:paraId="2E3CAE84" w14:textId="77777777" w:rsidR="003255CD" w:rsidRPr="003255CD" w:rsidRDefault="003255CD" w:rsidP="003255CD">
      <w:pPr>
        <w:jc w:val="both"/>
        <w:rPr>
          <w:rFonts w:ascii="Arial" w:hAnsi="Arial" w:cs="Arial"/>
          <w:sz w:val="22"/>
          <w:szCs w:val="22"/>
        </w:rPr>
      </w:pPr>
      <w:r w:rsidRPr="003255CD">
        <w:rPr>
          <w:rFonts w:ascii="Arial" w:hAnsi="Arial" w:cs="Arial"/>
          <w:sz w:val="22"/>
          <w:szCs w:val="22"/>
        </w:rPr>
        <w:t>The chart could be used to:</w:t>
      </w:r>
    </w:p>
    <w:p w14:paraId="68FFD791" w14:textId="77777777" w:rsidR="003255CD" w:rsidRPr="003255CD" w:rsidRDefault="003255CD" w:rsidP="003255CD">
      <w:pPr>
        <w:numPr>
          <w:ilvl w:val="0"/>
          <w:numId w:val="17"/>
        </w:numPr>
        <w:jc w:val="both"/>
        <w:rPr>
          <w:rFonts w:ascii="Arial" w:hAnsi="Arial" w:cs="Arial"/>
          <w:sz w:val="22"/>
          <w:szCs w:val="22"/>
        </w:rPr>
      </w:pPr>
      <w:r w:rsidRPr="003255CD">
        <w:rPr>
          <w:rFonts w:ascii="Arial" w:hAnsi="Arial" w:cs="Arial"/>
          <w:sz w:val="22"/>
          <w:szCs w:val="22"/>
        </w:rPr>
        <w:t>monitor the child’s food and activity journey and progression over time;</w:t>
      </w:r>
    </w:p>
    <w:p w14:paraId="39FDB8CE" w14:textId="77777777" w:rsidR="003255CD" w:rsidRPr="003255CD" w:rsidRDefault="003255CD" w:rsidP="003255CD">
      <w:pPr>
        <w:numPr>
          <w:ilvl w:val="0"/>
          <w:numId w:val="17"/>
        </w:numPr>
        <w:jc w:val="both"/>
        <w:rPr>
          <w:rFonts w:ascii="Arial" w:hAnsi="Arial" w:cs="Arial"/>
          <w:sz w:val="22"/>
          <w:szCs w:val="22"/>
        </w:rPr>
      </w:pPr>
      <w:r w:rsidRPr="003255CD">
        <w:rPr>
          <w:rFonts w:ascii="Arial" w:hAnsi="Arial" w:cs="Arial"/>
          <w:sz w:val="22"/>
          <w:szCs w:val="22"/>
        </w:rPr>
        <w:t>help relate the five  themes together in a coherent way;</w:t>
      </w:r>
    </w:p>
    <w:p w14:paraId="55A79C96" w14:textId="77777777" w:rsidR="003255CD" w:rsidRPr="003255CD" w:rsidRDefault="003255CD" w:rsidP="003255CD">
      <w:pPr>
        <w:numPr>
          <w:ilvl w:val="0"/>
          <w:numId w:val="17"/>
        </w:numPr>
        <w:jc w:val="both"/>
        <w:rPr>
          <w:rFonts w:ascii="Arial" w:hAnsi="Arial" w:cs="Arial"/>
          <w:sz w:val="22"/>
          <w:szCs w:val="22"/>
        </w:rPr>
      </w:pPr>
      <w:r w:rsidRPr="003255CD">
        <w:rPr>
          <w:rFonts w:ascii="Arial" w:hAnsi="Arial" w:cs="Arial"/>
          <w:sz w:val="22"/>
          <w:szCs w:val="22"/>
        </w:rPr>
        <w:t>indicate areas for further development;</w:t>
      </w:r>
    </w:p>
    <w:p w14:paraId="1A2F19F6" w14:textId="77777777" w:rsidR="003255CD" w:rsidRPr="003255CD" w:rsidRDefault="003255CD" w:rsidP="003255CD">
      <w:pPr>
        <w:numPr>
          <w:ilvl w:val="0"/>
          <w:numId w:val="17"/>
        </w:numPr>
        <w:jc w:val="both"/>
        <w:rPr>
          <w:rFonts w:ascii="Arial" w:hAnsi="Arial" w:cs="Arial"/>
          <w:sz w:val="22"/>
          <w:szCs w:val="22"/>
        </w:rPr>
      </w:pPr>
      <w:proofErr w:type="gramStart"/>
      <w:r w:rsidRPr="003255CD">
        <w:rPr>
          <w:rFonts w:ascii="Arial" w:hAnsi="Arial" w:cs="Arial"/>
          <w:sz w:val="22"/>
          <w:szCs w:val="22"/>
        </w:rPr>
        <w:t>celebrate</w:t>
      </w:r>
      <w:proofErr w:type="gramEnd"/>
      <w:r w:rsidRPr="003255CD">
        <w:rPr>
          <w:rFonts w:ascii="Arial" w:hAnsi="Arial" w:cs="Arial"/>
          <w:sz w:val="22"/>
          <w:szCs w:val="22"/>
        </w:rPr>
        <w:t xml:space="preserve"> achievement. </w:t>
      </w:r>
    </w:p>
    <w:p w14:paraId="1C03A253" w14:textId="77777777" w:rsidR="003255CD" w:rsidRPr="003255CD" w:rsidRDefault="003255CD" w:rsidP="003255CD">
      <w:pPr>
        <w:jc w:val="both"/>
        <w:rPr>
          <w:rFonts w:ascii="Arial" w:hAnsi="Arial" w:cs="Arial"/>
          <w:sz w:val="22"/>
          <w:szCs w:val="22"/>
        </w:rPr>
      </w:pPr>
    </w:p>
    <w:p w14:paraId="52770738" w14:textId="77777777" w:rsidR="003255CD" w:rsidRPr="003255CD" w:rsidRDefault="003255CD" w:rsidP="003255CD">
      <w:pPr>
        <w:jc w:val="both"/>
        <w:rPr>
          <w:rFonts w:ascii="Arial" w:hAnsi="Arial" w:cs="Arial"/>
          <w:b/>
          <w:sz w:val="22"/>
          <w:szCs w:val="22"/>
        </w:rPr>
      </w:pPr>
      <w:r w:rsidRPr="003255CD">
        <w:rPr>
          <w:rFonts w:ascii="Arial" w:hAnsi="Arial" w:cs="Arial"/>
          <w:b/>
          <w:sz w:val="22"/>
          <w:szCs w:val="22"/>
        </w:rPr>
        <w:br w:type="page"/>
      </w:r>
      <w:r w:rsidRPr="003255CD">
        <w:rPr>
          <w:rFonts w:ascii="Arial" w:hAnsi="Arial" w:cs="Arial"/>
          <w:b/>
          <w:sz w:val="22"/>
          <w:szCs w:val="22"/>
        </w:rPr>
        <w:lastRenderedPageBreak/>
        <w:t>Individual charts</w:t>
      </w:r>
    </w:p>
    <w:p w14:paraId="3B5CCA9B" w14:textId="77777777" w:rsidR="003255CD" w:rsidRPr="003255CD" w:rsidRDefault="003255CD" w:rsidP="003255CD">
      <w:pPr>
        <w:jc w:val="both"/>
        <w:rPr>
          <w:rFonts w:ascii="Arial" w:hAnsi="Arial" w:cs="Arial"/>
          <w:sz w:val="22"/>
          <w:szCs w:val="22"/>
        </w:rPr>
      </w:pPr>
      <w:r w:rsidRPr="003255CD">
        <w:rPr>
          <w:rFonts w:ascii="Arial" w:hAnsi="Arial" w:cs="Arial"/>
          <w:sz w:val="22"/>
          <w:szCs w:val="22"/>
        </w:rPr>
        <w:t xml:space="preserve">Rather than providing children with all the competences at once, the individual charts highlight each of the five competence themes. These can be used if you would rather concentrate on a particular theme in isolation, to help children concentrate, or if your curriculum dictates, e.g. healthy eating work. </w:t>
      </w:r>
    </w:p>
    <w:p w14:paraId="71D57F49" w14:textId="77777777" w:rsidR="003255CD" w:rsidRPr="003255CD" w:rsidRDefault="003255CD" w:rsidP="003255CD">
      <w:pPr>
        <w:jc w:val="both"/>
        <w:rPr>
          <w:rFonts w:ascii="Arial" w:hAnsi="Arial" w:cs="Arial"/>
          <w:sz w:val="22"/>
          <w:szCs w:val="22"/>
        </w:rPr>
      </w:pPr>
    </w:p>
    <w:p w14:paraId="268111B3" w14:textId="77777777" w:rsidR="003255CD" w:rsidRPr="003255CD" w:rsidRDefault="003255CD" w:rsidP="003255CD">
      <w:pPr>
        <w:jc w:val="both"/>
        <w:rPr>
          <w:rFonts w:ascii="Arial" w:hAnsi="Arial" w:cs="Arial"/>
          <w:sz w:val="22"/>
          <w:szCs w:val="22"/>
        </w:rPr>
      </w:pPr>
      <w:r w:rsidRPr="003255CD">
        <w:rPr>
          <w:rFonts w:ascii="Arial" w:hAnsi="Arial" w:cs="Arial"/>
          <w:sz w:val="22"/>
          <w:szCs w:val="22"/>
        </w:rPr>
        <w:t>These charts can be used to highlight and undertake the following activities: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81"/>
        <w:gridCol w:w="6791"/>
      </w:tblGrid>
      <w:tr w:rsidR="003255CD" w:rsidRPr="003255CD" w14:paraId="774E20C4" w14:textId="77777777" w:rsidTr="003255CD">
        <w:tc>
          <w:tcPr>
            <w:tcW w:w="2281" w:type="dxa"/>
            <w:tcBorders>
              <w:top w:val="single" w:sz="4" w:space="0" w:color="auto"/>
              <w:left w:val="single" w:sz="4" w:space="0" w:color="auto"/>
              <w:bottom w:val="single" w:sz="4" w:space="0" w:color="auto"/>
              <w:right w:val="single" w:sz="4" w:space="0" w:color="auto"/>
            </w:tcBorders>
          </w:tcPr>
          <w:p w14:paraId="4090D55F" w14:textId="77777777" w:rsidR="003255CD" w:rsidRPr="003255CD" w:rsidRDefault="003255CD">
            <w:pPr>
              <w:rPr>
                <w:rFonts w:ascii="Arial" w:hAnsi="Arial" w:cs="Arial"/>
                <w:sz w:val="22"/>
                <w:szCs w:val="22"/>
              </w:rPr>
            </w:pPr>
          </w:p>
        </w:tc>
        <w:tc>
          <w:tcPr>
            <w:tcW w:w="6791" w:type="dxa"/>
            <w:tcBorders>
              <w:top w:val="single" w:sz="4" w:space="0" w:color="auto"/>
              <w:left w:val="single" w:sz="4" w:space="0" w:color="auto"/>
              <w:bottom w:val="single" w:sz="4" w:space="0" w:color="auto"/>
              <w:right w:val="single" w:sz="4" w:space="0" w:color="auto"/>
            </w:tcBorders>
            <w:hideMark/>
          </w:tcPr>
          <w:p w14:paraId="0289B0BE" w14:textId="77777777" w:rsidR="003255CD" w:rsidRPr="003255CD" w:rsidRDefault="003255CD">
            <w:pPr>
              <w:rPr>
                <w:rFonts w:ascii="Arial" w:hAnsi="Arial" w:cs="Arial"/>
                <w:sz w:val="22"/>
                <w:szCs w:val="22"/>
              </w:rPr>
            </w:pPr>
            <w:r w:rsidRPr="003255CD">
              <w:rPr>
                <w:rFonts w:ascii="Arial" w:hAnsi="Arial" w:cs="Arial"/>
                <w:sz w:val="22"/>
                <w:szCs w:val="22"/>
              </w:rPr>
              <w:t>By the age of 11-12…</w:t>
            </w:r>
          </w:p>
        </w:tc>
      </w:tr>
      <w:tr w:rsidR="003255CD" w:rsidRPr="003255CD" w14:paraId="59E08265" w14:textId="77777777" w:rsidTr="003255CD">
        <w:tc>
          <w:tcPr>
            <w:tcW w:w="2281" w:type="dxa"/>
            <w:tcBorders>
              <w:top w:val="single" w:sz="4" w:space="0" w:color="auto"/>
              <w:left w:val="single" w:sz="4" w:space="0" w:color="auto"/>
              <w:bottom w:val="single" w:sz="4" w:space="0" w:color="auto"/>
              <w:right w:val="single" w:sz="4" w:space="0" w:color="auto"/>
            </w:tcBorders>
            <w:hideMark/>
          </w:tcPr>
          <w:p w14:paraId="0B4C04CE" w14:textId="77777777" w:rsidR="003255CD" w:rsidRPr="003255CD" w:rsidRDefault="003255CD">
            <w:pPr>
              <w:rPr>
                <w:rFonts w:ascii="Arial" w:hAnsi="Arial" w:cs="Arial"/>
                <w:sz w:val="22"/>
                <w:szCs w:val="22"/>
              </w:rPr>
            </w:pPr>
            <w:r w:rsidRPr="003255CD">
              <w:rPr>
                <w:rFonts w:ascii="Arial" w:hAnsi="Arial" w:cs="Arial"/>
                <w:sz w:val="22"/>
                <w:szCs w:val="22"/>
              </w:rPr>
              <w:t>Diet and health</w:t>
            </w:r>
          </w:p>
          <w:p w14:paraId="7E611824" w14:textId="410D707B" w:rsidR="003255CD" w:rsidRPr="003255CD" w:rsidRDefault="003255CD">
            <w:pPr>
              <w:rPr>
                <w:rFonts w:ascii="Arial" w:hAnsi="Arial" w:cs="Arial"/>
                <w:sz w:val="22"/>
                <w:szCs w:val="22"/>
              </w:rPr>
            </w:pPr>
            <w:r w:rsidRPr="003255CD">
              <w:rPr>
                <w:rFonts w:ascii="Arial" w:hAnsi="Arial" w:cs="Arial"/>
                <w:noProof/>
                <w:sz w:val="22"/>
                <w:szCs w:val="22"/>
                <w:lang w:val="en-GB" w:eastAsia="en-GB"/>
              </w:rPr>
              <w:drawing>
                <wp:anchor distT="0" distB="0" distL="114300" distR="114300" simplePos="0" relativeHeight="251698176" behindDoc="0" locked="0" layoutInCell="1" allowOverlap="1" wp14:anchorId="0AE26F55" wp14:editId="3337217A">
                  <wp:simplePos x="0" y="0"/>
                  <wp:positionH relativeFrom="column">
                    <wp:posOffset>173355</wp:posOffset>
                  </wp:positionH>
                  <wp:positionV relativeFrom="paragraph">
                    <wp:posOffset>160020</wp:posOffset>
                  </wp:positionV>
                  <wp:extent cx="923925" cy="655955"/>
                  <wp:effectExtent l="38100" t="38100" r="47625" b="48895"/>
                  <wp:wrapSquare wrapText="bothSides"/>
                  <wp:docPr id="31" name="Picture 31" descr="cid:59D7A589-44C7-488A-B709-F72E921AF5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695752-C5C1-40F7-B1B1-C6FC13253DD8" descr="cid:59D7A589-44C7-488A-B709-F72E921AF52B"/>
                          <pic:cNvPicPr>
                            <a:picLocks noChangeAspect="1" noChangeArrowheads="1"/>
                          </pic:cNvPicPr>
                        </pic:nvPicPr>
                        <pic:blipFill>
                          <a:blip r:embed="rId51" r:link="rId52">
                            <a:extLst>
                              <a:ext uri="{28A0092B-C50C-407E-A947-70E740481C1C}">
                                <a14:useLocalDpi xmlns:a14="http://schemas.microsoft.com/office/drawing/2010/main" val="0"/>
                              </a:ext>
                            </a:extLst>
                          </a:blip>
                          <a:srcRect/>
                          <a:stretch>
                            <a:fillRect/>
                          </a:stretch>
                        </pic:blipFill>
                        <pic:spPr bwMode="auto">
                          <a:xfrm rot="-363660">
                            <a:off x="0" y="0"/>
                            <a:ext cx="923925" cy="655955"/>
                          </a:xfrm>
                          <a:prstGeom prst="rect">
                            <a:avLst/>
                          </a:prstGeom>
                          <a:noFill/>
                        </pic:spPr>
                      </pic:pic>
                    </a:graphicData>
                  </a:graphic>
                  <wp14:sizeRelH relativeFrom="page">
                    <wp14:pctWidth>0</wp14:pctWidth>
                  </wp14:sizeRelH>
                  <wp14:sizeRelV relativeFrom="page">
                    <wp14:pctHeight>0</wp14:pctHeight>
                  </wp14:sizeRelV>
                </wp:anchor>
              </w:drawing>
            </w:r>
          </w:p>
        </w:tc>
        <w:tc>
          <w:tcPr>
            <w:tcW w:w="6791" w:type="dxa"/>
            <w:tcBorders>
              <w:top w:val="single" w:sz="4" w:space="0" w:color="auto"/>
              <w:left w:val="single" w:sz="4" w:space="0" w:color="auto"/>
              <w:bottom w:val="single" w:sz="4" w:space="0" w:color="auto"/>
              <w:right w:val="single" w:sz="4" w:space="0" w:color="auto"/>
            </w:tcBorders>
          </w:tcPr>
          <w:p w14:paraId="3EDB0510" w14:textId="77777777" w:rsidR="003255CD" w:rsidRPr="003255CD" w:rsidRDefault="003255CD" w:rsidP="003255CD">
            <w:pPr>
              <w:numPr>
                <w:ilvl w:val="0"/>
                <w:numId w:val="18"/>
              </w:numPr>
              <w:tabs>
                <w:tab w:val="num" w:pos="332"/>
              </w:tabs>
              <w:ind w:left="332" w:hanging="332"/>
              <w:rPr>
                <w:rFonts w:ascii="Arial" w:hAnsi="Arial" w:cs="Arial"/>
                <w:sz w:val="22"/>
                <w:szCs w:val="22"/>
              </w:rPr>
            </w:pPr>
            <w:r w:rsidRPr="003255CD">
              <w:rPr>
                <w:rFonts w:ascii="Arial" w:hAnsi="Arial" w:cs="Arial"/>
                <w:sz w:val="22"/>
                <w:szCs w:val="22"/>
              </w:rPr>
              <w:t xml:space="preserve">keep a food diary and relate to </w:t>
            </w:r>
            <w:r w:rsidRPr="003255CD">
              <w:rPr>
                <w:rFonts w:ascii="Arial" w:hAnsi="Arial" w:cs="Arial"/>
                <w:i/>
                <w:sz w:val="22"/>
                <w:szCs w:val="22"/>
              </w:rPr>
              <w:t xml:space="preserve">the </w:t>
            </w:r>
            <w:proofErr w:type="spellStart"/>
            <w:r w:rsidRPr="003255CD">
              <w:rPr>
                <w:rFonts w:ascii="Arial" w:hAnsi="Arial" w:cs="Arial"/>
                <w:i/>
                <w:sz w:val="22"/>
                <w:szCs w:val="22"/>
              </w:rPr>
              <w:t>eatwell</w:t>
            </w:r>
            <w:proofErr w:type="spellEnd"/>
            <w:r w:rsidRPr="003255CD">
              <w:rPr>
                <w:rFonts w:ascii="Arial" w:hAnsi="Arial" w:cs="Arial"/>
                <w:i/>
                <w:sz w:val="22"/>
                <w:szCs w:val="22"/>
              </w:rPr>
              <w:t xml:space="preserve"> guide</w:t>
            </w:r>
            <w:r w:rsidRPr="003255CD">
              <w:rPr>
                <w:rFonts w:ascii="Arial" w:hAnsi="Arial" w:cs="Arial"/>
                <w:sz w:val="22"/>
                <w:szCs w:val="22"/>
              </w:rPr>
              <w:t>;</w:t>
            </w:r>
          </w:p>
          <w:p w14:paraId="735E0D0D" w14:textId="77777777" w:rsidR="003255CD" w:rsidRPr="003255CD" w:rsidRDefault="003255CD" w:rsidP="003255CD">
            <w:pPr>
              <w:numPr>
                <w:ilvl w:val="0"/>
                <w:numId w:val="18"/>
              </w:numPr>
              <w:tabs>
                <w:tab w:val="num" w:pos="332"/>
              </w:tabs>
              <w:ind w:left="332" w:hanging="332"/>
              <w:rPr>
                <w:rFonts w:ascii="Arial" w:hAnsi="Arial" w:cs="Arial"/>
                <w:sz w:val="22"/>
                <w:szCs w:val="22"/>
              </w:rPr>
            </w:pPr>
            <w:r w:rsidRPr="003255CD">
              <w:rPr>
                <w:rFonts w:ascii="Arial" w:hAnsi="Arial" w:cs="Arial"/>
                <w:sz w:val="22"/>
                <w:szCs w:val="22"/>
              </w:rPr>
              <w:t xml:space="preserve">plan balanced meals according to the </w:t>
            </w:r>
            <w:proofErr w:type="spellStart"/>
            <w:r w:rsidRPr="003255CD">
              <w:rPr>
                <w:rFonts w:ascii="Arial" w:hAnsi="Arial" w:cs="Arial"/>
                <w:sz w:val="22"/>
                <w:szCs w:val="22"/>
              </w:rPr>
              <w:t>eatwell</w:t>
            </w:r>
            <w:proofErr w:type="spellEnd"/>
            <w:r w:rsidRPr="003255CD">
              <w:rPr>
                <w:rFonts w:ascii="Arial" w:hAnsi="Arial" w:cs="Arial"/>
                <w:sz w:val="22"/>
                <w:szCs w:val="22"/>
              </w:rPr>
              <w:t xml:space="preserve"> guide;</w:t>
            </w:r>
          </w:p>
          <w:p w14:paraId="7A27AE8B" w14:textId="77777777" w:rsidR="003255CD" w:rsidRPr="003255CD" w:rsidRDefault="003255CD" w:rsidP="003255CD">
            <w:pPr>
              <w:numPr>
                <w:ilvl w:val="0"/>
                <w:numId w:val="18"/>
              </w:numPr>
              <w:tabs>
                <w:tab w:val="num" w:pos="332"/>
              </w:tabs>
              <w:ind w:left="332" w:hanging="332"/>
              <w:rPr>
                <w:rFonts w:ascii="Arial" w:hAnsi="Arial" w:cs="Arial"/>
                <w:sz w:val="22"/>
                <w:szCs w:val="22"/>
              </w:rPr>
            </w:pPr>
            <w:r w:rsidRPr="003255CD">
              <w:rPr>
                <w:rFonts w:ascii="Arial" w:hAnsi="Arial" w:cs="Arial"/>
                <w:sz w:val="22"/>
                <w:szCs w:val="22"/>
              </w:rPr>
              <w:t>investigate the roles of the key nutrients within the body and examples of where to find these nutrients;</w:t>
            </w:r>
          </w:p>
          <w:p w14:paraId="5F601064" w14:textId="77777777" w:rsidR="003255CD" w:rsidRPr="003255CD" w:rsidRDefault="003255CD" w:rsidP="003255CD">
            <w:pPr>
              <w:numPr>
                <w:ilvl w:val="0"/>
                <w:numId w:val="18"/>
              </w:numPr>
              <w:tabs>
                <w:tab w:val="num" w:pos="332"/>
              </w:tabs>
              <w:ind w:left="332" w:hanging="332"/>
              <w:rPr>
                <w:rFonts w:ascii="Arial" w:hAnsi="Arial" w:cs="Arial"/>
                <w:sz w:val="22"/>
                <w:szCs w:val="22"/>
              </w:rPr>
            </w:pPr>
            <w:r w:rsidRPr="003255CD">
              <w:rPr>
                <w:rFonts w:ascii="Arial" w:hAnsi="Arial" w:cs="Arial"/>
                <w:sz w:val="22"/>
                <w:szCs w:val="22"/>
              </w:rPr>
              <w:t>explore the needs of others throughout life;</w:t>
            </w:r>
          </w:p>
          <w:p w14:paraId="0361BCF3" w14:textId="77777777" w:rsidR="003255CD" w:rsidRPr="003255CD" w:rsidRDefault="003255CD" w:rsidP="003255CD">
            <w:pPr>
              <w:numPr>
                <w:ilvl w:val="0"/>
                <w:numId w:val="18"/>
              </w:numPr>
              <w:tabs>
                <w:tab w:val="num" w:pos="332"/>
              </w:tabs>
              <w:ind w:left="332" w:hanging="332"/>
              <w:rPr>
                <w:rFonts w:ascii="Arial" w:hAnsi="Arial" w:cs="Arial"/>
                <w:sz w:val="22"/>
                <w:szCs w:val="22"/>
              </w:rPr>
            </w:pPr>
            <w:proofErr w:type="gramStart"/>
            <w:r w:rsidRPr="003255CD">
              <w:rPr>
                <w:rFonts w:ascii="Arial" w:hAnsi="Arial" w:cs="Arial"/>
                <w:sz w:val="22"/>
                <w:szCs w:val="22"/>
              </w:rPr>
              <w:t>choose</w:t>
            </w:r>
            <w:proofErr w:type="gramEnd"/>
            <w:r w:rsidRPr="003255CD">
              <w:rPr>
                <w:rFonts w:ascii="Arial" w:hAnsi="Arial" w:cs="Arial"/>
                <w:sz w:val="22"/>
                <w:szCs w:val="22"/>
              </w:rPr>
              <w:t xml:space="preserve"> healthy drinks and know why it is important to stay hydrated.</w:t>
            </w:r>
          </w:p>
          <w:p w14:paraId="579A69FA" w14:textId="77777777" w:rsidR="003255CD" w:rsidRPr="003255CD" w:rsidRDefault="003255CD">
            <w:pPr>
              <w:ind w:left="332"/>
              <w:rPr>
                <w:rFonts w:ascii="Arial" w:hAnsi="Arial" w:cs="Arial"/>
                <w:sz w:val="22"/>
                <w:szCs w:val="22"/>
              </w:rPr>
            </w:pPr>
          </w:p>
        </w:tc>
      </w:tr>
      <w:tr w:rsidR="003255CD" w:rsidRPr="003255CD" w14:paraId="0B9E505F" w14:textId="77777777" w:rsidTr="003255CD">
        <w:tc>
          <w:tcPr>
            <w:tcW w:w="2281" w:type="dxa"/>
            <w:tcBorders>
              <w:top w:val="single" w:sz="4" w:space="0" w:color="auto"/>
              <w:left w:val="single" w:sz="4" w:space="0" w:color="auto"/>
              <w:bottom w:val="single" w:sz="4" w:space="0" w:color="auto"/>
              <w:right w:val="single" w:sz="4" w:space="0" w:color="auto"/>
            </w:tcBorders>
            <w:hideMark/>
          </w:tcPr>
          <w:p w14:paraId="14F75015" w14:textId="77777777" w:rsidR="003255CD" w:rsidRPr="003255CD" w:rsidRDefault="003255CD">
            <w:pPr>
              <w:rPr>
                <w:rFonts w:ascii="Arial" w:hAnsi="Arial" w:cs="Arial"/>
                <w:sz w:val="22"/>
                <w:szCs w:val="22"/>
              </w:rPr>
            </w:pPr>
            <w:r w:rsidRPr="003255CD">
              <w:rPr>
                <w:rFonts w:ascii="Arial" w:hAnsi="Arial" w:cs="Arial"/>
                <w:sz w:val="22"/>
                <w:szCs w:val="22"/>
              </w:rPr>
              <w:t xml:space="preserve">Shopping </w:t>
            </w:r>
          </w:p>
          <w:p w14:paraId="6EC804FA" w14:textId="07FA8D63" w:rsidR="003255CD" w:rsidRPr="003255CD" w:rsidRDefault="003255CD">
            <w:pPr>
              <w:rPr>
                <w:rFonts w:ascii="Arial" w:hAnsi="Arial" w:cs="Arial"/>
                <w:sz w:val="22"/>
                <w:szCs w:val="22"/>
              </w:rPr>
            </w:pPr>
            <w:r w:rsidRPr="003255CD">
              <w:rPr>
                <w:rFonts w:ascii="Arial" w:hAnsi="Arial" w:cs="Arial"/>
                <w:noProof/>
                <w:sz w:val="22"/>
                <w:szCs w:val="22"/>
                <w:lang w:val="en-GB" w:eastAsia="en-GB"/>
              </w:rPr>
              <w:drawing>
                <wp:inline distT="0" distB="0" distL="0" distR="0" wp14:anchorId="4449997F" wp14:editId="0E08F062">
                  <wp:extent cx="1257935" cy="943610"/>
                  <wp:effectExtent l="0" t="0" r="0" b="8890"/>
                  <wp:docPr id="29" name="Picture 29" descr="Talk-about-food-2-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alk-about-food-2-RGB"/>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257935" cy="943610"/>
                          </a:xfrm>
                          <a:prstGeom prst="rect">
                            <a:avLst/>
                          </a:prstGeom>
                          <a:noFill/>
                          <a:ln>
                            <a:noFill/>
                          </a:ln>
                        </pic:spPr>
                      </pic:pic>
                    </a:graphicData>
                  </a:graphic>
                </wp:inline>
              </w:drawing>
            </w:r>
          </w:p>
        </w:tc>
        <w:tc>
          <w:tcPr>
            <w:tcW w:w="6791" w:type="dxa"/>
            <w:tcBorders>
              <w:top w:val="single" w:sz="4" w:space="0" w:color="auto"/>
              <w:left w:val="single" w:sz="4" w:space="0" w:color="auto"/>
              <w:bottom w:val="single" w:sz="4" w:space="0" w:color="auto"/>
              <w:right w:val="single" w:sz="4" w:space="0" w:color="auto"/>
            </w:tcBorders>
          </w:tcPr>
          <w:p w14:paraId="712EA413" w14:textId="77777777" w:rsidR="003255CD" w:rsidRPr="003255CD" w:rsidRDefault="003255CD" w:rsidP="003255CD">
            <w:pPr>
              <w:numPr>
                <w:ilvl w:val="0"/>
                <w:numId w:val="19"/>
              </w:numPr>
              <w:tabs>
                <w:tab w:val="num" w:pos="332"/>
              </w:tabs>
              <w:ind w:left="332" w:hanging="388"/>
              <w:rPr>
                <w:rFonts w:ascii="Arial" w:hAnsi="Arial" w:cs="Arial"/>
                <w:sz w:val="22"/>
                <w:szCs w:val="22"/>
              </w:rPr>
            </w:pPr>
            <w:r w:rsidRPr="003255CD">
              <w:rPr>
                <w:rFonts w:ascii="Arial" w:hAnsi="Arial" w:cs="Arial"/>
                <w:sz w:val="22"/>
                <w:szCs w:val="22"/>
              </w:rPr>
              <w:t>explore where and how food is made and sold;</w:t>
            </w:r>
          </w:p>
          <w:p w14:paraId="25596ED4" w14:textId="77777777" w:rsidR="003255CD" w:rsidRPr="003255CD" w:rsidRDefault="003255CD" w:rsidP="003255CD">
            <w:pPr>
              <w:numPr>
                <w:ilvl w:val="0"/>
                <w:numId w:val="19"/>
              </w:numPr>
              <w:tabs>
                <w:tab w:val="num" w:pos="332"/>
              </w:tabs>
              <w:ind w:left="332" w:hanging="388"/>
              <w:rPr>
                <w:rFonts w:ascii="Arial" w:hAnsi="Arial" w:cs="Arial"/>
                <w:sz w:val="22"/>
                <w:szCs w:val="22"/>
              </w:rPr>
            </w:pPr>
            <w:r w:rsidRPr="003255CD">
              <w:rPr>
                <w:rFonts w:ascii="Arial" w:hAnsi="Arial" w:cs="Arial"/>
                <w:sz w:val="22"/>
                <w:szCs w:val="22"/>
              </w:rPr>
              <w:t>compare food prices;</w:t>
            </w:r>
          </w:p>
          <w:p w14:paraId="72FD93A7" w14:textId="77777777" w:rsidR="003255CD" w:rsidRPr="003255CD" w:rsidRDefault="003255CD" w:rsidP="003255CD">
            <w:pPr>
              <w:numPr>
                <w:ilvl w:val="0"/>
                <w:numId w:val="19"/>
              </w:numPr>
              <w:tabs>
                <w:tab w:val="num" w:pos="332"/>
              </w:tabs>
              <w:ind w:left="332" w:hanging="388"/>
              <w:rPr>
                <w:rFonts w:ascii="Arial" w:hAnsi="Arial" w:cs="Arial"/>
                <w:sz w:val="22"/>
                <w:szCs w:val="22"/>
              </w:rPr>
            </w:pPr>
            <w:r w:rsidRPr="003255CD">
              <w:rPr>
                <w:rFonts w:ascii="Arial" w:hAnsi="Arial" w:cs="Arial"/>
                <w:sz w:val="22"/>
                <w:szCs w:val="22"/>
              </w:rPr>
              <w:t>investigate advertising;</w:t>
            </w:r>
          </w:p>
          <w:p w14:paraId="0516694E" w14:textId="77777777" w:rsidR="003255CD" w:rsidRPr="003255CD" w:rsidRDefault="003255CD" w:rsidP="003255CD">
            <w:pPr>
              <w:numPr>
                <w:ilvl w:val="0"/>
                <w:numId w:val="19"/>
              </w:numPr>
              <w:tabs>
                <w:tab w:val="num" w:pos="332"/>
              </w:tabs>
              <w:ind w:left="332" w:hanging="388"/>
              <w:rPr>
                <w:rFonts w:ascii="Arial" w:hAnsi="Arial" w:cs="Arial"/>
                <w:sz w:val="22"/>
                <w:szCs w:val="22"/>
              </w:rPr>
            </w:pPr>
            <w:r w:rsidRPr="003255CD">
              <w:rPr>
                <w:rFonts w:ascii="Arial" w:hAnsi="Arial" w:cs="Arial"/>
                <w:sz w:val="22"/>
                <w:szCs w:val="22"/>
              </w:rPr>
              <w:t>understand why people choose different foods;</w:t>
            </w:r>
          </w:p>
          <w:p w14:paraId="47D27DB9" w14:textId="77777777" w:rsidR="003255CD" w:rsidRPr="003255CD" w:rsidRDefault="003255CD" w:rsidP="003255CD">
            <w:pPr>
              <w:numPr>
                <w:ilvl w:val="0"/>
                <w:numId w:val="19"/>
              </w:numPr>
              <w:tabs>
                <w:tab w:val="num" w:pos="332"/>
              </w:tabs>
              <w:ind w:left="332" w:hanging="388"/>
              <w:rPr>
                <w:rFonts w:ascii="Arial" w:hAnsi="Arial" w:cs="Arial"/>
                <w:sz w:val="22"/>
                <w:szCs w:val="22"/>
              </w:rPr>
            </w:pPr>
            <w:proofErr w:type="gramStart"/>
            <w:r w:rsidRPr="003255CD">
              <w:rPr>
                <w:rFonts w:ascii="Arial" w:hAnsi="Arial" w:cs="Arial"/>
                <w:sz w:val="22"/>
                <w:szCs w:val="22"/>
              </w:rPr>
              <w:t>read</w:t>
            </w:r>
            <w:proofErr w:type="gramEnd"/>
            <w:r w:rsidRPr="003255CD">
              <w:rPr>
                <w:rFonts w:ascii="Arial" w:hAnsi="Arial" w:cs="Arial"/>
                <w:sz w:val="22"/>
                <w:szCs w:val="22"/>
              </w:rPr>
              <w:t xml:space="preserve"> and compare food labels.</w:t>
            </w:r>
          </w:p>
          <w:p w14:paraId="712DF85F" w14:textId="77777777" w:rsidR="003255CD" w:rsidRPr="003255CD" w:rsidRDefault="003255CD">
            <w:pPr>
              <w:ind w:left="332"/>
              <w:rPr>
                <w:rFonts w:ascii="Arial" w:hAnsi="Arial" w:cs="Arial"/>
                <w:sz w:val="22"/>
                <w:szCs w:val="22"/>
              </w:rPr>
            </w:pPr>
          </w:p>
        </w:tc>
      </w:tr>
      <w:tr w:rsidR="003255CD" w:rsidRPr="003255CD" w14:paraId="6BD04822" w14:textId="77777777" w:rsidTr="003255CD">
        <w:tc>
          <w:tcPr>
            <w:tcW w:w="2281" w:type="dxa"/>
            <w:tcBorders>
              <w:top w:val="single" w:sz="4" w:space="0" w:color="auto"/>
              <w:left w:val="single" w:sz="4" w:space="0" w:color="auto"/>
              <w:bottom w:val="single" w:sz="4" w:space="0" w:color="auto"/>
              <w:right w:val="single" w:sz="4" w:space="0" w:color="auto"/>
            </w:tcBorders>
            <w:hideMark/>
          </w:tcPr>
          <w:p w14:paraId="537E09BA" w14:textId="77777777" w:rsidR="003255CD" w:rsidRPr="003255CD" w:rsidRDefault="003255CD">
            <w:pPr>
              <w:rPr>
                <w:rFonts w:ascii="Arial" w:hAnsi="Arial" w:cs="Arial"/>
                <w:sz w:val="22"/>
                <w:szCs w:val="22"/>
              </w:rPr>
            </w:pPr>
            <w:r w:rsidRPr="003255CD">
              <w:rPr>
                <w:rFonts w:ascii="Arial" w:hAnsi="Arial" w:cs="Arial"/>
                <w:sz w:val="22"/>
                <w:szCs w:val="22"/>
              </w:rPr>
              <w:t>Cooking</w:t>
            </w:r>
          </w:p>
          <w:p w14:paraId="25480DC6" w14:textId="3AADB403" w:rsidR="003255CD" w:rsidRPr="003255CD" w:rsidRDefault="003255CD">
            <w:pPr>
              <w:rPr>
                <w:rFonts w:ascii="Arial" w:hAnsi="Arial" w:cs="Arial"/>
                <w:sz w:val="22"/>
                <w:szCs w:val="22"/>
              </w:rPr>
            </w:pPr>
            <w:r w:rsidRPr="003255CD">
              <w:rPr>
                <w:rFonts w:ascii="Arial" w:hAnsi="Arial" w:cs="Arial"/>
                <w:noProof/>
                <w:sz w:val="22"/>
                <w:szCs w:val="22"/>
                <w:lang w:val="en-GB" w:eastAsia="en-GB"/>
              </w:rPr>
              <w:drawing>
                <wp:inline distT="0" distB="0" distL="0" distR="0" wp14:anchorId="569270E8" wp14:editId="5A34E7CE">
                  <wp:extent cx="1192530" cy="972820"/>
                  <wp:effectExtent l="0" t="0" r="7620" b="0"/>
                  <wp:docPr id="28" name="Picture 28" descr="Kitchen-Equip-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itchen-Equip-RGB"/>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192530" cy="972820"/>
                          </a:xfrm>
                          <a:prstGeom prst="rect">
                            <a:avLst/>
                          </a:prstGeom>
                          <a:noFill/>
                          <a:ln>
                            <a:noFill/>
                          </a:ln>
                        </pic:spPr>
                      </pic:pic>
                    </a:graphicData>
                  </a:graphic>
                </wp:inline>
              </w:drawing>
            </w:r>
          </w:p>
        </w:tc>
        <w:tc>
          <w:tcPr>
            <w:tcW w:w="6791" w:type="dxa"/>
            <w:tcBorders>
              <w:top w:val="single" w:sz="4" w:space="0" w:color="auto"/>
              <w:left w:val="single" w:sz="4" w:space="0" w:color="auto"/>
              <w:bottom w:val="single" w:sz="4" w:space="0" w:color="auto"/>
              <w:right w:val="single" w:sz="4" w:space="0" w:color="auto"/>
            </w:tcBorders>
          </w:tcPr>
          <w:p w14:paraId="25017A0E" w14:textId="77777777" w:rsidR="003255CD" w:rsidRPr="003255CD" w:rsidRDefault="003255CD" w:rsidP="003255CD">
            <w:pPr>
              <w:numPr>
                <w:ilvl w:val="0"/>
                <w:numId w:val="20"/>
              </w:numPr>
              <w:tabs>
                <w:tab w:val="num" w:pos="332"/>
              </w:tabs>
              <w:ind w:left="332" w:hanging="332"/>
              <w:rPr>
                <w:rFonts w:ascii="Arial" w:hAnsi="Arial" w:cs="Arial"/>
                <w:sz w:val="22"/>
                <w:szCs w:val="22"/>
              </w:rPr>
            </w:pPr>
            <w:r w:rsidRPr="003255CD">
              <w:rPr>
                <w:rFonts w:ascii="Arial" w:hAnsi="Arial" w:cs="Arial"/>
                <w:sz w:val="22"/>
                <w:szCs w:val="22"/>
              </w:rPr>
              <w:t>cook dishes from around the world;</w:t>
            </w:r>
          </w:p>
          <w:p w14:paraId="44B43C75" w14:textId="77777777" w:rsidR="003255CD" w:rsidRPr="003255CD" w:rsidRDefault="003255CD" w:rsidP="003255CD">
            <w:pPr>
              <w:numPr>
                <w:ilvl w:val="0"/>
                <w:numId w:val="20"/>
              </w:numPr>
              <w:tabs>
                <w:tab w:val="num" w:pos="332"/>
              </w:tabs>
              <w:ind w:left="332" w:hanging="332"/>
              <w:rPr>
                <w:rFonts w:ascii="Arial" w:hAnsi="Arial" w:cs="Arial"/>
                <w:sz w:val="22"/>
                <w:szCs w:val="22"/>
              </w:rPr>
            </w:pPr>
            <w:r w:rsidRPr="003255CD">
              <w:rPr>
                <w:rFonts w:ascii="Arial" w:hAnsi="Arial" w:cs="Arial"/>
                <w:sz w:val="22"/>
                <w:szCs w:val="22"/>
              </w:rPr>
              <w:t>use a range of cooking equipment appropriately and safely;</w:t>
            </w:r>
          </w:p>
          <w:p w14:paraId="51803862" w14:textId="77777777" w:rsidR="003255CD" w:rsidRPr="003255CD" w:rsidRDefault="003255CD" w:rsidP="003255CD">
            <w:pPr>
              <w:numPr>
                <w:ilvl w:val="0"/>
                <w:numId w:val="20"/>
              </w:numPr>
              <w:tabs>
                <w:tab w:val="num" w:pos="332"/>
              </w:tabs>
              <w:ind w:left="332" w:hanging="332"/>
              <w:rPr>
                <w:rFonts w:ascii="Arial" w:hAnsi="Arial" w:cs="Arial"/>
                <w:sz w:val="22"/>
                <w:szCs w:val="22"/>
              </w:rPr>
            </w:pPr>
            <w:r w:rsidRPr="003255CD">
              <w:rPr>
                <w:rFonts w:ascii="Arial" w:hAnsi="Arial" w:cs="Arial"/>
                <w:sz w:val="22"/>
                <w:szCs w:val="22"/>
              </w:rPr>
              <w:t>use a range of food skills;</w:t>
            </w:r>
          </w:p>
          <w:p w14:paraId="3EFFE650" w14:textId="77777777" w:rsidR="003255CD" w:rsidRPr="003255CD" w:rsidRDefault="003255CD" w:rsidP="003255CD">
            <w:pPr>
              <w:numPr>
                <w:ilvl w:val="0"/>
                <w:numId w:val="20"/>
              </w:numPr>
              <w:tabs>
                <w:tab w:val="num" w:pos="332"/>
              </w:tabs>
              <w:ind w:left="332" w:hanging="332"/>
              <w:rPr>
                <w:rFonts w:ascii="Arial" w:hAnsi="Arial" w:cs="Arial"/>
                <w:sz w:val="22"/>
                <w:szCs w:val="22"/>
              </w:rPr>
            </w:pPr>
            <w:r w:rsidRPr="003255CD">
              <w:rPr>
                <w:rFonts w:ascii="Arial" w:hAnsi="Arial" w:cs="Arial"/>
                <w:sz w:val="22"/>
                <w:szCs w:val="22"/>
              </w:rPr>
              <w:t>compost food and recycle food packaging;</w:t>
            </w:r>
          </w:p>
          <w:p w14:paraId="7A335550" w14:textId="77777777" w:rsidR="003255CD" w:rsidRPr="003255CD" w:rsidRDefault="003255CD" w:rsidP="003255CD">
            <w:pPr>
              <w:numPr>
                <w:ilvl w:val="0"/>
                <w:numId w:val="20"/>
              </w:numPr>
              <w:tabs>
                <w:tab w:val="num" w:pos="332"/>
              </w:tabs>
              <w:ind w:left="332" w:hanging="332"/>
              <w:rPr>
                <w:rFonts w:ascii="Arial" w:hAnsi="Arial" w:cs="Arial"/>
                <w:sz w:val="22"/>
                <w:szCs w:val="22"/>
              </w:rPr>
            </w:pPr>
            <w:proofErr w:type="gramStart"/>
            <w:r w:rsidRPr="003255CD">
              <w:rPr>
                <w:rFonts w:ascii="Arial" w:hAnsi="Arial" w:cs="Arial"/>
                <w:sz w:val="22"/>
                <w:szCs w:val="22"/>
              </w:rPr>
              <w:t>share</w:t>
            </w:r>
            <w:proofErr w:type="gramEnd"/>
            <w:r w:rsidRPr="003255CD">
              <w:rPr>
                <w:rFonts w:ascii="Arial" w:hAnsi="Arial" w:cs="Arial"/>
                <w:sz w:val="22"/>
                <w:szCs w:val="22"/>
              </w:rPr>
              <w:t xml:space="preserve"> food with friends and family.</w:t>
            </w:r>
          </w:p>
          <w:p w14:paraId="1E5CDE7E" w14:textId="77777777" w:rsidR="003255CD" w:rsidRPr="003255CD" w:rsidRDefault="003255CD">
            <w:pPr>
              <w:ind w:left="332"/>
              <w:rPr>
                <w:rFonts w:ascii="Arial" w:hAnsi="Arial" w:cs="Arial"/>
                <w:sz w:val="22"/>
                <w:szCs w:val="22"/>
              </w:rPr>
            </w:pPr>
          </w:p>
        </w:tc>
      </w:tr>
      <w:tr w:rsidR="003255CD" w:rsidRPr="003255CD" w14:paraId="6E32278B" w14:textId="77777777" w:rsidTr="003255CD">
        <w:tc>
          <w:tcPr>
            <w:tcW w:w="2281" w:type="dxa"/>
            <w:tcBorders>
              <w:top w:val="single" w:sz="4" w:space="0" w:color="auto"/>
              <w:left w:val="single" w:sz="4" w:space="0" w:color="auto"/>
              <w:bottom w:val="single" w:sz="4" w:space="0" w:color="auto"/>
              <w:right w:val="single" w:sz="4" w:space="0" w:color="auto"/>
            </w:tcBorders>
            <w:hideMark/>
          </w:tcPr>
          <w:p w14:paraId="306C41AE" w14:textId="77777777" w:rsidR="003255CD" w:rsidRPr="003255CD" w:rsidRDefault="003255CD">
            <w:pPr>
              <w:rPr>
                <w:rFonts w:ascii="Arial" w:hAnsi="Arial" w:cs="Arial"/>
                <w:sz w:val="22"/>
                <w:szCs w:val="22"/>
              </w:rPr>
            </w:pPr>
            <w:r w:rsidRPr="003255CD">
              <w:rPr>
                <w:rFonts w:ascii="Arial" w:hAnsi="Arial" w:cs="Arial"/>
                <w:sz w:val="22"/>
                <w:szCs w:val="22"/>
              </w:rPr>
              <w:t>Food safety</w:t>
            </w:r>
          </w:p>
          <w:p w14:paraId="44207778" w14:textId="590BF593" w:rsidR="003255CD" w:rsidRPr="003255CD" w:rsidRDefault="003255CD">
            <w:pPr>
              <w:rPr>
                <w:rFonts w:ascii="Arial" w:hAnsi="Arial" w:cs="Arial"/>
                <w:sz w:val="22"/>
                <w:szCs w:val="22"/>
              </w:rPr>
            </w:pPr>
            <w:r w:rsidRPr="003255CD">
              <w:rPr>
                <w:rFonts w:ascii="Arial" w:hAnsi="Arial" w:cs="Arial"/>
                <w:noProof/>
                <w:sz w:val="22"/>
                <w:szCs w:val="22"/>
                <w:lang w:val="en-GB" w:eastAsia="en-GB"/>
              </w:rPr>
              <w:drawing>
                <wp:inline distT="0" distB="0" distL="0" distR="0" wp14:anchorId="4B0250F8" wp14:editId="31A5F542">
                  <wp:extent cx="848564" cy="723403"/>
                  <wp:effectExtent l="0" t="0" r="8890" b="635"/>
                  <wp:docPr id="27" name="Picture 27" descr="Wash-hands-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ash-hands-RGB"/>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848672" cy="723495"/>
                          </a:xfrm>
                          <a:prstGeom prst="rect">
                            <a:avLst/>
                          </a:prstGeom>
                          <a:noFill/>
                          <a:ln>
                            <a:noFill/>
                          </a:ln>
                        </pic:spPr>
                      </pic:pic>
                    </a:graphicData>
                  </a:graphic>
                </wp:inline>
              </w:drawing>
            </w:r>
          </w:p>
        </w:tc>
        <w:tc>
          <w:tcPr>
            <w:tcW w:w="6791" w:type="dxa"/>
            <w:tcBorders>
              <w:top w:val="single" w:sz="4" w:space="0" w:color="auto"/>
              <w:left w:val="single" w:sz="4" w:space="0" w:color="auto"/>
              <w:bottom w:val="single" w:sz="4" w:space="0" w:color="auto"/>
              <w:right w:val="single" w:sz="4" w:space="0" w:color="auto"/>
            </w:tcBorders>
          </w:tcPr>
          <w:p w14:paraId="1BD1ED36" w14:textId="77777777" w:rsidR="003255CD" w:rsidRPr="003255CD" w:rsidRDefault="003255CD" w:rsidP="003255CD">
            <w:pPr>
              <w:numPr>
                <w:ilvl w:val="0"/>
                <w:numId w:val="21"/>
              </w:numPr>
              <w:tabs>
                <w:tab w:val="num" w:pos="332"/>
              </w:tabs>
              <w:ind w:left="332" w:hanging="332"/>
              <w:rPr>
                <w:rFonts w:ascii="Arial" w:hAnsi="Arial" w:cs="Arial"/>
                <w:sz w:val="22"/>
                <w:szCs w:val="22"/>
              </w:rPr>
            </w:pPr>
            <w:r w:rsidRPr="003255CD">
              <w:rPr>
                <w:rFonts w:ascii="Arial" w:hAnsi="Arial" w:cs="Arial"/>
                <w:sz w:val="22"/>
                <w:szCs w:val="22"/>
              </w:rPr>
              <w:t>being hygienic when cooking;</w:t>
            </w:r>
          </w:p>
          <w:p w14:paraId="5F85FE8A" w14:textId="77777777" w:rsidR="003255CD" w:rsidRPr="003255CD" w:rsidRDefault="003255CD" w:rsidP="003255CD">
            <w:pPr>
              <w:numPr>
                <w:ilvl w:val="0"/>
                <w:numId w:val="21"/>
              </w:numPr>
              <w:tabs>
                <w:tab w:val="num" w:pos="332"/>
              </w:tabs>
              <w:ind w:left="332" w:hanging="332"/>
              <w:rPr>
                <w:rFonts w:ascii="Arial" w:hAnsi="Arial" w:cs="Arial"/>
                <w:sz w:val="22"/>
                <w:szCs w:val="22"/>
              </w:rPr>
            </w:pPr>
            <w:r w:rsidRPr="003255CD">
              <w:rPr>
                <w:rFonts w:ascii="Arial" w:hAnsi="Arial" w:cs="Arial"/>
                <w:sz w:val="22"/>
                <w:szCs w:val="22"/>
              </w:rPr>
              <w:t>separate cooked and ready-to-eat foods from raw meat;</w:t>
            </w:r>
          </w:p>
          <w:p w14:paraId="3282F0BD" w14:textId="77777777" w:rsidR="003255CD" w:rsidRPr="003255CD" w:rsidRDefault="003255CD" w:rsidP="003255CD">
            <w:pPr>
              <w:numPr>
                <w:ilvl w:val="0"/>
                <w:numId w:val="21"/>
              </w:numPr>
              <w:tabs>
                <w:tab w:val="num" w:pos="332"/>
              </w:tabs>
              <w:ind w:left="332" w:hanging="332"/>
              <w:rPr>
                <w:rFonts w:ascii="Arial" w:hAnsi="Arial" w:cs="Arial"/>
                <w:sz w:val="22"/>
                <w:szCs w:val="22"/>
              </w:rPr>
            </w:pPr>
            <w:r w:rsidRPr="003255CD">
              <w:rPr>
                <w:rFonts w:ascii="Arial" w:hAnsi="Arial" w:cs="Arial"/>
                <w:sz w:val="22"/>
                <w:szCs w:val="22"/>
              </w:rPr>
              <w:t>understand and use food labels to store food;</w:t>
            </w:r>
          </w:p>
          <w:p w14:paraId="645A5F1F" w14:textId="77777777" w:rsidR="003255CD" w:rsidRPr="003255CD" w:rsidRDefault="003255CD" w:rsidP="003255CD">
            <w:pPr>
              <w:numPr>
                <w:ilvl w:val="0"/>
                <w:numId w:val="21"/>
              </w:numPr>
              <w:tabs>
                <w:tab w:val="num" w:pos="332"/>
              </w:tabs>
              <w:ind w:left="332" w:hanging="332"/>
              <w:rPr>
                <w:rFonts w:ascii="Arial" w:hAnsi="Arial" w:cs="Arial"/>
                <w:sz w:val="22"/>
                <w:szCs w:val="22"/>
              </w:rPr>
            </w:pPr>
            <w:proofErr w:type="gramStart"/>
            <w:r w:rsidRPr="003255CD">
              <w:rPr>
                <w:rFonts w:ascii="Arial" w:hAnsi="Arial" w:cs="Arial"/>
                <w:sz w:val="22"/>
                <w:szCs w:val="22"/>
              </w:rPr>
              <w:t>store</w:t>
            </w:r>
            <w:proofErr w:type="gramEnd"/>
            <w:r w:rsidRPr="003255CD">
              <w:rPr>
                <w:rFonts w:ascii="Arial" w:hAnsi="Arial" w:cs="Arial"/>
                <w:sz w:val="22"/>
                <w:szCs w:val="22"/>
              </w:rPr>
              <w:t xml:space="preserve"> and handle food which is safe to eat.</w:t>
            </w:r>
          </w:p>
          <w:p w14:paraId="7A0007A4" w14:textId="77777777" w:rsidR="003255CD" w:rsidRPr="003255CD" w:rsidRDefault="003255CD">
            <w:pPr>
              <w:ind w:left="332"/>
              <w:rPr>
                <w:rFonts w:ascii="Arial" w:hAnsi="Arial" w:cs="Arial"/>
                <w:sz w:val="22"/>
                <w:szCs w:val="22"/>
              </w:rPr>
            </w:pPr>
          </w:p>
        </w:tc>
      </w:tr>
      <w:tr w:rsidR="003255CD" w:rsidRPr="003255CD" w14:paraId="5D2D15CC" w14:textId="77777777" w:rsidTr="003255CD">
        <w:tc>
          <w:tcPr>
            <w:tcW w:w="2281" w:type="dxa"/>
            <w:tcBorders>
              <w:top w:val="single" w:sz="4" w:space="0" w:color="auto"/>
              <w:left w:val="single" w:sz="4" w:space="0" w:color="auto"/>
              <w:bottom w:val="single" w:sz="4" w:space="0" w:color="auto"/>
              <w:right w:val="single" w:sz="4" w:space="0" w:color="auto"/>
            </w:tcBorders>
          </w:tcPr>
          <w:p w14:paraId="15240133" w14:textId="08B7EE25" w:rsidR="003255CD" w:rsidRPr="003255CD" w:rsidRDefault="003255CD">
            <w:pPr>
              <w:rPr>
                <w:rFonts w:ascii="Arial" w:hAnsi="Arial" w:cs="Arial"/>
                <w:sz w:val="22"/>
                <w:szCs w:val="22"/>
              </w:rPr>
            </w:pPr>
            <w:r w:rsidRPr="003255CD">
              <w:rPr>
                <w:rFonts w:ascii="Arial" w:hAnsi="Arial" w:cs="Arial"/>
                <w:sz w:val="22"/>
                <w:szCs w:val="22"/>
              </w:rPr>
              <w:t xml:space="preserve">Active lifestyles </w:t>
            </w:r>
          </w:p>
          <w:p w14:paraId="346AC00B" w14:textId="5E5E77EE" w:rsidR="003255CD" w:rsidRPr="003255CD" w:rsidRDefault="003255CD">
            <w:pPr>
              <w:rPr>
                <w:rFonts w:ascii="Arial" w:hAnsi="Arial" w:cs="Arial"/>
                <w:sz w:val="22"/>
                <w:szCs w:val="22"/>
              </w:rPr>
            </w:pPr>
            <w:r w:rsidRPr="003255CD">
              <w:rPr>
                <w:rFonts w:ascii="Arial" w:hAnsi="Arial" w:cs="Arial"/>
                <w:noProof/>
                <w:sz w:val="22"/>
                <w:szCs w:val="22"/>
                <w:lang w:val="en-GB" w:eastAsia="en-GB"/>
              </w:rPr>
              <w:drawing>
                <wp:anchor distT="0" distB="0" distL="114300" distR="114300" simplePos="0" relativeHeight="251697152" behindDoc="0" locked="0" layoutInCell="1" allowOverlap="1" wp14:anchorId="2BD5CDEC" wp14:editId="6F95BC1C">
                  <wp:simplePos x="0" y="0"/>
                  <wp:positionH relativeFrom="column">
                    <wp:posOffset>281305</wp:posOffset>
                  </wp:positionH>
                  <wp:positionV relativeFrom="paragraph">
                    <wp:posOffset>52705</wp:posOffset>
                  </wp:positionV>
                  <wp:extent cx="709295" cy="709295"/>
                  <wp:effectExtent l="0" t="0" r="0" b="0"/>
                  <wp:wrapSquare wrapText="bothSides"/>
                  <wp:docPr id="30" name="Picture 30" descr="7-9_Active_B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7-9_Active_Bik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09295" cy="709295"/>
                          </a:xfrm>
                          <a:prstGeom prst="rect">
                            <a:avLst/>
                          </a:prstGeom>
                          <a:noFill/>
                        </pic:spPr>
                      </pic:pic>
                    </a:graphicData>
                  </a:graphic>
                  <wp14:sizeRelH relativeFrom="page">
                    <wp14:pctWidth>0</wp14:pctWidth>
                  </wp14:sizeRelH>
                  <wp14:sizeRelV relativeFrom="page">
                    <wp14:pctHeight>0</wp14:pctHeight>
                  </wp14:sizeRelV>
                </wp:anchor>
              </w:drawing>
            </w:r>
          </w:p>
        </w:tc>
        <w:tc>
          <w:tcPr>
            <w:tcW w:w="6791" w:type="dxa"/>
            <w:tcBorders>
              <w:top w:val="single" w:sz="4" w:space="0" w:color="auto"/>
              <w:left w:val="single" w:sz="4" w:space="0" w:color="auto"/>
              <w:bottom w:val="single" w:sz="4" w:space="0" w:color="auto"/>
              <w:right w:val="single" w:sz="4" w:space="0" w:color="auto"/>
            </w:tcBorders>
            <w:hideMark/>
          </w:tcPr>
          <w:p w14:paraId="674AA696" w14:textId="77777777" w:rsidR="003255CD" w:rsidRPr="003255CD" w:rsidRDefault="003255CD" w:rsidP="003255CD">
            <w:pPr>
              <w:numPr>
                <w:ilvl w:val="0"/>
                <w:numId w:val="21"/>
              </w:numPr>
              <w:tabs>
                <w:tab w:val="num" w:pos="332"/>
              </w:tabs>
              <w:ind w:left="332" w:hanging="332"/>
              <w:rPr>
                <w:rFonts w:ascii="Arial" w:hAnsi="Arial" w:cs="Arial"/>
                <w:sz w:val="22"/>
                <w:szCs w:val="22"/>
              </w:rPr>
            </w:pPr>
            <w:r w:rsidRPr="003255CD">
              <w:rPr>
                <w:rFonts w:ascii="Arial" w:hAnsi="Arial" w:cs="Arial"/>
                <w:sz w:val="22"/>
                <w:szCs w:val="22"/>
              </w:rPr>
              <w:t>Suggest ways to be active for at least 60 minutes each day;</w:t>
            </w:r>
          </w:p>
          <w:p w14:paraId="35E5AC39" w14:textId="77777777" w:rsidR="003255CD" w:rsidRPr="003255CD" w:rsidRDefault="003255CD" w:rsidP="003255CD">
            <w:pPr>
              <w:numPr>
                <w:ilvl w:val="0"/>
                <w:numId w:val="21"/>
              </w:numPr>
              <w:tabs>
                <w:tab w:val="num" w:pos="332"/>
              </w:tabs>
              <w:ind w:left="332" w:hanging="332"/>
              <w:rPr>
                <w:rFonts w:ascii="Arial" w:hAnsi="Arial" w:cs="Arial"/>
                <w:sz w:val="22"/>
                <w:szCs w:val="22"/>
              </w:rPr>
            </w:pPr>
            <w:r w:rsidRPr="003255CD">
              <w:rPr>
                <w:rFonts w:ascii="Arial" w:hAnsi="Arial" w:cs="Arial"/>
                <w:sz w:val="22"/>
                <w:szCs w:val="22"/>
              </w:rPr>
              <w:t>Participate in team sports;</w:t>
            </w:r>
          </w:p>
          <w:p w14:paraId="470CD77B" w14:textId="77777777" w:rsidR="003255CD" w:rsidRPr="003255CD" w:rsidRDefault="003255CD" w:rsidP="003255CD">
            <w:pPr>
              <w:numPr>
                <w:ilvl w:val="0"/>
                <w:numId w:val="21"/>
              </w:numPr>
              <w:tabs>
                <w:tab w:val="num" w:pos="332"/>
              </w:tabs>
              <w:ind w:left="332" w:hanging="332"/>
              <w:rPr>
                <w:rFonts w:ascii="Arial" w:hAnsi="Arial" w:cs="Arial"/>
                <w:sz w:val="22"/>
                <w:szCs w:val="22"/>
              </w:rPr>
            </w:pPr>
            <w:r w:rsidRPr="003255CD">
              <w:rPr>
                <w:rFonts w:ascii="Arial" w:hAnsi="Arial" w:cs="Arial"/>
                <w:sz w:val="22"/>
                <w:szCs w:val="22"/>
              </w:rPr>
              <w:t>Know how physical activity uses energy provided by food and drinks;</w:t>
            </w:r>
          </w:p>
          <w:p w14:paraId="52B35C2E" w14:textId="77777777" w:rsidR="003255CD" w:rsidRPr="003255CD" w:rsidRDefault="003255CD" w:rsidP="003255CD">
            <w:pPr>
              <w:numPr>
                <w:ilvl w:val="0"/>
                <w:numId w:val="21"/>
              </w:numPr>
              <w:tabs>
                <w:tab w:val="num" w:pos="332"/>
              </w:tabs>
              <w:ind w:left="332" w:hanging="332"/>
              <w:rPr>
                <w:rFonts w:ascii="Arial" w:hAnsi="Arial" w:cs="Arial"/>
                <w:sz w:val="22"/>
                <w:szCs w:val="22"/>
              </w:rPr>
            </w:pPr>
            <w:r w:rsidRPr="003255CD">
              <w:rPr>
                <w:rFonts w:ascii="Arial" w:hAnsi="Arial" w:cs="Arial"/>
                <w:sz w:val="22"/>
                <w:szCs w:val="22"/>
              </w:rPr>
              <w:t>Take part in activities which make them healthy and happy;</w:t>
            </w:r>
          </w:p>
          <w:p w14:paraId="45E42A07" w14:textId="77777777" w:rsidR="003255CD" w:rsidRPr="003255CD" w:rsidRDefault="003255CD" w:rsidP="003255CD">
            <w:pPr>
              <w:numPr>
                <w:ilvl w:val="0"/>
                <w:numId w:val="21"/>
              </w:numPr>
              <w:tabs>
                <w:tab w:val="num" w:pos="332"/>
              </w:tabs>
              <w:ind w:left="332" w:hanging="332"/>
              <w:rPr>
                <w:rFonts w:ascii="Arial" w:hAnsi="Arial" w:cs="Arial"/>
                <w:sz w:val="22"/>
                <w:szCs w:val="22"/>
              </w:rPr>
            </w:pPr>
            <w:r w:rsidRPr="003255CD">
              <w:rPr>
                <w:rFonts w:ascii="Arial" w:hAnsi="Arial" w:cs="Arial"/>
                <w:sz w:val="22"/>
                <w:szCs w:val="22"/>
              </w:rPr>
              <w:t>Staying hydrated whilst being active.</w:t>
            </w:r>
          </w:p>
        </w:tc>
      </w:tr>
    </w:tbl>
    <w:p w14:paraId="25AA2959" w14:textId="77777777" w:rsidR="003255CD" w:rsidRPr="003255CD" w:rsidRDefault="003255CD" w:rsidP="003255CD">
      <w:pPr>
        <w:rPr>
          <w:rFonts w:ascii="Arial" w:hAnsi="Arial" w:cs="Arial"/>
          <w:b/>
          <w:sz w:val="22"/>
          <w:szCs w:val="22"/>
        </w:rPr>
      </w:pPr>
    </w:p>
    <w:p w14:paraId="1E73E33B" w14:textId="77777777" w:rsidR="003255CD" w:rsidRPr="003255CD" w:rsidRDefault="003255CD" w:rsidP="003255CD">
      <w:pPr>
        <w:jc w:val="both"/>
        <w:rPr>
          <w:rFonts w:ascii="Arial" w:hAnsi="Arial" w:cs="Arial"/>
          <w:sz w:val="22"/>
          <w:szCs w:val="22"/>
        </w:rPr>
      </w:pPr>
      <w:r w:rsidRPr="003255CD">
        <w:rPr>
          <w:rFonts w:ascii="Arial" w:hAnsi="Arial" w:cs="Arial"/>
          <w:sz w:val="22"/>
          <w:szCs w:val="22"/>
        </w:rPr>
        <w:t>Charts can be displayed on the classroom wall or kept by the children in their work books or drawers. If the charts are being used at home, they could be kept in the bedroom or on the fridge in the kitchen.</w:t>
      </w:r>
    </w:p>
    <w:p w14:paraId="5EE11131" w14:textId="77777777" w:rsidR="003255CD" w:rsidRPr="003255CD" w:rsidRDefault="003255CD" w:rsidP="003255CD">
      <w:pPr>
        <w:rPr>
          <w:rFonts w:ascii="Arial" w:hAnsi="Arial" w:cs="Arial"/>
          <w:sz w:val="22"/>
          <w:szCs w:val="22"/>
        </w:rPr>
      </w:pPr>
    </w:p>
    <w:p w14:paraId="7B5D7EEE" w14:textId="77777777" w:rsidR="003255CD" w:rsidRPr="003255CD" w:rsidRDefault="003255CD" w:rsidP="003255CD">
      <w:pPr>
        <w:jc w:val="both"/>
        <w:rPr>
          <w:rFonts w:ascii="Arial" w:hAnsi="Arial" w:cs="Arial"/>
          <w:b/>
          <w:sz w:val="22"/>
          <w:szCs w:val="22"/>
        </w:rPr>
      </w:pPr>
      <w:r w:rsidRPr="003255CD">
        <w:rPr>
          <w:rFonts w:ascii="Arial" w:hAnsi="Arial" w:cs="Arial"/>
          <w:b/>
          <w:sz w:val="22"/>
          <w:szCs w:val="22"/>
        </w:rPr>
        <w:br w:type="page"/>
      </w:r>
      <w:r w:rsidRPr="003255CD">
        <w:rPr>
          <w:rFonts w:ascii="Arial" w:hAnsi="Arial" w:cs="Arial"/>
          <w:b/>
          <w:sz w:val="22"/>
          <w:szCs w:val="22"/>
        </w:rPr>
        <w:lastRenderedPageBreak/>
        <w:t>Curriculum links</w:t>
      </w:r>
    </w:p>
    <w:p w14:paraId="4CDB7383" w14:textId="77777777" w:rsidR="003255CD" w:rsidRPr="003255CD" w:rsidRDefault="003255CD" w:rsidP="003255CD">
      <w:pPr>
        <w:jc w:val="both"/>
        <w:rPr>
          <w:rFonts w:ascii="Arial" w:hAnsi="Arial" w:cs="Arial"/>
          <w:sz w:val="22"/>
          <w:szCs w:val="22"/>
        </w:rPr>
      </w:pPr>
      <w:r w:rsidRPr="003255CD">
        <w:rPr>
          <w:rFonts w:ascii="Arial" w:hAnsi="Arial" w:cs="Arial"/>
          <w:sz w:val="22"/>
          <w:szCs w:val="22"/>
        </w:rPr>
        <w:t>The charts, along with the supporting worksheets, provide a strong platform for teaching children about diet and health, consumer awareness (shopping), cooking, food safety and active lifestyles. The location of these areas in the curriculum will depend on where you live in the UK. The charts can also provide support to those working in pre-school settings, particularly helping with group work around food.</w:t>
      </w:r>
    </w:p>
    <w:p w14:paraId="19EB3698" w14:textId="77777777" w:rsidR="003255CD" w:rsidRPr="003255CD" w:rsidRDefault="003255CD" w:rsidP="003255CD">
      <w:pPr>
        <w:jc w:val="both"/>
        <w:rPr>
          <w:rFonts w:ascii="Arial" w:hAnsi="Arial" w:cs="Arial"/>
          <w:sz w:val="22"/>
          <w:szCs w:val="22"/>
        </w:rPr>
      </w:pPr>
    </w:p>
    <w:p w14:paraId="6F9A1C10" w14:textId="77777777" w:rsidR="003255CD" w:rsidRPr="003255CD" w:rsidRDefault="003255CD" w:rsidP="003255CD">
      <w:pPr>
        <w:jc w:val="both"/>
        <w:rPr>
          <w:rFonts w:ascii="Arial" w:hAnsi="Arial" w:cs="Arial"/>
          <w:b/>
          <w:sz w:val="22"/>
          <w:szCs w:val="22"/>
        </w:rPr>
      </w:pPr>
      <w:r w:rsidRPr="003255CD">
        <w:rPr>
          <w:rFonts w:ascii="Arial" w:hAnsi="Arial" w:cs="Arial"/>
          <w:b/>
          <w:sz w:val="22"/>
          <w:szCs w:val="22"/>
        </w:rPr>
        <w:t>England</w:t>
      </w:r>
    </w:p>
    <w:p w14:paraId="06339085" w14:textId="77777777" w:rsidR="003255CD" w:rsidRPr="003255CD" w:rsidRDefault="003255CD" w:rsidP="003255CD">
      <w:pPr>
        <w:jc w:val="both"/>
        <w:rPr>
          <w:rFonts w:ascii="Arial" w:hAnsi="Arial" w:cs="Arial"/>
          <w:sz w:val="22"/>
          <w:szCs w:val="22"/>
        </w:rPr>
      </w:pPr>
      <w:r w:rsidRPr="003255CD">
        <w:rPr>
          <w:rFonts w:ascii="Arial" w:hAnsi="Arial" w:cs="Arial"/>
          <w:sz w:val="22"/>
          <w:szCs w:val="22"/>
        </w:rPr>
        <w:t>It supports the Early Years Foundation Stage early learning goals, and Key stage 1 and Key stage 2 in Design and Technology (Cooking and nutrition), PSHE, Science and Physical Education.  It can also be used in other areas such as Literacy (reading and writing recipes), Numeracy (weighing and measuring) and Religious Education (looking at, tasting and cooking different foods for special occasions).</w:t>
      </w:r>
    </w:p>
    <w:p w14:paraId="033BF7CA" w14:textId="77777777" w:rsidR="003255CD" w:rsidRPr="003255CD" w:rsidRDefault="00464F1F" w:rsidP="003255CD">
      <w:pPr>
        <w:jc w:val="both"/>
        <w:rPr>
          <w:rFonts w:ascii="Arial" w:hAnsi="Arial" w:cs="Arial"/>
          <w:sz w:val="22"/>
          <w:szCs w:val="22"/>
        </w:rPr>
      </w:pPr>
      <w:hyperlink r:id="rId57" w:history="1">
        <w:r w:rsidR="003255CD" w:rsidRPr="003255CD">
          <w:rPr>
            <w:rStyle w:val="Hyperlink"/>
            <w:rFonts w:ascii="Arial" w:hAnsi="Arial" w:cs="Arial"/>
            <w:sz w:val="22"/>
            <w:szCs w:val="22"/>
          </w:rPr>
          <w:t>https://www.gov.uk/government/collections/national-curriculum</w:t>
        </w:r>
      </w:hyperlink>
    </w:p>
    <w:p w14:paraId="2E9DC013" w14:textId="77777777" w:rsidR="003255CD" w:rsidRPr="003255CD" w:rsidRDefault="003255CD" w:rsidP="003255CD">
      <w:pPr>
        <w:jc w:val="both"/>
        <w:rPr>
          <w:rFonts w:ascii="Arial" w:hAnsi="Arial" w:cs="Arial"/>
          <w:sz w:val="22"/>
          <w:szCs w:val="22"/>
        </w:rPr>
      </w:pPr>
    </w:p>
    <w:p w14:paraId="74DE5B83" w14:textId="77777777" w:rsidR="003255CD" w:rsidRPr="003255CD" w:rsidRDefault="003255CD" w:rsidP="003255CD">
      <w:pPr>
        <w:jc w:val="both"/>
        <w:rPr>
          <w:rFonts w:ascii="Arial" w:hAnsi="Arial" w:cs="Arial"/>
          <w:b/>
          <w:sz w:val="22"/>
          <w:szCs w:val="22"/>
        </w:rPr>
      </w:pPr>
      <w:r w:rsidRPr="003255CD">
        <w:rPr>
          <w:rFonts w:ascii="Arial" w:hAnsi="Arial" w:cs="Arial"/>
          <w:b/>
          <w:sz w:val="22"/>
          <w:szCs w:val="22"/>
        </w:rPr>
        <w:t>Northern Ireland</w:t>
      </w:r>
    </w:p>
    <w:p w14:paraId="1169B3CB" w14:textId="77777777" w:rsidR="003255CD" w:rsidRPr="003255CD" w:rsidRDefault="003255CD" w:rsidP="003255CD">
      <w:pPr>
        <w:jc w:val="both"/>
        <w:rPr>
          <w:rFonts w:ascii="Arial" w:hAnsi="Arial" w:cs="Arial"/>
          <w:sz w:val="22"/>
          <w:szCs w:val="22"/>
        </w:rPr>
      </w:pPr>
      <w:r w:rsidRPr="003255CD">
        <w:rPr>
          <w:rFonts w:ascii="Arial" w:hAnsi="Arial" w:cs="Arial"/>
          <w:sz w:val="22"/>
          <w:szCs w:val="22"/>
        </w:rPr>
        <w:t xml:space="preserve">It supports Foundation Stage, Key Stage 1 and Key Stage 2 in The World </w:t>
      </w:r>
      <w:proofErr w:type="gramStart"/>
      <w:r w:rsidRPr="003255CD">
        <w:rPr>
          <w:rFonts w:ascii="Arial" w:hAnsi="Arial" w:cs="Arial"/>
          <w:sz w:val="22"/>
          <w:szCs w:val="22"/>
        </w:rPr>
        <w:t>Around</w:t>
      </w:r>
      <w:proofErr w:type="gramEnd"/>
      <w:r w:rsidRPr="003255CD">
        <w:rPr>
          <w:rFonts w:ascii="Arial" w:hAnsi="Arial" w:cs="Arial"/>
          <w:sz w:val="22"/>
          <w:szCs w:val="22"/>
        </w:rPr>
        <w:t xml:space="preserve"> Us (Science and Technology, Geography) and Personal Development and Mutual Understanding and Physical Education.  It can also be used in other areas such as Language and Literacy (reading and writing recipes), and Mathematics and Numeracy (weighing and measuring) and Religious Education (looking at, tasting and cooking different foods for special occasions).</w:t>
      </w:r>
    </w:p>
    <w:p w14:paraId="1F232852" w14:textId="77777777" w:rsidR="003255CD" w:rsidRPr="003255CD" w:rsidRDefault="00464F1F" w:rsidP="003255CD">
      <w:pPr>
        <w:jc w:val="both"/>
        <w:rPr>
          <w:rFonts w:ascii="Arial" w:hAnsi="Arial" w:cs="Arial"/>
          <w:sz w:val="22"/>
          <w:szCs w:val="22"/>
        </w:rPr>
      </w:pPr>
      <w:hyperlink r:id="rId58" w:history="1">
        <w:r w:rsidR="003255CD" w:rsidRPr="003255CD">
          <w:rPr>
            <w:rStyle w:val="Hyperlink"/>
            <w:rFonts w:ascii="Arial" w:hAnsi="Arial" w:cs="Arial"/>
            <w:sz w:val="22"/>
            <w:szCs w:val="22"/>
          </w:rPr>
          <w:t>http://www.nicurriculum.org.uk/</w:t>
        </w:r>
      </w:hyperlink>
    </w:p>
    <w:p w14:paraId="22CEA6C3" w14:textId="77777777" w:rsidR="003255CD" w:rsidRPr="003255CD" w:rsidRDefault="003255CD" w:rsidP="003255CD">
      <w:pPr>
        <w:jc w:val="both"/>
        <w:rPr>
          <w:rFonts w:ascii="Arial" w:hAnsi="Arial" w:cs="Arial"/>
          <w:sz w:val="22"/>
          <w:szCs w:val="22"/>
        </w:rPr>
      </w:pPr>
    </w:p>
    <w:p w14:paraId="6CE03990" w14:textId="77777777" w:rsidR="003255CD" w:rsidRPr="003255CD" w:rsidRDefault="003255CD" w:rsidP="003255CD">
      <w:pPr>
        <w:jc w:val="both"/>
        <w:rPr>
          <w:rFonts w:ascii="Arial" w:hAnsi="Arial" w:cs="Arial"/>
          <w:b/>
          <w:sz w:val="22"/>
          <w:szCs w:val="22"/>
        </w:rPr>
      </w:pPr>
      <w:r w:rsidRPr="003255CD">
        <w:rPr>
          <w:rFonts w:ascii="Arial" w:hAnsi="Arial" w:cs="Arial"/>
          <w:b/>
          <w:sz w:val="22"/>
          <w:szCs w:val="22"/>
        </w:rPr>
        <w:t>Scotland</w:t>
      </w:r>
    </w:p>
    <w:p w14:paraId="710D4863" w14:textId="77777777" w:rsidR="003255CD" w:rsidRPr="003255CD" w:rsidRDefault="003255CD" w:rsidP="003255CD">
      <w:pPr>
        <w:jc w:val="both"/>
        <w:rPr>
          <w:rFonts w:ascii="Arial" w:hAnsi="Arial" w:cs="Arial"/>
          <w:sz w:val="22"/>
          <w:szCs w:val="22"/>
        </w:rPr>
      </w:pPr>
      <w:r w:rsidRPr="003255CD">
        <w:rPr>
          <w:rFonts w:ascii="Arial" w:hAnsi="Arial" w:cs="Arial"/>
          <w:sz w:val="22"/>
          <w:szCs w:val="22"/>
        </w:rPr>
        <w:t>It supports Pre-school to P7 in Technologies, Science, Social Studies and Health and wellbeing.  It can also be used in other areas such as Languages (reading and writing recipes), Mathematics (weighing and measuring) and Religious and Moral Education (looking at, tasting and cooking different foods for special occasions).</w:t>
      </w:r>
    </w:p>
    <w:p w14:paraId="259F0091" w14:textId="77777777" w:rsidR="003255CD" w:rsidRPr="003255CD" w:rsidRDefault="00464F1F" w:rsidP="003255CD">
      <w:pPr>
        <w:jc w:val="both"/>
        <w:rPr>
          <w:rFonts w:ascii="Arial" w:hAnsi="Arial" w:cs="Arial"/>
          <w:sz w:val="22"/>
          <w:szCs w:val="22"/>
        </w:rPr>
      </w:pPr>
      <w:hyperlink r:id="rId59" w:history="1">
        <w:r w:rsidR="003255CD" w:rsidRPr="003255CD">
          <w:rPr>
            <w:rStyle w:val="Hyperlink"/>
            <w:rFonts w:ascii="Arial" w:hAnsi="Arial" w:cs="Arial"/>
            <w:sz w:val="22"/>
            <w:szCs w:val="22"/>
          </w:rPr>
          <w:t>http://www.educationscotland.gov.uk/</w:t>
        </w:r>
      </w:hyperlink>
    </w:p>
    <w:p w14:paraId="5FE5853A" w14:textId="77777777" w:rsidR="003255CD" w:rsidRPr="003255CD" w:rsidRDefault="003255CD" w:rsidP="003255CD">
      <w:pPr>
        <w:jc w:val="both"/>
        <w:rPr>
          <w:rFonts w:ascii="Arial" w:hAnsi="Arial" w:cs="Arial"/>
          <w:sz w:val="22"/>
          <w:szCs w:val="22"/>
        </w:rPr>
      </w:pPr>
    </w:p>
    <w:p w14:paraId="0334F803" w14:textId="77777777" w:rsidR="003255CD" w:rsidRPr="003255CD" w:rsidRDefault="003255CD" w:rsidP="003255CD">
      <w:pPr>
        <w:jc w:val="both"/>
        <w:rPr>
          <w:rFonts w:ascii="Arial" w:hAnsi="Arial" w:cs="Arial"/>
          <w:b/>
          <w:sz w:val="22"/>
          <w:szCs w:val="22"/>
        </w:rPr>
      </w:pPr>
      <w:r w:rsidRPr="003255CD">
        <w:rPr>
          <w:rFonts w:ascii="Arial" w:hAnsi="Arial" w:cs="Arial"/>
          <w:b/>
          <w:sz w:val="22"/>
          <w:szCs w:val="22"/>
        </w:rPr>
        <w:t>Wales</w:t>
      </w:r>
    </w:p>
    <w:p w14:paraId="221B3AD2" w14:textId="77777777" w:rsidR="003255CD" w:rsidRPr="003255CD" w:rsidRDefault="003255CD" w:rsidP="003255CD">
      <w:pPr>
        <w:jc w:val="both"/>
        <w:rPr>
          <w:rFonts w:ascii="Arial" w:hAnsi="Arial" w:cs="Arial"/>
          <w:sz w:val="22"/>
          <w:szCs w:val="22"/>
        </w:rPr>
      </w:pPr>
      <w:r w:rsidRPr="003255CD">
        <w:rPr>
          <w:rFonts w:ascii="Arial" w:hAnsi="Arial" w:cs="Arial"/>
          <w:sz w:val="22"/>
          <w:szCs w:val="22"/>
        </w:rPr>
        <w:t>It supports Foundation Phase in Personal and Social Development, Well-Being, and Cultural Diversity; Knowledge and Understanding of the World, and Key Stage 2 in Design and Technology, PSE and Science.  It can also be used in other areas such as English (reading and writing recipes), Mathematics (weighing and measuring) and Religious Education (looking at, tasting and cooking different foods for special occasions).</w:t>
      </w:r>
    </w:p>
    <w:p w14:paraId="09AC58D2" w14:textId="77777777" w:rsidR="003255CD" w:rsidRPr="003255CD" w:rsidRDefault="00464F1F" w:rsidP="003255CD">
      <w:pPr>
        <w:jc w:val="both"/>
        <w:rPr>
          <w:rFonts w:ascii="Arial" w:hAnsi="Arial" w:cs="Arial"/>
          <w:sz w:val="22"/>
          <w:szCs w:val="22"/>
        </w:rPr>
      </w:pPr>
      <w:hyperlink r:id="rId60" w:history="1">
        <w:r w:rsidR="003255CD" w:rsidRPr="003255CD">
          <w:rPr>
            <w:rStyle w:val="Hyperlink"/>
            <w:rFonts w:ascii="Arial" w:hAnsi="Arial" w:cs="Arial"/>
            <w:sz w:val="22"/>
            <w:szCs w:val="22"/>
          </w:rPr>
          <w:t>http://gov.wales/topics/educationandskills/schoolshome/curriculuminwales/arevisedcurriculumforwales/?lang=en</w:t>
        </w:r>
      </w:hyperlink>
    </w:p>
    <w:p w14:paraId="33D82231" w14:textId="77777777" w:rsidR="003255CD" w:rsidRPr="003255CD" w:rsidRDefault="003255CD" w:rsidP="003255CD">
      <w:pPr>
        <w:jc w:val="both"/>
        <w:rPr>
          <w:rFonts w:ascii="Arial" w:hAnsi="Arial" w:cs="Arial"/>
          <w:b/>
          <w:sz w:val="22"/>
          <w:szCs w:val="22"/>
        </w:rPr>
      </w:pPr>
    </w:p>
    <w:p w14:paraId="05A48A98" w14:textId="77777777" w:rsidR="003255CD" w:rsidRPr="003255CD" w:rsidRDefault="003255CD" w:rsidP="003255CD">
      <w:pPr>
        <w:jc w:val="both"/>
        <w:rPr>
          <w:rFonts w:ascii="Arial" w:hAnsi="Arial" w:cs="Arial"/>
          <w:b/>
          <w:sz w:val="22"/>
          <w:szCs w:val="22"/>
        </w:rPr>
      </w:pPr>
      <w:r w:rsidRPr="003255CD">
        <w:rPr>
          <w:rFonts w:ascii="Arial" w:hAnsi="Arial" w:cs="Arial"/>
          <w:b/>
          <w:sz w:val="22"/>
          <w:szCs w:val="22"/>
        </w:rPr>
        <w:br w:type="page"/>
      </w:r>
      <w:r w:rsidRPr="003255CD">
        <w:rPr>
          <w:rFonts w:ascii="Arial" w:hAnsi="Arial" w:cs="Arial"/>
          <w:b/>
          <w:sz w:val="22"/>
          <w:szCs w:val="22"/>
        </w:rPr>
        <w:lastRenderedPageBreak/>
        <w:t>Acknowledgements</w:t>
      </w:r>
    </w:p>
    <w:p w14:paraId="1465A610" w14:textId="77777777" w:rsidR="003255CD" w:rsidRPr="003255CD" w:rsidRDefault="003255CD" w:rsidP="003255CD">
      <w:pPr>
        <w:autoSpaceDE w:val="0"/>
        <w:autoSpaceDN w:val="0"/>
        <w:adjustRightInd w:val="0"/>
        <w:jc w:val="both"/>
        <w:rPr>
          <w:rFonts w:ascii="Arial" w:hAnsi="Arial" w:cs="Arial"/>
          <w:b/>
          <w:bCs/>
          <w:sz w:val="22"/>
          <w:szCs w:val="22"/>
        </w:rPr>
      </w:pPr>
    </w:p>
    <w:p w14:paraId="398D846C" w14:textId="7322E3D1" w:rsidR="003255CD" w:rsidRPr="003255CD" w:rsidRDefault="003255CD" w:rsidP="003255CD">
      <w:pPr>
        <w:autoSpaceDE w:val="0"/>
        <w:autoSpaceDN w:val="0"/>
        <w:adjustRightInd w:val="0"/>
        <w:jc w:val="both"/>
        <w:rPr>
          <w:rFonts w:ascii="Arial" w:hAnsi="Arial" w:cs="Arial"/>
          <w:bCs/>
          <w:sz w:val="22"/>
          <w:szCs w:val="22"/>
        </w:rPr>
      </w:pPr>
      <w:r w:rsidRPr="003255CD">
        <w:rPr>
          <w:rFonts w:ascii="Arial" w:hAnsi="Arial" w:cs="Arial"/>
          <w:bCs/>
          <w:i/>
          <w:sz w:val="22"/>
          <w:szCs w:val="22"/>
        </w:rPr>
        <w:t>Food route: a journey through food</w:t>
      </w:r>
      <w:r w:rsidRPr="003255CD">
        <w:rPr>
          <w:rFonts w:ascii="Arial" w:hAnsi="Arial" w:cs="Arial"/>
          <w:bCs/>
          <w:sz w:val="22"/>
          <w:szCs w:val="22"/>
        </w:rPr>
        <w:t xml:space="preserve"> was originally launched in 2009 by the Food Standards Agency (FSA) working in collaboration with the British Nutrition Foundation. </w:t>
      </w:r>
      <w:r>
        <w:rPr>
          <w:rFonts w:ascii="Arial" w:hAnsi="Arial" w:cs="Arial"/>
          <w:bCs/>
          <w:sz w:val="22"/>
          <w:szCs w:val="22"/>
        </w:rPr>
        <w:t xml:space="preserve"> </w:t>
      </w:r>
      <w:r w:rsidRPr="003255CD">
        <w:rPr>
          <w:rFonts w:ascii="Arial" w:hAnsi="Arial" w:cs="Arial"/>
          <w:bCs/>
          <w:sz w:val="22"/>
          <w:szCs w:val="22"/>
        </w:rPr>
        <w:t>Thank you to the following schools for their advice in the development of the original Food Route resources:</w:t>
      </w:r>
    </w:p>
    <w:p w14:paraId="051E0326" w14:textId="77777777" w:rsidR="003255CD" w:rsidRPr="003255CD" w:rsidRDefault="003255CD" w:rsidP="003255CD">
      <w:pPr>
        <w:numPr>
          <w:ilvl w:val="0"/>
          <w:numId w:val="22"/>
        </w:numPr>
        <w:autoSpaceDE w:val="0"/>
        <w:autoSpaceDN w:val="0"/>
        <w:adjustRightInd w:val="0"/>
        <w:jc w:val="both"/>
        <w:rPr>
          <w:rFonts w:ascii="Arial" w:hAnsi="Arial" w:cs="Arial"/>
          <w:sz w:val="22"/>
          <w:szCs w:val="22"/>
        </w:rPr>
      </w:pPr>
      <w:r w:rsidRPr="003255CD">
        <w:rPr>
          <w:rFonts w:ascii="Arial" w:hAnsi="Arial" w:cs="Arial"/>
          <w:bCs/>
          <w:sz w:val="22"/>
          <w:szCs w:val="22"/>
        </w:rPr>
        <w:t xml:space="preserve">England: </w:t>
      </w:r>
      <w:r w:rsidRPr="003255CD">
        <w:rPr>
          <w:rFonts w:ascii="Arial" w:hAnsi="Arial" w:cs="Arial"/>
          <w:sz w:val="22"/>
          <w:szCs w:val="22"/>
        </w:rPr>
        <w:t>Oak View Primary and Nursery School</w:t>
      </w:r>
    </w:p>
    <w:p w14:paraId="6B6B6919" w14:textId="77777777" w:rsidR="003255CD" w:rsidRPr="003255CD" w:rsidRDefault="003255CD" w:rsidP="003255CD">
      <w:pPr>
        <w:numPr>
          <w:ilvl w:val="0"/>
          <w:numId w:val="22"/>
        </w:numPr>
        <w:autoSpaceDE w:val="0"/>
        <w:autoSpaceDN w:val="0"/>
        <w:adjustRightInd w:val="0"/>
        <w:jc w:val="both"/>
        <w:rPr>
          <w:rFonts w:ascii="Arial" w:hAnsi="Arial" w:cs="Arial"/>
          <w:sz w:val="22"/>
          <w:szCs w:val="22"/>
        </w:rPr>
      </w:pPr>
      <w:r w:rsidRPr="003255CD">
        <w:rPr>
          <w:rFonts w:ascii="Arial" w:hAnsi="Arial" w:cs="Arial"/>
          <w:sz w:val="22"/>
          <w:szCs w:val="22"/>
        </w:rPr>
        <w:t>Northern Ireland: Gracehill Primary School</w:t>
      </w:r>
    </w:p>
    <w:p w14:paraId="12ABC8F0" w14:textId="77777777" w:rsidR="003255CD" w:rsidRPr="003255CD" w:rsidRDefault="003255CD" w:rsidP="003255CD">
      <w:pPr>
        <w:numPr>
          <w:ilvl w:val="0"/>
          <w:numId w:val="22"/>
        </w:numPr>
        <w:autoSpaceDE w:val="0"/>
        <w:autoSpaceDN w:val="0"/>
        <w:adjustRightInd w:val="0"/>
        <w:jc w:val="both"/>
        <w:rPr>
          <w:rFonts w:ascii="Arial" w:hAnsi="Arial" w:cs="Arial"/>
          <w:sz w:val="22"/>
          <w:szCs w:val="22"/>
        </w:rPr>
      </w:pPr>
      <w:r w:rsidRPr="003255CD">
        <w:rPr>
          <w:rFonts w:ascii="Arial" w:hAnsi="Arial" w:cs="Arial"/>
          <w:sz w:val="22"/>
          <w:szCs w:val="22"/>
        </w:rPr>
        <w:t xml:space="preserve">Scotland: </w:t>
      </w:r>
      <w:proofErr w:type="spellStart"/>
      <w:r w:rsidRPr="003255CD">
        <w:rPr>
          <w:rFonts w:ascii="Arial" w:hAnsi="Arial" w:cs="Arial"/>
          <w:sz w:val="22"/>
          <w:szCs w:val="22"/>
        </w:rPr>
        <w:t>Stenhousemuir</w:t>
      </w:r>
      <w:proofErr w:type="spellEnd"/>
      <w:r w:rsidRPr="003255CD">
        <w:rPr>
          <w:rFonts w:ascii="Arial" w:hAnsi="Arial" w:cs="Arial"/>
          <w:sz w:val="22"/>
          <w:szCs w:val="22"/>
        </w:rPr>
        <w:t xml:space="preserve"> Primary School</w:t>
      </w:r>
    </w:p>
    <w:p w14:paraId="6348658B" w14:textId="77777777" w:rsidR="003255CD" w:rsidRPr="003255CD" w:rsidRDefault="003255CD" w:rsidP="003255CD">
      <w:pPr>
        <w:numPr>
          <w:ilvl w:val="0"/>
          <w:numId w:val="22"/>
        </w:numPr>
        <w:autoSpaceDE w:val="0"/>
        <w:autoSpaceDN w:val="0"/>
        <w:adjustRightInd w:val="0"/>
        <w:jc w:val="both"/>
        <w:rPr>
          <w:rFonts w:ascii="Arial" w:hAnsi="Arial" w:cs="Arial"/>
          <w:bCs/>
          <w:sz w:val="22"/>
          <w:szCs w:val="22"/>
        </w:rPr>
      </w:pPr>
      <w:r w:rsidRPr="003255CD">
        <w:rPr>
          <w:rFonts w:ascii="Arial" w:hAnsi="Arial" w:cs="Arial"/>
          <w:sz w:val="22"/>
          <w:szCs w:val="22"/>
        </w:rPr>
        <w:t xml:space="preserve">Wales: </w:t>
      </w:r>
      <w:proofErr w:type="spellStart"/>
      <w:r w:rsidRPr="003255CD">
        <w:rPr>
          <w:rFonts w:ascii="Arial" w:hAnsi="Arial" w:cs="Arial"/>
          <w:sz w:val="22"/>
          <w:szCs w:val="22"/>
        </w:rPr>
        <w:t>Waunarlwydd</w:t>
      </w:r>
      <w:proofErr w:type="spellEnd"/>
      <w:r w:rsidRPr="003255CD">
        <w:rPr>
          <w:rFonts w:ascii="Arial" w:hAnsi="Arial" w:cs="Arial"/>
          <w:sz w:val="22"/>
          <w:szCs w:val="22"/>
        </w:rPr>
        <w:t xml:space="preserve"> Primary School</w:t>
      </w:r>
    </w:p>
    <w:p w14:paraId="6B6C74D6" w14:textId="77777777" w:rsidR="003255CD" w:rsidRPr="003255CD" w:rsidRDefault="003255CD" w:rsidP="003255CD">
      <w:pPr>
        <w:autoSpaceDE w:val="0"/>
        <w:autoSpaceDN w:val="0"/>
        <w:adjustRightInd w:val="0"/>
        <w:jc w:val="both"/>
        <w:rPr>
          <w:rFonts w:ascii="Arial" w:hAnsi="Arial" w:cs="Arial"/>
          <w:b/>
          <w:bCs/>
          <w:sz w:val="22"/>
          <w:szCs w:val="22"/>
        </w:rPr>
      </w:pPr>
    </w:p>
    <w:p w14:paraId="727F29E3" w14:textId="77777777" w:rsidR="003255CD" w:rsidRDefault="003255CD" w:rsidP="003255CD">
      <w:pPr>
        <w:pStyle w:val="FFLBodyText"/>
        <w:rPr>
          <w:rFonts w:ascii="Arial" w:hAnsi="Arial" w:cs="Arial"/>
          <w:color w:val="000000"/>
          <w:szCs w:val="17"/>
          <w:shd w:val="clear" w:color="auto" w:fill="FFFFFF"/>
        </w:rPr>
      </w:pPr>
    </w:p>
    <w:p w14:paraId="1C8AC4A3" w14:textId="77777777" w:rsidR="003255CD" w:rsidRPr="00604057" w:rsidRDefault="003255CD" w:rsidP="003255CD">
      <w:pPr>
        <w:pStyle w:val="FFLBodyText"/>
        <w:rPr>
          <w:rFonts w:ascii="Arial" w:hAnsi="Arial" w:cs="Arial"/>
          <w:color w:val="000000"/>
          <w:szCs w:val="17"/>
          <w:shd w:val="clear" w:color="auto" w:fill="FFFFFF"/>
        </w:rPr>
      </w:pPr>
      <w:r w:rsidRPr="00604057">
        <w:rPr>
          <w:rFonts w:ascii="Arial" w:hAnsi="Arial" w:cs="Arial"/>
          <w:color w:val="000000"/>
          <w:szCs w:val="17"/>
          <w:shd w:val="clear" w:color="auto" w:fill="FFFFFF"/>
        </w:rPr>
        <w:t xml:space="preserve">The information is provided under the Open Government </w:t>
      </w:r>
      <w:proofErr w:type="spellStart"/>
      <w:r>
        <w:rPr>
          <w:rFonts w:ascii="Arial" w:hAnsi="Arial" w:cs="Arial"/>
          <w:color w:val="000000"/>
          <w:szCs w:val="17"/>
          <w:shd w:val="clear" w:color="auto" w:fill="FFFFFF"/>
        </w:rPr>
        <w:t>Licence</w:t>
      </w:r>
      <w:proofErr w:type="spellEnd"/>
      <w:r w:rsidRPr="00604057">
        <w:rPr>
          <w:rFonts w:ascii="Arial" w:hAnsi="Arial" w:cs="Arial"/>
          <w:color w:val="000000"/>
          <w:szCs w:val="17"/>
          <w:shd w:val="clear" w:color="auto" w:fill="FFFFFF"/>
        </w:rPr>
        <w:t>. Terms can be found at: </w:t>
      </w:r>
    </w:p>
    <w:p w14:paraId="12A6507F" w14:textId="77777777" w:rsidR="003255CD" w:rsidRPr="00604057" w:rsidRDefault="00464F1F" w:rsidP="003255CD">
      <w:pPr>
        <w:pStyle w:val="FFLBodyText"/>
        <w:rPr>
          <w:rFonts w:ascii="Arial" w:hAnsi="Arial" w:cs="Arial"/>
          <w:color w:val="000000"/>
          <w:szCs w:val="17"/>
          <w:shd w:val="clear" w:color="auto" w:fill="FFFFFF"/>
        </w:rPr>
      </w:pPr>
      <w:hyperlink r:id="rId61" w:history="1">
        <w:r w:rsidR="003255CD" w:rsidRPr="00604057">
          <w:rPr>
            <w:rStyle w:val="Hyperlink"/>
            <w:rFonts w:ascii="Arial" w:hAnsi="Arial" w:cs="Arial"/>
            <w:szCs w:val="17"/>
            <w:shd w:val="clear" w:color="auto" w:fill="FFFFFF"/>
          </w:rPr>
          <w:t>http://www.nationalarchives.gov.uk/doc/open-government-licence</w:t>
        </w:r>
      </w:hyperlink>
    </w:p>
    <w:p w14:paraId="3ACB32CC" w14:textId="77777777" w:rsidR="003255CD" w:rsidRPr="003255CD" w:rsidRDefault="003255CD" w:rsidP="003255CD">
      <w:pPr>
        <w:autoSpaceDE w:val="0"/>
        <w:autoSpaceDN w:val="0"/>
        <w:adjustRightInd w:val="0"/>
        <w:jc w:val="both"/>
        <w:rPr>
          <w:rFonts w:ascii="Arial" w:hAnsi="Arial" w:cs="Arial"/>
          <w:sz w:val="22"/>
          <w:szCs w:val="22"/>
        </w:rPr>
      </w:pPr>
    </w:p>
    <w:p w14:paraId="43BE3189" w14:textId="77777777" w:rsidR="003255CD" w:rsidRPr="003255CD" w:rsidRDefault="003255CD" w:rsidP="003255CD">
      <w:pPr>
        <w:jc w:val="both"/>
        <w:rPr>
          <w:rFonts w:ascii="Arial" w:hAnsi="Arial" w:cs="Arial"/>
          <w:sz w:val="22"/>
          <w:szCs w:val="22"/>
        </w:rPr>
      </w:pPr>
      <w:r w:rsidRPr="003255CD">
        <w:rPr>
          <w:rFonts w:ascii="Arial" w:hAnsi="Arial" w:cs="Arial"/>
          <w:color w:val="1A1A1A"/>
          <w:sz w:val="22"/>
          <w:szCs w:val="22"/>
        </w:rPr>
        <w:t xml:space="preserve">Published by Public Health England 2016 © Crown copyright </w:t>
      </w:r>
      <w:r w:rsidRPr="003255CD">
        <w:rPr>
          <w:rFonts w:ascii="Arial" w:hAnsi="Arial" w:cs="Arial"/>
          <w:sz w:val="22"/>
          <w:szCs w:val="22"/>
        </w:rPr>
        <w:t>2016</w:t>
      </w:r>
    </w:p>
    <w:p w14:paraId="49707B7E" w14:textId="77777777" w:rsidR="003255CD" w:rsidRPr="003255CD" w:rsidRDefault="003255CD" w:rsidP="003255CD">
      <w:pPr>
        <w:jc w:val="both"/>
        <w:rPr>
          <w:rFonts w:ascii="Arial" w:hAnsi="Arial" w:cs="Arial"/>
          <w:color w:val="1A1A1A"/>
          <w:sz w:val="22"/>
          <w:szCs w:val="22"/>
        </w:rPr>
      </w:pPr>
    </w:p>
    <w:p w14:paraId="7B3E6909" w14:textId="77777777" w:rsidR="003255CD" w:rsidRPr="003255CD" w:rsidRDefault="003255CD" w:rsidP="003255CD">
      <w:pPr>
        <w:jc w:val="both"/>
        <w:rPr>
          <w:rFonts w:ascii="Arial" w:hAnsi="Arial" w:cs="Arial"/>
          <w:color w:val="1A1A1A"/>
          <w:sz w:val="22"/>
          <w:szCs w:val="22"/>
        </w:rPr>
      </w:pPr>
      <w:r w:rsidRPr="003255CD">
        <w:rPr>
          <w:rFonts w:ascii="Arial" w:hAnsi="Arial" w:cs="Arial"/>
          <w:color w:val="1A1A1A"/>
          <w:sz w:val="22"/>
          <w:szCs w:val="22"/>
        </w:rPr>
        <w:t>Design by British Nutrition Foundation and ingenious</w:t>
      </w:r>
    </w:p>
    <w:p w14:paraId="680EDA35" w14:textId="692BC5BE" w:rsidR="003255CD" w:rsidRPr="00C7060F" w:rsidRDefault="003255CD" w:rsidP="003255CD">
      <w:pPr>
        <w:pStyle w:val="FFLBodyText"/>
      </w:pPr>
    </w:p>
    <w:sectPr w:rsidR="003255CD" w:rsidRPr="00C7060F" w:rsidSect="00B13AD5">
      <w:type w:val="continuous"/>
      <w:pgSz w:w="11900" w:h="16840"/>
      <w:pgMar w:top="1304" w:right="1418" w:bottom="1985" w:left="1418" w:header="454" w:footer="0" w:gutter="0"/>
      <w:cols w:space="709"/>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C9196FA" w14:textId="77777777" w:rsidR="003C4A68" w:rsidRDefault="003C4A68" w:rsidP="00527DED">
      <w:r>
        <w:separator/>
      </w:r>
    </w:p>
  </w:endnote>
  <w:endnote w:type="continuationSeparator" w:id="0">
    <w:p w14:paraId="1E253869" w14:textId="77777777" w:rsidR="003C4A68" w:rsidRDefault="003C4A68" w:rsidP="00527D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Britannic Bold">
    <w:panose1 w:val="020B0903060703020204"/>
    <w:charset w:val="00"/>
    <w:family w:val="swiss"/>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Times-Roman">
    <w:altName w:val="Times New Roman"/>
    <w:charset w:val="00"/>
    <w:family w:val="auto"/>
    <w:pitch w:val="variable"/>
    <w:sig w:usb0="00000003" w:usb1="00000000" w:usb2="00000000" w:usb3="00000000" w:csb0="00000001" w:csb1="00000000"/>
  </w:font>
  <w:font w:name="Arial MT Light">
    <w:charset w:val="00"/>
    <w:family w:val="auto"/>
    <w:pitch w:val="variable"/>
    <w:sig w:usb0="00000003" w:usb1="00000000" w:usb2="00000000" w:usb3="00000000" w:csb0="00000001" w:csb1="00000000"/>
  </w:font>
  <w:font w:name="ArialMT">
    <w:altName w:val="Times New Roman"/>
    <w:charset w:val="00"/>
    <w:family w:val="auto"/>
    <w:pitch w:val="variable"/>
    <w:sig w:usb0="00000000"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60C858" w14:textId="77777777" w:rsidR="000A6287" w:rsidRDefault="000A6287" w:rsidP="00045216">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6615B2">
      <w:rPr>
        <w:rStyle w:val="PageNumber"/>
        <w:noProof/>
      </w:rPr>
      <w:t>2</w:t>
    </w:r>
    <w:r>
      <w:rPr>
        <w:rStyle w:val="PageNumber"/>
      </w:rPr>
      <w:fldChar w:fldCharType="end"/>
    </w:r>
  </w:p>
  <w:p w14:paraId="014223B7" w14:textId="77777777" w:rsidR="000A6287" w:rsidRDefault="000A6287" w:rsidP="000A6287">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919C2F" w14:textId="77777777" w:rsidR="000A6287" w:rsidRPr="004639AD" w:rsidRDefault="000A6287" w:rsidP="00D25965">
    <w:pPr>
      <w:pStyle w:val="Footer"/>
      <w:framePr w:wrap="notBeside" w:vAnchor="page" w:hAnchor="page" w:x="11044" w:y="16038" w:anchorLock="1"/>
      <w:rPr>
        <w:rStyle w:val="PageNumber"/>
        <w:rFonts w:ascii="Arial MT Light" w:hAnsi="Arial MT Light"/>
      </w:rPr>
    </w:pPr>
    <w:r w:rsidRPr="004639AD">
      <w:rPr>
        <w:rStyle w:val="PageNumber"/>
        <w:rFonts w:ascii="Arial MT Light" w:hAnsi="Arial MT Light"/>
      </w:rPr>
      <w:fldChar w:fldCharType="begin"/>
    </w:r>
    <w:r w:rsidRPr="004639AD">
      <w:rPr>
        <w:rStyle w:val="PageNumber"/>
        <w:rFonts w:ascii="Arial MT Light" w:hAnsi="Arial MT Light"/>
      </w:rPr>
      <w:instrText xml:space="preserve">PAGE  </w:instrText>
    </w:r>
    <w:r w:rsidRPr="004639AD">
      <w:rPr>
        <w:rStyle w:val="PageNumber"/>
        <w:rFonts w:ascii="Arial MT Light" w:hAnsi="Arial MT Light"/>
      </w:rPr>
      <w:fldChar w:fldCharType="separate"/>
    </w:r>
    <w:r w:rsidR="00464F1F">
      <w:rPr>
        <w:rStyle w:val="PageNumber"/>
        <w:rFonts w:ascii="Arial MT Light" w:hAnsi="Arial MT Light"/>
        <w:noProof/>
      </w:rPr>
      <w:t>2</w:t>
    </w:r>
    <w:r w:rsidRPr="004639AD">
      <w:rPr>
        <w:rStyle w:val="PageNumber"/>
        <w:rFonts w:ascii="Arial MT Light" w:hAnsi="Arial MT Light"/>
      </w:rPr>
      <w:fldChar w:fldCharType="end"/>
    </w:r>
  </w:p>
  <w:p w14:paraId="179158A6" w14:textId="373BA6E3" w:rsidR="00D64A93" w:rsidRPr="00012DD5" w:rsidRDefault="00D25965" w:rsidP="000A6287">
    <w:pPr>
      <w:pStyle w:val="Footer"/>
      <w:ind w:right="360"/>
      <w:jc w:val="center"/>
      <w:rPr>
        <w:rFonts w:ascii="Arial" w:hAnsi="Arial" w:cs="Arial"/>
        <w:color w:val="FFFFFF" w:themeColor="background1"/>
        <w:sz w:val="16"/>
        <w:szCs w:val="20"/>
      </w:rPr>
    </w:pPr>
    <w:r>
      <w:rPr>
        <w:rFonts w:ascii="Arial" w:hAnsi="Arial" w:cs="Arial"/>
        <w:noProof/>
        <w:color w:val="FFFFFF" w:themeColor="background1"/>
        <w:sz w:val="16"/>
        <w:szCs w:val="20"/>
        <w:lang w:eastAsia="en-GB"/>
      </w:rPr>
      <w:drawing>
        <wp:anchor distT="0" distB="0" distL="114300" distR="114300" simplePos="0" relativeHeight="251658240" behindDoc="1" locked="0" layoutInCell="1" allowOverlap="1" wp14:anchorId="1A70AAE1" wp14:editId="67A6444A">
          <wp:simplePos x="0" y="0"/>
          <wp:positionH relativeFrom="column">
            <wp:posOffset>-890702</wp:posOffset>
          </wp:positionH>
          <wp:positionV relativeFrom="paragraph">
            <wp:posOffset>-1059572</wp:posOffset>
          </wp:positionV>
          <wp:extent cx="7537758" cy="1124585"/>
          <wp:effectExtent l="0" t="0" r="635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4980 BNF FFL Report Template_text small.png"/>
                  <pic:cNvPicPr/>
                </pic:nvPicPr>
                <pic:blipFill>
                  <a:blip r:embed="rId1">
                    <a:extLst>
                      <a:ext uri="{28A0092B-C50C-407E-A947-70E740481C1C}">
                        <a14:useLocalDpi xmlns:a14="http://schemas.microsoft.com/office/drawing/2010/main" val="0"/>
                      </a:ext>
                    </a:extLst>
                  </a:blip>
                  <a:stretch>
                    <a:fillRect/>
                  </a:stretch>
                </pic:blipFill>
                <pic:spPr>
                  <a:xfrm>
                    <a:off x="0" y="0"/>
                    <a:ext cx="7537758" cy="112458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663360" behindDoc="1" locked="0" layoutInCell="1" allowOverlap="1" wp14:anchorId="18031460" wp14:editId="4F76EF2D">
              <wp:simplePos x="0" y="0"/>
              <wp:positionH relativeFrom="column">
                <wp:posOffset>3876675</wp:posOffset>
              </wp:positionH>
              <wp:positionV relativeFrom="page">
                <wp:posOffset>10196195</wp:posOffset>
              </wp:positionV>
              <wp:extent cx="1898015" cy="251460"/>
              <wp:effectExtent l="0" t="0" r="6985" b="2540"/>
              <wp:wrapNone/>
              <wp:docPr id="6" name="Text Box 6"/>
              <wp:cNvGraphicFramePr/>
              <a:graphic xmlns:a="http://schemas.openxmlformats.org/drawingml/2006/main">
                <a:graphicData uri="http://schemas.microsoft.com/office/word/2010/wordprocessingShape">
                  <wps:wsp>
                    <wps:cNvSpPr txBox="1"/>
                    <wps:spPr>
                      <a:xfrm>
                        <a:off x="0" y="0"/>
                        <a:ext cx="1898015" cy="2514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314B31B" w14:textId="77777777" w:rsidR="00D25965" w:rsidRPr="00A81B9C" w:rsidRDefault="00D25965" w:rsidP="00D25965">
                          <w:pPr>
                            <w:jc w:val="right"/>
                            <w:rPr>
                              <w:rFonts w:ascii="Arial" w:hAnsi="Arial" w:cs="Arial"/>
                              <w:color w:val="000000" w:themeColor="text1"/>
                              <w:sz w:val="20"/>
                              <w:szCs w:val="20"/>
                            </w:rPr>
                          </w:pPr>
                          <w:r w:rsidRPr="00A81B9C">
                            <w:rPr>
                              <w:rFonts w:ascii="Arial" w:hAnsi="Arial" w:cs="Arial"/>
                              <w:color w:val="000000" w:themeColor="text1"/>
                              <w:sz w:val="20"/>
                              <w:szCs w:val="20"/>
                            </w:rPr>
                            <w:t>www.foodafactoflife.org.uk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6" o:spid="_x0000_s1028" type="#_x0000_t202" style="position:absolute;left:0;text-align:left;margin-left:305.25pt;margin-top:802.85pt;width:149.45pt;height:19.8pt;z-index:-251653120;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" filled="f" stroked="f">
              <v:textbox inset="0,0,0,0">
                <w:txbxContent>
                  <w:p w14:paraId="6314B31B" w14:textId="77777777" w:rsidR="00D25965" w:rsidRPr="00A81B9C" w:rsidRDefault="00D25965" w:rsidP="00D25965">
                    <w:pPr>
                      <w:jc w:val="right"/>
                      <w:rPr>
                        <w:rFonts w:ascii="Arial" w:hAnsi="Arial" w:cs="Arial"/>
                        <w:color w:val="000000" w:themeColor="text1"/>
                        <w:sz w:val="20"/>
                        <w:szCs w:val="20"/>
                      </w:rPr>
                    </w:pPr>
                    <w:r w:rsidRPr="00A81B9C">
                      <w:rPr>
                        <w:rFonts w:ascii="Arial" w:hAnsi="Arial" w:cs="Arial"/>
                        <w:color w:val="000000" w:themeColor="text1"/>
                        <w:sz w:val="20"/>
                        <w:szCs w:val="20"/>
                      </w:rPr>
                      <w:t>www.foodafactoflife.org.uk</w:t>
                    </w:r>
                  </w:p>
                </w:txbxContent>
              </v:textbox>
              <w10:wrap anchory="page"/>
            </v:shape>
          </w:pict>
        </mc:Fallback>
      </mc:AlternateContent>
    </w:r>
    <w:r>
      <w:rPr>
        <w:noProof/>
        <w:lang w:eastAsia="en-GB"/>
      </w:rPr>
      <mc:AlternateContent>
        <mc:Choice Requires="wps">
          <w:drawing>
            <wp:anchor distT="0" distB="0" distL="114300" distR="114300" simplePos="0" relativeHeight="251664384" behindDoc="1" locked="0" layoutInCell="1" allowOverlap="1" wp14:anchorId="09CDAD8C" wp14:editId="7DB317B7">
              <wp:simplePos x="0" y="0"/>
              <wp:positionH relativeFrom="column">
                <wp:posOffset>24765</wp:posOffset>
              </wp:positionH>
              <wp:positionV relativeFrom="page">
                <wp:posOffset>10196716</wp:posOffset>
              </wp:positionV>
              <wp:extent cx="1799590" cy="251460"/>
              <wp:effectExtent l="0" t="0" r="3810" b="2540"/>
              <wp:wrapNone/>
              <wp:docPr id="8" name="Text Box 8"/>
              <wp:cNvGraphicFramePr/>
              <a:graphic xmlns:a="http://schemas.openxmlformats.org/drawingml/2006/main">
                <a:graphicData uri="http://schemas.microsoft.com/office/word/2010/wordprocessingShape">
                  <wps:wsp>
                    <wps:cNvSpPr txBox="1"/>
                    <wps:spPr>
                      <a:xfrm>
                        <a:off x="0" y="0"/>
                        <a:ext cx="1799590" cy="2514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5AB0B94" w14:textId="043713C1" w:rsidR="00D25965" w:rsidRPr="00A81B9C" w:rsidRDefault="00D25965" w:rsidP="00D25965">
                          <w:pPr>
                            <w:rPr>
                              <w:rFonts w:ascii="Arial" w:hAnsi="Arial" w:cs="Arial"/>
                              <w:color w:val="000000" w:themeColor="text1"/>
                              <w:sz w:val="20"/>
                              <w:szCs w:val="20"/>
                            </w:rPr>
                          </w:pPr>
                          <w:r w:rsidRPr="00A81B9C">
                            <w:rPr>
                              <w:rFonts w:ascii="Arial" w:hAnsi="Arial" w:cs="Arial"/>
                              <w:color w:val="000000" w:themeColor="text1"/>
                              <w:sz w:val="20"/>
                              <w:szCs w:val="20"/>
                            </w:rPr>
                            <w:t xml:space="preserve">© Food – a fact of life </w:t>
                          </w:r>
                          <w:r w:rsidR="00464F1F">
                            <w:rPr>
                              <w:rFonts w:ascii="Arial" w:hAnsi="Arial" w:cs="Arial"/>
                              <w:color w:val="000000" w:themeColor="text1"/>
                              <w:sz w:val="20"/>
                              <w:szCs w:val="20"/>
                            </w:rPr>
                            <w:t>2019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29" type="#_x0000_t202" style="position:absolute;left:0;text-align:left;margin-left:1.95pt;margin-top:802.9pt;width:141.7pt;height:19.8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" filled="f" stroked="f">
              <v:textbox inset="0,0,0,0">
                <w:txbxContent>
                  <w:p w14:paraId="15AB0B94" w14:textId="043713C1" w:rsidR="00D25965" w:rsidRPr="00A81B9C" w:rsidRDefault="00D25965" w:rsidP="00D25965">
                    <w:pPr>
                      <w:rPr>
                        <w:rFonts w:ascii="Arial" w:hAnsi="Arial" w:cs="Arial"/>
                        <w:color w:val="000000" w:themeColor="text1"/>
                        <w:sz w:val="20"/>
                        <w:szCs w:val="20"/>
                      </w:rPr>
                    </w:pPr>
                    <w:r w:rsidRPr="00A81B9C">
                      <w:rPr>
                        <w:rFonts w:ascii="Arial" w:hAnsi="Arial" w:cs="Arial"/>
                        <w:color w:val="000000" w:themeColor="text1"/>
                        <w:sz w:val="20"/>
                        <w:szCs w:val="20"/>
                      </w:rPr>
                      <w:t xml:space="preserve">© Food – a fact of life </w:t>
                    </w:r>
                    <w:r w:rsidR="00464F1F">
                      <w:rPr>
                        <w:rFonts w:ascii="Arial" w:hAnsi="Arial" w:cs="Arial"/>
                        <w:color w:val="000000" w:themeColor="text1"/>
                        <w:sz w:val="20"/>
                        <w:szCs w:val="20"/>
                      </w:rPr>
                      <w:t>2019</w:t>
                    </w:r>
                  </w:p>
                </w:txbxContent>
              </v:textbox>
              <w10:wrap anchory="page"/>
            </v:shape>
          </w:pict>
        </mc:Fallback>
      </mc:AlternateContent>
    </w:r>
  </w:p>
  <w:p w14:paraId="3E02942C" w14:textId="77777777" w:rsidR="00994022" w:rsidRDefault="00994022">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041E4E" w14:textId="00CA33AA" w:rsidR="00D64A93" w:rsidRPr="00D64A93" w:rsidRDefault="006E6722" w:rsidP="00D64A93">
    <w:pPr>
      <w:pStyle w:val="Footer"/>
      <w:rPr>
        <w:rFonts w:ascii="Arial" w:hAnsi="Arial" w:cs="Arial"/>
        <w:sz w:val="20"/>
        <w:szCs w:val="20"/>
      </w:rPr>
    </w:pPr>
    <w:r>
      <w:rPr>
        <w:noProof/>
        <w:lang w:eastAsia="en-GB"/>
      </w:rPr>
      <mc:AlternateContent>
        <mc:Choice Requires="wps">
          <w:drawing>
            <wp:anchor distT="0" distB="0" distL="114300" distR="114300" simplePos="0" relativeHeight="251660288" behindDoc="1" locked="0" layoutInCell="1" allowOverlap="1" wp14:anchorId="4058840C" wp14:editId="5692EA24">
              <wp:simplePos x="0" y="0"/>
              <wp:positionH relativeFrom="column">
                <wp:posOffset>3842385</wp:posOffset>
              </wp:positionH>
              <wp:positionV relativeFrom="page">
                <wp:posOffset>10178415</wp:posOffset>
              </wp:positionV>
              <wp:extent cx="1898015" cy="251460"/>
              <wp:effectExtent l="0" t="0" r="6985" b="2540"/>
              <wp:wrapNone/>
              <wp:docPr id="1" name="Text Box 1"/>
              <wp:cNvGraphicFramePr/>
              <a:graphic xmlns:a="http://schemas.openxmlformats.org/drawingml/2006/main">
                <a:graphicData uri="http://schemas.microsoft.com/office/word/2010/wordprocessingShape">
                  <wps:wsp>
                    <wps:cNvSpPr txBox="1"/>
                    <wps:spPr>
                      <a:xfrm>
                        <a:off x="0" y="0"/>
                        <a:ext cx="1898015" cy="2514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5A355EE" w14:textId="77777777" w:rsidR="00A81B9C" w:rsidRPr="00A81B9C" w:rsidRDefault="00A81B9C" w:rsidP="00A81B9C">
                          <w:pPr>
                            <w:jc w:val="right"/>
                            <w:rPr>
                              <w:rFonts w:ascii="Arial" w:hAnsi="Arial" w:cs="Arial"/>
                              <w:color w:val="000000" w:themeColor="text1"/>
                              <w:sz w:val="20"/>
                              <w:szCs w:val="20"/>
                            </w:rPr>
                          </w:pPr>
                          <w:r w:rsidRPr="00A81B9C">
                            <w:rPr>
                              <w:rFonts w:ascii="Arial" w:hAnsi="Arial" w:cs="Arial"/>
                              <w:color w:val="000000" w:themeColor="text1"/>
                              <w:sz w:val="20"/>
                              <w:szCs w:val="20"/>
                            </w:rPr>
                            <w:t>www.foodafactoflife.org.uk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 o:spid="_x0000_s1030" type="#_x0000_t202" style="position:absolute;margin-left:302.55pt;margin-top:801.45pt;width:149.45pt;height:19.8pt;z-index:-251656192;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" filled="f" stroked="f">
              <v:textbox inset="0,0,0,0">
                <w:txbxContent>
                  <w:p w14:paraId="65A355EE" w14:textId="77777777" w:rsidR="00A81B9C" w:rsidRPr="00A81B9C" w:rsidRDefault="00A81B9C" w:rsidP="00A81B9C">
                    <w:pPr>
                      <w:jc w:val="right"/>
                      <w:rPr>
                        <w:rFonts w:ascii="Arial" w:hAnsi="Arial" w:cs="Arial"/>
                        <w:color w:val="000000" w:themeColor="text1"/>
                        <w:sz w:val="20"/>
                        <w:szCs w:val="20"/>
                      </w:rPr>
                    </w:pPr>
                    <w:r w:rsidRPr="00A81B9C">
                      <w:rPr>
                        <w:rFonts w:ascii="Arial" w:hAnsi="Arial" w:cs="Arial"/>
                        <w:color w:val="000000" w:themeColor="text1"/>
                        <w:sz w:val="20"/>
                        <w:szCs w:val="20"/>
                      </w:rPr>
                      <w:t>www.foodafactoflife.org.uk</w:t>
                    </w:r>
                  </w:p>
                </w:txbxContent>
              </v:textbox>
              <w10:wrap anchory="page"/>
            </v:shape>
          </w:pict>
        </mc:Fallback>
      </mc:AlternateContent>
    </w:r>
    <w:r>
      <w:rPr>
        <w:noProof/>
        <w:lang w:eastAsia="en-GB"/>
      </w:rPr>
      <mc:AlternateContent>
        <mc:Choice Requires="wps">
          <w:drawing>
            <wp:anchor distT="0" distB="0" distL="114300" distR="114300" simplePos="0" relativeHeight="251661312" behindDoc="1" locked="0" layoutInCell="1" allowOverlap="1" wp14:anchorId="746C25D0" wp14:editId="4CCDFF95">
              <wp:simplePos x="0" y="0"/>
              <wp:positionH relativeFrom="column">
                <wp:posOffset>-10160</wp:posOffset>
              </wp:positionH>
              <wp:positionV relativeFrom="page">
                <wp:posOffset>10178529</wp:posOffset>
              </wp:positionV>
              <wp:extent cx="1799590" cy="251460"/>
              <wp:effectExtent l="0" t="0" r="3810" b="2540"/>
              <wp:wrapNone/>
              <wp:docPr id="4" name="Text Box 4"/>
              <wp:cNvGraphicFramePr/>
              <a:graphic xmlns:a="http://schemas.openxmlformats.org/drawingml/2006/main">
                <a:graphicData uri="http://schemas.microsoft.com/office/word/2010/wordprocessingShape">
                  <wps:wsp>
                    <wps:cNvSpPr txBox="1"/>
                    <wps:spPr>
                      <a:xfrm>
                        <a:off x="0" y="0"/>
                        <a:ext cx="1799590" cy="2514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228D4C8" w14:textId="01567A85" w:rsidR="00A81B9C" w:rsidRPr="00A81B9C" w:rsidRDefault="00A81B9C" w:rsidP="00A81B9C">
                          <w:pPr>
                            <w:rPr>
                              <w:rFonts w:ascii="Arial" w:hAnsi="Arial" w:cs="Arial"/>
                              <w:color w:val="000000" w:themeColor="text1"/>
                              <w:sz w:val="20"/>
                              <w:szCs w:val="20"/>
                            </w:rPr>
                          </w:pPr>
                          <w:r w:rsidRPr="00A81B9C">
                            <w:rPr>
                              <w:rFonts w:ascii="Arial" w:hAnsi="Arial" w:cs="Arial"/>
                              <w:color w:val="000000" w:themeColor="text1"/>
                              <w:sz w:val="20"/>
                              <w:szCs w:val="20"/>
                            </w:rPr>
                            <w:t xml:space="preserve">© Food – a fact of life </w:t>
                          </w:r>
                          <w:r w:rsidR="003255CD">
                            <w:rPr>
                              <w:rFonts w:ascii="Arial" w:hAnsi="Arial" w:cs="Arial"/>
                              <w:color w:val="000000" w:themeColor="text1"/>
                              <w:sz w:val="20"/>
                              <w:szCs w:val="20"/>
                            </w:rPr>
                            <w:t>2019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31" type="#_x0000_t202" style="position:absolute;margin-left:-.8pt;margin-top:801.45pt;width:141.7pt;height:19.8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" filled="f" stroked="f">
              <v:textbox inset="0,0,0,0">
                <w:txbxContent>
                  <w:p w14:paraId="0228D4C8" w14:textId="01567A85" w:rsidR="00A81B9C" w:rsidRPr="00A81B9C" w:rsidRDefault="00A81B9C" w:rsidP="00A81B9C">
                    <w:pPr>
                      <w:rPr>
                        <w:rFonts w:ascii="Arial" w:hAnsi="Arial" w:cs="Arial"/>
                        <w:color w:val="000000" w:themeColor="text1"/>
                        <w:sz w:val="20"/>
                        <w:szCs w:val="20"/>
                      </w:rPr>
                    </w:pPr>
                    <w:r w:rsidRPr="00A81B9C">
                      <w:rPr>
                        <w:rFonts w:ascii="Arial" w:hAnsi="Arial" w:cs="Arial"/>
                        <w:color w:val="000000" w:themeColor="text1"/>
                        <w:sz w:val="20"/>
                        <w:szCs w:val="20"/>
                      </w:rPr>
                      <w:t xml:space="preserve">© Food – a fact of life </w:t>
                    </w:r>
                    <w:r w:rsidR="003255CD">
                      <w:rPr>
                        <w:rFonts w:ascii="Arial" w:hAnsi="Arial" w:cs="Arial"/>
                        <w:color w:val="000000" w:themeColor="text1"/>
                        <w:sz w:val="20"/>
                        <w:szCs w:val="20"/>
                      </w:rPr>
                      <w:t>2019</w:t>
                    </w:r>
                  </w:p>
                </w:txbxContent>
              </v:textbox>
              <w10:wrap anchory="page"/>
            </v:shape>
          </w:pict>
        </mc:Fallback>
      </mc:AlternateContent>
    </w:r>
  </w:p>
  <w:p w14:paraId="1B0B82AF" w14:textId="77777777" w:rsidR="00D64A93" w:rsidRPr="00D64A93" w:rsidRDefault="00D64A93">
    <w:pPr>
      <w:pStyle w:val="Footer"/>
      <w:rPr>
        <w:rFonts w:ascii="Arial" w:hAnsi="Arial" w:cs="Arial"/>
        <w:sz w:val="20"/>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7515741" w14:textId="77777777" w:rsidR="003C4A68" w:rsidRDefault="003C4A68" w:rsidP="00527DED">
      <w:r>
        <w:separator/>
      </w:r>
    </w:p>
  </w:footnote>
  <w:footnote w:type="continuationSeparator" w:id="0">
    <w:p w14:paraId="2E3D8733" w14:textId="77777777" w:rsidR="003C4A68" w:rsidRDefault="003C4A68" w:rsidP="00527DE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9418F8E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E508F450"/>
    <w:lvl w:ilvl="0">
      <w:start w:val="1"/>
      <w:numFmt w:val="decimal"/>
      <w:lvlText w:val="%1."/>
      <w:lvlJc w:val="left"/>
      <w:pPr>
        <w:tabs>
          <w:tab w:val="num" w:pos="1492"/>
        </w:tabs>
        <w:ind w:left="1492" w:hanging="360"/>
      </w:pPr>
    </w:lvl>
  </w:abstractNum>
  <w:abstractNum w:abstractNumId="2">
    <w:nsid w:val="FFFFFF7D"/>
    <w:multiLevelType w:val="singleLevel"/>
    <w:tmpl w:val="35DEDE7C"/>
    <w:lvl w:ilvl="0">
      <w:start w:val="1"/>
      <w:numFmt w:val="decimal"/>
      <w:lvlText w:val="%1."/>
      <w:lvlJc w:val="left"/>
      <w:pPr>
        <w:tabs>
          <w:tab w:val="num" w:pos="1209"/>
        </w:tabs>
        <w:ind w:left="1209" w:hanging="360"/>
      </w:pPr>
    </w:lvl>
  </w:abstractNum>
  <w:abstractNum w:abstractNumId="3">
    <w:nsid w:val="FFFFFF7E"/>
    <w:multiLevelType w:val="singleLevel"/>
    <w:tmpl w:val="E95068BA"/>
    <w:lvl w:ilvl="0">
      <w:start w:val="1"/>
      <w:numFmt w:val="decimal"/>
      <w:lvlText w:val="%1."/>
      <w:lvlJc w:val="left"/>
      <w:pPr>
        <w:tabs>
          <w:tab w:val="num" w:pos="926"/>
        </w:tabs>
        <w:ind w:left="926" w:hanging="360"/>
      </w:pPr>
    </w:lvl>
  </w:abstractNum>
  <w:abstractNum w:abstractNumId="4">
    <w:nsid w:val="FFFFFF7F"/>
    <w:multiLevelType w:val="singleLevel"/>
    <w:tmpl w:val="39DE8D7A"/>
    <w:lvl w:ilvl="0">
      <w:start w:val="1"/>
      <w:numFmt w:val="decimal"/>
      <w:lvlText w:val="%1."/>
      <w:lvlJc w:val="left"/>
      <w:pPr>
        <w:tabs>
          <w:tab w:val="num" w:pos="643"/>
        </w:tabs>
        <w:ind w:left="643" w:hanging="360"/>
      </w:pPr>
    </w:lvl>
  </w:abstractNum>
  <w:abstractNum w:abstractNumId="5">
    <w:nsid w:val="FFFFFF80"/>
    <w:multiLevelType w:val="singleLevel"/>
    <w:tmpl w:val="66E02E0E"/>
    <w:lvl w:ilvl="0">
      <w:start w:val="1"/>
      <w:numFmt w:val="bullet"/>
      <w:lvlText w:val=""/>
      <w:lvlJc w:val="left"/>
      <w:pPr>
        <w:tabs>
          <w:tab w:val="num" w:pos="1492"/>
        </w:tabs>
        <w:ind w:left="1492" w:hanging="360"/>
      </w:pPr>
      <w:rPr>
        <w:rFonts w:ascii="Symbol" w:hAnsi="Symbol" w:hint="default"/>
      </w:rPr>
    </w:lvl>
  </w:abstractNum>
  <w:abstractNum w:abstractNumId="6">
    <w:nsid w:val="FFFFFF81"/>
    <w:multiLevelType w:val="singleLevel"/>
    <w:tmpl w:val="5EB80CC8"/>
    <w:lvl w:ilvl="0">
      <w:start w:val="1"/>
      <w:numFmt w:val="bullet"/>
      <w:lvlText w:val=""/>
      <w:lvlJc w:val="left"/>
      <w:pPr>
        <w:tabs>
          <w:tab w:val="num" w:pos="1209"/>
        </w:tabs>
        <w:ind w:left="1209" w:hanging="360"/>
      </w:pPr>
      <w:rPr>
        <w:rFonts w:ascii="Symbol" w:hAnsi="Symbol" w:hint="default"/>
      </w:rPr>
    </w:lvl>
  </w:abstractNum>
  <w:abstractNum w:abstractNumId="7">
    <w:nsid w:val="FFFFFF82"/>
    <w:multiLevelType w:val="singleLevel"/>
    <w:tmpl w:val="A0A45692"/>
    <w:lvl w:ilvl="0">
      <w:start w:val="1"/>
      <w:numFmt w:val="bullet"/>
      <w:lvlText w:val=""/>
      <w:lvlJc w:val="left"/>
      <w:pPr>
        <w:tabs>
          <w:tab w:val="num" w:pos="926"/>
        </w:tabs>
        <w:ind w:left="926" w:hanging="360"/>
      </w:pPr>
      <w:rPr>
        <w:rFonts w:ascii="Symbol" w:hAnsi="Symbol" w:hint="default"/>
      </w:rPr>
    </w:lvl>
  </w:abstractNum>
  <w:abstractNum w:abstractNumId="8">
    <w:nsid w:val="FFFFFF83"/>
    <w:multiLevelType w:val="singleLevel"/>
    <w:tmpl w:val="8708CF82"/>
    <w:lvl w:ilvl="0">
      <w:start w:val="1"/>
      <w:numFmt w:val="bullet"/>
      <w:lvlText w:val=""/>
      <w:lvlJc w:val="left"/>
      <w:pPr>
        <w:tabs>
          <w:tab w:val="num" w:pos="643"/>
        </w:tabs>
        <w:ind w:left="643" w:hanging="360"/>
      </w:pPr>
      <w:rPr>
        <w:rFonts w:ascii="Symbol" w:hAnsi="Symbol" w:hint="default"/>
      </w:rPr>
    </w:lvl>
  </w:abstractNum>
  <w:abstractNum w:abstractNumId="9">
    <w:nsid w:val="FFFFFF88"/>
    <w:multiLevelType w:val="singleLevel"/>
    <w:tmpl w:val="06B82BBE"/>
    <w:lvl w:ilvl="0">
      <w:start w:val="1"/>
      <w:numFmt w:val="decimal"/>
      <w:lvlText w:val="%1."/>
      <w:lvlJc w:val="left"/>
      <w:pPr>
        <w:tabs>
          <w:tab w:val="num" w:pos="360"/>
        </w:tabs>
        <w:ind w:left="360" w:hanging="360"/>
      </w:pPr>
    </w:lvl>
  </w:abstractNum>
  <w:abstractNum w:abstractNumId="10">
    <w:nsid w:val="FFFFFF89"/>
    <w:multiLevelType w:val="singleLevel"/>
    <w:tmpl w:val="3898675A"/>
    <w:lvl w:ilvl="0">
      <w:start w:val="1"/>
      <w:numFmt w:val="bullet"/>
      <w:lvlText w:val=""/>
      <w:lvlJc w:val="left"/>
      <w:pPr>
        <w:tabs>
          <w:tab w:val="num" w:pos="360"/>
        </w:tabs>
        <w:ind w:left="360" w:hanging="360"/>
      </w:pPr>
      <w:rPr>
        <w:rFonts w:ascii="Symbol" w:hAnsi="Symbol" w:hint="default"/>
      </w:rPr>
    </w:lvl>
  </w:abstractNum>
  <w:abstractNum w:abstractNumId="11">
    <w:nsid w:val="05970F4E"/>
    <w:multiLevelType w:val="hybridMultilevel"/>
    <w:tmpl w:val="C5A49AEC"/>
    <w:lvl w:ilvl="0" w:tplc="9D36BE80">
      <w:start w:val="1"/>
      <w:numFmt w:val="bullet"/>
      <w:lvlText w:val="-"/>
      <w:lvlJc w:val="left"/>
      <w:pPr>
        <w:tabs>
          <w:tab w:val="num" w:pos="720"/>
        </w:tabs>
        <w:ind w:left="720" w:hanging="360"/>
      </w:pPr>
      <w:rPr>
        <w:rFonts w:ascii="Century Gothic" w:eastAsia="Britannic Bold" w:hAnsi="Century Gothic" w:cs="Britannic Bold"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06E07C8F"/>
    <w:multiLevelType w:val="hybridMultilevel"/>
    <w:tmpl w:val="C5F28A00"/>
    <w:lvl w:ilvl="0" w:tplc="1578DE16">
      <w:start w:val="1"/>
      <w:numFmt w:val="bullet"/>
      <w:lvlText w:val=""/>
      <w:lvlJc w:val="left"/>
      <w:pPr>
        <w:tabs>
          <w:tab w:val="num" w:pos="720"/>
        </w:tabs>
        <w:ind w:left="720" w:hanging="360"/>
      </w:pPr>
      <w:rPr>
        <w:rFonts w:ascii="Wingdings" w:hAnsi="Wingdings" w:hint="default"/>
      </w:rPr>
    </w:lvl>
    <w:lvl w:ilvl="1" w:tplc="1578DE16">
      <w:start w:val="1"/>
      <w:numFmt w:val="bullet"/>
      <w:lvlText w:val=""/>
      <w:lvlJc w:val="left"/>
      <w:pPr>
        <w:tabs>
          <w:tab w:val="num" w:pos="1440"/>
        </w:tabs>
        <w:ind w:left="1440" w:hanging="360"/>
      </w:pPr>
      <w:rPr>
        <w:rFonts w:ascii="Wingdings" w:hAnsi="Wingdings"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3">
    <w:nsid w:val="0BF73541"/>
    <w:multiLevelType w:val="hybridMultilevel"/>
    <w:tmpl w:val="85905F14"/>
    <w:lvl w:ilvl="0" w:tplc="56F2062E">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178B5510"/>
    <w:multiLevelType w:val="hybridMultilevel"/>
    <w:tmpl w:val="219A89EA"/>
    <w:lvl w:ilvl="0" w:tplc="1578DE16">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5">
    <w:nsid w:val="1B1D6BD5"/>
    <w:multiLevelType w:val="hybridMultilevel"/>
    <w:tmpl w:val="3BAC81DE"/>
    <w:lvl w:ilvl="0" w:tplc="1578DE16">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6">
    <w:nsid w:val="1B861321"/>
    <w:multiLevelType w:val="hybridMultilevel"/>
    <w:tmpl w:val="18E8FE78"/>
    <w:lvl w:ilvl="0" w:tplc="56F2062E">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1EB70012"/>
    <w:multiLevelType w:val="hybridMultilevel"/>
    <w:tmpl w:val="CB7609D8"/>
    <w:lvl w:ilvl="0" w:tplc="56F2062E">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26972AC0"/>
    <w:multiLevelType w:val="hybridMultilevel"/>
    <w:tmpl w:val="E4F88D12"/>
    <w:lvl w:ilvl="0" w:tplc="56F2062E">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281A29B0"/>
    <w:multiLevelType w:val="hybridMultilevel"/>
    <w:tmpl w:val="A4642934"/>
    <w:lvl w:ilvl="0" w:tplc="1578DE16">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0">
    <w:nsid w:val="29345928"/>
    <w:multiLevelType w:val="hybridMultilevel"/>
    <w:tmpl w:val="265E5916"/>
    <w:lvl w:ilvl="0" w:tplc="56F2062E">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2F6D37D8"/>
    <w:multiLevelType w:val="hybridMultilevel"/>
    <w:tmpl w:val="8368BD36"/>
    <w:lvl w:ilvl="0" w:tplc="1578DE16">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2">
    <w:nsid w:val="307421E8"/>
    <w:multiLevelType w:val="hybridMultilevel"/>
    <w:tmpl w:val="D2A24B0A"/>
    <w:lvl w:ilvl="0" w:tplc="56F2062E">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36935E29"/>
    <w:multiLevelType w:val="hybridMultilevel"/>
    <w:tmpl w:val="97DA20F6"/>
    <w:lvl w:ilvl="0" w:tplc="56F2062E">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3CE60651"/>
    <w:multiLevelType w:val="hybridMultilevel"/>
    <w:tmpl w:val="1CEAABEC"/>
    <w:lvl w:ilvl="0" w:tplc="9D36BE80">
      <w:start w:val="1"/>
      <w:numFmt w:val="bullet"/>
      <w:lvlText w:val="-"/>
      <w:lvlJc w:val="left"/>
      <w:pPr>
        <w:tabs>
          <w:tab w:val="num" w:pos="720"/>
        </w:tabs>
        <w:ind w:left="720" w:hanging="360"/>
      </w:pPr>
      <w:rPr>
        <w:rFonts w:ascii="Century Gothic" w:eastAsia="Britannic Bold" w:hAnsi="Century Gothic" w:cs="Britannic Bold"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5">
    <w:nsid w:val="40A00406"/>
    <w:multiLevelType w:val="hybridMultilevel"/>
    <w:tmpl w:val="ED6E3916"/>
    <w:lvl w:ilvl="0" w:tplc="56F2062E">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nsid w:val="414B242E"/>
    <w:multiLevelType w:val="hybridMultilevel"/>
    <w:tmpl w:val="7778BCC0"/>
    <w:lvl w:ilvl="0" w:tplc="56F2062E">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nsid w:val="42B55670"/>
    <w:multiLevelType w:val="hybridMultilevel"/>
    <w:tmpl w:val="AC221C10"/>
    <w:lvl w:ilvl="0" w:tplc="56F2062E">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nsid w:val="50790600"/>
    <w:multiLevelType w:val="hybridMultilevel"/>
    <w:tmpl w:val="C2FE32C8"/>
    <w:lvl w:ilvl="0" w:tplc="56F2062E">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nsid w:val="55C704CB"/>
    <w:multiLevelType w:val="hybridMultilevel"/>
    <w:tmpl w:val="33328466"/>
    <w:lvl w:ilvl="0" w:tplc="56F2062E">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nsid w:val="5B67571A"/>
    <w:multiLevelType w:val="hybridMultilevel"/>
    <w:tmpl w:val="B630E53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1">
    <w:nsid w:val="5C50315D"/>
    <w:multiLevelType w:val="hybridMultilevel"/>
    <w:tmpl w:val="0F687116"/>
    <w:lvl w:ilvl="0" w:tplc="1578DE16">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32">
    <w:nsid w:val="69E96035"/>
    <w:multiLevelType w:val="hybridMultilevel"/>
    <w:tmpl w:val="4C28088A"/>
    <w:lvl w:ilvl="0" w:tplc="56F2062E">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nsid w:val="6C2C1B46"/>
    <w:multiLevelType w:val="hybridMultilevel"/>
    <w:tmpl w:val="EEBE984A"/>
    <w:lvl w:ilvl="0" w:tplc="1578DE16">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34">
    <w:nsid w:val="6EBF6BA4"/>
    <w:multiLevelType w:val="hybridMultilevel"/>
    <w:tmpl w:val="0A18B036"/>
    <w:lvl w:ilvl="0" w:tplc="1578DE16">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35">
    <w:nsid w:val="7531306A"/>
    <w:multiLevelType w:val="hybridMultilevel"/>
    <w:tmpl w:val="714608AE"/>
    <w:lvl w:ilvl="0" w:tplc="56F2062E">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nsid w:val="7B4E2943"/>
    <w:multiLevelType w:val="hybridMultilevel"/>
    <w:tmpl w:val="453451AA"/>
    <w:lvl w:ilvl="0" w:tplc="9D36BE80">
      <w:start w:val="1"/>
      <w:numFmt w:val="bullet"/>
      <w:lvlText w:val="-"/>
      <w:lvlJc w:val="left"/>
      <w:pPr>
        <w:tabs>
          <w:tab w:val="num" w:pos="720"/>
        </w:tabs>
        <w:ind w:left="720" w:hanging="360"/>
      </w:pPr>
      <w:rPr>
        <w:rFonts w:ascii="Century Gothic" w:eastAsia="Britannic Bold" w:hAnsi="Century Gothic" w:cs="Britannic Bold"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nsid w:val="7C3A1F03"/>
    <w:multiLevelType w:val="hybridMultilevel"/>
    <w:tmpl w:val="FFE80852"/>
    <w:lvl w:ilvl="0" w:tplc="1578DE16">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38">
    <w:nsid w:val="7EBA77C1"/>
    <w:multiLevelType w:val="hybridMultilevel"/>
    <w:tmpl w:val="1778C4BC"/>
    <w:lvl w:ilvl="0" w:tplc="9D36BE80">
      <w:start w:val="1"/>
      <w:numFmt w:val="bullet"/>
      <w:lvlText w:val="-"/>
      <w:lvlJc w:val="left"/>
      <w:pPr>
        <w:tabs>
          <w:tab w:val="num" w:pos="720"/>
        </w:tabs>
        <w:ind w:left="720" w:hanging="360"/>
      </w:pPr>
      <w:rPr>
        <w:rFonts w:ascii="Century Gothic" w:eastAsia="Britannic Bold" w:hAnsi="Century Gothic" w:cs="Britannic Bold"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1"/>
  </w:num>
  <w:num w:numId="3">
    <w:abstractNumId w:val="2"/>
  </w:num>
  <w:num w:numId="4">
    <w:abstractNumId w:val="3"/>
  </w:num>
  <w:num w:numId="5">
    <w:abstractNumId w:val="4"/>
  </w:num>
  <w:num w:numId="6">
    <w:abstractNumId w:val="9"/>
  </w:num>
  <w:num w:numId="7">
    <w:abstractNumId w:val="5"/>
  </w:num>
  <w:num w:numId="8">
    <w:abstractNumId w:val="6"/>
  </w:num>
  <w:num w:numId="9">
    <w:abstractNumId w:val="7"/>
  </w:num>
  <w:num w:numId="10">
    <w:abstractNumId w:val="8"/>
  </w:num>
  <w:num w:numId="11">
    <w:abstractNumId w:val="10"/>
  </w:num>
  <w:num w:numId="12">
    <w:abstractNumId w:val="14"/>
  </w:num>
  <w:num w:numId="13">
    <w:abstractNumId w:val="37"/>
  </w:num>
  <w:num w:numId="14">
    <w:abstractNumId w:val="15"/>
  </w:num>
  <w:num w:numId="15">
    <w:abstractNumId w:val="12"/>
  </w:num>
  <w:num w:numId="16">
    <w:abstractNumId w:val="24"/>
  </w:num>
  <w:num w:numId="17">
    <w:abstractNumId w:val="33"/>
  </w:num>
  <w:num w:numId="18">
    <w:abstractNumId w:val="31"/>
  </w:num>
  <w:num w:numId="19">
    <w:abstractNumId w:val="21"/>
  </w:num>
  <w:num w:numId="20">
    <w:abstractNumId w:val="19"/>
  </w:num>
  <w:num w:numId="21">
    <w:abstractNumId w:val="34"/>
  </w:num>
  <w:num w:numId="22">
    <w:abstractNumId w:val="30"/>
  </w:num>
  <w:num w:numId="23">
    <w:abstractNumId w:val="36"/>
  </w:num>
  <w:num w:numId="24">
    <w:abstractNumId w:val="11"/>
  </w:num>
  <w:num w:numId="25">
    <w:abstractNumId w:val="38"/>
  </w:num>
  <w:num w:numId="26">
    <w:abstractNumId w:val="18"/>
  </w:num>
  <w:num w:numId="27">
    <w:abstractNumId w:val="32"/>
  </w:num>
  <w:num w:numId="28">
    <w:abstractNumId w:val="28"/>
  </w:num>
  <w:num w:numId="29">
    <w:abstractNumId w:val="29"/>
  </w:num>
  <w:num w:numId="30">
    <w:abstractNumId w:val="22"/>
  </w:num>
  <w:num w:numId="31">
    <w:abstractNumId w:val="16"/>
  </w:num>
  <w:num w:numId="32">
    <w:abstractNumId w:val="25"/>
  </w:num>
  <w:num w:numId="33">
    <w:abstractNumId w:val="23"/>
  </w:num>
  <w:num w:numId="34">
    <w:abstractNumId w:val="26"/>
  </w:num>
  <w:num w:numId="35">
    <w:abstractNumId w:val="27"/>
  </w:num>
  <w:num w:numId="36">
    <w:abstractNumId w:val="20"/>
  </w:num>
  <w:num w:numId="37">
    <w:abstractNumId w:val="13"/>
  </w:num>
  <w:num w:numId="38">
    <w:abstractNumId w:val="35"/>
  </w:num>
  <w:num w:numId="39">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drawingGridHorizontalSpacing w:val="120"/>
  <w:displayHorizontalDrawingGridEvery w:val="2"/>
  <w:displayVerticalDrawingGridEvery w:val="2"/>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2380B"/>
    <w:rsid w:val="00010B93"/>
    <w:rsid w:val="00012DD5"/>
    <w:rsid w:val="00060ABB"/>
    <w:rsid w:val="0008062E"/>
    <w:rsid w:val="000A6287"/>
    <w:rsid w:val="000B2ED2"/>
    <w:rsid w:val="000C15B3"/>
    <w:rsid w:val="000D1DCD"/>
    <w:rsid w:val="000D7DE9"/>
    <w:rsid w:val="000F352D"/>
    <w:rsid w:val="00114EF9"/>
    <w:rsid w:val="0013075B"/>
    <w:rsid w:val="00132A55"/>
    <w:rsid w:val="00136A53"/>
    <w:rsid w:val="001A58E0"/>
    <w:rsid w:val="001B6081"/>
    <w:rsid w:val="001D5A1A"/>
    <w:rsid w:val="002032A4"/>
    <w:rsid w:val="00282440"/>
    <w:rsid w:val="002E6926"/>
    <w:rsid w:val="0032304C"/>
    <w:rsid w:val="003255CD"/>
    <w:rsid w:val="00346650"/>
    <w:rsid w:val="003606AD"/>
    <w:rsid w:val="00374B51"/>
    <w:rsid w:val="003C4A68"/>
    <w:rsid w:val="003F32E8"/>
    <w:rsid w:val="00437CDE"/>
    <w:rsid w:val="004458B8"/>
    <w:rsid w:val="00461D3A"/>
    <w:rsid w:val="004639AD"/>
    <w:rsid w:val="00464F1F"/>
    <w:rsid w:val="00471769"/>
    <w:rsid w:val="00487533"/>
    <w:rsid w:val="004C5838"/>
    <w:rsid w:val="004C6738"/>
    <w:rsid w:val="004D1281"/>
    <w:rsid w:val="0052745A"/>
    <w:rsid w:val="00527DED"/>
    <w:rsid w:val="005A1551"/>
    <w:rsid w:val="005C4233"/>
    <w:rsid w:val="005D02D2"/>
    <w:rsid w:val="005D373A"/>
    <w:rsid w:val="006145FD"/>
    <w:rsid w:val="006615B2"/>
    <w:rsid w:val="00675312"/>
    <w:rsid w:val="006925FA"/>
    <w:rsid w:val="0069533C"/>
    <w:rsid w:val="006C6B58"/>
    <w:rsid w:val="006E6722"/>
    <w:rsid w:val="006E7A80"/>
    <w:rsid w:val="006E7AA8"/>
    <w:rsid w:val="006F4C03"/>
    <w:rsid w:val="007A1E8A"/>
    <w:rsid w:val="007A7108"/>
    <w:rsid w:val="007B7B58"/>
    <w:rsid w:val="007D08CC"/>
    <w:rsid w:val="007F0C6D"/>
    <w:rsid w:val="008549BC"/>
    <w:rsid w:val="008955C2"/>
    <w:rsid w:val="00895865"/>
    <w:rsid w:val="008A23AE"/>
    <w:rsid w:val="00911117"/>
    <w:rsid w:val="009343F7"/>
    <w:rsid w:val="00940619"/>
    <w:rsid w:val="00994022"/>
    <w:rsid w:val="00A56220"/>
    <w:rsid w:val="00A571E8"/>
    <w:rsid w:val="00A81B9C"/>
    <w:rsid w:val="00A87ADA"/>
    <w:rsid w:val="00AD3120"/>
    <w:rsid w:val="00B13AD5"/>
    <w:rsid w:val="00B20984"/>
    <w:rsid w:val="00BA7554"/>
    <w:rsid w:val="00C16889"/>
    <w:rsid w:val="00C216ED"/>
    <w:rsid w:val="00C2380B"/>
    <w:rsid w:val="00C620D4"/>
    <w:rsid w:val="00C7060F"/>
    <w:rsid w:val="00C77E0C"/>
    <w:rsid w:val="00CB32F8"/>
    <w:rsid w:val="00CC57FD"/>
    <w:rsid w:val="00D25965"/>
    <w:rsid w:val="00D60329"/>
    <w:rsid w:val="00D63B72"/>
    <w:rsid w:val="00D64A93"/>
    <w:rsid w:val="00D70EB0"/>
    <w:rsid w:val="00D71437"/>
    <w:rsid w:val="00D84F90"/>
    <w:rsid w:val="00D87024"/>
    <w:rsid w:val="00D972D9"/>
    <w:rsid w:val="00DA71BF"/>
    <w:rsid w:val="00DC3DBC"/>
    <w:rsid w:val="00E03DE6"/>
    <w:rsid w:val="00E0583C"/>
    <w:rsid w:val="00E527A8"/>
    <w:rsid w:val="00E606B0"/>
    <w:rsid w:val="00E61AF6"/>
    <w:rsid w:val="00E6747A"/>
    <w:rsid w:val="00E71BF9"/>
    <w:rsid w:val="00EA0E9B"/>
    <w:rsid w:val="00EB0C6B"/>
    <w:rsid w:val="00EE3B23"/>
    <w:rsid w:val="00F07212"/>
    <w:rsid w:val="00F43107"/>
    <w:rsid w:val="00F74DD4"/>
    <w:rsid w:val="00FA4ACB"/>
    <w:rsid w:val="00FD5F02"/>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112FAA8B"/>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27DED"/>
    <w:rPr>
      <w:rFonts w:eastAsiaTheme="minorHAnsi"/>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27DED"/>
    <w:pPr>
      <w:tabs>
        <w:tab w:val="center" w:pos="4320"/>
        <w:tab w:val="right" w:pos="8640"/>
      </w:tabs>
    </w:pPr>
    <w:rPr>
      <w:rFonts w:eastAsiaTheme="minorEastAsia"/>
      <w:lang w:val="en-GB"/>
    </w:rPr>
  </w:style>
  <w:style w:type="character" w:customStyle="1" w:styleId="HeaderChar">
    <w:name w:val="Header Char"/>
    <w:basedOn w:val="DefaultParagraphFont"/>
    <w:link w:val="Header"/>
    <w:uiPriority w:val="99"/>
    <w:rsid w:val="00527DED"/>
  </w:style>
  <w:style w:type="paragraph" w:styleId="Footer">
    <w:name w:val="footer"/>
    <w:basedOn w:val="Normal"/>
    <w:link w:val="FooterChar"/>
    <w:uiPriority w:val="99"/>
    <w:unhideWhenUsed/>
    <w:rsid w:val="00527DED"/>
    <w:pPr>
      <w:tabs>
        <w:tab w:val="center" w:pos="4320"/>
        <w:tab w:val="right" w:pos="8640"/>
      </w:tabs>
    </w:pPr>
    <w:rPr>
      <w:rFonts w:eastAsiaTheme="minorEastAsia"/>
      <w:lang w:val="en-GB"/>
    </w:rPr>
  </w:style>
  <w:style w:type="character" w:customStyle="1" w:styleId="FooterChar">
    <w:name w:val="Footer Char"/>
    <w:basedOn w:val="DefaultParagraphFont"/>
    <w:link w:val="Footer"/>
    <w:uiPriority w:val="99"/>
    <w:rsid w:val="00527DED"/>
  </w:style>
  <w:style w:type="paragraph" w:styleId="BalloonText">
    <w:name w:val="Balloon Text"/>
    <w:basedOn w:val="Normal"/>
    <w:link w:val="BalloonTextChar"/>
    <w:uiPriority w:val="99"/>
    <w:semiHidden/>
    <w:unhideWhenUsed/>
    <w:rsid w:val="00132A55"/>
    <w:rPr>
      <w:rFonts w:ascii="Tahoma" w:hAnsi="Tahoma" w:cs="Tahoma"/>
      <w:sz w:val="16"/>
      <w:szCs w:val="16"/>
    </w:rPr>
  </w:style>
  <w:style w:type="character" w:customStyle="1" w:styleId="BalloonTextChar">
    <w:name w:val="Balloon Text Char"/>
    <w:basedOn w:val="DefaultParagraphFont"/>
    <w:link w:val="BalloonText"/>
    <w:uiPriority w:val="99"/>
    <w:semiHidden/>
    <w:rsid w:val="00132A55"/>
    <w:rPr>
      <w:rFonts w:ascii="Tahoma" w:eastAsiaTheme="minorHAnsi" w:hAnsi="Tahoma" w:cs="Tahoma"/>
      <w:sz w:val="16"/>
      <w:szCs w:val="16"/>
      <w:lang w:val="en-US"/>
    </w:rPr>
  </w:style>
  <w:style w:type="paragraph" w:styleId="NormalWeb">
    <w:name w:val="Normal (Web)"/>
    <w:basedOn w:val="Normal"/>
    <w:uiPriority w:val="99"/>
    <w:semiHidden/>
    <w:unhideWhenUsed/>
    <w:rsid w:val="00E0583C"/>
    <w:pPr>
      <w:spacing w:before="100" w:beforeAutospacing="1" w:after="100" w:afterAutospacing="1"/>
    </w:pPr>
    <w:rPr>
      <w:rFonts w:ascii="Times New Roman" w:eastAsia="Times New Roman" w:hAnsi="Times New Roman" w:cs="Times New Roman"/>
      <w:lang w:val="en-GB" w:eastAsia="en-GB"/>
    </w:rPr>
  </w:style>
  <w:style w:type="character" w:styleId="Hyperlink">
    <w:name w:val="Hyperlink"/>
    <w:basedOn w:val="DefaultParagraphFont"/>
    <w:uiPriority w:val="99"/>
    <w:unhideWhenUsed/>
    <w:rsid w:val="00E0583C"/>
    <w:rPr>
      <w:color w:val="0000FF"/>
      <w:u w:val="single"/>
    </w:rPr>
  </w:style>
  <w:style w:type="character" w:styleId="FollowedHyperlink">
    <w:name w:val="FollowedHyperlink"/>
    <w:basedOn w:val="DefaultParagraphFont"/>
    <w:uiPriority w:val="99"/>
    <w:semiHidden/>
    <w:unhideWhenUsed/>
    <w:rsid w:val="00D63B72"/>
    <w:rPr>
      <w:color w:val="800080" w:themeColor="followedHyperlink"/>
      <w:u w:val="single"/>
    </w:rPr>
  </w:style>
  <w:style w:type="paragraph" w:customStyle="1" w:styleId="BasicParagraph">
    <w:name w:val="[Basic Paragraph]"/>
    <w:basedOn w:val="Normal"/>
    <w:uiPriority w:val="99"/>
    <w:rsid w:val="00D63B72"/>
    <w:pPr>
      <w:widowControl w:val="0"/>
      <w:autoSpaceDE w:val="0"/>
      <w:autoSpaceDN w:val="0"/>
      <w:adjustRightInd w:val="0"/>
      <w:spacing w:line="288" w:lineRule="auto"/>
      <w:textAlignment w:val="center"/>
    </w:pPr>
    <w:rPr>
      <w:rFonts w:ascii="Times-Roman" w:eastAsiaTheme="minorEastAsia" w:hAnsi="Times-Roman" w:cs="Times-Roman"/>
      <w:color w:val="000000"/>
      <w:lang w:val="en-GB"/>
    </w:rPr>
  </w:style>
  <w:style w:type="character" w:styleId="PageNumber">
    <w:name w:val="page number"/>
    <w:basedOn w:val="DefaultParagraphFont"/>
    <w:uiPriority w:val="99"/>
    <w:semiHidden/>
    <w:unhideWhenUsed/>
    <w:rsid w:val="000A6287"/>
  </w:style>
  <w:style w:type="paragraph" w:customStyle="1" w:styleId="FFLBodyText">
    <w:name w:val="FFL Body Text"/>
    <w:basedOn w:val="Normal"/>
    <w:qFormat/>
    <w:rsid w:val="00F43107"/>
    <w:pPr>
      <w:adjustRightInd w:val="0"/>
      <w:outlineLvl w:val="0"/>
    </w:pPr>
    <w:rPr>
      <w:rFonts w:ascii="Arial MT Light" w:hAnsi="Arial MT Light" w:cs="ArialMT"/>
      <w:sz w:val="22"/>
      <w:szCs w:val="22"/>
    </w:rPr>
  </w:style>
  <w:style w:type="paragraph" w:customStyle="1" w:styleId="FFLMainHeader">
    <w:name w:val="FFL Main Header"/>
    <w:basedOn w:val="Normal"/>
    <w:qFormat/>
    <w:rsid w:val="00D87024"/>
    <w:pPr>
      <w:adjustRightInd w:val="0"/>
      <w:outlineLvl w:val="0"/>
    </w:pPr>
    <w:rPr>
      <w:rFonts w:ascii="Arial" w:hAnsi="Arial" w:cs="Arial"/>
      <w:color w:val="BF5150"/>
      <w:sz w:val="52"/>
      <w:szCs w:val="52"/>
      <w:u w:val="single"/>
    </w:rPr>
  </w:style>
  <w:style w:type="paragraph" w:customStyle="1" w:styleId="FFLSubHeader">
    <w:name w:val="FFL Sub Header"/>
    <w:basedOn w:val="Normal"/>
    <w:qFormat/>
    <w:rsid w:val="00F43107"/>
    <w:pPr>
      <w:adjustRightInd w:val="0"/>
      <w:outlineLvl w:val="0"/>
    </w:pPr>
    <w:rPr>
      <w:rFonts w:ascii="Arial" w:hAnsi="Arial" w:cs="Arial"/>
      <w:b/>
      <w:bCs/>
      <w:sz w:val="28"/>
      <w:szCs w:val="28"/>
    </w:rPr>
  </w:style>
  <w:style w:type="paragraph" w:customStyle="1" w:styleId="FFLCoverHeader">
    <w:name w:val="FFL Cover Header"/>
    <w:basedOn w:val="Normal"/>
    <w:qFormat/>
    <w:rsid w:val="000D1DCD"/>
    <w:pPr>
      <w:adjustRightInd w:val="0"/>
      <w:jc w:val="right"/>
      <w:outlineLvl w:val="0"/>
    </w:pPr>
    <w:rPr>
      <w:rFonts w:ascii="Arial" w:hAnsi="Arial" w:cs="Arial"/>
      <w:color w:val="BF5150"/>
      <w:sz w:val="52"/>
      <w:szCs w:val="5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27DED"/>
    <w:rPr>
      <w:rFonts w:eastAsiaTheme="minorHAnsi"/>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27DED"/>
    <w:pPr>
      <w:tabs>
        <w:tab w:val="center" w:pos="4320"/>
        <w:tab w:val="right" w:pos="8640"/>
      </w:tabs>
    </w:pPr>
    <w:rPr>
      <w:rFonts w:eastAsiaTheme="minorEastAsia"/>
      <w:lang w:val="en-GB"/>
    </w:rPr>
  </w:style>
  <w:style w:type="character" w:customStyle="1" w:styleId="HeaderChar">
    <w:name w:val="Header Char"/>
    <w:basedOn w:val="DefaultParagraphFont"/>
    <w:link w:val="Header"/>
    <w:uiPriority w:val="99"/>
    <w:rsid w:val="00527DED"/>
  </w:style>
  <w:style w:type="paragraph" w:styleId="Footer">
    <w:name w:val="footer"/>
    <w:basedOn w:val="Normal"/>
    <w:link w:val="FooterChar"/>
    <w:uiPriority w:val="99"/>
    <w:unhideWhenUsed/>
    <w:rsid w:val="00527DED"/>
    <w:pPr>
      <w:tabs>
        <w:tab w:val="center" w:pos="4320"/>
        <w:tab w:val="right" w:pos="8640"/>
      </w:tabs>
    </w:pPr>
    <w:rPr>
      <w:rFonts w:eastAsiaTheme="minorEastAsia"/>
      <w:lang w:val="en-GB"/>
    </w:rPr>
  </w:style>
  <w:style w:type="character" w:customStyle="1" w:styleId="FooterChar">
    <w:name w:val="Footer Char"/>
    <w:basedOn w:val="DefaultParagraphFont"/>
    <w:link w:val="Footer"/>
    <w:uiPriority w:val="99"/>
    <w:rsid w:val="00527DED"/>
  </w:style>
  <w:style w:type="paragraph" w:styleId="BalloonText">
    <w:name w:val="Balloon Text"/>
    <w:basedOn w:val="Normal"/>
    <w:link w:val="BalloonTextChar"/>
    <w:uiPriority w:val="99"/>
    <w:semiHidden/>
    <w:unhideWhenUsed/>
    <w:rsid w:val="00132A55"/>
    <w:rPr>
      <w:rFonts w:ascii="Tahoma" w:hAnsi="Tahoma" w:cs="Tahoma"/>
      <w:sz w:val="16"/>
      <w:szCs w:val="16"/>
    </w:rPr>
  </w:style>
  <w:style w:type="character" w:customStyle="1" w:styleId="BalloonTextChar">
    <w:name w:val="Balloon Text Char"/>
    <w:basedOn w:val="DefaultParagraphFont"/>
    <w:link w:val="BalloonText"/>
    <w:uiPriority w:val="99"/>
    <w:semiHidden/>
    <w:rsid w:val="00132A55"/>
    <w:rPr>
      <w:rFonts w:ascii="Tahoma" w:eastAsiaTheme="minorHAnsi" w:hAnsi="Tahoma" w:cs="Tahoma"/>
      <w:sz w:val="16"/>
      <w:szCs w:val="16"/>
      <w:lang w:val="en-US"/>
    </w:rPr>
  </w:style>
  <w:style w:type="paragraph" w:styleId="NormalWeb">
    <w:name w:val="Normal (Web)"/>
    <w:basedOn w:val="Normal"/>
    <w:uiPriority w:val="99"/>
    <w:semiHidden/>
    <w:unhideWhenUsed/>
    <w:rsid w:val="00E0583C"/>
    <w:pPr>
      <w:spacing w:before="100" w:beforeAutospacing="1" w:after="100" w:afterAutospacing="1"/>
    </w:pPr>
    <w:rPr>
      <w:rFonts w:ascii="Times New Roman" w:eastAsia="Times New Roman" w:hAnsi="Times New Roman" w:cs="Times New Roman"/>
      <w:lang w:val="en-GB" w:eastAsia="en-GB"/>
    </w:rPr>
  </w:style>
  <w:style w:type="character" w:styleId="Hyperlink">
    <w:name w:val="Hyperlink"/>
    <w:basedOn w:val="DefaultParagraphFont"/>
    <w:uiPriority w:val="99"/>
    <w:unhideWhenUsed/>
    <w:rsid w:val="00E0583C"/>
    <w:rPr>
      <w:color w:val="0000FF"/>
      <w:u w:val="single"/>
    </w:rPr>
  </w:style>
  <w:style w:type="character" w:styleId="FollowedHyperlink">
    <w:name w:val="FollowedHyperlink"/>
    <w:basedOn w:val="DefaultParagraphFont"/>
    <w:uiPriority w:val="99"/>
    <w:semiHidden/>
    <w:unhideWhenUsed/>
    <w:rsid w:val="00D63B72"/>
    <w:rPr>
      <w:color w:val="800080" w:themeColor="followedHyperlink"/>
      <w:u w:val="single"/>
    </w:rPr>
  </w:style>
  <w:style w:type="paragraph" w:customStyle="1" w:styleId="BasicParagraph">
    <w:name w:val="[Basic Paragraph]"/>
    <w:basedOn w:val="Normal"/>
    <w:uiPriority w:val="99"/>
    <w:rsid w:val="00D63B72"/>
    <w:pPr>
      <w:widowControl w:val="0"/>
      <w:autoSpaceDE w:val="0"/>
      <w:autoSpaceDN w:val="0"/>
      <w:adjustRightInd w:val="0"/>
      <w:spacing w:line="288" w:lineRule="auto"/>
      <w:textAlignment w:val="center"/>
    </w:pPr>
    <w:rPr>
      <w:rFonts w:ascii="Times-Roman" w:eastAsiaTheme="minorEastAsia" w:hAnsi="Times-Roman" w:cs="Times-Roman"/>
      <w:color w:val="000000"/>
      <w:lang w:val="en-GB"/>
    </w:rPr>
  </w:style>
  <w:style w:type="character" w:styleId="PageNumber">
    <w:name w:val="page number"/>
    <w:basedOn w:val="DefaultParagraphFont"/>
    <w:uiPriority w:val="99"/>
    <w:semiHidden/>
    <w:unhideWhenUsed/>
    <w:rsid w:val="000A6287"/>
  </w:style>
  <w:style w:type="paragraph" w:customStyle="1" w:styleId="FFLBodyText">
    <w:name w:val="FFL Body Text"/>
    <w:basedOn w:val="Normal"/>
    <w:qFormat/>
    <w:rsid w:val="00F43107"/>
    <w:pPr>
      <w:adjustRightInd w:val="0"/>
      <w:outlineLvl w:val="0"/>
    </w:pPr>
    <w:rPr>
      <w:rFonts w:ascii="Arial MT Light" w:hAnsi="Arial MT Light" w:cs="ArialMT"/>
      <w:sz w:val="22"/>
      <w:szCs w:val="22"/>
    </w:rPr>
  </w:style>
  <w:style w:type="paragraph" w:customStyle="1" w:styleId="FFLMainHeader">
    <w:name w:val="FFL Main Header"/>
    <w:basedOn w:val="Normal"/>
    <w:qFormat/>
    <w:rsid w:val="00D87024"/>
    <w:pPr>
      <w:adjustRightInd w:val="0"/>
      <w:outlineLvl w:val="0"/>
    </w:pPr>
    <w:rPr>
      <w:rFonts w:ascii="Arial" w:hAnsi="Arial" w:cs="Arial"/>
      <w:color w:val="BF5150"/>
      <w:sz w:val="52"/>
      <w:szCs w:val="52"/>
      <w:u w:val="single"/>
    </w:rPr>
  </w:style>
  <w:style w:type="paragraph" w:customStyle="1" w:styleId="FFLSubHeader">
    <w:name w:val="FFL Sub Header"/>
    <w:basedOn w:val="Normal"/>
    <w:qFormat/>
    <w:rsid w:val="00F43107"/>
    <w:pPr>
      <w:adjustRightInd w:val="0"/>
      <w:outlineLvl w:val="0"/>
    </w:pPr>
    <w:rPr>
      <w:rFonts w:ascii="Arial" w:hAnsi="Arial" w:cs="Arial"/>
      <w:b/>
      <w:bCs/>
      <w:sz w:val="28"/>
      <w:szCs w:val="28"/>
    </w:rPr>
  </w:style>
  <w:style w:type="paragraph" w:customStyle="1" w:styleId="FFLCoverHeader">
    <w:name w:val="FFL Cover Header"/>
    <w:basedOn w:val="Normal"/>
    <w:qFormat/>
    <w:rsid w:val="000D1DCD"/>
    <w:pPr>
      <w:adjustRightInd w:val="0"/>
      <w:jc w:val="right"/>
      <w:outlineLvl w:val="0"/>
    </w:pPr>
    <w:rPr>
      <w:rFonts w:ascii="Arial" w:hAnsi="Arial" w:cs="Arial"/>
      <w:color w:val="BF5150"/>
      <w:sz w:val="52"/>
      <w:szCs w:val="5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9422830">
      <w:bodyDiv w:val="1"/>
      <w:marLeft w:val="0"/>
      <w:marRight w:val="0"/>
      <w:marTop w:val="0"/>
      <w:marBottom w:val="0"/>
      <w:divBdr>
        <w:top w:val="none" w:sz="0" w:space="0" w:color="auto"/>
        <w:left w:val="none" w:sz="0" w:space="0" w:color="auto"/>
        <w:bottom w:val="none" w:sz="0" w:space="0" w:color="auto"/>
        <w:right w:val="none" w:sz="0" w:space="0" w:color="auto"/>
      </w:divBdr>
    </w:div>
    <w:div w:id="965042103">
      <w:bodyDiv w:val="1"/>
      <w:marLeft w:val="0"/>
      <w:marRight w:val="0"/>
      <w:marTop w:val="0"/>
      <w:marBottom w:val="0"/>
      <w:divBdr>
        <w:top w:val="none" w:sz="0" w:space="0" w:color="auto"/>
        <w:left w:val="none" w:sz="0" w:space="0" w:color="auto"/>
        <w:bottom w:val="none" w:sz="0" w:space="0" w:color="auto"/>
        <w:right w:val="none" w:sz="0" w:space="0" w:color="auto"/>
      </w:divBdr>
    </w:div>
    <w:div w:id="1604537186">
      <w:bodyDiv w:val="1"/>
      <w:marLeft w:val="0"/>
      <w:marRight w:val="0"/>
      <w:marTop w:val="0"/>
      <w:marBottom w:val="0"/>
      <w:divBdr>
        <w:top w:val="none" w:sz="0" w:space="0" w:color="auto"/>
        <w:left w:val="none" w:sz="0" w:space="0" w:color="auto"/>
        <w:bottom w:val="none" w:sz="0" w:space="0" w:color="auto"/>
        <w:right w:val="none" w:sz="0" w:space="0" w:color="auto"/>
      </w:divBdr>
    </w:div>
    <w:div w:id="167005880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7.pn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pn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3.jpeg"/><Relationship Id="rId63"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http://www.nutrition.org.uk/foodinschools/competences" TargetMode="External"/><Relationship Id="rId29" Type="http://schemas.openxmlformats.org/officeDocument/2006/relationships/image" Target="media/image18.jpeg"/><Relationship Id="rId11" Type="http://schemas.openxmlformats.org/officeDocument/2006/relationships/image" Target="media/image3.png"/><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1.jpeg"/><Relationship Id="rId58" Type="http://schemas.openxmlformats.org/officeDocument/2006/relationships/hyperlink" Target="http://www.nicurriculum.org.uk/" TargetMode="External"/><Relationship Id="rId5" Type="http://schemas.openxmlformats.org/officeDocument/2006/relationships/settings" Target="settings.xml"/><Relationship Id="rId61" Type="http://schemas.openxmlformats.org/officeDocument/2006/relationships/hyperlink" Target="http://www.nationalarchives.gov.uk/doc/open-government-licence" TargetMode="External"/><Relationship Id="rId19" Type="http://schemas.openxmlformats.org/officeDocument/2006/relationships/image" Target="media/image8.png"/><Relationship Id="rId14" Type="http://schemas.openxmlformats.org/officeDocument/2006/relationships/footer" Target="footer2.xml"/><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png"/><Relationship Id="rId56" Type="http://schemas.openxmlformats.org/officeDocument/2006/relationships/image" Target="media/image44.png"/><Relationship Id="rId8" Type="http://schemas.openxmlformats.org/officeDocument/2006/relationships/endnotes" Target="endnotes.xml"/><Relationship Id="rId51" Type="http://schemas.openxmlformats.org/officeDocument/2006/relationships/image" Target="media/image40.png"/><Relationship Id="rId3" Type="http://schemas.openxmlformats.org/officeDocument/2006/relationships/styles" Target="styles.xml"/><Relationship Id="rId12" Type="http://schemas.openxmlformats.org/officeDocument/2006/relationships/image" Target="media/image4.jpg"/><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png"/><Relationship Id="rId59" Type="http://schemas.openxmlformats.org/officeDocument/2006/relationships/hyperlink" Target="http://www.educationscotland.gov.uk/" TargetMode="External"/><Relationship Id="rId20" Type="http://schemas.openxmlformats.org/officeDocument/2006/relationships/image" Target="media/image9.png"/><Relationship Id="rId41" Type="http://schemas.openxmlformats.org/officeDocument/2006/relationships/image" Target="media/image30.jpeg"/><Relationship Id="rId54" Type="http://schemas.openxmlformats.org/officeDocument/2006/relationships/image" Target="media/image42.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png"/><Relationship Id="rId57" Type="http://schemas.openxmlformats.org/officeDocument/2006/relationships/hyperlink" Target="https://www.gov.uk/government/collections/national-curriculum" TargetMode="External"/><Relationship Id="rId10" Type="http://schemas.openxmlformats.org/officeDocument/2006/relationships/image" Target="media/image2.jpg"/><Relationship Id="rId31" Type="http://schemas.openxmlformats.org/officeDocument/2006/relationships/image" Target="media/image20.jpeg"/><Relationship Id="rId44" Type="http://schemas.openxmlformats.org/officeDocument/2006/relationships/image" Target="media/image33.png"/><Relationship Id="rId52" Type="http://schemas.openxmlformats.org/officeDocument/2006/relationships/image" Target="cid:59D7A589-44C7-488A-B709-F72E921AF52B" TargetMode="External"/><Relationship Id="rId60" Type="http://schemas.openxmlformats.org/officeDocument/2006/relationships/hyperlink" Target="http://gov.wales/topics/educationandskills/schoolshome/curriculuminwales/arevisedcurriculumforwales/?lang=en" TargetMode="External"/><Relationship Id="rId4" Type="http://schemas.microsoft.com/office/2007/relationships/stylesWithEffects" Target="stylesWithEffects.xml"/><Relationship Id="rId9" Type="http://schemas.openxmlformats.org/officeDocument/2006/relationships/image" Target="media/image1.png"/></Relationships>
</file>

<file path=word/_rels/footer2.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97E8E9-0DA0-438C-806C-B350CE5155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TotalTime>
  <Pages>18</Pages>
  <Words>4112</Words>
  <Characters>23440</Characters>
  <Application>Microsoft Office Word</Application>
  <DocSecurity>0</DocSecurity>
  <Lines>195</Lines>
  <Paragraphs>54</Paragraphs>
  <ScaleCrop>false</ScaleCrop>
  <HeadingPairs>
    <vt:vector size="2" baseType="variant">
      <vt:variant>
        <vt:lpstr>Title</vt:lpstr>
      </vt:variant>
      <vt:variant>
        <vt:i4>1</vt:i4>
      </vt:variant>
    </vt:vector>
  </HeadingPairs>
  <TitlesOfParts>
    <vt:vector size="1" baseType="lpstr">
      <vt:lpstr/>
    </vt:vector>
  </TitlesOfParts>
  <Company>Ingenious Design Limited</Company>
  <LinksUpToDate>false</LinksUpToDate>
  <CharactersWithSpaces>27498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Glenn Carter</dc:creator>
  <cp:lastModifiedBy>Roy Ballam</cp:lastModifiedBy>
  <cp:revision>10</cp:revision>
  <dcterms:created xsi:type="dcterms:W3CDTF">2018-10-29T11:02:00Z</dcterms:created>
  <dcterms:modified xsi:type="dcterms:W3CDTF">2018-12-11T15:04:00Z</dcterms:modified>
</cp:coreProperties>
</file>