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2E0D" w14:textId="5A7710CF" w:rsidR="00212AF0" w:rsidRPr="008B3569" w:rsidRDefault="0053778C" w:rsidP="008B3569">
      <w:pPr>
        <w:pStyle w:val="FFLMainHeader"/>
        <w:rPr>
          <w:rFonts w:ascii="Arial MT Light" w:hAnsi="Arial MT Light"/>
          <w:b/>
          <w:u w:val="none"/>
        </w:rPr>
      </w:pPr>
      <w:r>
        <w:rPr>
          <w:b/>
          <w:u w:val="none"/>
        </w:rPr>
        <w:t>Brilliant bread</w:t>
      </w:r>
      <w:r w:rsidR="005838E1">
        <w:rPr>
          <w:b/>
          <w:u w:val="none"/>
        </w:rPr>
        <w:t xml:space="preserve"> </w:t>
      </w:r>
      <w:r w:rsidR="001A5A4D">
        <w:rPr>
          <w:b/>
          <w:u w:val="none"/>
        </w:rPr>
        <w:t xml:space="preserve">session </w:t>
      </w:r>
      <w:r w:rsidR="00731F9D">
        <w:rPr>
          <w:b/>
          <w:u w:val="none"/>
        </w:rPr>
        <w:t>plan</w:t>
      </w:r>
    </w:p>
    <w:p w14:paraId="27957A50" w14:textId="77777777" w:rsidR="0053778C" w:rsidRPr="00AF2040" w:rsidRDefault="0053778C" w:rsidP="0053778C">
      <w:pPr>
        <w:jc w:val="both"/>
        <w:rPr>
          <w:rFonts w:ascii="Arial" w:hAnsi="Arial" w:cs="Arial"/>
          <w:b/>
          <w:sz w:val="22"/>
          <w:szCs w:val="22"/>
        </w:rPr>
      </w:pPr>
    </w:p>
    <w:p w14:paraId="2C822036" w14:textId="77777777" w:rsidR="0053778C" w:rsidRPr="00176A47" w:rsidRDefault="0053778C" w:rsidP="0053778C">
      <w:pPr>
        <w:jc w:val="both"/>
        <w:rPr>
          <w:rFonts w:ascii="Arial" w:hAnsi="Arial" w:cs="Arial"/>
          <w:b/>
        </w:rPr>
      </w:pPr>
      <w:r w:rsidRPr="00176A47">
        <w:rPr>
          <w:rFonts w:ascii="Arial" w:hAnsi="Arial" w:cs="Arial"/>
          <w:b/>
        </w:rPr>
        <w:t>Overview</w:t>
      </w:r>
    </w:p>
    <w:p w14:paraId="171A8698" w14:textId="77777777" w:rsidR="0053778C" w:rsidRPr="00176A47" w:rsidRDefault="0053778C" w:rsidP="0053778C">
      <w:pPr>
        <w:jc w:val="both"/>
        <w:rPr>
          <w:rFonts w:ascii="Arial" w:hAnsi="Arial" w:cs="Arial"/>
        </w:rPr>
      </w:pPr>
      <w:r w:rsidRPr="00176A47">
        <w:rPr>
          <w:rFonts w:ascii="Arial" w:hAnsi="Arial" w:cs="Arial"/>
        </w:rPr>
        <w:t xml:space="preserve">The aim of this session is to help children understand that bread is eaten all over the world in different forms and that we need to eat starchy food like bread with every meal. The main activity, </w:t>
      </w:r>
      <w:r w:rsidRPr="00176A47">
        <w:rPr>
          <w:rFonts w:ascii="Arial" w:hAnsi="Arial" w:cs="Arial"/>
          <w:i/>
        </w:rPr>
        <w:t>Have a go</w:t>
      </w:r>
      <w:r w:rsidRPr="00176A47">
        <w:rPr>
          <w:rFonts w:ascii="Arial" w:hAnsi="Arial" w:cs="Arial"/>
        </w:rPr>
        <w:t xml:space="preserve">, involves children making their own bread and developing their kneading and shaping skills.  </w:t>
      </w:r>
    </w:p>
    <w:p w14:paraId="6FAA39ED" w14:textId="77777777" w:rsidR="0053778C" w:rsidRPr="00176A47" w:rsidRDefault="0053778C" w:rsidP="0053778C">
      <w:pPr>
        <w:jc w:val="both"/>
        <w:rPr>
          <w:rFonts w:ascii="Arial" w:hAnsi="Arial" w:cs="Arial"/>
        </w:rPr>
      </w:pPr>
    </w:p>
    <w:p w14:paraId="707D2897" w14:textId="77777777" w:rsidR="0053778C" w:rsidRPr="00176A47" w:rsidRDefault="0053778C" w:rsidP="0053778C">
      <w:pPr>
        <w:jc w:val="both"/>
        <w:rPr>
          <w:rFonts w:ascii="Arial" w:hAnsi="Arial" w:cs="Arial"/>
          <w:b/>
        </w:rPr>
      </w:pPr>
      <w:r w:rsidRPr="00176A47">
        <w:rPr>
          <w:rFonts w:ascii="Arial" w:hAnsi="Arial" w:cs="Arial"/>
          <w:b/>
        </w:rPr>
        <w:t>Learning</w:t>
      </w:r>
    </w:p>
    <w:p w14:paraId="0C8B0D7D" w14:textId="77777777" w:rsidR="0053778C" w:rsidRPr="00176A47" w:rsidRDefault="0053778C" w:rsidP="0053778C">
      <w:pPr>
        <w:jc w:val="both"/>
        <w:rPr>
          <w:rFonts w:ascii="Arial" w:hAnsi="Arial" w:cs="Arial"/>
        </w:rPr>
      </w:pPr>
      <w:r w:rsidRPr="00176A47">
        <w:rPr>
          <w:rFonts w:ascii="Arial" w:hAnsi="Arial" w:cs="Arial"/>
        </w:rPr>
        <w:t>The aim of this session is for children to:</w:t>
      </w:r>
    </w:p>
    <w:p w14:paraId="4D9125CA" w14:textId="77777777" w:rsidR="0053778C" w:rsidRPr="00176A47" w:rsidRDefault="0053778C" w:rsidP="0053778C">
      <w:pPr>
        <w:numPr>
          <w:ilvl w:val="0"/>
          <w:numId w:val="30"/>
        </w:numPr>
        <w:jc w:val="both"/>
        <w:rPr>
          <w:rFonts w:ascii="Arial" w:hAnsi="Arial" w:cs="Arial"/>
        </w:rPr>
      </w:pPr>
      <w:r w:rsidRPr="00176A47">
        <w:rPr>
          <w:rFonts w:ascii="Arial" w:hAnsi="Arial" w:cs="Arial"/>
        </w:rPr>
        <w:t>describe different types of bread;</w:t>
      </w:r>
    </w:p>
    <w:p w14:paraId="546384C2" w14:textId="77777777" w:rsidR="0053778C" w:rsidRPr="00176A47" w:rsidRDefault="0053778C" w:rsidP="0053778C">
      <w:pPr>
        <w:numPr>
          <w:ilvl w:val="0"/>
          <w:numId w:val="30"/>
        </w:numPr>
        <w:jc w:val="both"/>
        <w:rPr>
          <w:rFonts w:ascii="Arial" w:hAnsi="Arial" w:cs="Arial"/>
        </w:rPr>
      </w:pPr>
      <w:r w:rsidRPr="00176A47">
        <w:rPr>
          <w:rFonts w:ascii="Arial" w:hAnsi="Arial" w:cs="Arial"/>
        </w:rPr>
        <w:t>explain that people all over the world eat bread;</w:t>
      </w:r>
    </w:p>
    <w:p w14:paraId="08E8E02B" w14:textId="77777777" w:rsidR="0053778C" w:rsidRPr="00176A47" w:rsidRDefault="0053778C" w:rsidP="0053778C">
      <w:pPr>
        <w:numPr>
          <w:ilvl w:val="0"/>
          <w:numId w:val="30"/>
        </w:numPr>
        <w:jc w:val="both"/>
        <w:rPr>
          <w:rFonts w:ascii="Arial" w:hAnsi="Arial" w:cs="Arial"/>
        </w:rPr>
      </w:pPr>
      <w:r w:rsidRPr="00176A47">
        <w:rPr>
          <w:rFonts w:ascii="Arial" w:hAnsi="Arial" w:cs="Arial"/>
        </w:rPr>
        <w:t xml:space="preserve">explain that we need to eat a food like bread (starchy food) with each meal, e.g. potatoes, pasta and rice; </w:t>
      </w:r>
    </w:p>
    <w:p w14:paraId="68EC955B" w14:textId="77777777" w:rsidR="0053778C" w:rsidRPr="00176A47" w:rsidRDefault="0053778C" w:rsidP="0053778C">
      <w:pPr>
        <w:numPr>
          <w:ilvl w:val="0"/>
          <w:numId w:val="29"/>
        </w:numPr>
        <w:jc w:val="both"/>
        <w:rPr>
          <w:rFonts w:ascii="Arial" w:hAnsi="Arial" w:cs="Arial"/>
        </w:rPr>
      </w:pPr>
      <w:proofErr w:type="gramStart"/>
      <w:r w:rsidRPr="00176A47">
        <w:rPr>
          <w:rFonts w:ascii="Arial" w:hAnsi="Arial" w:cs="Arial"/>
        </w:rPr>
        <w:t>perform</w:t>
      </w:r>
      <w:proofErr w:type="gramEnd"/>
      <w:r w:rsidRPr="00176A47">
        <w:rPr>
          <w:rFonts w:ascii="Arial" w:hAnsi="Arial" w:cs="Arial"/>
        </w:rPr>
        <w:t xml:space="preserve"> simple food skills safely with a focus on sieving, stirring, kneading and shaping.</w:t>
      </w:r>
    </w:p>
    <w:p w14:paraId="572AA5B0" w14:textId="77777777" w:rsidR="0053778C" w:rsidRPr="00176A47" w:rsidRDefault="0053778C" w:rsidP="0053778C">
      <w:pPr>
        <w:jc w:val="both"/>
        <w:rPr>
          <w:rFonts w:ascii="Arial" w:hAnsi="Arial" w:cs="Arial"/>
          <w:b/>
        </w:rPr>
      </w:pPr>
    </w:p>
    <w:p w14:paraId="1A2344C7" w14:textId="77777777" w:rsidR="0053778C" w:rsidRPr="00176A47" w:rsidRDefault="0053778C" w:rsidP="0053778C">
      <w:pPr>
        <w:jc w:val="both"/>
        <w:rPr>
          <w:rFonts w:ascii="Arial" w:hAnsi="Arial" w:cs="Arial"/>
          <w:b/>
        </w:rPr>
      </w:pPr>
      <w:r w:rsidRPr="00176A47">
        <w:rPr>
          <w:rFonts w:ascii="Arial" w:hAnsi="Arial" w:cs="Arial"/>
          <w:b/>
        </w:rPr>
        <w:t>You will need</w:t>
      </w:r>
    </w:p>
    <w:p w14:paraId="56125916" w14:textId="5C4CB0AE" w:rsidR="0053778C" w:rsidRPr="00176A47" w:rsidRDefault="0053778C" w:rsidP="000E0493">
      <w:pPr>
        <w:numPr>
          <w:ilvl w:val="0"/>
          <w:numId w:val="29"/>
        </w:numPr>
        <w:jc w:val="both"/>
        <w:rPr>
          <w:rFonts w:ascii="Arial" w:hAnsi="Arial" w:cs="Arial"/>
        </w:rPr>
      </w:pPr>
      <w:r w:rsidRPr="00176A47">
        <w:rPr>
          <w:rFonts w:ascii="Arial" w:hAnsi="Arial" w:cs="Arial"/>
          <w:b/>
        </w:rPr>
        <w:t>B</w:t>
      </w:r>
      <w:r w:rsidR="009F01A0">
        <w:rPr>
          <w:rFonts w:ascii="Arial" w:hAnsi="Arial" w:cs="Arial"/>
          <w:b/>
        </w:rPr>
        <w:t>rilliant b</w:t>
      </w:r>
      <w:r w:rsidRPr="00176A47">
        <w:rPr>
          <w:rFonts w:ascii="Arial" w:hAnsi="Arial" w:cs="Arial"/>
          <w:b/>
        </w:rPr>
        <w:t xml:space="preserve">read </w:t>
      </w:r>
      <w:r w:rsidRPr="00F94143">
        <w:rPr>
          <w:rFonts w:ascii="Arial" w:hAnsi="Arial" w:cs="Arial"/>
          <w:b/>
        </w:rPr>
        <w:t>recipe</w:t>
      </w:r>
      <w:r w:rsidR="000E0493" w:rsidRPr="00F94143">
        <w:rPr>
          <w:rFonts w:ascii="Arial" w:hAnsi="Arial" w:cs="Arial"/>
          <w:b/>
        </w:rPr>
        <w:t xml:space="preserve"> </w:t>
      </w:r>
      <w:r w:rsidR="000E0493" w:rsidRPr="00F94143">
        <w:rPr>
          <w:rFonts w:ascii="Arial" w:hAnsi="Arial" w:cs="Arial"/>
        </w:rPr>
        <w:t>and the ingredients and equipment listed on the recipe</w:t>
      </w:r>
    </w:p>
    <w:p w14:paraId="18F0962F" w14:textId="77777777" w:rsidR="0053778C" w:rsidRPr="000E0493" w:rsidRDefault="0053778C" w:rsidP="0053778C">
      <w:pPr>
        <w:numPr>
          <w:ilvl w:val="0"/>
          <w:numId w:val="29"/>
        </w:numPr>
        <w:jc w:val="both"/>
        <w:rPr>
          <w:rFonts w:ascii="Arial" w:hAnsi="Arial" w:cs="Arial"/>
          <w:b/>
        </w:rPr>
      </w:pPr>
      <w:r w:rsidRPr="000E0493">
        <w:rPr>
          <w:rFonts w:ascii="Arial" w:hAnsi="Arial" w:cs="Arial"/>
          <w:b/>
        </w:rPr>
        <w:t>Settling up a cooking session guide</w:t>
      </w:r>
    </w:p>
    <w:p w14:paraId="60BE3FD8" w14:textId="71748506" w:rsidR="0053778C" w:rsidRPr="000E0493" w:rsidRDefault="00EA50B9" w:rsidP="0053778C">
      <w:pPr>
        <w:numPr>
          <w:ilvl w:val="0"/>
          <w:numId w:val="29"/>
        </w:numPr>
        <w:jc w:val="both"/>
        <w:rPr>
          <w:rFonts w:ascii="Arial" w:hAnsi="Arial" w:cs="Arial"/>
          <w:b/>
        </w:rPr>
      </w:pPr>
      <w:r w:rsidRPr="000E0493">
        <w:rPr>
          <w:rFonts w:ascii="Arial" w:hAnsi="Arial" w:cs="Arial"/>
          <w:b/>
        </w:rPr>
        <w:t xml:space="preserve">Tasting </w:t>
      </w:r>
      <w:r w:rsidR="0053778C" w:rsidRPr="000E0493">
        <w:rPr>
          <w:rFonts w:ascii="Arial" w:hAnsi="Arial" w:cs="Arial"/>
          <w:b/>
        </w:rPr>
        <w:t>guide</w:t>
      </w:r>
    </w:p>
    <w:p w14:paraId="7DA43933" w14:textId="77777777" w:rsidR="0053778C" w:rsidRPr="00176A47" w:rsidRDefault="0053778C" w:rsidP="0053778C">
      <w:pPr>
        <w:numPr>
          <w:ilvl w:val="0"/>
          <w:numId w:val="29"/>
        </w:numPr>
        <w:jc w:val="both"/>
        <w:rPr>
          <w:rFonts w:ascii="Arial" w:hAnsi="Arial" w:cs="Arial"/>
        </w:rPr>
      </w:pPr>
      <w:r w:rsidRPr="00176A47">
        <w:rPr>
          <w:rFonts w:ascii="Arial" w:hAnsi="Arial" w:cs="Arial"/>
          <w:b/>
        </w:rPr>
        <w:t>Get ready to cook cards</w:t>
      </w:r>
    </w:p>
    <w:p w14:paraId="203363C6" w14:textId="77777777" w:rsidR="0053778C" w:rsidRPr="00176A47" w:rsidRDefault="0053778C" w:rsidP="0053778C">
      <w:pPr>
        <w:numPr>
          <w:ilvl w:val="0"/>
          <w:numId w:val="29"/>
        </w:numPr>
        <w:jc w:val="both"/>
        <w:rPr>
          <w:rFonts w:ascii="Arial" w:hAnsi="Arial" w:cs="Arial"/>
        </w:rPr>
      </w:pPr>
      <w:r w:rsidRPr="00176A47">
        <w:rPr>
          <w:rFonts w:ascii="Arial" w:hAnsi="Arial" w:cs="Arial"/>
          <w:b/>
        </w:rPr>
        <w:t xml:space="preserve">Bread snap cards – cut out and laminated </w:t>
      </w:r>
    </w:p>
    <w:p w14:paraId="6E875B59" w14:textId="77777777" w:rsidR="0053778C" w:rsidRPr="00176A47" w:rsidRDefault="0053778C" w:rsidP="0053778C">
      <w:pPr>
        <w:numPr>
          <w:ilvl w:val="0"/>
          <w:numId w:val="29"/>
        </w:numPr>
        <w:jc w:val="both"/>
        <w:rPr>
          <w:rFonts w:ascii="Arial" w:hAnsi="Arial" w:cs="Arial"/>
        </w:rPr>
      </w:pPr>
      <w:r w:rsidRPr="00176A47">
        <w:rPr>
          <w:rFonts w:ascii="Arial" w:hAnsi="Arial" w:cs="Arial"/>
          <w:b/>
        </w:rPr>
        <w:t>Brilliant bread take home letter</w:t>
      </w:r>
    </w:p>
    <w:p w14:paraId="59C85CEB" w14:textId="77777777" w:rsidR="0053778C" w:rsidRPr="00176A47" w:rsidRDefault="0053778C" w:rsidP="0053778C">
      <w:pPr>
        <w:jc w:val="both"/>
        <w:rPr>
          <w:rFonts w:ascii="Arial" w:hAnsi="Arial" w:cs="Arial"/>
          <w:b/>
        </w:rPr>
      </w:pPr>
    </w:p>
    <w:p w14:paraId="76A17950" w14:textId="77777777" w:rsidR="0053778C" w:rsidRPr="00176A47" w:rsidRDefault="0053778C" w:rsidP="0053778C">
      <w:pPr>
        <w:jc w:val="both"/>
        <w:rPr>
          <w:rFonts w:ascii="Arial" w:hAnsi="Arial" w:cs="Arial"/>
          <w:b/>
        </w:rPr>
      </w:pPr>
      <w:r w:rsidRPr="00176A47">
        <w:rPr>
          <w:rFonts w:ascii="Arial" w:hAnsi="Arial" w:cs="Arial"/>
          <w:b/>
        </w:rPr>
        <w:t xml:space="preserve">Before session preparation </w:t>
      </w:r>
    </w:p>
    <w:p w14:paraId="2BB7D904" w14:textId="77777777" w:rsidR="0053778C" w:rsidRPr="00176A47" w:rsidRDefault="0053778C" w:rsidP="0053778C">
      <w:pPr>
        <w:jc w:val="both"/>
        <w:rPr>
          <w:rFonts w:ascii="Arial" w:hAnsi="Arial" w:cs="Arial"/>
        </w:rPr>
      </w:pPr>
      <w:r w:rsidRPr="00176A47">
        <w:rPr>
          <w:rFonts w:ascii="Arial" w:hAnsi="Arial" w:cs="Arial"/>
        </w:rPr>
        <w:t xml:space="preserve">Prepare the ingredients and equipment in advance. What you will need is listed on the </w:t>
      </w:r>
      <w:r w:rsidRPr="00176A47">
        <w:rPr>
          <w:rFonts w:ascii="Arial" w:hAnsi="Arial" w:cs="Arial"/>
          <w:b/>
        </w:rPr>
        <w:t>Bread recipe</w:t>
      </w:r>
      <w:r w:rsidRPr="00176A47">
        <w:rPr>
          <w:rFonts w:ascii="Arial" w:hAnsi="Arial" w:cs="Arial"/>
        </w:rPr>
        <w:t xml:space="preserve">. See the </w:t>
      </w:r>
      <w:r w:rsidRPr="00176A47">
        <w:rPr>
          <w:rFonts w:ascii="Arial" w:hAnsi="Arial" w:cs="Arial"/>
          <w:b/>
        </w:rPr>
        <w:t>Setting up a cooking session guide</w:t>
      </w:r>
      <w:r w:rsidRPr="00176A47">
        <w:rPr>
          <w:rFonts w:ascii="Arial" w:hAnsi="Arial" w:cs="Arial"/>
        </w:rPr>
        <w:t xml:space="preserve"> for more information about running cooking activities. You will need to consider how best to run the session as the bread dough will need to rise for at least 30 minutes before it is baked. </w:t>
      </w:r>
    </w:p>
    <w:p w14:paraId="470D381C" w14:textId="77777777" w:rsidR="0053778C" w:rsidRPr="00176A47" w:rsidRDefault="0053778C" w:rsidP="0053778C">
      <w:pPr>
        <w:jc w:val="both"/>
        <w:rPr>
          <w:rFonts w:ascii="Arial" w:hAnsi="Arial" w:cs="Arial"/>
        </w:rPr>
      </w:pPr>
    </w:p>
    <w:p w14:paraId="612E52DA" w14:textId="48F234F9" w:rsidR="0053778C" w:rsidRPr="00176A47" w:rsidRDefault="0053778C" w:rsidP="0053778C">
      <w:pPr>
        <w:jc w:val="both"/>
        <w:rPr>
          <w:rFonts w:ascii="Arial" w:hAnsi="Arial" w:cs="Arial"/>
        </w:rPr>
      </w:pPr>
      <w:r w:rsidRPr="00176A47">
        <w:rPr>
          <w:rFonts w:ascii="Arial" w:hAnsi="Arial" w:cs="Arial"/>
        </w:rPr>
        <w:t xml:space="preserve">Bring in some examples of different types of bread to support discussions, e.g. sliced, unsliced, rolls, brown, white, soda, chapatti, baguette, bagel, </w:t>
      </w:r>
      <w:proofErr w:type="gramStart"/>
      <w:r w:rsidRPr="00176A47">
        <w:rPr>
          <w:rFonts w:ascii="Arial" w:hAnsi="Arial" w:cs="Arial"/>
        </w:rPr>
        <w:t>pitta</w:t>
      </w:r>
      <w:proofErr w:type="gramEnd"/>
      <w:r w:rsidRPr="00176A47">
        <w:rPr>
          <w:rFonts w:ascii="Arial" w:hAnsi="Arial" w:cs="Arial"/>
        </w:rPr>
        <w:t>.</w:t>
      </w:r>
    </w:p>
    <w:p w14:paraId="0EE7217B" w14:textId="48D016FE" w:rsidR="00C36AF1" w:rsidRPr="00176A47" w:rsidRDefault="00C36AF1" w:rsidP="0053778C">
      <w:pPr>
        <w:jc w:val="both"/>
        <w:rPr>
          <w:rFonts w:ascii="Arial" w:hAnsi="Arial" w:cs="Arial"/>
        </w:rPr>
      </w:pPr>
    </w:p>
    <w:p w14:paraId="720EED34" w14:textId="6D223EF8" w:rsidR="00C36AF1" w:rsidRPr="00176A47" w:rsidRDefault="00C36AF1" w:rsidP="0053778C">
      <w:pPr>
        <w:jc w:val="both"/>
        <w:rPr>
          <w:rFonts w:ascii="Arial" w:hAnsi="Arial" w:cs="Arial"/>
        </w:rPr>
      </w:pPr>
      <w:r w:rsidRPr="00176A47">
        <w:rPr>
          <w:rFonts w:ascii="Arial" w:hAnsi="Arial" w:cs="Arial"/>
        </w:rPr>
        <w:t xml:space="preserve">If you are planning to play bread snap in the </w:t>
      </w:r>
      <w:r w:rsidRPr="00176A47">
        <w:rPr>
          <w:rFonts w:ascii="Arial" w:hAnsi="Arial" w:cs="Arial"/>
          <w:i/>
        </w:rPr>
        <w:t>Consolidate</w:t>
      </w:r>
      <w:r w:rsidRPr="00176A47">
        <w:rPr>
          <w:rFonts w:ascii="Arial" w:hAnsi="Arial" w:cs="Arial"/>
        </w:rPr>
        <w:t xml:space="preserve"> part of the session, you will need to make two copies of the </w:t>
      </w:r>
      <w:r w:rsidRPr="00176A47">
        <w:rPr>
          <w:rFonts w:ascii="Arial" w:hAnsi="Arial" w:cs="Arial"/>
          <w:b/>
        </w:rPr>
        <w:t xml:space="preserve">Bread snap cards. </w:t>
      </w:r>
      <w:r w:rsidRPr="00176A47">
        <w:rPr>
          <w:rFonts w:ascii="Arial" w:hAnsi="Arial" w:cs="Arial"/>
        </w:rPr>
        <w:t>If you want each of the four players to have eight cards instead of four</w:t>
      </w:r>
      <w:r w:rsidR="001E2657">
        <w:rPr>
          <w:rFonts w:ascii="Arial" w:hAnsi="Arial" w:cs="Arial"/>
        </w:rPr>
        <w:t xml:space="preserve"> for the game</w:t>
      </w:r>
      <w:r w:rsidRPr="00176A47">
        <w:rPr>
          <w:rFonts w:ascii="Arial" w:hAnsi="Arial" w:cs="Arial"/>
        </w:rPr>
        <w:t>, make four copies</w:t>
      </w:r>
      <w:r w:rsidRPr="00176A47">
        <w:rPr>
          <w:rFonts w:ascii="Arial" w:hAnsi="Arial" w:cs="Arial"/>
          <w:b/>
        </w:rPr>
        <w:t xml:space="preserve"> </w:t>
      </w:r>
      <w:r w:rsidRPr="00176A47">
        <w:rPr>
          <w:rFonts w:ascii="Arial" w:hAnsi="Arial" w:cs="Arial"/>
        </w:rPr>
        <w:t>of the</w:t>
      </w:r>
      <w:r w:rsidRPr="00176A47">
        <w:rPr>
          <w:rFonts w:ascii="Arial" w:hAnsi="Arial" w:cs="Arial"/>
          <w:b/>
        </w:rPr>
        <w:t xml:space="preserve"> Bread snap cards.</w:t>
      </w:r>
    </w:p>
    <w:p w14:paraId="492D5661" w14:textId="77777777" w:rsidR="0053778C" w:rsidRPr="00176A47" w:rsidRDefault="0053778C" w:rsidP="0053778C">
      <w:pPr>
        <w:jc w:val="both"/>
        <w:rPr>
          <w:rFonts w:ascii="Arial" w:hAnsi="Arial" w:cs="Arial"/>
          <w:b/>
        </w:rPr>
      </w:pPr>
    </w:p>
    <w:p w14:paraId="6B579144" w14:textId="77777777" w:rsidR="0053778C" w:rsidRPr="00176A47" w:rsidRDefault="0053778C" w:rsidP="0053778C">
      <w:pPr>
        <w:jc w:val="both"/>
        <w:rPr>
          <w:rFonts w:ascii="Arial" w:hAnsi="Arial" w:cs="Arial"/>
          <w:b/>
        </w:rPr>
      </w:pPr>
      <w:r w:rsidRPr="00176A47">
        <w:rPr>
          <w:rFonts w:ascii="Arial" w:hAnsi="Arial" w:cs="Arial"/>
          <w:b/>
        </w:rPr>
        <w:t>Listen and respond</w:t>
      </w:r>
    </w:p>
    <w:p w14:paraId="196CC93A" w14:textId="77777777" w:rsidR="0053778C" w:rsidRPr="00176A47" w:rsidRDefault="0053778C" w:rsidP="0053778C">
      <w:pPr>
        <w:jc w:val="both"/>
        <w:rPr>
          <w:rFonts w:ascii="Arial" w:hAnsi="Arial" w:cs="Arial"/>
        </w:rPr>
      </w:pPr>
      <w:r w:rsidRPr="00176A47">
        <w:rPr>
          <w:rFonts w:ascii="Arial" w:hAnsi="Arial" w:cs="Arial"/>
        </w:rPr>
        <w:t>Explain to the children that they will be learning about bread. Question them:</w:t>
      </w:r>
    </w:p>
    <w:p w14:paraId="7D7082B8" w14:textId="77777777" w:rsidR="0053778C" w:rsidRPr="00176A47" w:rsidRDefault="0053778C" w:rsidP="0053778C">
      <w:pPr>
        <w:numPr>
          <w:ilvl w:val="0"/>
          <w:numId w:val="28"/>
        </w:numPr>
        <w:jc w:val="both"/>
        <w:rPr>
          <w:rFonts w:ascii="Arial" w:hAnsi="Arial" w:cs="Arial"/>
        </w:rPr>
      </w:pPr>
      <w:r w:rsidRPr="00176A47">
        <w:rPr>
          <w:rFonts w:ascii="Arial" w:hAnsi="Arial" w:cs="Arial"/>
        </w:rPr>
        <w:t>What types of bread have you eaten?</w:t>
      </w:r>
    </w:p>
    <w:p w14:paraId="6053C613" w14:textId="77777777" w:rsidR="0053778C" w:rsidRPr="00176A47" w:rsidRDefault="0053778C" w:rsidP="0053778C">
      <w:pPr>
        <w:numPr>
          <w:ilvl w:val="0"/>
          <w:numId w:val="28"/>
        </w:numPr>
        <w:jc w:val="both"/>
        <w:rPr>
          <w:rFonts w:ascii="Arial" w:hAnsi="Arial" w:cs="Arial"/>
        </w:rPr>
      </w:pPr>
      <w:r w:rsidRPr="00176A47">
        <w:rPr>
          <w:rFonts w:ascii="Arial" w:hAnsi="Arial" w:cs="Arial"/>
        </w:rPr>
        <w:t>What is your favourite type of bread?</w:t>
      </w:r>
    </w:p>
    <w:p w14:paraId="08E2C336" w14:textId="77777777" w:rsidR="0053778C" w:rsidRPr="00176A47" w:rsidRDefault="0053778C" w:rsidP="0053778C">
      <w:pPr>
        <w:numPr>
          <w:ilvl w:val="0"/>
          <w:numId w:val="28"/>
        </w:numPr>
        <w:jc w:val="both"/>
        <w:rPr>
          <w:rFonts w:ascii="Arial" w:hAnsi="Arial" w:cs="Arial"/>
        </w:rPr>
      </w:pPr>
      <w:r w:rsidRPr="00176A47">
        <w:rPr>
          <w:rFonts w:ascii="Arial" w:hAnsi="Arial" w:cs="Arial"/>
        </w:rPr>
        <w:t>What do you eat with bread?</w:t>
      </w:r>
    </w:p>
    <w:p w14:paraId="7E67AF34" w14:textId="77777777" w:rsidR="0053778C" w:rsidRPr="00176A47" w:rsidRDefault="0053778C" w:rsidP="0053778C">
      <w:pPr>
        <w:ind w:left="360"/>
        <w:jc w:val="both"/>
        <w:rPr>
          <w:rFonts w:ascii="Arial" w:hAnsi="Arial" w:cs="Arial"/>
        </w:rPr>
      </w:pPr>
    </w:p>
    <w:p w14:paraId="6AB94DC2" w14:textId="77777777" w:rsidR="0053778C" w:rsidRPr="00176A47" w:rsidRDefault="0053778C" w:rsidP="0053778C">
      <w:pPr>
        <w:jc w:val="both"/>
        <w:rPr>
          <w:rFonts w:ascii="Arial" w:hAnsi="Arial" w:cs="Arial"/>
        </w:rPr>
      </w:pPr>
      <w:r w:rsidRPr="00176A47">
        <w:rPr>
          <w:rFonts w:ascii="Arial" w:hAnsi="Arial" w:cs="Arial"/>
        </w:rPr>
        <w:t xml:space="preserve">Explain that there are lots of different types of bread. People all over the world eat bread. Show the children different examples and talk about where they come from, e.g. soda bread from Ireland, chapattis from India. Look at where the different countries are on a world map. Talk about how different breads are eaten, e.g. as a sandwich, with curry, </w:t>
      </w:r>
      <w:r w:rsidRPr="00176A47">
        <w:rPr>
          <w:rFonts w:ascii="Arial" w:hAnsi="Arial" w:cs="Arial"/>
        </w:rPr>
        <w:lastRenderedPageBreak/>
        <w:t>toasted.  Ask the children about the sorts of bread they like to eat.</w:t>
      </w:r>
      <w:r w:rsidRPr="00176A47">
        <w:t xml:space="preserve"> </w:t>
      </w:r>
      <w:r w:rsidRPr="00176A47">
        <w:rPr>
          <w:rFonts w:ascii="Arial" w:hAnsi="Arial" w:cs="Arial"/>
        </w:rPr>
        <w:t>Explain that bread is a type of ‘starchy food’. We should have a starchy food with every meal - breakfast, lunch and evening meal. Give an example of a starchy food that could be eaten for each meal occasion, e.g. potatoes, rice, pasta, couscous. Ask the children to give an example of a starchy food they have eaten recently and what else was part of the meal.</w:t>
      </w:r>
    </w:p>
    <w:p w14:paraId="61E8ECA8" w14:textId="77777777" w:rsidR="0053778C" w:rsidRPr="00176A47" w:rsidRDefault="0053778C" w:rsidP="0053778C">
      <w:pPr>
        <w:jc w:val="both"/>
        <w:rPr>
          <w:rFonts w:ascii="Arial" w:hAnsi="Arial" w:cs="Arial"/>
        </w:rPr>
      </w:pPr>
    </w:p>
    <w:p w14:paraId="3FCBD96D" w14:textId="636B7FB5" w:rsidR="0053778C" w:rsidRPr="00176A47" w:rsidRDefault="0053778C" w:rsidP="0053778C">
      <w:pPr>
        <w:jc w:val="both"/>
        <w:rPr>
          <w:rFonts w:ascii="Arial" w:hAnsi="Arial" w:cs="Arial"/>
        </w:rPr>
      </w:pPr>
      <w:r w:rsidRPr="00176A47">
        <w:rPr>
          <w:rFonts w:ascii="Arial" w:hAnsi="Arial" w:cs="Arial"/>
        </w:rPr>
        <w:t xml:space="preserve">Let the children handle some of the bread and talk about the different textures, shapes and smells, e.g. round, rough, speckled, grainy. (You could run a bread tasting session, see the </w:t>
      </w:r>
      <w:r w:rsidR="00EA50B9">
        <w:rPr>
          <w:rFonts w:ascii="Arial" w:hAnsi="Arial" w:cs="Arial"/>
          <w:b/>
        </w:rPr>
        <w:t xml:space="preserve">Tasting </w:t>
      </w:r>
      <w:r w:rsidRPr="00176A47">
        <w:rPr>
          <w:rFonts w:ascii="Arial" w:hAnsi="Arial" w:cs="Arial"/>
          <w:b/>
        </w:rPr>
        <w:t xml:space="preserve">guide </w:t>
      </w:r>
      <w:r w:rsidRPr="00176A47">
        <w:rPr>
          <w:rFonts w:ascii="Arial" w:hAnsi="Arial" w:cs="Arial"/>
        </w:rPr>
        <w:t>for more information.)</w:t>
      </w:r>
    </w:p>
    <w:p w14:paraId="0A60EFC3" w14:textId="77777777" w:rsidR="0053778C" w:rsidRPr="00176A47" w:rsidRDefault="0053778C" w:rsidP="0053778C">
      <w:pPr>
        <w:jc w:val="both"/>
        <w:rPr>
          <w:rFonts w:ascii="Arial" w:hAnsi="Arial" w:cs="Arial"/>
        </w:rPr>
      </w:pPr>
    </w:p>
    <w:p w14:paraId="43DAB20E" w14:textId="77777777" w:rsidR="0053778C" w:rsidRPr="00176A47" w:rsidRDefault="0053778C" w:rsidP="0053778C">
      <w:pPr>
        <w:jc w:val="both"/>
        <w:rPr>
          <w:rFonts w:ascii="Arial" w:hAnsi="Arial" w:cs="Arial"/>
        </w:rPr>
      </w:pPr>
      <w:r w:rsidRPr="00176A47">
        <w:rPr>
          <w:rFonts w:ascii="Arial" w:hAnsi="Arial" w:cs="Arial"/>
        </w:rPr>
        <w:t xml:space="preserve">Talk about the basic ingredients used to make bread (flour, water, yeast, salt) and how it is made. </w:t>
      </w:r>
    </w:p>
    <w:p w14:paraId="42E9CC4B" w14:textId="70FD5548" w:rsidR="0053778C" w:rsidRPr="00176A47" w:rsidRDefault="0053778C" w:rsidP="0053778C">
      <w:pPr>
        <w:jc w:val="both"/>
        <w:rPr>
          <w:rFonts w:ascii="Arial" w:hAnsi="Arial" w:cs="Arial"/>
          <w:b/>
        </w:rPr>
      </w:pPr>
    </w:p>
    <w:p w14:paraId="1E4F2E84" w14:textId="77777777" w:rsidR="0053778C" w:rsidRPr="00176A47" w:rsidRDefault="0053778C" w:rsidP="0053778C">
      <w:pPr>
        <w:jc w:val="both"/>
        <w:rPr>
          <w:rFonts w:ascii="Arial" w:hAnsi="Arial" w:cs="Arial"/>
        </w:rPr>
      </w:pPr>
      <w:r w:rsidRPr="00176A47">
        <w:rPr>
          <w:rFonts w:ascii="Arial" w:hAnsi="Arial" w:cs="Arial"/>
          <w:b/>
        </w:rPr>
        <w:t>Have a go</w:t>
      </w:r>
    </w:p>
    <w:p w14:paraId="5F5DABD1" w14:textId="1D444465" w:rsidR="0053778C" w:rsidRPr="003B5072" w:rsidRDefault="0053778C" w:rsidP="0053778C">
      <w:pPr>
        <w:jc w:val="both"/>
        <w:rPr>
          <w:rFonts w:ascii="Arial" w:hAnsi="Arial" w:cs="Arial"/>
          <w:b/>
        </w:rPr>
      </w:pPr>
      <w:r w:rsidRPr="00176A47">
        <w:rPr>
          <w:rFonts w:ascii="Arial" w:hAnsi="Arial" w:cs="Arial"/>
        </w:rPr>
        <w:t xml:space="preserve">Organise the children into groups of four. Each group can take turns to work with an adult to make bread. Make sure the children are ready to cook by using the </w:t>
      </w:r>
      <w:r w:rsidRPr="00176A47">
        <w:rPr>
          <w:rFonts w:ascii="Arial" w:hAnsi="Arial" w:cs="Arial"/>
          <w:b/>
        </w:rPr>
        <w:t>Get ready to cook cards</w:t>
      </w:r>
      <w:r w:rsidRPr="00176A47">
        <w:rPr>
          <w:rFonts w:ascii="Arial" w:hAnsi="Arial" w:cs="Arial"/>
        </w:rPr>
        <w:t xml:space="preserve"> to talk through steps they need to take. Refer to the </w:t>
      </w:r>
      <w:r w:rsidRPr="003B5072">
        <w:rPr>
          <w:rFonts w:ascii="Arial" w:hAnsi="Arial" w:cs="Arial"/>
          <w:b/>
        </w:rPr>
        <w:t>Settling up a cooking session guide</w:t>
      </w:r>
      <w:r w:rsidR="003B5072">
        <w:rPr>
          <w:rFonts w:ascii="Arial" w:hAnsi="Arial" w:cs="Arial"/>
          <w:b/>
        </w:rPr>
        <w:t xml:space="preserve"> </w:t>
      </w:r>
      <w:r w:rsidRPr="00176A47">
        <w:rPr>
          <w:rFonts w:ascii="Arial" w:hAnsi="Arial" w:cs="Arial"/>
        </w:rPr>
        <w:t xml:space="preserve">for more information about why each step is important. </w:t>
      </w:r>
    </w:p>
    <w:p w14:paraId="27954EAA" w14:textId="77777777" w:rsidR="0053778C" w:rsidRPr="00176A47" w:rsidRDefault="0053778C" w:rsidP="0053778C">
      <w:pPr>
        <w:jc w:val="both"/>
        <w:rPr>
          <w:rFonts w:ascii="Arial" w:hAnsi="Arial" w:cs="Arial"/>
        </w:rPr>
      </w:pPr>
    </w:p>
    <w:p w14:paraId="25F78C27" w14:textId="77777777" w:rsidR="0053778C" w:rsidRPr="00176A47" w:rsidRDefault="0053778C" w:rsidP="0053778C">
      <w:pPr>
        <w:jc w:val="both"/>
        <w:rPr>
          <w:rFonts w:ascii="Arial" w:hAnsi="Arial" w:cs="Arial"/>
        </w:rPr>
      </w:pPr>
      <w:r w:rsidRPr="00176A47">
        <w:rPr>
          <w:rFonts w:ascii="Arial" w:hAnsi="Arial" w:cs="Arial"/>
        </w:rPr>
        <w:t xml:space="preserve">Allow the children to help with different parts of assembling the dough, e.g. sieve the flour, stir in the yeast, </w:t>
      </w:r>
      <w:proofErr w:type="gramStart"/>
      <w:r w:rsidRPr="00176A47">
        <w:rPr>
          <w:rFonts w:ascii="Arial" w:hAnsi="Arial" w:cs="Arial"/>
        </w:rPr>
        <w:t>make</w:t>
      </w:r>
      <w:proofErr w:type="gramEnd"/>
      <w:r w:rsidRPr="00176A47">
        <w:rPr>
          <w:rFonts w:ascii="Arial" w:hAnsi="Arial" w:cs="Arial"/>
        </w:rPr>
        <w:t xml:space="preserve"> a well in the flour. When the dough has been made, divide it into four pieces and show the children how to knead. Then instruct the children to shape their piece of dough. When the children have shaped their rolls, explain they have to be left to rise before they can be baked. Show the children their rolls once they have risen and question them about what they notice. When the rolls have been cooked, let the children taste them.</w:t>
      </w:r>
    </w:p>
    <w:p w14:paraId="24C87715" w14:textId="77777777" w:rsidR="0053778C" w:rsidRPr="00176A47" w:rsidRDefault="0053778C" w:rsidP="0053778C">
      <w:pPr>
        <w:jc w:val="both"/>
        <w:rPr>
          <w:rFonts w:ascii="Arial" w:hAnsi="Arial" w:cs="Arial"/>
          <w:b/>
        </w:rPr>
      </w:pPr>
    </w:p>
    <w:p w14:paraId="398D1BF9" w14:textId="77777777" w:rsidR="0053778C" w:rsidRPr="00176A47" w:rsidRDefault="0053778C" w:rsidP="0053778C">
      <w:pPr>
        <w:jc w:val="both"/>
        <w:rPr>
          <w:rFonts w:ascii="Arial" w:hAnsi="Arial" w:cs="Arial"/>
          <w:b/>
        </w:rPr>
      </w:pPr>
      <w:r w:rsidRPr="00176A47">
        <w:rPr>
          <w:rFonts w:ascii="Arial" w:hAnsi="Arial" w:cs="Arial"/>
          <w:b/>
        </w:rPr>
        <w:t>Consolidate</w:t>
      </w:r>
    </w:p>
    <w:p w14:paraId="7576F3E6" w14:textId="41212D2E" w:rsidR="0053778C" w:rsidRPr="00176A47" w:rsidRDefault="0053778C" w:rsidP="0053778C">
      <w:pPr>
        <w:jc w:val="both"/>
        <w:rPr>
          <w:rFonts w:ascii="Arial" w:hAnsi="Arial" w:cs="Arial"/>
        </w:rPr>
      </w:pPr>
      <w:r w:rsidRPr="00176A47">
        <w:rPr>
          <w:rFonts w:ascii="Arial" w:hAnsi="Arial" w:cs="Arial"/>
        </w:rPr>
        <w:t xml:space="preserve">This activity is for four players. Show the children each of the cards and briefly talk about the food that can be seen and the bread featured. Shuffle the </w:t>
      </w:r>
      <w:r w:rsidRPr="00176A47">
        <w:rPr>
          <w:rFonts w:ascii="Arial" w:hAnsi="Arial" w:cs="Arial"/>
          <w:b/>
        </w:rPr>
        <w:t>Bread snap cards</w:t>
      </w:r>
      <w:r w:rsidRPr="00176A47">
        <w:rPr>
          <w:rFonts w:ascii="Arial" w:hAnsi="Arial" w:cs="Arial"/>
        </w:rPr>
        <w:t xml:space="preserve"> and deal them out to the players. Decide the order in which the players will go. The first player should place a card face up in the middle. The next player then places a card on top, if the card matches the one it is placed on, any player can say ‘snap</w:t>
      </w:r>
      <w:r w:rsidR="00043FF2">
        <w:rPr>
          <w:rFonts w:ascii="Arial" w:hAnsi="Arial" w:cs="Arial"/>
        </w:rPr>
        <w:t>’</w:t>
      </w:r>
      <w:r w:rsidRPr="00176A47">
        <w:rPr>
          <w:rFonts w:ascii="Arial" w:hAnsi="Arial" w:cs="Arial"/>
        </w:rPr>
        <w:t xml:space="preserve">. The first player to do this keeps all the cards from the middle. The game then starts again with the player who has won placing the first card in the middle. The winner is the player with all the cards at the end. </w:t>
      </w:r>
    </w:p>
    <w:p w14:paraId="6F77B397" w14:textId="77777777" w:rsidR="0053778C" w:rsidRPr="00176A47" w:rsidRDefault="0053778C" w:rsidP="0053778C">
      <w:pPr>
        <w:jc w:val="both"/>
        <w:rPr>
          <w:rFonts w:ascii="Arial" w:hAnsi="Arial" w:cs="Arial"/>
        </w:rPr>
      </w:pPr>
    </w:p>
    <w:p w14:paraId="5E319D91" w14:textId="51597C57" w:rsidR="0053778C" w:rsidRPr="00176A47" w:rsidRDefault="0053778C" w:rsidP="0053778C">
      <w:pPr>
        <w:jc w:val="both"/>
        <w:rPr>
          <w:rFonts w:ascii="Arial" w:hAnsi="Arial" w:cs="Arial"/>
        </w:rPr>
      </w:pPr>
      <w:r w:rsidRPr="00176A47">
        <w:rPr>
          <w:rFonts w:ascii="Arial" w:hAnsi="Arial" w:cs="Arial"/>
        </w:rPr>
        <w:t xml:space="preserve">You could also </w:t>
      </w:r>
      <w:r w:rsidR="00043FF2">
        <w:rPr>
          <w:rFonts w:ascii="Arial" w:hAnsi="Arial" w:cs="Arial"/>
        </w:rPr>
        <w:t xml:space="preserve">use these cards to play pairs. </w:t>
      </w:r>
      <w:r w:rsidRPr="00176A47">
        <w:rPr>
          <w:rFonts w:ascii="Arial" w:hAnsi="Arial" w:cs="Arial"/>
        </w:rPr>
        <w:t>All the cards should be placed face down and players t</w:t>
      </w:r>
      <w:r w:rsidR="00043FF2">
        <w:rPr>
          <w:rFonts w:ascii="Arial" w:hAnsi="Arial" w:cs="Arial"/>
        </w:rPr>
        <w:t xml:space="preserve">ake turns to select two cards. </w:t>
      </w:r>
      <w:r w:rsidRPr="00176A47">
        <w:rPr>
          <w:rFonts w:ascii="Arial" w:hAnsi="Arial" w:cs="Arial"/>
        </w:rPr>
        <w:t>If the cards match they can be retai</w:t>
      </w:r>
      <w:r w:rsidR="00043FF2">
        <w:rPr>
          <w:rFonts w:ascii="Arial" w:hAnsi="Arial" w:cs="Arial"/>
        </w:rPr>
        <w:t xml:space="preserve">ned, if not they are returned. </w:t>
      </w:r>
      <w:bookmarkStart w:id="0" w:name="_GoBack"/>
      <w:bookmarkEnd w:id="0"/>
      <w:r w:rsidRPr="00176A47">
        <w:rPr>
          <w:rFonts w:ascii="Arial" w:hAnsi="Arial" w:cs="Arial"/>
        </w:rPr>
        <w:t xml:space="preserve">The winner is the player with the most paired cards. </w:t>
      </w:r>
    </w:p>
    <w:p w14:paraId="3076AB4E" w14:textId="77777777" w:rsidR="0053778C" w:rsidRPr="00176A47" w:rsidRDefault="0053778C" w:rsidP="0053778C">
      <w:pPr>
        <w:jc w:val="both"/>
        <w:rPr>
          <w:rFonts w:ascii="Arial" w:hAnsi="Arial" w:cs="Arial"/>
          <w:b/>
        </w:rPr>
      </w:pPr>
    </w:p>
    <w:p w14:paraId="53968AD4" w14:textId="77777777" w:rsidR="0053778C" w:rsidRPr="00176A47" w:rsidRDefault="0053778C" w:rsidP="0053778C">
      <w:pPr>
        <w:jc w:val="both"/>
        <w:rPr>
          <w:rFonts w:ascii="Arial" w:hAnsi="Arial" w:cs="Arial"/>
        </w:rPr>
      </w:pPr>
      <w:r w:rsidRPr="00176A47">
        <w:rPr>
          <w:rFonts w:ascii="Arial" w:hAnsi="Arial" w:cs="Arial"/>
          <w:b/>
        </w:rPr>
        <w:t>At home</w:t>
      </w:r>
    </w:p>
    <w:p w14:paraId="5158C965" w14:textId="77777777" w:rsidR="0053778C" w:rsidRPr="00176A47" w:rsidRDefault="0053778C" w:rsidP="0053778C">
      <w:pPr>
        <w:jc w:val="both"/>
        <w:rPr>
          <w:rFonts w:ascii="Arial" w:hAnsi="Arial" w:cs="Arial"/>
        </w:rPr>
      </w:pPr>
      <w:r w:rsidRPr="00176A47">
        <w:rPr>
          <w:rFonts w:ascii="Arial" w:hAnsi="Arial" w:cs="Arial"/>
        </w:rPr>
        <w:t xml:space="preserve">Make a copy of the </w:t>
      </w:r>
      <w:r w:rsidRPr="00176A47">
        <w:rPr>
          <w:rFonts w:ascii="Arial" w:hAnsi="Arial" w:cs="Arial"/>
          <w:b/>
        </w:rPr>
        <w:t>Brilliant bread take home letter</w:t>
      </w:r>
      <w:r w:rsidRPr="00176A47">
        <w:rPr>
          <w:rFonts w:ascii="Arial" w:hAnsi="Arial" w:cs="Arial"/>
        </w:rPr>
        <w:t xml:space="preserve"> for each of the children. Explain to the children what the letter says. The letter includes a bread recipe. Ask the children to report back if they make the bread at home.  </w:t>
      </w:r>
    </w:p>
    <w:p w14:paraId="478B2AB3" w14:textId="69DBC3DB" w:rsidR="0053778C" w:rsidRPr="00176A47" w:rsidRDefault="0053778C" w:rsidP="0053778C">
      <w:pPr>
        <w:jc w:val="both"/>
        <w:rPr>
          <w:rFonts w:ascii="Arial" w:hAnsi="Arial" w:cs="Arial"/>
          <w:b/>
        </w:rPr>
      </w:pPr>
    </w:p>
    <w:p w14:paraId="74CD109A" w14:textId="0F418376" w:rsidR="00EE3B07" w:rsidRPr="00176A47" w:rsidRDefault="00EE3B07" w:rsidP="009607A1">
      <w:pPr>
        <w:pStyle w:val="FFLBodyText"/>
        <w:rPr>
          <w:sz w:val="24"/>
        </w:rPr>
      </w:pPr>
    </w:p>
    <w:sectPr w:rsidR="00EE3B07" w:rsidRPr="00176A47" w:rsidSect="00373513">
      <w:headerReference w:type="default" r:id="rId8"/>
      <w:footerReference w:type="default" r:id="rId9"/>
      <w:headerReference w:type="first" r:id="rId10"/>
      <w:footerReference w:type="first" r:id="rId11"/>
      <w:pgSz w:w="11900" w:h="16840"/>
      <w:pgMar w:top="1418" w:right="1418" w:bottom="1985"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B4C6" w14:textId="77777777" w:rsidR="00F7415A" w:rsidRDefault="00F7415A" w:rsidP="00A11D46">
      <w:r>
        <w:separator/>
      </w:r>
    </w:p>
  </w:endnote>
  <w:endnote w:type="continuationSeparator" w:id="0">
    <w:p w14:paraId="5C75B27F" w14:textId="77777777" w:rsidR="00F7415A" w:rsidRDefault="00F7415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EB45CB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43FF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9747CC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94E8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6D33" w14:textId="77777777" w:rsidR="00F7415A" w:rsidRDefault="00F7415A" w:rsidP="00A11D46">
      <w:r>
        <w:separator/>
      </w:r>
    </w:p>
  </w:footnote>
  <w:footnote w:type="continuationSeparator" w:id="0">
    <w:p w14:paraId="0B5EF73E" w14:textId="77777777" w:rsidR="00F7415A" w:rsidRDefault="00F7415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48752D">
          <wp:simplePos x="0" y="0"/>
          <wp:positionH relativeFrom="column">
            <wp:posOffset>-900430</wp:posOffset>
          </wp:positionH>
          <wp:positionV relativeFrom="paragraph">
            <wp:posOffset>-440592</wp:posOffset>
          </wp:positionV>
          <wp:extent cx="7559897" cy="10693596"/>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E7BE392" w:rsidR="00A11D46" w:rsidRPr="008B3569" w:rsidRDefault="009607A1" w:rsidP="009607A1">
    <w:pPr>
      <w:rPr>
        <w:rFonts w:ascii="Arial" w:hAnsi="Arial" w:cs="Arial"/>
        <w:color w:val="808080" w:themeColor="background1" w:themeShade="80"/>
        <w:sz w:val="22"/>
      </w:rPr>
    </w:pPr>
    <w:r w:rsidRPr="008B3569">
      <w:rPr>
        <w:rFonts w:ascii="Arial" w:hAnsi="Arial" w:cs="Arial"/>
        <w:noProof/>
        <w:color w:val="808080" w:themeColor="background1" w:themeShade="80"/>
        <w:sz w:val="22"/>
        <w:lang w:eastAsia="en-GB"/>
      </w:rPr>
      <w:drawing>
        <wp:anchor distT="0" distB="0" distL="114300" distR="114300" simplePos="0" relativeHeight="251657216" behindDoc="1" locked="0" layoutInCell="1" allowOverlap="1" wp14:anchorId="674FAAF4" wp14:editId="54B38102">
          <wp:simplePos x="0" y="0"/>
          <wp:positionH relativeFrom="column">
            <wp:posOffset>-909171</wp:posOffset>
          </wp:positionH>
          <wp:positionV relativeFrom="paragraph">
            <wp:posOffset>-431800</wp:posOffset>
          </wp:positionV>
          <wp:extent cx="7558768" cy="10692000"/>
          <wp:effectExtent l="0" t="0" r="10795"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D16896"/>
    <w:multiLevelType w:val="hybridMultilevel"/>
    <w:tmpl w:val="2978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14F56"/>
    <w:multiLevelType w:val="hybridMultilevel"/>
    <w:tmpl w:val="8AF0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84487"/>
    <w:multiLevelType w:val="hybridMultilevel"/>
    <w:tmpl w:val="724A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D215A"/>
    <w:multiLevelType w:val="hybridMultilevel"/>
    <w:tmpl w:val="3BC8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755F3"/>
    <w:multiLevelType w:val="hybridMultilevel"/>
    <w:tmpl w:val="7050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A63007"/>
    <w:multiLevelType w:val="hybridMultilevel"/>
    <w:tmpl w:val="6CB0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C59E8"/>
    <w:multiLevelType w:val="hybridMultilevel"/>
    <w:tmpl w:val="051E90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9A2EAF"/>
    <w:multiLevelType w:val="hybridMultilevel"/>
    <w:tmpl w:val="6950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74820"/>
    <w:multiLevelType w:val="hybridMultilevel"/>
    <w:tmpl w:val="68EEF87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3046"/>
    <w:multiLevelType w:val="hybridMultilevel"/>
    <w:tmpl w:val="6EECF27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7A5467"/>
    <w:multiLevelType w:val="hybridMultilevel"/>
    <w:tmpl w:val="CAF6D69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3" w15:restartNumberingAfterBreak="0">
    <w:nsid w:val="44C74FED"/>
    <w:multiLevelType w:val="hybridMultilevel"/>
    <w:tmpl w:val="1A68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294440"/>
    <w:multiLevelType w:val="hybridMultilevel"/>
    <w:tmpl w:val="1130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70D29"/>
    <w:multiLevelType w:val="hybridMultilevel"/>
    <w:tmpl w:val="4582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6007D"/>
    <w:multiLevelType w:val="hybridMultilevel"/>
    <w:tmpl w:val="C2A0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7A721D"/>
    <w:multiLevelType w:val="hybridMultilevel"/>
    <w:tmpl w:val="3AE2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7"/>
  </w:num>
  <w:num w:numId="16">
    <w:abstractNumId w:val="29"/>
  </w:num>
  <w:num w:numId="17">
    <w:abstractNumId w:val="13"/>
  </w:num>
  <w:num w:numId="18">
    <w:abstractNumId w:val="27"/>
  </w:num>
  <w:num w:numId="19">
    <w:abstractNumId w:val="11"/>
  </w:num>
  <w:num w:numId="20">
    <w:abstractNumId w:val="24"/>
  </w:num>
  <w:num w:numId="21">
    <w:abstractNumId w:val="26"/>
  </w:num>
  <w:num w:numId="22">
    <w:abstractNumId w:val="23"/>
  </w:num>
  <w:num w:numId="23">
    <w:abstractNumId w:val="20"/>
  </w:num>
  <w:num w:numId="24">
    <w:abstractNumId w:val="21"/>
  </w:num>
  <w:num w:numId="25">
    <w:abstractNumId w:val="22"/>
  </w:num>
  <w:num w:numId="26">
    <w:abstractNumId w:val="16"/>
  </w:num>
  <w:num w:numId="27">
    <w:abstractNumId w:val="19"/>
  </w:num>
  <w:num w:numId="28">
    <w:abstractNumId w:val="18"/>
  </w:num>
  <w:num w:numId="29">
    <w:abstractNumId w:val="1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41612"/>
    <w:rsid w:val="00043FF2"/>
    <w:rsid w:val="000607C7"/>
    <w:rsid w:val="000A2E0C"/>
    <w:rsid w:val="000E0493"/>
    <w:rsid w:val="00173E4C"/>
    <w:rsid w:val="00176A47"/>
    <w:rsid w:val="00190FAE"/>
    <w:rsid w:val="001A5A4D"/>
    <w:rsid w:val="001D7B2A"/>
    <w:rsid w:val="001E2657"/>
    <w:rsid w:val="00207670"/>
    <w:rsid w:val="00212AF0"/>
    <w:rsid w:val="0023298F"/>
    <w:rsid w:val="00294E82"/>
    <w:rsid w:val="00322174"/>
    <w:rsid w:val="00373513"/>
    <w:rsid w:val="003B5072"/>
    <w:rsid w:val="003D43C9"/>
    <w:rsid w:val="003D5E2F"/>
    <w:rsid w:val="004031F1"/>
    <w:rsid w:val="00407274"/>
    <w:rsid w:val="0043230E"/>
    <w:rsid w:val="004D3B36"/>
    <w:rsid w:val="004D42CC"/>
    <w:rsid w:val="004D79EB"/>
    <w:rsid w:val="004E7FCD"/>
    <w:rsid w:val="00513C03"/>
    <w:rsid w:val="0053778C"/>
    <w:rsid w:val="005838E1"/>
    <w:rsid w:val="005B23EC"/>
    <w:rsid w:val="005D49E4"/>
    <w:rsid w:val="00603780"/>
    <w:rsid w:val="00661B1A"/>
    <w:rsid w:val="00674669"/>
    <w:rsid w:val="00731F9D"/>
    <w:rsid w:val="00740BD7"/>
    <w:rsid w:val="0074159C"/>
    <w:rsid w:val="0075606F"/>
    <w:rsid w:val="00764FD2"/>
    <w:rsid w:val="007656E9"/>
    <w:rsid w:val="007A64E1"/>
    <w:rsid w:val="00862629"/>
    <w:rsid w:val="008B3569"/>
    <w:rsid w:val="0093502B"/>
    <w:rsid w:val="009360DC"/>
    <w:rsid w:val="009607A1"/>
    <w:rsid w:val="00984BFE"/>
    <w:rsid w:val="009C362F"/>
    <w:rsid w:val="009F01A0"/>
    <w:rsid w:val="00A11D46"/>
    <w:rsid w:val="00A86C75"/>
    <w:rsid w:val="00A90BFF"/>
    <w:rsid w:val="00AE7164"/>
    <w:rsid w:val="00AE7974"/>
    <w:rsid w:val="00AE7B3D"/>
    <w:rsid w:val="00BA5ED0"/>
    <w:rsid w:val="00C27CD8"/>
    <w:rsid w:val="00C346FC"/>
    <w:rsid w:val="00C36AF1"/>
    <w:rsid w:val="00C46085"/>
    <w:rsid w:val="00C56155"/>
    <w:rsid w:val="00C7679A"/>
    <w:rsid w:val="00C94A2D"/>
    <w:rsid w:val="00C97A5C"/>
    <w:rsid w:val="00CB6105"/>
    <w:rsid w:val="00CE2205"/>
    <w:rsid w:val="00D07E98"/>
    <w:rsid w:val="00D13DB7"/>
    <w:rsid w:val="00D218C0"/>
    <w:rsid w:val="00D82D30"/>
    <w:rsid w:val="00DC401F"/>
    <w:rsid w:val="00E03FCF"/>
    <w:rsid w:val="00E16E32"/>
    <w:rsid w:val="00EA50B9"/>
    <w:rsid w:val="00EE3B07"/>
    <w:rsid w:val="00F07212"/>
    <w:rsid w:val="00F7415A"/>
    <w:rsid w:val="00F941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B753BF9"/>
  <w14:defaultImageDpi w14:val="300"/>
  <w15:docId w15:val="{6BD7A9B7-DA44-48B6-A100-75A198C4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rsid w:val="0032217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8819EB-0159-40AA-AB15-A2E3051C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19</cp:revision>
  <cp:lastPrinted>2018-12-04T16:53:00Z</cp:lastPrinted>
  <dcterms:created xsi:type="dcterms:W3CDTF">2018-12-04T16:51:00Z</dcterms:created>
  <dcterms:modified xsi:type="dcterms:W3CDTF">2018-12-10T15:21:00Z</dcterms:modified>
</cp:coreProperties>
</file>