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586EB96E" w:rsidR="00E45BA8" w:rsidRPr="00B52F54" w:rsidRDefault="004506DD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Middle Eastern </w:t>
      </w:r>
      <w:r w:rsidR="00F123B1">
        <w:rPr>
          <w:b/>
          <w:u w:val="none"/>
        </w:rPr>
        <w:t>s</w:t>
      </w:r>
      <w:r>
        <w:rPr>
          <w:b/>
          <w:u w:val="none"/>
        </w:rPr>
        <w:t xml:space="preserve">tyle </w:t>
      </w:r>
      <w:r w:rsidR="00F123B1">
        <w:rPr>
          <w:b/>
          <w:u w:val="none"/>
        </w:rPr>
        <w:t>b</w:t>
      </w:r>
      <w:r>
        <w:rPr>
          <w:b/>
          <w:u w:val="none"/>
        </w:rPr>
        <w:t xml:space="preserve">aked </w:t>
      </w:r>
      <w:r w:rsidR="00F123B1">
        <w:rPr>
          <w:b/>
          <w:u w:val="none"/>
        </w:rPr>
        <w:t>e</w:t>
      </w:r>
      <w:r>
        <w:rPr>
          <w:b/>
          <w:u w:val="none"/>
        </w:rPr>
        <w:t>ggs</w:t>
      </w:r>
    </w:p>
    <w:p w14:paraId="7381F649" w14:textId="35B071DF" w:rsidR="00603780" w:rsidRDefault="00857AFB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D5945" wp14:editId="2F421566">
                <wp:simplePos x="0" y="0"/>
                <wp:positionH relativeFrom="column">
                  <wp:posOffset>4417060</wp:posOffset>
                </wp:positionH>
                <wp:positionV relativeFrom="paragraph">
                  <wp:posOffset>105410</wp:posOffset>
                </wp:positionV>
                <wp:extent cx="2000250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B2E83" w14:textId="41DEF3A3" w:rsidR="00857AFB" w:rsidRPr="00857AFB" w:rsidRDefault="00857A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57AFB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8692F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B4147D">
                              <w:rPr>
                                <w:rFonts w:ascii="Arial" w:hAnsi="Arial" w:cs="Arial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594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7.8pt;margin-top:8.3pt;width:157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iPKQIAAFQEAAAOAAAAZHJzL2Uyb0RvYy54bWysVFtv2yAUfp+0/4B4X5xbu9aKU2WpMk2K&#10;2krp1GeCIUbCHAYkdvbrd8DOZd2epr3gA+dwLt/34dlDW2tyEM4rMAUdDYaUCMOhVGZX0O+vq093&#10;lPjATMk0GFHQo/D0Yf7xw6yxuRhDBboUjmAS4/PGFrQKweZZ5nklauYHYIVBpwRXs4Bbt8tKxxrM&#10;XutsPBzeZg240jrgwns8feycdJ7ySyl4eJbSi0B0QbG3kFaX1m1cs/mM5TvHbKV43wb7hy5qpgwW&#10;Pad6ZIGRvVN/pKoVd+BBhgGHOgMpFRdpBpxmNHw3zaZiVqRZEBxvzzD5/5eWPx029sWR0H6BFgmM&#10;gDTW5x4P4zytdHX8YqcE/Qjh8QybaAPheIg8DMc36OLom4wnd2hjmuxy2zofvgqoSTQK6pCWhBY7&#10;rH3oQk8hsZgHrcqV0jptohTEUjtyYEiiDqlHTP5blDakKejtBEvHSwbi9S6zNtjLZaZohXbb9oNu&#10;oTzi/A46aXjLVwqbXDMfXphDLeBcqO/wjIvUgEWgtyipwP3823mMR4rQS0mD2iqo/7FnTlCivxkk&#10;7340nUYxps305vMYN+7as732mH29BJx8hC/J8mTG+KBPpnRQv+EzWMSq6GKGY+2ChpO5DJ3i8Rlx&#10;sVikIJSfZWFtNpbH1BG0SMFr+8ac7XkKyPATnFTI8nd0dbEd3It9AKkSlxHgDtUed5RuUkP/zOLb&#10;uN6nqMvPYP4LAAD//wMAUEsDBBQABgAIAAAAIQAiR0FV4AAAAAoBAAAPAAAAZHJzL2Rvd25yZXYu&#10;eG1sTI/NTsMwEITvSLyDtUhcEHVKVRdCnAohfqTeaFoQNzdekoh4HcVuEt6e7QlOu6sZzX6TrSfX&#10;igH70HjSMJ8lIJBKbxuqNOyK5+tbECEasqb1hBp+MMA6Pz/LTGr9SG84bGMlOIRCajTUMXaplKGs&#10;0Zkw8x0Sa1++dyby2VfS9mbkcNfKmyRR0pmG+ENtOnyssfzeHp2Gz6vqYxOml/24WC66p9ehWL3b&#10;QuvLi+nhHkTEKf6Z4YTP6JAz08EfyQbRalB3S8VWFhTPkyGZJ7wdWFopkHkm/1fIfwEAAP//AwBQ&#10;SwECLQAUAAYACAAAACEAtoM4kv4AAADhAQAAEwAAAAAAAAAAAAAAAAAAAAAAW0NvbnRlbnRfVHlw&#10;ZXNdLnhtbFBLAQItABQABgAIAAAAIQA4/SH/1gAAAJQBAAALAAAAAAAAAAAAAAAAAC8BAABfcmVs&#10;cy8ucmVsc1BLAQItABQABgAIAAAAIQBrTqiPKQIAAFQEAAAOAAAAAAAAAAAAAAAAAC4CAABkcnMv&#10;ZTJvRG9jLnhtbFBLAQItABQABgAIAAAAIQAiR0FV4AAAAAoBAAAPAAAAAAAAAAAAAAAAAIMEAABk&#10;cnMvZG93bnJldi54bWxQSwUGAAAAAAQABADzAAAAkAUAAAAA&#10;" fillcolor="white [3201]" stroked="f" strokeweight=".5pt">
                <v:textbox>
                  <w:txbxContent>
                    <w:p w14:paraId="270B2E83" w14:textId="41DEF3A3" w:rsidR="00857AFB" w:rsidRPr="00857AFB" w:rsidRDefault="00857AFB">
                      <w:pPr>
                        <w:rPr>
                          <w:rFonts w:ascii="Arial" w:hAnsi="Arial" w:cs="Arial"/>
                        </w:rPr>
                      </w:pPr>
                      <w:r w:rsidRPr="00857AFB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8692F">
                        <w:rPr>
                          <w:rFonts w:ascii="Arial" w:hAnsi="Arial" w:cs="Arial"/>
                        </w:rPr>
                        <w:t>m</w:t>
                      </w:r>
                      <w:r w:rsidR="00B4147D">
                        <w:rPr>
                          <w:rFonts w:ascii="Arial" w:hAnsi="Arial" w:cs="Arial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5E89B6FF" w14:textId="374E52DC" w:rsidR="00685EA2" w:rsidRPr="008C2D1A" w:rsidRDefault="00BD1D49" w:rsidP="00D218C0">
      <w:pPr>
        <w:pStyle w:val="FFLSubHeaders"/>
        <w:rPr>
          <w:b w:val="0"/>
          <w:bCs w:val="0"/>
        </w:rPr>
      </w:pPr>
      <w:r w:rsidRPr="008C2D1A"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7F602827" wp14:editId="1722DCAE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297305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251" y="21410"/>
                <wp:lineTo x="21251" y="0"/>
                <wp:lineTo x="0" y="0"/>
              </wp:wrapPolygon>
            </wp:wrapTight>
            <wp:docPr id="8" name="Picture 8" descr="A picture containing food, dish, meat, sau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food, dish, meat, sau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D05" w:rsidRPr="008C2D1A">
        <w:rPr>
          <w:b w:val="0"/>
          <w:bCs w:val="0"/>
        </w:rPr>
        <w:t xml:space="preserve">1 large </w:t>
      </w:r>
      <w:r w:rsidR="001233C8" w:rsidRPr="008C2D1A">
        <w:rPr>
          <w:b w:val="0"/>
          <w:bCs w:val="0"/>
        </w:rPr>
        <w:t>red onion</w:t>
      </w:r>
    </w:p>
    <w:p w14:paraId="21CB1EFD" w14:textId="095C9C98" w:rsidR="001233C8" w:rsidRPr="008C2D1A" w:rsidRDefault="00685EA2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 xml:space="preserve">1 </w:t>
      </w:r>
      <w:r w:rsidR="001233C8" w:rsidRPr="008C2D1A">
        <w:rPr>
          <w:b w:val="0"/>
          <w:bCs w:val="0"/>
        </w:rPr>
        <w:t>red pepper</w:t>
      </w:r>
    </w:p>
    <w:p w14:paraId="2E0DFC4F" w14:textId="193D5433" w:rsidR="00E0695E" w:rsidRPr="008C2D1A" w:rsidRDefault="00E0695E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Spray oil</w:t>
      </w:r>
    </w:p>
    <w:p w14:paraId="271B8D61" w14:textId="27135CE6" w:rsidR="001233C8" w:rsidRPr="008C2D1A" w:rsidRDefault="001233C8" w:rsidP="001233C8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Fresh black pepper</w:t>
      </w:r>
    </w:p>
    <w:p w14:paraId="408A73F2" w14:textId="541C3BE4" w:rsidR="001233C8" w:rsidRPr="008C2D1A" w:rsidRDefault="00685EA2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200g</w:t>
      </w:r>
      <w:r w:rsidR="001233C8" w:rsidRPr="008C2D1A">
        <w:rPr>
          <w:b w:val="0"/>
          <w:bCs w:val="0"/>
        </w:rPr>
        <w:t xml:space="preserve"> </w:t>
      </w:r>
      <w:r w:rsidR="001C361D" w:rsidRPr="008C2D1A">
        <w:rPr>
          <w:b w:val="0"/>
          <w:bCs w:val="0"/>
        </w:rPr>
        <w:t>canned</w:t>
      </w:r>
      <w:r w:rsidR="001233C8" w:rsidRPr="008C2D1A">
        <w:rPr>
          <w:b w:val="0"/>
          <w:bCs w:val="0"/>
        </w:rPr>
        <w:t xml:space="preserve"> chopped tomatoes</w:t>
      </w:r>
    </w:p>
    <w:p w14:paraId="5FAB5401" w14:textId="17CE4425" w:rsidR="001233C8" w:rsidRPr="008C2D1A" w:rsidRDefault="00685EA2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 xml:space="preserve">2 </w:t>
      </w:r>
      <w:r w:rsidR="001233C8" w:rsidRPr="008C2D1A">
        <w:rPr>
          <w:b w:val="0"/>
          <w:bCs w:val="0"/>
        </w:rPr>
        <w:t>eggs</w:t>
      </w:r>
      <w:r w:rsidR="00BF303A" w:rsidRPr="008C2D1A">
        <w:t xml:space="preserve"> </w:t>
      </w:r>
    </w:p>
    <w:p w14:paraId="1EA44737" w14:textId="68686968" w:rsidR="00C526DD" w:rsidRPr="008C2D1A" w:rsidRDefault="00C526DD" w:rsidP="00D218C0">
      <w:pPr>
        <w:pStyle w:val="FFLSubHeaders"/>
        <w:rPr>
          <w:b w:val="0"/>
          <w:bCs w:val="0"/>
        </w:rPr>
      </w:pPr>
    </w:p>
    <w:p w14:paraId="02E9B32D" w14:textId="137C3259" w:rsidR="00C526DD" w:rsidRPr="008C2D1A" w:rsidRDefault="00C526DD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Optional</w:t>
      </w:r>
    </w:p>
    <w:p w14:paraId="1F4CDC61" w14:textId="77777777" w:rsidR="00C526DD" w:rsidRPr="008C2D1A" w:rsidRDefault="00C526DD" w:rsidP="00C526DD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Small bunch fresh basil – garnish</w:t>
      </w:r>
    </w:p>
    <w:p w14:paraId="77210DD6" w14:textId="4A1CC314" w:rsidR="001233C8" w:rsidRPr="008C2D1A" w:rsidRDefault="001233C8" w:rsidP="00D218C0">
      <w:pPr>
        <w:pStyle w:val="FFLSubHeaders"/>
        <w:rPr>
          <w:b w:val="0"/>
          <w:bCs w:val="0"/>
        </w:rPr>
      </w:pPr>
    </w:p>
    <w:p w14:paraId="4C267638" w14:textId="5B8BE0BD" w:rsidR="00603780" w:rsidRPr="008C2D1A" w:rsidRDefault="00BB7B7F" w:rsidP="00D218C0">
      <w:pPr>
        <w:pStyle w:val="FFLSubHeaders"/>
      </w:pPr>
      <w:r w:rsidRPr="008C2D1A">
        <w:t>Equipment</w:t>
      </w:r>
    </w:p>
    <w:p w14:paraId="20399F75" w14:textId="7099B047" w:rsidR="00B52F54" w:rsidRPr="008C2D1A" w:rsidRDefault="001233C8" w:rsidP="00D218C0">
      <w:pPr>
        <w:pStyle w:val="FFLSubHeaders"/>
        <w:rPr>
          <w:b w:val="0"/>
          <w:bCs w:val="0"/>
        </w:rPr>
      </w:pPr>
      <w:r w:rsidRPr="008C2D1A">
        <w:rPr>
          <w:b w:val="0"/>
          <w:bCs w:val="0"/>
        </w:rPr>
        <w:t>Chopping board, vegetable knife, large frying pan</w:t>
      </w:r>
      <w:r w:rsidR="001B1DE2" w:rsidRPr="008C2D1A">
        <w:rPr>
          <w:b w:val="0"/>
          <w:bCs w:val="0"/>
        </w:rPr>
        <w:t xml:space="preserve"> and lid</w:t>
      </w:r>
      <w:r w:rsidR="00C526DD" w:rsidRPr="008C2D1A">
        <w:rPr>
          <w:b w:val="0"/>
          <w:bCs w:val="0"/>
        </w:rPr>
        <w:t>/tin foil</w:t>
      </w:r>
      <w:r w:rsidRPr="008C2D1A">
        <w:rPr>
          <w:b w:val="0"/>
          <w:bCs w:val="0"/>
        </w:rPr>
        <w:t>, mixing spoon</w:t>
      </w:r>
      <w:r w:rsidR="002F2A7F">
        <w:rPr>
          <w:b w:val="0"/>
          <w:bCs w:val="0"/>
        </w:rPr>
        <w:t>.</w:t>
      </w:r>
    </w:p>
    <w:p w14:paraId="0BACD39B" w14:textId="77777777" w:rsidR="0027558E" w:rsidRPr="008C2D1A" w:rsidRDefault="0027558E" w:rsidP="000607C7">
      <w:pPr>
        <w:pStyle w:val="FFLBodyText"/>
        <w:rPr>
          <w:sz w:val="24"/>
        </w:rPr>
      </w:pPr>
    </w:p>
    <w:p w14:paraId="4C65EAE9" w14:textId="05272739" w:rsidR="00BB7B7F" w:rsidRPr="008C2D1A" w:rsidRDefault="00BB7B7F" w:rsidP="002A340B">
      <w:pPr>
        <w:pStyle w:val="FFLSubHeaders"/>
      </w:pPr>
      <w:r w:rsidRPr="008C2D1A">
        <w:t>Method</w:t>
      </w:r>
    </w:p>
    <w:p w14:paraId="4A187B3D" w14:textId="440227F0" w:rsidR="004506DD" w:rsidRPr="008C2D1A" w:rsidRDefault="004506DD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>Prepare the ingredients:</w:t>
      </w:r>
    </w:p>
    <w:p w14:paraId="21C2EF71" w14:textId="23F9A72D" w:rsidR="004506DD" w:rsidRPr="008C2D1A" w:rsidRDefault="00C526DD" w:rsidP="004506DD">
      <w:pPr>
        <w:pStyle w:val="FFLSubHeaders"/>
        <w:numPr>
          <w:ilvl w:val="0"/>
          <w:numId w:val="26"/>
        </w:numPr>
        <w:rPr>
          <w:b w:val="0"/>
          <w:bCs w:val="0"/>
        </w:rPr>
      </w:pPr>
      <w:r w:rsidRPr="008C2D1A">
        <w:rPr>
          <w:b w:val="0"/>
          <w:bCs w:val="0"/>
        </w:rPr>
        <w:t>peel and finely slice the onions;</w:t>
      </w:r>
    </w:p>
    <w:p w14:paraId="3042BDA3" w14:textId="0039EF53" w:rsidR="004506DD" w:rsidRPr="008C2D1A" w:rsidRDefault="00C526DD" w:rsidP="004506DD">
      <w:pPr>
        <w:pStyle w:val="FFLSubHeaders"/>
        <w:numPr>
          <w:ilvl w:val="0"/>
          <w:numId w:val="26"/>
        </w:numPr>
        <w:rPr>
          <w:b w:val="0"/>
          <w:bCs w:val="0"/>
        </w:rPr>
      </w:pPr>
      <w:r w:rsidRPr="008C2D1A">
        <w:rPr>
          <w:b w:val="0"/>
          <w:bCs w:val="0"/>
        </w:rPr>
        <w:t>deseed and finely cut the peppers into 1cm slices;</w:t>
      </w:r>
    </w:p>
    <w:p w14:paraId="1C5231B4" w14:textId="58AED27A" w:rsidR="004506DD" w:rsidRPr="008C2D1A" w:rsidRDefault="00C526DD" w:rsidP="004506DD">
      <w:pPr>
        <w:pStyle w:val="FFLSubHeaders"/>
        <w:numPr>
          <w:ilvl w:val="0"/>
          <w:numId w:val="26"/>
        </w:numPr>
        <w:rPr>
          <w:b w:val="0"/>
          <w:bCs w:val="0"/>
        </w:rPr>
      </w:pPr>
      <w:r w:rsidRPr="008C2D1A">
        <w:rPr>
          <w:b w:val="0"/>
          <w:bCs w:val="0"/>
        </w:rPr>
        <w:t xml:space="preserve">chop </w:t>
      </w:r>
      <w:r w:rsidR="004506DD" w:rsidRPr="008C2D1A">
        <w:rPr>
          <w:b w:val="0"/>
          <w:bCs w:val="0"/>
        </w:rPr>
        <w:t>the fresh basil</w:t>
      </w:r>
      <w:r w:rsidRPr="008C2D1A">
        <w:rPr>
          <w:b w:val="0"/>
          <w:bCs w:val="0"/>
        </w:rPr>
        <w:t>, if using</w:t>
      </w:r>
      <w:r w:rsidR="004506DD" w:rsidRPr="008C2D1A">
        <w:rPr>
          <w:b w:val="0"/>
          <w:bCs w:val="0"/>
        </w:rPr>
        <w:t>.</w:t>
      </w:r>
    </w:p>
    <w:p w14:paraId="076CFB6C" w14:textId="510D1DD9" w:rsidR="00E8429A" w:rsidRPr="008C2D1A" w:rsidRDefault="00B833DC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>Spray the frying pan</w:t>
      </w:r>
      <w:r w:rsidR="00A46337" w:rsidRPr="008C2D1A">
        <w:rPr>
          <w:b w:val="0"/>
          <w:bCs w:val="0"/>
        </w:rPr>
        <w:t xml:space="preserve"> with oil</w:t>
      </w:r>
      <w:r w:rsidR="00E8429A" w:rsidRPr="008C2D1A">
        <w:rPr>
          <w:b w:val="0"/>
          <w:bCs w:val="0"/>
        </w:rPr>
        <w:t>. Add the onions and peppers.</w:t>
      </w:r>
    </w:p>
    <w:p w14:paraId="47567040" w14:textId="0210E5B4" w:rsidR="00E8429A" w:rsidRPr="008C2D1A" w:rsidRDefault="00E8429A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 xml:space="preserve">Gently fry for 10-12 minutes until softened and slightly caramelised. Season with </w:t>
      </w:r>
      <w:r w:rsidR="00413E47" w:rsidRPr="008C2D1A">
        <w:rPr>
          <w:b w:val="0"/>
          <w:bCs w:val="0"/>
        </w:rPr>
        <w:t xml:space="preserve">black </w:t>
      </w:r>
      <w:r w:rsidRPr="008C2D1A">
        <w:rPr>
          <w:b w:val="0"/>
          <w:bCs w:val="0"/>
        </w:rPr>
        <w:t xml:space="preserve">pepper. </w:t>
      </w:r>
    </w:p>
    <w:p w14:paraId="5C4A9898" w14:textId="77777777" w:rsidR="00E8429A" w:rsidRPr="008C2D1A" w:rsidRDefault="00E8429A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 xml:space="preserve">Add the chopped tomatoes and bring to a gentle simmer. Cook for 15-20 minutes adding a little water if necessary to avoid the sauce becoming too dry.   </w:t>
      </w:r>
    </w:p>
    <w:p w14:paraId="1AC1386F" w14:textId="43349B7E" w:rsidR="004506DD" w:rsidRPr="008C2D1A" w:rsidRDefault="00E8429A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>When the peppers and onions are soft, make </w:t>
      </w:r>
      <w:r w:rsidR="001C361D" w:rsidRPr="008C2D1A">
        <w:rPr>
          <w:b w:val="0"/>
          <w:bCs w:val="0"/>
        </w:rPr>
        <w:t>two</w:t>
      </w:r>
      <w:r w:rsidR="003C7652" w:rsidRPr="008C2D1A">
        <w:rPr>
          <w:b w:val="0"/>
          <w:bCs w:val="0"/>
        </w:rPr>
        <w:t xml:space="preserve"> </w:t>
      </w:r>
      <w:r w:rsidRPr="008C2D1A">
        <w:rPr>
          <w:b w:val="0"/>
          <w:bCs w:val="0"/>
        </w:rPr>
        <w:t>small wells for the eggs. Crack the eggs into the wells and cook on a gentle heat for 6-8 minutes, until the eggs are cooked to your liking. If necessary, place a lid on the pan to help cook and set the eggs</w:t>
      </w:r>
      <w:r w:rsidR="00A83259" w:rsidRPr="008C2D1A">
        <w:rPr>
          <w:b w:val="0"/>
          <w:bCs w:val="0"/>
        </w:rPr>
        <w:t>, or cover with tin foil.</w:t>
      </w:r>
    </w:p>
    <w:p w14:paraId="21C0DDB5" w14:textId="1A7C6160" w:rsidR="00E8429A" w:rsidRPr="008C2D1A" w:rsidRDefault="00E8429A" w:rsidP="004506D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8C2D1A">
        <w:rPr>
          <w:b w:val="0"/>
          <w:bCs w:val="0"/>
        </w:rPr>
        <w:t xml:space="preserve">Garnish with </w:t>
      </w:r>
      <w:r w:rsidR="00031C6B" w:rsidRPr="008C2D1A">
        <w:rPr>
          <w:b w:val="0"/>
          <w:bCs w:val="0"/>
        </w:rPr>
        <w:t xml:space="preserve">the </w:t>
      </w:r>
      <w:r w:rsidRPr="008C2D1A">
        <w:rPr>
          <w:b w:val="0"/>
          <w:bCs w:val="0"/>
        </w:rPr>
        <w:t>chopped basil</w:t>
      </w:r>
      <w:r w:rsidR="00A83259" w:rsidRPr="008C2D1A">
        <w:rPr>
          <w:b w:val="0"/>
          <w:bCs w:val="0"/>
        </w:rPr>
        <w:t>, if using.</w:t>
      </w:r>
      <w:r w:rsidRPr="008C2D1A">
        <w:rPr>
          <w:b w:val="0"/>
          <w:bCs w:val="0"/>
        </w:rPr>
        <w:t xml:space="preserve">  </w:t>
      </w:r>
    </w:p>
    <w:p w14:paraId="3E01856D" w14:textId="5B688262" w:rsidR="004506DD" w:rsidRPr="008C2D1A" w:rsidRDefault="004506DD" w:rsidP="002A340B">
      <w:pPr>
        <w:pStyle w:val="FFLSubHeaders"/>
      </w:pPr>
    </w:p>
    <w:p w14:paraId="17185564" w14:textId="72680619" w:rsidR="002475C6" w:rsidRPr="008C2D1A" w:rsidRDefault="002475C6" w:rsidP="002475C6">
      <w:pPr>
        <w:pStyle w:val="FFLBodyText"/>
        <w:rPr>
          <w:b/>
          <w:bCs/>
          <w:sz w:val="24"/>
        </w:rPr>
      </w:pPr>
      <w:r w:rsidRPr="008C2D1A">
        <w:rPr>
          <w:b/>
          <w:bCs/>
          <w:sz w:val="24"/>
        </w:rPr>
        <w:t>Top tips</w:t>
      </w:r>
    </w:p>
    <w:p w14:paraId="1BBEF155" w14:textId="390815E2" w:rsidR="001B1DE2" w:rsidRPr="008C2D1A" w:rsidRDefault="001B1DE2" w:rsidP="001B1DE2">
      <w:pPr>
        <w:pStyle w:val="FFLBodyText"/>
        <w:numPr>
          <w:ilvl w:val="0"/>
          <w:numId w:val="27"/>
        </w:numPr>
        <w:rPr>
          <w:b/>
          <w:bCs/>
          <w:sz w:val="24"/>
        </w:rPr>
      </w:pPr>
      <w:r w:rsidRPr="008C2D1A">
        <w:rPr>
          <w:sz w:val="24"/>
        </w:rPr>
        <w:t>Cho</w:t>
      </w:r>
      <w:r w:rsidR="000D5D9F" w:rsidRPr="008C2D1A">
        <w:rPr>
          <w:sz w:val="24"/>
        </w:rPr>
        <w:t>o</w:t>
      </w:r>
      <w:r w:rsidRPr="008C2D1A">
        <w:rPr>
          <w:sz w:val="24"/>
        </w:rPr>
        <w:t xml:space="preserve">se canned tomatoes with added garlic, herbs </w:t>
      </w:r>
      <w:r w:rsidR="00275C91" w:rsidRPr="008C2D1A">
        <w:rPr>
          <w:sz w:val="24"/>
        </w:rPr>
        <w:t>or chilli for extra flavour.</w:t>
      </w:r>
    </w:p>
    <w:p w14:paraId="0C98710D" w14:textId="15E67E0F" w:rsidR="00413E47" w:rsidRDefault="00413E47" w:rsidP="001B1DE2">
      <w:pPr>
        <w:pStyle w:val="FFLBodyText"/>
        <w:numPr>
          <w:ilvl w:val="0"/>
          <w:numId w:val="27"/>
        </w:numPr>
        <w:rPr>
          <w:b/>
          <w:bCs/>
          <w:sz w:val="24"/>
        </w:rPr>
      </w:pPr>
      <w:r w:rsidRPr="008C2D1A">
        <w:rPr>
          <w:sz w:val="24"/>
        </w:rPr>
        <w:t>Try substituting the pepper with other</w:t>
      </w:r>
      <w:r w:rsidRPr="00413E47">
        <w:rPr>
          <w:sz w:val="24"/>
        </w:rPr>
        <w:t xml:space="preserve"> vegetables such as courgettes, aubergine, or fennel. </w:t>
      </w:r>
      <w:r>
        <w:rPr>
          <w:sz w:val="24"/>
        </w:rPr>
        <w:t>For a breakfast or brunch dish</w:t>
      </w:r>
      <w:r w:rsidR="00254998">
        <w:rPr>
          <w:sz w:val="24"/>
        </w:rPr>
        <w:t>,</w:t>
      </w:r>
      <w:r>
        <w:rPr>
          <w:sz w:val="24"/>
        </w:rPr>
        <w:t xml:space="preserve"> baked beans work well! </w:t>
      </w:r>
    </w:p>
    <w:p w14:paraId="1657EC0B" w14:textId="460729DA" w:rsidR="00B52F54" w:rsidRDefault="00B52F54" w:rsidP="002A340B">
      <w:pPr>
        <w:pStyle w:val="FFLSubHeaders"/>
      </w:pPr>
    </w:p>
    <w:p w14:paraId="7A8D5429" w14:textId="72C2E352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3997B11B" w14:textId="29C0D3F4" w:rsidR="001B1DE2" w:rsidRDefault="001B1DE2" w:rsidP="00C526D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Peel</w:t>
      </w:r>
    </w:p>
    <w:p w14:paraId="1FA06337" w14:textId="63CDA78B" w:rsidR="001B1DE2" w:rsidRDefault="001B1DE2" w:rsidP="00C526D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Slice</w:t>
      </w:r>
    </w:p>
    <w:p w14:paraId="4CC9215F" w14:textId="1CA323B8" w:rsidR="001B1DE2" w:rsidRDefault="001B1DE2" w:rsidP="00C526D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Fry/sauté </w:t>
      </w:r>
    </w:p>
    <w:p w14:paraId="399E13B9" w14:textId="44A041F1" w:rsidR="001B1DE2" w:rsidRDefault="001B1DE2" w:rsidP="00C526DD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Simmer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3D99A76F" w14:textId="77777777" w:rsidR="00F3186D" w:rsidRDefault="00F3186D" w:rsidP="009607A1">
      <w:pPr>
        <w:pStyle w:val="FFLBodyText"/>
        <w:rPr>
          <w:b/>
          <w:bCs/>
          <w:sz w:val="24"/>
        </w:rPr>
      </w:pPr>
    </w:p>
    <w:p w14:paraId="3A3D5DA8" w14:textId="77777777" w:rsidR="00F3186D" w:rsidRDefault="00F3186D" w:rsidP="009607A1">
      <w:pPr>
        <w:pStyle w:val="FFLBodyText"/>
        <w:rPr>
          <w:b/>
          <w:bCs/>
          <w:sz w:val="24"/>
        </w:rPr>
      </w:pPr>
    </w:p>
    <w:p w14:paraId="07ED2D5C" w14:textId="77777777" w:rsidR="00F3186D" w:rsidRDefault="00F3186D" w:rsidP="009607A1">
      <w:pPr>
        <w:pStyle w:val="FFLBodyText"/>
        <w:rPr>
          <w:b/>
          <w:bCs/>
          <w:sz w:val="24"/>
        </w:rPr>
      </w:pPr>
    </w:p>
    <w:p w14:paraId="48F8269B" w14:textId="77777777" w:rsidR="00F3186D" w:rsidRDefault="00F3186D" w:rsidP="009607A1">
      <w:pPr>
        <w:pStyle w:val="FFLBodyText"/>
        <w:rPr>
          <w:b/>
          <w:bCs/>
          <w:sz w:val="24"/>
        </w:rPr>
      </w:pPr>
    </w:p>
    <w:p w14:paraId="2AECDEC5" w14:textId="77777777" w:rsidR="00F3186D" w:rsidRDefault="00F3186D" w:rsidP="009607A1">
      <w:pPr>
        <w:pStyle w:val="FFLBodyText"/>
        <w:rPr>
          <w:b/>
          <w:bCs/>
          <w:sz w:val="24"/>
        </w:rPr>
      </w:pPr>
    </w:p>
    <w:p w14:paraId="4BC61C4E" w14:textId="72EDE165" w:rsidR="000742EF" w:rsidRDefault="001B1DE2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5E7CFDAF" w14:textId="5F1D3295" w:rsidR="00F3186D" w:rsidRDefault="00A83259" w:rsidP="00F3186D">
      <w:pPr>
        <w:pStyle w:val="FFLBodyText"/>
        <w:rPr>
          <w:sz w:val="24"/>
        </w:rPr>
      </w:pPr>
      <w:r w:rsidRPr="00F3186D">
        <w:rPr>
          <w:sz w:val="24"/>
        </w:rPr>
        <w:t xml:space="preserve">This recipe is very similar to </w:t>
      </w:r>
      <w:r w:rsidR="00F3186D" w:rsidRPr="00F3186D">
        <w:rPr>
          <w:sz w:val="24"/>
        </w:rPr>
        <w:t>shakshuka</w:t>
      </w:r>
      <w:r w:rsidR="00F3186D">
        <w:rPr>
          <w:sz w:val="24"/>
        </w:rPr>
        <w:t>, which is said to have originated in Ottoman in North Africa in the mid-16</w:t>
      </w:r>
      <w:r w:rsidR="00F3186D" w:rsidRPr="006F7BC8">
        <w:rPr>
          <w:sz w:val="24"/>
          <w:vertAlign w:val="superscript"/>
        </w:rPr>
        <w:t>th</w:t>
      </w:r>
      <w:r w:rsidR="00F3186D">
        <w:rPr>
          <w:sz w:val="24"/>
        </w:rPr>
        <w:t xml:space="preserve"> Century after tomatoes were introduced to the region. The word Shakshuka is a Maghrebi Arabic term meaning ‘mixture’ or ‘mixed up’. There are many variations to the basic sauce with ingredients such as olives, harissa, spicy </w:t>
      </w:r>
      <w:proofErr w:type="gramStart"/>
      <w:r w:rsidR="00F3186D">
        <w:rPr>
          <w:sz w:val="24"/>
        </w:rPr>
        <w:t>sausage</w:t>
      </w:r>
      <w:proofErr w:type="gramEnd"/>
      <w:r w:rsidR="00F3186D">
        <w:rPr>
          <w:sz w:val="24"/>
        </w:rPr>
        <w:t xml:space="preserve"> or soft cheese all adding different </w:t>
      </w:r>
      <w:proofErr w:type="spellStart"/>
      <w:r w:rsidR="00F3186D">
        <w:rPr>
          <w:sz w:val="24"/>
        </w:rPr>
        <w:t>flavour</w:t>
      </w:r>
      <w:proofErr w:type="spellEnd"/>
      <w:r w:rsidR="00F3186D">
        <w:rPr>
          <w:sz w:val="24"/>
        </w:rPr>
        <w:t xml:space="preserve"> and texture. It is often served with crusty bread for dipping into the eggs!</w:t>
      </w:r>
    </w:p>
    <w:p w14:paraId="7C1D0F71" w14:textId="77777777" w:rsidR="00F3186D" w:rsidRDefault="00F3186D" w:rsidP="00F3186D">
      <w:pPr>
        <w:pStyle w:val="FFLBodyText"/>
        <w:rPr>
          <w:sz w:val="24"/>
        </w:rPr>
      </w:pPr>
    </w:p>
    <w:p w14:paraId="01E65F56" w14:textId="77777777" w:rsidR="00F3186D" w:rsidRDefault="00F3186D" w:rsidP="00F3186D">
      <w:pPr>
        <w:pStyle w:val="FFLBodyText"/>
        <w:rPr>
          <w:sz w:val="24"/>
        </w:rPr>
      </w:pPr>
      <w:r w:rsidRPr="007F5A27">
        <w:rPr>
          <w:sz w:val="24"/>
        </w:rPr>
        <w:t>In Jewish culture, a large batch of tomato stew is made for the Sabbath dinner and the leftovers used the following morning to make a breakfast shakshuka with eggs.</w:t>
      </w:r>
    </w:p>
    <w:p w14:paraId="7DE40E53" w14:textId="77777777" w:rsidR="00F3186D" w:rsidRDefault="00F3186D" w:rsidP="00F3186D">
      <w:pPr>
        <w:pStyle w:val="FFLBodyText"/>
        <w:rPr>
          <w:sz w:val="24"/>
        </w:rPr>
      </w:pPr>
    </w:p>
    <w:p w14:paraId="0D16592C" w14:textId="31068D2D" w:rsidR="0057143F" w:rsidRDefault="0057143F" w:rsidP="009607A1">
      <w:pPr>
        <w:pStyle w:val="FFLBodyText"/>
        <w:rPr>
          <w:b/>
          <w:bCs/>
          <w:sz w:val="24"/>
        </w:rPr>
      </w:pPr>
    </w:p>
    <w:p w14:paraId="59022617" w14:textId="77777777" w:rsidR="00C526DD" w:rsidRDefault="00C526DD" w:rsidP="009607A1">
      <w:pPr>
        <w:pStyle w:val="FFLBodyText"/>
        <w:rPr>
          <w:b/>
          <w:bCs/>
          <w:sz w:val="24"/>
        </w:rPr>
      </w:pPr>
    </w:p>
    <w:p w14:paraId="79D73450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D7F9D31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8E71D2E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4B92BD8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25C07D4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924C334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00AC486C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BB35B6B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8B5D885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2AAD30C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0F6D7EC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95AFA19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0AA8EC62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D69D5C0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94A1427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EB8C1D4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1437132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01BB9CD5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97945F3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139DFEE1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BB424AB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1CE03D2E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18C67E7D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122F642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F35021E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3EC765A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C37D4B8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614E5C8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E7928AD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38E2D8F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4B7F7E3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F71B069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4D42476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80E5E64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52EFFFA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48935648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3E245E1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E42FEDA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857D437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5362DCD7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4557709E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4F51739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124B0004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7DEEDB7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7B56EC2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147AEA7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370B3D73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1FDD139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779371B3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6ADCCE1C" w14:textId="77777777" w:rsidR="00F3186D" w:rsidRDefault="00F3186D" w:rsidP="000301D0">
      <w:pPr>
        <w:pStyle w:val="FFLBodyText"/>
        <w:rPr>
          <w:sz w:val="16"/>
          <w:szCs w:val="16"/>
        </w:rPr>
      </w:pPr>
    </w:p>
    <w:p w14:paraId="2CF965E8" w14:textId="208AB6C4" w:rsidR="004506DD" w:rsidRPr="00D46454" w:rsidRDefault="000301D0" w:rsidP="009607A1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t xml:space="preserve">This recipe </w:t>
      </w:r>
      <w:r w:rsidR="00913D30">
        <w:rPr>
          <w:sz w:val="16"/>
          <w:szCs w:val="16"/>
        </w:rPr>
        <w:t>was</w:t>
      </w:r>
      <w:r w:rsidR="003413AB">
        <w:rPr>
          <w:sz w:val="16"/>
          <w:szCs w:val="16"/>
        </w:rPr>
        <w:t xml:space="preserve"> adapted from a</w:t>
      </w:r>
      <w:r w:rsidR="00C526DD">
        <w:rPr>
          <w:sz w:val="16"/>
          <w:szCs w:val="16"/>
        </w:rPr>
        <w:t xml:space="preserve"> recipe for</w:t>
      </w:r>
      <w:r w:rsidRPr="008B7F3B">
        <w:rPr>
          <w:sz w:val="16"/>
          <w:szCs w:val="16"/>
        </w:rPr>
        <w:t xml:space="preserve"> </w:t>
      </w:r>
      <w:r w:rsidR="003413AB">
        <w:rPr>
          <w:sz w:val="16"/>
          <w:szCs w:val="16"/>
        </w:rPr>
        <w:t xml:space="preserve">Middle Eastern style baked eggs, </w:t>
      </w:r>
      <w:r w:rsidR="00C526DD">
        <w:rPr>
          <w:sz w:val="16"/>
          <w:szCs w:val="16"/>
        </w:rPr>
        <w:t xml:space="preserve">kindly donated by </w:t>
      </w:r>
      <w:hyperlink r:id="rId13" w:anchor="intid=gnav_food" w:history="1">
        <w:r w:rsidR="00C526DD">
          <w:rPr>
            <w:rStyle w:val="Hyperlink"/>
            <w:sz w:val="16"/>
            <w:szCs w:val="16"/>
          </w:rPr>
          <w:t>Marks and Spencer</w:t>
        </w:r>
      </w:hyperlink>
      <w:r w:rsidR="00C526DD">
        <w:rPr>
          <w:rStyle w:val="Hyperlink"/>
          <w:sz w:val="16"/>
          <w:szCs w:val="16"/>
        </w:rPr>
        <w:t>.</w:t>
      </w:r>
    </w:p>
    <w:sectPr w:rsidR="004506DD" w:rsidRPr="00D46454" w:rsidSect="00D266F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7DD4" w14:textId="77777777" w:rsidR="00A82E95" w:rsidRDefault="00A82E95" w:rsidP="00A11D46">
      <w:r>
        <w:separator/>
      </w:r>
    </w:p>
  </w:endnote>
  <w:endnote w:type="continuationSeparator" w:id="0">
    <w:p w14:paraId="3E3CC16D" w14:textId="77777777" w:rsidR="00A82E95" w:rsidRDefault="00A82E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3C0FB2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3186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3C0FB2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3186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4D5A" w14:textId="77777777" w:rsidR="00A82E95" w:rsidRDefault="00A82E95" w:rsidP="00A11D46">
      <w:r>
        <w:separator/>
      </w:r>
    </w:p>
  </w:footnote>
  <w:footnote w:type="continuationSeparator" w:id="0">
    <w:p w14:paraId="77B22EA3" w14:textId="77777777" w:rsidR="00A82E95" w:rsidRDefault="00A82E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D4D3F"/>
    <w:multiLevelType w:val="hybridMultilevel"/>
    <w:tmpl w:val="53A4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554696"/>
    <w:multiLevelType w:val="hybridMultilevel"/>
    <w:tmpl w:val="77A463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B2EAC"/>
    <w:multiLevelType w:val="hybridMultilevel"/>
    <w:tmpl w:val="53BA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E63739"/>
    <w:multiLevelType w:val="hybridMultilevel"/>
    <w:tmpl w:val="717649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2ABF"/>
    <w:multiLevelType w:val="hybridMultilevel"/>
    <w:tmpl w:val="2138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417D4"/>
    <w:multiLevelType w:val="hybridMultilevel"/>
    <w:tmpl w:val="8EE6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20"/>
  </w:num>
  <w:num w:numId="17">
    <w:abstractNumId w:val="14"/>
  </w:num>
  <w:num w:numId="18">
    <w:abstractNumId w:val="13"/>
  </w:num>
  <w:num w:numId="19">
    <w:abstractNumId w:val="12"/>
  </w:num>
  <w:num w:numId="20">
    <w:abstractNumId w:val="17"/>
  </w:num>
  <w:num w:numId="21">
    <w:abstractNumId w:val="24"/>
  </w:num>
  <w:num w:numId="22">
    <w:abstractNumId w:val="22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301D0"/>
    <w:rsid w:val="00031C6B"/>
    <w:rsid w:val="000607C7"/>
    <w:rsid w:val="000742EF"/>
    <w:rsid w:val="00080256"/>
    <w:rsid w:val="00094A87"/>
    <w:rsid w:val="000974A5"/>
    <w:rsid w:val="000A2E0C"/>
    <w:rsid w:val="000B3D5B"/>
    <w:rsid w:val="000B4E96"/>
    <w:rsid w:val="000D5D9F"/>
    <w:rsid w:val="001233C8"/>
    <w:rsid w:val="00123B65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B1DE2"/>
    <w:rsid w:val="001C361D"/>
    <w:rsid w:val="001D7B2A"/>
    <w:rsid w:val="001E5C40"/>
    <w:rsid w:val="001F7F11"/>
    <w:rsid w:val="00200CD6"/>
    <w:rsid w:val="00207670"/>
    <w:rsid w:val="00220377"/>
    <w:rsid w:val="00224C48"/>
    <w:rsid w:val="002303F2"/>
    <w:rsid w:val="00231B5E"/>
    <w:rsid w:val="0023298F"/>
    <w:rsid w:val="002475C6"/>
    <w:rsid w:val="00254998"/>
    <w:rsid w:val="00266FFE"/>
    <w:rsid w:val="00274FD6"/>
    <w:rsid w:val="0027558E"/>
    <w:rsid w:val="00275C91"/>
    <w:rsid w:val="002819B6"/>
    <w:rsid w:val="002829A8"/>
    <w:rsid w:val="002833CB"/>
    <w:rsid w:val="002A17A8"/>
    <w:rsid w:val="002A340B"/>
    <w:rsid w:val="002C2ED8"/>
    <w:rsid w:val="002C6F7E"/>
    <w:rsid w:val="002D5427"/>
    <w:rsid w:val="002E63E3"/>
    <w:rsid w:val="002F2A7F"/>
    <w:rsid w:val="00302596"/>
    <w:rsid w:val="003201ED"/>
    <w:rsid w:val="0032478B"/>
    <w:rsid w:val="0032594F"/>
    <w:rsid w:val="0033004A"/>
    <w:rsid w:val="00330F6F"/>
    <w:rsid w:val="00333121"/>
    <w:rsid w:val="003413AB"/>
    <w:rsid w:val="00342F1D"/>
    <w:rsid w:val="003439C6"/>
    <w:rsid w:val="00343CD2"/>
    <w:rsid w:val="003520E4"/>
    <w:rsid w:val="00360E39"/>
    <w:rsid w:val="00373A2F"/>
    <w:rsid w:val="0038692F"/>
    <w:rsid w:val="00387F55"/>
    <w:rsid w:val="003A7107"/>
    <w:rsid w:val="003B5342"/>
    <w:rsid w:val="003C7652"/>
    <w:rsid w:val="003D43C9"/>
    <w:rsid w:val="003D5E2F"/>
    <w:rsid w:val="004031F1"/>
    <w:rsid w:val="00406A34"/>
    <w:rsid w:val="00407274"/>
    <w:rsid w:val="00413E47"/>
    <w:rsid w:val="004316BA"/>
    <w:rsid w:val="0043230E"/>
    <w:rsid w:val="0043584A"/>
    <w:rsid w:val="004506DD"/>
    <w:rsid w:val="00454694"/>
    <w:rsid w:val="00462DE1"/>
    <w:rsid w:val="00473022"/>
    <w:rsid w:val="00493744"/>
    <w:rsid w:val="0049635F"/>
    <w:rsid w:val="004D42CC"/>
    <w:rsid w:val="004D79EB"/>
    <w:rsid w:val="004E58B9"/>
    <w:rsid w:val="004F60FE"/>
    <w:rsid w:val="004F62BA"/>
    <w:rsid w:val="005075BA"/>
    <w:rsid w:val="00513C03"/>
    <w:rsid w:val="00545609"/>
    <w:rsid w:val="005461FD"/>
    <w:rsid w:val="00557337"/>
    <w:rsid w:val="0057143F"/>
    <w:rsid w:val="005B13E1"/>
    <w:rsid w:val="005B23EC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85EA2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8455C"/>
    <w:rsid w:val="007A1E0D"/>
    <w:rsid w:val="007A64E1"/>
    <w:rsid w:val="007B6CDA"/>
    <w:rsid w:val="007B705F"/>
    <w:rsid w:val="007C21F6"/>
    <w:rsid w:val="007E1B83"/>
    <w:rsid w:val="0081134F"/>
    <w:rsid w:val="00857AFB"/>
    <w:rsid w:val="00862629"/>
    <w:rsid w:val="00866A5D"/>
    <w:rsid w:val="00870883"/>
    <w:rsid w:val="0087202D"/>
    <w:rsid w:val="00873B79"/>
    <w:rsid w:val="008A16AA"/>
    <w:rsid w:val="008A3245"/>
    <w:rsid w:val="008B425A"/>
    <w:rsid w:val="008C2D1A"/>
    <w:rsid w:val="008D2101"/>
    <w:rsid w:val="008D4603"/>
    <w:rsid w:val="008E2032"/>
    <w:rsid w:val="008F1A95"/>
    <w:rsid w:val="008F6792"/>
    <w:rsid w:val="00901DF7"/>
    <w:rsid w:val="00913D30"/>
    <w:rsid w:val="00914998"/>
    <w:rsid w:val="009208D5"/>
    <w:rsid w:val="0093502B"/>
    <w:rsid w:val="009360DC"/>
    <w:rsid w:val="009363CD"/>
    <w:rsid w:val="009607A1"/>
    <w:rsid w:val="009729C5"/>
    <w:rsid w:val="00984BFE"/>
    <w:rsid w:val="009C4182"/>
    <w:rsid w:val="009D0205"/>
    <w:rsid w:val="009D52D7"/>
    <w:rsid w:val="009E06BC"/>
    <w:rsid w:val="009F57C3"/>
    <w:rsid w:val="009F66EC"/>
    <w:rsid w:val="00A11D46"/>
    <w:rsid w:val="00A13DE7"/>
    <w:rsid w:val="00A17217"/>
    <w:rsid w:val="00A20D05"/>
    <w:rsid w:val="00A373EE"/>
    <w:rsid w:val="00A46337"/>
    <w:rsid w:val="00A64263"/>
    <w:rsid w:val="00A80CC0"/>
    <w:rsid w:val="00A82E95"/>
    <w:rsid w:val="00A83230"/>
    <w:rsid w:val="00A83259"/>
    <w:rsid w:val="00A847D4"/>
    <w:rsid w:val="00A86C75"/>
    <w:rsid w:val="00A90BFF"/>
    <w:rsid w:val="00AA6350"/>
    <w:rsid w:val="00AC083E"/>
    <w:rsid w:val="00AC5E4D"/>
    <w:rsid w:val="00AE7974"/>
    <w:rsid w:val="00AF1B45"/>
    <w:rsid w:val="00AF6805"/>
    <w:rsid w:val="00B0698F"/>
    <w:rsid w:val="00B21251"/>
    <w:rsid w:val="00B2680D"/>
    <w:rsid w:val="00B400D3"/>
    <w:rsid w:val="00B4147D"/>
    <w:rsid w:val="00B52F54"/>
    <w:rsid w:val="00B677E1"/>
    <w:rsid w:val="00B833DC"/>
    <w:rsid w:val="00B85C06"/>
    <w:rsid w:val="00BA5ED0"/>
    <w:rsid w:val="00BB7B7F"/>
    <w:rsid w:val="00BC06CA"/>
    <w:rsid w:val="00BD1D49"/>
    <w:rsid w:val="00BD6A6E"/>
    <w:rsid w:val="00BF303A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26DD"/>
    <w:rsid w:val="00C56155"/>
    <w:rsid w:val="00C57F54"/>
    <w:rsid w:val="00C76B27"/>
    <w:rsid w:val="00C94A2D"/>
    <w:rsid w:val="00C97A5C"/>
    <w:rsid w:val="00CA45FD"/>
    <w:rsid w:val="00CB6105"/>
    <w:rsid w:val="00CC3B5C"/>
    <w:rsid w:val="00CE2205"/>
    <w:rsid w:val="00CE631B"/>
    <w:rsid w:val="00CE7AE3"/>
    <w:rsid w:val="00CF1B86"/>
    <w:rsid w:val="00CF7D40"/>
    <w:rsid w:val="00D07E98"/>
    <w:rsid w:val="00D12C01"/>
    <w:rsid w:val="00D13DB7"/>
    <w:rsid w:val="00D218C0"/>
    <w:rsid w:val="00D266FF"/>
    <w:rsid w:val="00D37507"/>
    <w:rsid w:val="00D46454"/>
    <w:rsid w:val="00D54C5C"/>
    <w:rsid w:val="00D725E5"/>
    <w:rsid w:val="00D82D30"/>
    <w:rsid w:val="00D86C55"/>
    <w:rsid w:val="00DA165E"/>
    <w:rsid w:val="00DA289C"/>
    <w:rsid w:val="00DB5DDD"/>
    <w:rsid w:val="00DC401F"/>
    <w:rsid w:val="00E02566"/>
    <w:rsid w:val="00E03FCF"/>
    <w:rsid w:val="00E0695E"/>
    <w:rsid w:val="00E14BA5"/>
    <w:rsid w:val="00E165BD"/>
    <w:rsid w:val="00E16E32"/>
    <w:rsid w:val="00E45BA8"/>
    <w:rsid w:val="00E61957"/>
    <w:rsid w:val="00E81FAF"/>
    <w:rsid w:val="00E8429A"/>
    <w:rsid w:val="00E86E68"/>
    <w:rsid w:val="00E87628"/>
    <w:rsid w:val="00EB3CC7"/>
    <w:rsid w:val="00EB3D7C"/>
    <w:rsid w:val="00EE74F2"/>
    <w:rsid w:val="00EF152C"/>
    <w:rsid w:val="00F0714C"/>
    <w:rsid w:val="00F07212"/>
    <w:rsid w:val="00F123B1"/>
    <w:rsid w:val="00F2639D"/>
    <w:rsid w:val="00F3186D"/>
    <w:rsid w:val="00F34D77"/>
    <w:rsid w:val="00F40C67"/>
    <w:rsid w:val="00F47E56"/>
    <w:rsid w:val="00F50FEB"/>
    <w:rsid w:val="00F7415A"/>
    <w:rsid w:val="00F80DAE"/>
    <w:rsid w:val="00F874B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3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rksandspencer.com/c/food-to-ord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d5f047e-682b-41cd-8565-49f11b842b2c@eurprd05.prod.outlook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37</cp:revision>
  <dcterms:created xsi:type="dcterms:W3CDTF">2022-02-14T14:41:00Z</dcterms:created>
  <dcterms:modified xsi:type="dcterms:W3CDTF">2022-03-28T18:29:00Z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