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5EE056" w14:textId="2B602245" w:rsidR="00603780" w:rsidRPr="00A71F6C" w:rsidRDefault="00C83491" w:rsidP="000607C7">
      <w:pPr>
        <w:pStyle w:val="FFLMainHeader"/>
        <w:rPr>
          <w:rFonts w:ascii="Arial MT Light" w:hAnsi="Arial MT Light"/>
          <w:b/>
          <w:u w:val="none"/>
        </w:rPr>
      </w:pPr>
      <w:r>
        <w:rPr>
          <w:b/>
          <w:u w:val="none"/>
        </w:rPr>
        <w:t>Genetically modified foods</w:t>
      </w:r>
      <w:r w:rsidR="00142340">
        <w:rPr>
          <w:b/>
          <w:u w:val="none"/>
        </w:rPr>
        <w:t xml:space="preserve"> activity</w:t>
      </w:r>
    </w:p>
    <w:p w14:paraId="6E15E030" w14:textId="4C4AF633" w:rsidR="00142340" w:rsidRDefault="00603780" w:rsidP="00142340">
      <w:pPr>
        <w:rPr>
          <w:rFonts w:ascii="Arial" w:hAnsi="Arial" w:cs="Arial"/>
          <w:lang w:val="en-US"/>
        </w:rPr>
      </w:pPr>
      <w:r>
        <w:rPr>
          <w:color w:val="000000" w:themeColor="text1"/>
          <w:sz w:val="20"/>
          <w:szCs w:val="20"/>
        </w:rPr>
        <w:br/>
      </w:r>
      <w:r w:rsidR="00C83491">
        <w:rPr>
          <w:rFonts w:ascii="Arial" w:hAnsi="Arial" w:cs="Arial"/>
          <w:lang w:val="en-US"/>
        </w:rPr>
        <w:t xml:space="preserve">This activity is intended to act as a debate around the science and acceptance of genetic modification of our food. It </w:t>
      </w:r>
      <w:r w:rsidR="00142340" w:rsidRPr="00142340">
        <w:rPr>
          <w:rFonts w:ascii="Arial" w:hAnsi="Arial" w:cs="Arial"/>
          <w:lang w:val="en-US"/>
        </w:rPr>
        <w:t>should be done as a class, allow about five – ten minutes per question.</w:t>
      </w:r>
    </w:p>
    <w:p w14:paraId="72D3E1E9" w14:textId="77777777" w:rsidR="00C83491" w:rsidRPr="00142340" w:rsidRDefault="00C83491" w:rsidP="00142340">
      <w:pPr>
        <w:rPr>
          <w:rFonts w:ascii="Arial" w:hAnsi="Arial" w:cs="Arial"/>
          <w:lang w:val="en-US"/>
        </w:rPr>
      </w:pPr>
    </w:p>
    <w:p w14:paraId="58469396" w14:textId="77777777" w:rsidR="00142340" w:rsidRDefault="00142340" w:rsidP="00142340">
      <w:pPr>
        <w:rPr>
          <w:rFonts w:ascii="Arial" w:hAnsi="Arial" w:cs="Arial"/>
          <w:lang w:val="en-US"/>
        </w:rPr>
      </w:pPr>
      <w:r w:rsidRPr="00142340">
        <w:rPr>
          <w:rFonts w:ascii="Arial" w:hAnsi="Arial" w:cs="Arial"/>
          <w:lang w:val="en-US"/>
        </w:rPr>
        <w:t>Consider the following questions:</w:t>
      </w:r>
    </w:p>
    <w:p w14:paraId="46C5A0AB" w14:textId="77777777" w:rsidR="00142340" w:rsidRPr="00142340" w:rsidRDefault="00142340" w:rsidP="00142340">
      <w:pPr>
        <w:rPr>
          <w:rFonts w:ascii="Arial" w:hAnsi="Arial" w:cs="Arial"/>
          <w:lang w:val="en-US"/>
        </w:rPr>
      </w:pPr>
    </w:p>
    <w:p w14:paraId="2698CEF7" w14:textId="1AFA6DA5" w:rsidR="00142340" w:rsidRPr="00142340" w:rsidRDefault="00142340" w:rsidP="00142340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1.</w:t>
      </w:r>
      <w:r w:rsidRPr="00142340">
        <w:rPr>
          <w:rFonts w:ascii="Arial" w:hAnsi="Arial" w:cs="Arial"/>
          <w:lang w:val="en-US"/>
        </w:rPr>
        <w:t xml:space="preserve"> </w:t>
      </w:r>
      <w:r w:rsidR="00C83491">
        <w:rPr>
          <w:rFonts w:ascii="Arial" w:hAnsi="Arial" w:cs="Arial"/>
          <w:lang w:val="en-US"/>
        </w:rPr>
        <w:t>Explain how</w:t>
      </w:r>
      <w:r w:rsidRPr="00142340">
        <w:rPr>
          <w:rFonts w:ascii="Arial" w:hAnsi="Arial" w:cs="Arial"/>
          <w:lang w:val="en-US"/>
        </w:rPr>
        <w:t xml:space="preserve"> individual citizens </w:t>
      </w:r>
      <w:r w:rsidR="00C83491">
        <w:rPr>
          <w:rFonts w:ascii="Arial" w:hAnsi="Arial" w:cs="Arial"/>
          <w:lang w:val="en-US"/>
        </w:rPr>
        <w:t xml:space="preserve">might </w:t>
      </w:r>
      <w:r w:rsidRPr="00142340">
        <w:rPr>
          <w:rFonts w:ascii="Arial" w:hAnsi="Arial" w:cs="Arial"/>
          <w:lang w:val="en-US"/>
        </w:rPr>
        <w:t xml:space="preserve">have the power to influence the following groups’ decisions about developments in </w:t>
      </w:r>
      <w:r w:rsidR="00C83491">
        <w:rPr>
          <w:rFonts w:ascii="Arial" w:hAnsi="Arial" w:cs="Arial"/>
          <w:lang w:val="en-US"/>
        </w:rPr>
        <w:t>genetically modified (GM) food and agriculture:</w:t>
      </w:r>
    </w:p>
    <w:p w14:paraId="4F489BAB" w14:textId="200907DA" w:rsidR="00142340" w:rsidRPr="00142340" w:rsidRDefault="00C83491" w:rsidP="00142340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  <w:lang w:val="en-US"/>
        </w:rPr>
      </w:pPr>
      <w:r w:rsidRPr="00142340">
        <w:rPr>
          <w:rFonts w:ascii="Arial" w:hAnsi="Arial" w:cs="Arial"/>
          <w:sz w:val="24"/>
          <w:szCs w:val="24"/>
          <w:lang w:val="en-US"/>
        </w:rPr>
        <w:t>growers</w:t>
      </w:r>
      <w:r>
        <w:rPr>
          <w:rFonts w:ascii="Arial" w:hAnsi="Arial" w:cs="Arial"/>
          <w:sz w:val="24"/>
          <w:szCs w:val="24"/>
          <w:lang w:val="en-US"/>
        </w:rPr>
        <w:t>;</w:t>
      </w:r>
    </w:p>
    <w:p w14:paraId="2F88C2F8" w14:textId="6CB02483" w:rsidR="00142340" w:rsidRPr="00142340" w:rsidRDefault="00C83491" w:rsidP="00142340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  <w:lang w:val="en-US"/>
        </w:rPr>
      </w:pPr>
      <w:r w:rsidRPr="00142340">
        <w:rPr>
          <w:rFonts w:ascii="Arial" w:hAnsi="Arial" w:cs="Arial"/>
          <w:sz w:val="24"/>
          <w:szCs w:val="24"/>
          <w:lang w:val="en-US"/>
        </w:rPr>
        <w:t>manufacturers</w:t>
      </w:r>
      <w:r>
        <w:rPr>
          <w:rFonts w:ascii="Arial" w:hAnsi="Arial" w:cs="Arial"/>
          <w:sz w:val="24"/>
          <w:szCs w:val="24"/>
          <w:lang w:val="en-US"/>
        </w:rPr>
        <w:t>;</w:t>
      </w:r>
    </w:p>
    <w:p w14:paraId="2CAC6163" w14:textId="064A2D8B" w:rsidR="00142340" w:rsidRPr="00142340" w:rsidRDefault="00C83491" w:rsidP="00142340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  <w:lang w:val="en-US"/>
        </w:rPr>
      </w:pPr>
      <w:r w:rsidRPr="00142340">
        <w:rPr>
          <w:rFonts w:ascii="Arial" w:hAnsi="Arial" w:cs="Arial"/>
          <w:sz w:val="24"/>
          <w:szCs w:val="24"/>
          <w:lang w:val="en-US"/>
        </w:rPr>
        <w:t>supermarkets</w:t>
      </w:r>
      <w:r>
        <w:rPr>
          <w:rFonts w:ascii="Arial" w:hAnsi="Arial" w:cs="Arial"/>
          <w:sz w:val="24"/>
          <w:szCs w:val="24"/>
          <w:lang w:val="en-US"/>
        </w:rPr>
        <w:t>;</w:t>
      </w:r>
    </w:p>
    <w:p w14:paraId="6C20DCC4" w14:textId="21D1BFA6" w:rsidR="00142340" w:rsidRPr="00142340" w:rsidRDefault="00C83491" w:rsidP="00142340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  <w:lang w:val="en-US"/>
        </w:rPr>
      </w:pPr>
      <w:r w:rsidRPr="00142340">
        <w:rPr>
          <w:rFonts w:ascii="Arial" w:hAnsi="Arial" w:cs="Arial"/>
          <w:sz w:val="24"/>
          <w:szCs w:val="24"/>
          <w:lang w:val="en-US"/>
        </w:rPr>
        <w:t>government</w:t>
      </w:r>
      <w:r>
        <w:rPr>
          <w:rFonts w:ascii="Arial" w:hAnsi="Arial" w:cs="Arial"/>
          <w:sz w:val="24"/>
          <w:szCs w:val="24"/>
          <w:lang w:val="en-US"/>
        </w:rPr>
        <w:t>.</w:t>
      </w:r>
    </w:p>
    <w:p w14:paraId="43C2482F" w14:textId="77777777" w:rsidR="00142340" w:rsidRPr="00142340" w:rsidRDefault="00142340" w:rsidP="00142340">
      <w:pPr>
        <w:rPr>
          <w:rFonts w:ascii="Arial" w:hAnsi="Arial" w:cs="Arial"/>
          <w:lang w:val="en-US"/>
        </w:rPr>
      </w:pPr>
    </w:p>
    <w:p w14:paraId="0F580C04" w14:textId="0E156BA8" w:rsidR="00142340" w:rsidRDefault="00142340" w:rsidP="00142340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2. </w:t>
      </w:r>
      <w:r w:rsidRPr="00142340">
        <w:rPr>
          <w:rFonts w:ascii="Arial" w:hAnsi="Arial" w:cs="Arial"/>
          <w:lang w:val="en-US"/>
        </w:rPr>
        <w:t xml:space="preserve">a) Identify other individuals or organisations (local, national, or international) that may have power to influence whether or not GM foods or agricultural products are </w:t>
      </w:r>
      <w:r w:rsidR="00C83491">
        <w:rPr>
          <w:rFonts w:ascii="Arial" w:hAnsi="Arial" w:cs="Arial"/>
          <w:lang w:val="en-US"/>
        </w:rPr>
        <w:t xml:space="preserve">available in the </w:t>
      </w:r>
      <w:r w:rsidR="00081511">
        <w:rPr>
          <w:rFonts w:ascii="Arial" w:hAnsi="Arial" w:cs="Arial"/>
          <w:lang w:val="en-US"/>
        </w:rPr>
        <w:t>UK</w:t>
      </w:r>
      <w:r w:rsidR="00C83491">
        <w:rPr>
          <w:rFonts w:ascii="Arial" w:hAnsi="Arial" w:cs="Arial"/>
          <w:lang w:val="en-US"/>
        </w:rPr>
        <w:t>.</w:t>
      </w:r>
      <w:r w:rsidRPr="00142340">
        <w:rPr>
          <w:rFonts w:ascii="Arial" w:hAnsi="Arial" w:cs="Arial"/>
          <w:lang w:val="en-US"/>
        </w:rPr>
        <w:t xml:space="preserve"> </w:t>
      </w:r>
    </w:p>
    <w:p w14:paraId="7307F074" w14:textId="77777777" w:rsidR="00142340" w:rsidRDefault="00142340" w:rsidP="00142340">
      <w:pPr>
        <w:rPr>
          <w:rFonts w:ascii="Arial" w:hAnsi="Arial" w:cs="Arial"/>
          <w:lang w:val="en-US"/>
        </w:rPr>
      </w:pPr>
    </w:p>
    <w:p w14:paraId="12A076B3" w14:textId="77777777" w:rsidR="00142340" w:rsidRPr="00142340" w:rsidRDefault="00142340" w:rsidP="00142340">
      <w:pPr>
        <w:rPr>
          <w:rFonts w:ascii="Arial" w:hAnsi="Arial" w:cs="Arial"/>
          <w:lang w:val="en-US"/>
        </w:rPr>
      </w:pPr>
    </w:p>
    <w:p w14:paraId="3FD1C03B" w14:textId="77777777" w:rsidR="00142340" w:rsidRDefault="00142340" w:rsidP="00142340">
      <w:pPr>
        <w:rPr>
          <w:rFonts w:ascii="Arial" w:hAnsi="Arial" w:cs="Arial"/>
          <w:lang w:val="en-US"/>
        </w:rPr>
      </w:pPr>
      <w:r w:rsidRPr="00142340">
        <w:rPr>
          <w:rFonts w:ascii="Arial" w:hAnsi="Arial" w:cs="Arial"/>
          <w:lang w:val="en-US"/>
        </w:rPr>
        <w:t>2.  b) Do industry and activist groups have a place in the discussion?</w:t>
      </w:r>
    </w:p>
    <w:p w14:paraId="232D3C80" w14:textId="70F4B5ED" w:rsidR="00142340" w:rsidRDefault="00142340" w:rsidP="00142340">
      <w:pPr>
        <w:rPr>
          <w:rFonts w:ascii="Arial" w:hAnsi="Arial" w:cs="Arial"/>
          <w:lang w:val="en-US"/>
        </w:rPr>
      </w:pPr>
    </w:p>
    <w:p w14:paraId="1976C176" w14:textId="77777777" w:rsidR="00142340" w:rsidRPr="00142340" w:rsidRDefault="00142340" w:rsidP="00142340">
      <w:pPr>
        <w:rPr>
          <w:rFonts w:ascii="Arial" w:hAnsi="Arial" w:cs="Arial"/>
          <w:lang w:val="en-US"/>
        </w:rPr>
      </w:pPr>
    </w:p>
    <w:p w14:paraId="471EE74F" w14:textId="77777777" w:rsidR="00142340" w:rsidRPr="00142340" w:rsidRDefault="00142340" w:rsidP="00142340">
      <w:pPr>
        <w:rPr>
          <w:rFonts w:ascii="Arial" w:hAnsi="Arial" w:cs="Arial"/>
          <w:lang w:val="en-US"/>
        </w:rPr>
      </w:pPr>
    </w:p>
    <w:p w14:paraId="079C9EC4" w14:textId="75A976E3" w:rsidR="00142340" w:rsidRPr="00142340" w:rsidRDefault="00C83491" w:rsidP="00142340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3</w:t>
      </w:r>
      <w:r w:rsidR="00142340" w:rsidRPr="00142340">
        <w:rPr>
          <w:rFonts w:ascii="Arial" w:hAnsi="Arial" w:cs="Arial"/>
          <w:lang w:val="en-US"/>
        </w:rPr>
        <w:t>.</w:t>
      </w:r>
      <w:r w:rsidR="00142340">
        <w:rPr>
          <w:rFonts w:ascii="Arial" w:hAnsi="Arial" w:cs="Arial"/>
          <w:lang w:val="en-US"/>
        </w:rPr>
        <w:t xml:space="preserve"> </w:t>
      </w:r>
      <w:r w:rsidR="00142340" w:rsidRPr="00142340">
        <w:rPr>
          <w:rFonts w:ascii="Arial" w:hAnsi="Arial" w:cs="Arial"/>
          <w:lang w:val="en-US"/>
        </w:rPr>
        <w:t>Explain the processes that are in place that allow community</w:t>
      </w:r>
      <w:r>
        <w:rPr>
          <w:rFonts w:ascii="Arial" w:hAnsi="Arial" w:cs="Arial"/>
          <w:lang w:val="en-US"/>
        </w:rPr>
        <w:t xml:space="preserve"> input into decision-making in g</w:t>
      </w:r>
      <w:r w:rsidR="00142340" w:rsidRPr="00142340">
        <w:rPr>
          <w:rFonts w:ascii="Arial" w:hAnsi="Arial" w:cs="Arial"/>
          <w:lang w:val="en-US"/>
        </w:rPr>
        <w:t xml:space="preserve">overnment </w:t>
      </w:r>
      <w:r>
        <w:rPr>
          <w:rFonts w:ascii="Arial" w:hAnsi="Arial" w:cs="Arial"/>
          <w:lang w:val="en-US"/>
        </w:rPr>
        <w:t xml:space="preserve">around </w:t>
      </w:r>
      <w:r w:rsidR="00142340" w:rsidRPr="00142340">
        <w:rPr>
          <w:rFonts w:ascii="Arial" w:hAnsi="Arial" w:cs="Arial"/>
          <w:lang w:val="en-US"/>
        </w:rPr>
        <w:t>GM foods.</w:t>
      </w:r>
    </w:p>
    <w:p w14:paraId="1E83693F" w14:textId="77777777" w:rsidR="00142340" w:rsidRDefault="00142340" w:rsidP="00142340"/>
    <w:p w14:paraId="0F4A8942" w14:textId="1056D429" w:rsidR="000607C7" w:rsidRPr="00852667" w:rsidRDefault="000607C7" w:rsidP="00142340">
      <w:pPr>
        <w:pStyle w:val="FFLSubHeaders"/>
      </w:pPr>
    </w:p>
    <w:sectPr w:rsidR="000607C7" w:rsidRPr="00852667" w:rsidSect="009710EF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CE3E99" w14:textId="77777777" w:rsidR="00CF7A78" w:rsidRDefault="00CF7A78" w:rsidP="00A11D46">
      <w:r>
        <w:separator/>
      </w:r>
    </w:p>
  </w:endnote>
  <w:endnote w:type="continuationSeparator" w:id="0">
    <w:p w14:paraId="53119959" w14:textId="77777777" w:rsidR="00CF7A78" w:rsidRDefault="00CF7A78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 Light">
    <w:altName w:val="Arial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12C2AA8A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2067DE70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</w:t>
                              </w:r>
                              <w:r w:rsidR="001C145D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" filled="f" stroked="f">
                  <v:textbox inset="0,0,0,0">
                    <w:txbxContent>
                      <w:p w14:paraId="6C87D749" w14:textId="2067DE70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</w:t>
                        </w:r>
                        <w:r w:rsidR="001C145D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142340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B54E2" w14:textId="242145E6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FI7Ww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210EA130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1C145D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AF0D83" w:rsidRPr="00AF0D83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  <w:lang w:val="en-US"/>
                            </w:rPr>
                            <w:t>2024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" filled="f" stroked="f">
              <v:textbox inset="0,0,0,0">
                <w:txbxContent>
                  <w:p w14:paraId="1A64291C" w14:textId="210EA130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1C145D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AF0D83" w:rsidRPr="00AF0D83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  <w:lang w:val="en-US"/>
                      </w:rPr>
                      <w:t>2024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CA23D4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9180E8" w14:textId="77777777" w:rsidR="00CF7A78" w:rsidRDefault="00CF7A78" w:rsidP="00A11D46">
      <w:r>
        <w:separator/>
      </w:r>
    </w:p>
  </w:footnote>
  <w:footnote w:type="continuationSeparator" w:id="0">
    <w:p w14:paraId="2DEE642D" w14:textId="77777777" w:rsidR="00CF7A78" w:rsidRDefault="00CF7A78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3236D60E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3C134" w14:textId="28F16E83" w:rsidR="00A11D46" w:rsidRPr="00A71F6C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A71F6C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7216" behindDoc="1" locked="0" layoutInCell="1" allowOverlap="1" wp14:anchorId="674FAAF4" wp14:editId="626D0847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AEB4EB1"/>
    <w:multiLevelType w:val="hybridMultilevel"/>
    <w:tmpl w:val="A0AA48A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9213DD"/>
    <w:multiLevelType w:val="hybridMultilevel"/>
    <w:tmpl w:val="6A18B5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9524CC"/>
    <w:multiLevelType w:val="hybridMultilevel"/>
    <w:tmpl w:val="AB78C5E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9991796">
    <w:abstractNumId w:val="16"/>
  </w:num>
  <w:num w:numId="2" w16cid:durableId="1205559560">
    <w:abstractNumId w:val="13"/>
  </w:num>
  <w:num w:numId="3" w16cid:durableId="489517385">
    <w:abstractNumId w:val="12"/>
  </w:num>
  <w:num w:numId="4" w16cid:durableId="1921525062">
    <w:abstractNumId w:val="0"/>
  </w:num>
  <w:num w:numId="5" w16cid:durableId="1034307272">
    <w:abstractNumId w:val="1"/>
  </w:num>
  <w:num w:numId="6" w16cid:durableId="1590045719">
    <w:abstractNumId w:val="2"/>
  </w:num>
  <w:num w:numId="7" w16cid:durableId="1616868259">
    <w:abstractNumId w:val="3"/>
  </w:num>
  <w:num w:numId="8" w16cid:durableId="795024288">
    <w:abstractNumId w:val="4"/>
  </w:num>
  <w:num w:numId="9" w16cid:durableId="1298098911">
    <w:abstractNumId w:val="9"/>
  </w:num>
  <w:num w:numId="10" w16cid:durableId="1685936257">
    <w:abstractNumId w:val="5"/>
  </w:num>
  <w:num w:numId="11" w16cid:durableId="1746606493">
    <w:abstractNumId w:val="6"/>
  </w:num>
  <w:num w:numId="12" w16cid:durableId="1063064548">
    <w:abstractNumId w:val="7"/>
  </w:num>
  <w:num w:numId="13" w16cid:durableId="1362635476">
    <w:abstractNumId w:val="8"/>
  </w:num>
  <w:num w:numId="14" w16cid:durableId="652566372">
    <w:abstractNumId w:val="10"/>
  </w:num>
  <w:num w:numId="15" w16cid:durableId="1272005641">
    <w:abstractNumId w:val="14"/>
  </w:num>
  <w:num w:numId="16" w16cid:durableId="2023438249">
    <w:abstractNumId w:val="15"/>
  </w:num>
  <w:num w:numId="17" w16cid:durableId="206838296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3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FCF"/>
    <w:rsid w:val="00026DEC"/>
    <w:rsid w:val="000607C7"/>
    <w:rsid w:val="00081511"/>
    <w:rsid w:val="000A2E0C"/>
    <w:rsid w:val="00142340"/>
    <w:rsid w:val="00173E4C"/>
    <w:rsid w:val="00190FAE"/>
    <w:rsid w:val="001C145D"/>
    <w:rsid w:val="001D7B2A"/>
    <w:rsid w:val="00207670"/>
    <w:rsid w:val="0023298F"/>
    <w:rsid w:val="003D43C9"/>
    <w:rsid w:val="003D5E2F"/>
    <w:rsid w:val="004031F1"/>
    <w:rsid w:val="00407274"/>
    <w:rsid w:val="0043230E"/>
    <w:rsid w:val="004B72F1"/>
    <w:rsid w:val="004D42CC"/>
    <w:rsid w:val="004D79EB"/>
    <w:rsid w:val="00513C03"/>
    <w:rsid w:val="005B23EC"/>
    <w:rsid w:val="005E1380"/>
    <w:rsid w:val="00603780"/>
    <w:rsid w:val="00674669"/>
    <w:rsid w:val="00740BD7"/>
    <w:rsid w:val="0075606F"/>
    <w:rsid w:val="00764FD2"/>
    <w:rsid w:val="007A64E1"/>
    <w:rsid w:val="00852667"/>
    <w:rsid w:val="00862629"/>
    <w:rsid w:val="0093502B"/>
    <w:rsid w:val="009360DC"/>
    <w:rsid w:val="009607A1"/>
    <w:rsid w:val="009710EF"/>
    <w:rsid w:val="00984BFE"/>
    <w:rsid w:val="00A11D46"/>
    <w:rsid w:val="00A71F6C"/>
    <w:rsid w:val="00A86C75"/>
    <w:rsid w:val="00A90BFF"/>
    <w:rsid w:val="00AE7974"/>
    <w:rsid w:val="00AF0D83"/>
    <w:rsid w:val="00BA5ED0"/>
    <w:rsid w:val="00C27CD8"/>
    <w:rsid w:val="00C346FC"/>
    <w:rsid w:val="00C46085"/>
    <w:rsid w:val="00C56155"/>
    <w:rsid w:val="00C83491"/>
    <w:rsid w:val="00C94A2D"/>
    <w:rsid w:val="00C97A5C"/>
    <w:rsid w:val="00CA23D4"/>
    <w:rsid w:val="00CB6105"/>
    <w:rsid w:val="00CE2205"/>
    <w:rsid w:val="00CF7A78"/>
    <w:rsid w:val="00D07E98"/>
    <w:rsid w:val="00D13DB7"/>
    <w:rsid w:val="00D218C0"/>
    <w:rsid w:val="00D82D30"/>
    <w:rsid w:val="00DC401F"/>
    <w:rsid w:val="00E03FCF"/>
    <w:rsid w:val="00E16E32"/>
    <w:rsid w:val="00F07212"/>
    <w:rsid w:val="00F7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8433"/>
    <o:shapelayout v:ext="edit">
      <o:idmap v:ext="edit" data="1"/>
    </o:shapelayout>
  </w:shapeDefaults>
  <w:decimalSymbol w:val="."/>
  <w:listSeparator w:val=","/>
  <w14:docId w14:val="6B753BF9"/>
  <w14:defaultImageDpi w14:val="300"/>
  <w15:docId w15:val="{7BB6AAC9-F6DA-4D3A-A322-30D8D95AB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5E1380"/>
    <w:pPr>
      <w:adjustRightInd w:val="0"/>
      <w:outlineLvl w:val="0"/>
    </w:pPr>
    <w:rPr>
      <w:rFonts w:ascii="Arial" w:hAnsi="Arial" w:cs="Arial"/>
      <w:color w:val="263B83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142340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13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9" ma:contentTypeDescription="Create a new document." ma:contentTypeScope="" ma:versionID="d67e542ccfc98f8766c03bca3df5dec6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2465a60b32c7e66e77d39dce70c70dd6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407c16c-d400-4155-af4b-d0582c07d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b8b45f8-435e-402c-b129-c8853cba6318}" ma:internalName="TaxCatchAll" ma:showField="CatchAllData" ma:web="ead97cfe-a968-427f-b02b-893e6ba035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d97cfe-a968-427f-b02b-893e6ba0355a" xsi:nil="true"/>
    <_Flow_SignoffStatus xmlns="c53071f4-7f44-43fd-895c-8e7b6a3746b0" xsi:nil="true"/>
    <lcf76f155ced4ddcb4097134ff3c332f xmlns="c53071f4-7f44-43fd-895c-8e7b6a3746b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FBD21E8-69CE-46C6-B11D-B3906B7AA5C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B7666B2-05DE-45FF-9008-053EE2141449}"/>
</file>

<file path=customXml/itemProps3.xml><?xml version="1.0" encoding="utf-8"?>
<ds:datastoreItem xmlns:ds="http://schemas.openxmlformats.org/officeDocument/2006/customXml" ds:itemID="{62F8BE11-F19C-4EC9-934E-049F885304F2}"/>
</file>

<file path=customXml/itemProps4.xml><?xml version="1.0" encoding="utf-8"?>
<ds:datastoreItem xmlns:ds="http://schemas.openxmlformats.org/officeDocument/2006/customXml" ds:itemID="{8B27A447-A92F-40AF-B03D-A393DF6E9D1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Alexander White</cp:lastModifiedBy>
  <cp:revision>3</cp:revision>
  <dcterms:created xsi:type="dcterms:W3CDTF">2022-09-07T12:23:00Z</dcterms:created>
  <dcterms:modified xsi:type="dcterms:W3CDTF">2024-02-05T09:23:00Z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