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D273C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D273CA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9582A">
        <w:rPr>
          <w:bCs w:val="0"/>
          <w:color w:val="79AA41"/>
          <w:sz w:val="44"/>
          <w:szCs w:val="44"/>
          <w:lang w:val="en-GB"/>
        </w:rPr>
        <w:t>Mulligatawny soup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2 large waxy potatoes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1 medium onion</w:t>
      </w:r>
    </w:p>
    <w:p w:rsidR="0049582A" w:rsidRPr="0049582A" w:rsidRDefault="00024E04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024E04">
        <w:rPr>
          <w:rFonts w:eastAsiaTheme="minorHAnsi"/>
          <w:b w:val="0"/>
          <w:bCs w:val="0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4082829</wp:posOffset>
            </wp:positionH>
            <wp:positionV relativeFrom="paragraph">
              <wp:posOffset>15569</wp:posOffset>
            </wp:positionV>
            <wp:extent cx="1938655" cy="1608455"/>
            <wp:effectExtent l="0" t="0" r="4445" b="0"/>
            <wp:wrapTight wrapText="bothSides">
              <wp:wrapPolygon edited="0">
                <wp:start x="0" y="0"/>
                <wp:lineTo x="0" y="21233"/>
                <wp:lineTo x="21437" y="21233"/>
                <wp:lineTo x="21437" y="0"/>
                <wp:lineTo x="0" y="0"/>
              </wp:wrapPolygon>
            </wp:wrapTight>
            <wp:docPr id="2" name="Picture 2" descr="C:\Users\fmeek\Pictures\Mulligatawny s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Pictures\Mulligatawny sou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82A" w:rsidRPr="0049582A">
        <w:rPr>
          <w:rFonts w:eastAsiaTheme="minorHAnsi"/>
          <w:b w:val="0"/>
          <w:bCs w:val="0"/>
          <w:lang w:val="en-GB"/>
        </w:rPr>
        <w:t>1 large carrot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1 large cooking apple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1 medium courgette</w:t>
      </w:r>
    </w:p>
    <w:p w:rsidR="0049582A" w:rsidRPr="0049582A" w:rsidRDefault="00D273CA" w:rsidP="0049582A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Spray oil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1 x 15ml spoon curry powder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2 x 15 ml spoons tomato purée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2 x 15ml spoons of Basmati rice</w:t>
      </w:r>
    </w:p>
    <w:p w:rsidR="0049582A" w:rsidRP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400g canned tomatoes</w:t>
      </w:r>
    </w:p>
    <w:p w:rsidR="00FA0D23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  <w:r w:rsidRPr="0049582A">
        <w:rPr>
          <w:rFonts w:eastAsiaTheme="minorHAnsi"/>
          <w:b w:val="0"/>
          <w:bCs w:val="0"/>
          <w:lang w:val="en-GB"/>
        </w:rPr>
        <w:t>700ml beef stock (1 stock cube and</w:t>
      </w:r>
      <w:r w:rsidR="00D273CA">
        <w:rPr>
          <w:rFonts w:eastAsiaTheme="minorHAnsi"/>
          <w:b w:val="0"/>
          <w:bCs w:val="0"/>
          <w:lang w:val="en-GB"/>
        </w:rPr>
        <w:t xml:space="preserve"> boiling</w:t>
      </w:r>
      <w:r w:rsidRPr="0049582A">
        <w:rPr>
          <w:rFonts w:eastAsiaTheme="minorHAnsi"/>
          <w:b w:val="0"/>
          <w:bCs w:val="0"/>
          <w:lang w:val="en-GB"/>
        </w:rPr>
        <w:t xml:space="preserve"> water)</w:t>
      </w:r>
    </w:p>
    <w:p w:rsidR="0049582A" w:rsidRDefault="0049582A" w:rsidP="0049582A">
      <w:pPr>
        <w:pStyle w:val="FFLSubHeaders"/>
        <w:rPr>
          <w:rFonts w:eastAsiaTheme="minorHAnsi"/>
          <w:b w:val="0"/>
          <w:bCs w:val="0"/>
          <w:lang w:val="en-GB"/>
        </w:rPr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FA0D23" w:rsidRDefault="0049582A" w:rsidP="005B075F">
      <w:pPr>
        <w:pStyle w:val="FFLBodyText"/>
        <w:rPr>
          <w:sz w:val="24"/>
          <w:lang w:val="en-GB"/>
        </w:rPr>
      </w:pPr>
      <w:r w:rsidRPr="0049582A">
        <w:rPr>
          <w:sz w:val="24"/>
          <w:lang w:val="en-GB"/>
        </w:rPr>
        <w:t>Vegetable peeler, knife, chopping board, saucepan, measuring spoons, wooden spoon, can opener, measuring jug, pot stand</w:t>
      </w:r>
      <w:r>
        <w:rPr>
          <w:sz w:val="24"/>
          <w:lang w:val="en-GB"/>
        </w:rPr>
        <w:t>.</w:t>
      </w:r>
    </w:p>
    <w:p w:rsidR="0049582A" w:rsidRPr="00C8144C" w:rsidRDefault="0049582A" w:rsidP="005B075F">
      <w:pPr>
        <w:pStyle w:val="FFLBodyText"/>
        <w:rPr>
          <w:sz w:val="24"/>
          <w:lang w:val="en-GB"/>
        </w:rPr>
      </w:pPr>
      <w:bookmarkStart w:id="0" w:name="_GoBack"/>
      <w:bookmarkEnd w:id="0"/>
    </w:p>
    <w:p w:rsidR="00603780" w:rsidRDefault="00BB7B7F" w:rsidP="00D218C0">
      <w:pPr>
        <w:pStyle w:val="FFLSubHeaders"/>
      </w:pPr>
      <w:r w:rsidRPr="00520FD7">
        <w:t>Method</w:t>
      </w:r>
    </w:p>
    <w:p w:rsidR="00D273CA" w:rsidRDefault="00D273CA" w:rsidP="0049582A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the ingredients:</w:t>
      </w:r>
    </w:p>
    <w:p w:rsidR="00D273CA" w:rsidRDefault="00D273CA" w:rsidP="00D273CA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dice the potatoes;</w:t>
      </w:r>
    </w:p>
    <w:p w:rsidR="00D273CA" w:rsidRDefault="00D273CA" w:rsidP="00D273CA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dice the onion;</w:t>
      </w:r>
    </w:p>
    <w:p w:rsidR="00D273CA" w:rsidRDefault="00D273CA" w:rsidP="00D273CA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dice the carrot;</w:t>
      </w:r>
    </w:p>
    <w:p w:rsidR="00D273CA" w:rsidRDefault="00D273CA" w:rsidP="00D273CA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dice the apple;</w:t>
      </w:r>
    </w:p>
    <w:p w:rsidR="0049582A" w:rsidRPr="0049582A" w:rsidRDefault="00D273CA" w:rsidP="00D273CA">
      <w:pPr>
        <w:pStyle w:val="ListParagraph"/>
        <w:numPr>
          <w:ilvl w:val="1"/>
          <w:numId w:val="8"/>
        </w:num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peel</w:t>
      </w:r>
      <w:proofErr w:type="gramEnd"/>
      <w:r>
        <w:rPr>
          <w:rFonts w:ascii="Arial" w:hAnsi="Arial" w:cs="Arial"/>
          <w:bCs/>
        </w:rPr>
        <w:t xml:space="preserve"> and dice the courgette.</w:t>
      </w:r>
      <w:r w:rsidR="0049582A" w:rsidRPr="0049582A">
        <w:rPr>
          <w:rFonts w:ascii="Arial" w:hAnsi="Arial" w:cs="Arial"/>
          <w:bCs/>
        </w:rPr>
        <w:t xml:space="preserve"> </w:t>
      </w:r>
    </w:p>
    <w:p w:rsidR="0049582A" w:rsidRPr="0049582A" w:rsidRDefault="0049582A" w:rsidP="0049582A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9582A">
        <w:rPr>
          <w:rFonts w:ascii="Arial" w:hAnsi="Arial" w:cs="Arial"/>
          <w:bCs/>
        </w:rPr>
        <w:t xml:space="preserve">Fry the potatoes, onion, carrot, apple and courgette in </w:t>
      </w:r>
      <w:r w:rsidR="00D273CA">
        <w:rPr>
          <w:rFonts w:ascii="Arial" w:hAnsi="Arial" w:cs="Arial"/>
          <w:bCs/>
        </w:rPr>
        <w:t>a few sprays of the oil</w:t>
      </w:r>
      <w:r w:rsidRPr="0049582A">
        <w:rPr>
          <w:rFonts w:ascii="Arial" w:hAnsi="Arial" w:cs="Arial"/>
          <w:bCs/>
        </w:rPr>
        <w:t xml:space="preserve"> for 5 minutes.</w:t>
      </w:r>
    </w:p>
    <w:p w:rsidR="0049582A" w:rsidRPr="0049582A" w:rsidRDefault="0049582A" w:rsidP="0049582A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9582A">
        <w:rPr>
          <w:rFonts w:ascii="Arial" w:hAnsi="Arial" w:cs="Arial"/>
          <w:bCs/>
        </w:rPr>
        <w:t>Stir in the curry powder, tomato purée, rice, canned tomatoes and beef stock.</w:t>
      </w:r>
    </w:p>
    <w:p w:rsidR="0049582A" w:rsidRPr="0049582A" w:rsidRDefault="0049582A" w:rsidP="0049582A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9582A">
        <w:rPr>
          <w:rFonts w:ascii="Arial" w:hAnsi="Arial" w:cs="Arial"/>
          <w:bCs/>
        </w:rPr>
        <w:t>Bring to boil, cover with a lid and simmer for 20-25 minutes.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9F5494">
        <w:rPr>
          <w:rFonts w:ascii="Arial" w:hAnsi="Arial" w:cs="Arial"/>
          <w:b/>
        </w:rPr>
        <w:t>Top tips</w:t>
      </w:r>
    </w:p>
    <w:p w:rsidR="00FA0D23" w:rsidRPr="00FA0D23" w:rsidRDefault="0049582A" w:rsidP="00FA0D2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Soups can be garnished in a variety of ways, e.g. a sprig of parsley, or a dollop of natural yogurt.</w:t>
      </w:r>
    </w:p>
    <w:p w:rsidR="00587C64" w:rsidRPr="009F5494" w:rsidRDefault="00587C64" w:rsidP="00587C64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D273CA">
        <w:rPr>
          <w:rFonts w:ascii="Arial" w:hAnsi="Arial" w:cs="Arial"/>
          <w:b/>
        </w:rPr>
        <w:t>Food s</w:t>
      </w:r>
      <w:r w:rsidR="000003E4" w:rsidRPr="00D273CA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D273CA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D273CA" w:rsidRDefault="00D273CA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D273CA" w:rsidRDefault="00D273CA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Dice</w:t>
      </w:r>
    </w:p>
    <w:p w:rsidR="00D273CA" w:rsidRDefault="00D273CA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D273CA" w:rsidRDefault="00D273CA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Stir,</w:t>
      </w:r>
    </w:p>
    <w:p w:rsidR="00D273CA" w:rsidRPr="006D664D" w:rsidRDefault="00D273CA" w:rsidP="00587C6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4E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4E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64F"/>
    <w:multiLevelType w:val="multilevel"/>
    <w:tmpl w:val="57A0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205A3"/>
    <w:multiLevelType w:val="multilevel"/>
    <w:tmpl w:val="B622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D4AF0"/>
    <w:multiLevelType w:val="multilevel"/>
    <w:tmpl w:val="8EF6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F766C"/>
    <w:multiLevelType w:val="hybridMultilevel"/>
    <w:tmpl w:val="B47C8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74E86"/>
    <w:multiLevelType w:val="multilevel"/>
    <w:tmpl w:val="4952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4E0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B2CD9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5360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9582A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87C64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A1286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21A8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273CA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DD5529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A0D23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efaultImageDpi w14:val="300"/>
  <w15:docId w15:val="{7B8235A7-8B30-4F22-B875-2B79AE31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7A22F2-CD5B-41C9-899F-BF072D3B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2019-01-25T15:37:00Z</dcterms:created>
  <dcterms:modified xsi:type="dcterms:W3CDTF">2019-01-28T11:34:00Z</dcterms:modified>
</cp:coreProperties>
</file>