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33351" w14:textId="7D8B90A4" w:rsidR="00AA0E4A" w:rsidRDefault="002B292A" w:rsidP="00033853">
      <w:pPr>
        <w:rPr>
          <w:rFonts w:ascii="Arial" w:hAnsi="Arial" w:cs="Arial"/>
          <w:b/>
          <w:color w:val="263B83"/>
          <w:sz w:val="44"/>
          <w:szCs w:val="44"/>
        </w:rPr>
      </w:pPr>
      <w:r>
        <w:rPr>
          <w:rFonts w:ascii="Arial" w:hAnsi="Arial" w:cs="Arial"/>
          <w:b/>
          <w:color w:val="263B83"/>
          <w:sz w:val="44"/>
          <w:szCs w:val="44"/>
        </w:rPr>
        <w:t>Food hygiene</w:t>
      </w:r>
    </w:p>
    <w:p w14:paraId="1B74DBD9" w14:textId="7F2C4850" w:rsidR="00AA0E4A" w:rsidRDefault="00AA0E4A" w:rsidP="00033853">
      <w:pPr>
        <w:rPr>
          <w:rFonts w:ascii="Arial" w:hAnsi="Arial" w:cs="Arial"/>
        </w:rPr>
      </w:pPr>
    </w:p>
    <w:p w14:paraId="209B5C71" w14:textId="063C55CB" w:rsidR="00BC0D5B" w:rsidRDefault="00AA0E4A" w:rsidP="007C34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B2517C">
        <w:rPr>
          <w:rFonts w:ascii="Arial" w:hAnsi="Arial" w:cs="Arial"/>
        </w:rPr>
        <w:t>With regards to food hygiene, what are ‘the 4 C’s’?</w:t>
      </w:r>
    </w:p>
    <w:p w14:paraId="73F1F654" w14:textId="16A1D3FE" w:rsidR="00B2517C" w:rsidRPr="00B2517C" w:rsidRDefault="00B2517C" w:rsidP="00B2517C">
      <w:pPr>
        <w:rPr>
          <w:rFonts w:ascii="Arial" w:hAnsi="Arial" w:cs="Arial"/>
          <w:b/>
        </w:rPr>
      </w:pPr>
      <w:r w:rsidRPr="00B2517C">
        <w:rPr>
          <w:rFonts w:ascii="Arial" w:hAnsi="Arial" w:cs="Arial"/>
          <w:b/>
        </w:rPr>
        <w:t>Cleaning, Cooking</w:t>
      </w:r>
      <w:r w:rsidR="00620557">
        <w:rPr>
          <w:rFonts w:ascii="Arial" w:hAnsi="Arial" w:cs="Arial"/>
          <w:b/>
        </w:rPr>
        <w:t>, Chilling, Cross contamination</w:t>
      </w:r>
    </w:p>
    <w:p w14:paraId="3ACA8DEB" w14:textId="5EE0E513" w:rsidR="00B2517C" w:rsidRDefault="00B2517C" w:rsidP="00B2517C">
      <w:pPr>
        <w:rPr>
          <w:rFonts w:ascii="Arial" w:hAnsi="Arial" w:cs="Arial"/>
        </w:rPr>
      </w:pPr>
      <w:r>
        <w:rPr>
          <w:rFonts w:ascii="Arial" w:hAnsi="Arial" w:cs="Arial"/>
        </w:rPr>
        <w:t>Chopping, Cooking, Chilling, Cooling</w:t>
      </w:r>
    </w:p>
    <w:p w14:paraId="5D2BC694" w14:textId="662C1459" w:rsidR="00B2517C" w:rsidRDefault="00B2517C" w:rsidP="00B2517C">
      <w:pPr>
        <w:rPr>
          <w:rFonts w:ascii="Arial" w:hAnsi="Arial" w:cs="Arial"/>
        </w:rPr>
      </w:pPr>
      <w:r>
        <w:rPr>
          <w:rFonts w:ascii="Arial" w:hAnsi="Arial" w:cs="Arial"/>
        </w:rPr>
        <w:t xml:space="preserve">Cleaning, Cooling, Contact, </w:t>
      </w:r>
      <w:r w:rsidR="00620557">
        <w:rPr>
          <w:rFonts w:ascii="Arial" w:hAnsi="Arial" w:cs="Arial"/>
        </w:rPr>
        <w:t>Cross contamination</w:t>
      </w:r>
    </w:p>
    <w:p w14:paraId="3B11328B" w14:textId="1B872E5B" w:rsidR="00B2517C" w:rsidRDefault="00B2517C" w:rsidP="00B2517C">
      <w:pPr>
        <w:rPr>
          <w:rFonts w:ascii="Arial" w:hAnsi="Arial" w:cs="Arial"/>
        </w:rPr>
      </w:pPr>
      <w:r>
        <w:rPr>
          <w:rFonts w:ascii="Arial" w:hAnsi="Arial" w:cs="Arial"/>
        </w:rPr>
        <w:t>Clothing, Cleaning, Chilling, Cooling</w:t>
      </w:r>
    </w:p>
    <w:p w14:paraId="27F24741" w14:textId="1B6AC18E" w:rsidR="00B2517C" w:rsidRDefault="00B2517C" w:rsidP="00B2517C">
      <w:pPr>
        <w:rPr>
          <w:rFonts w:ascii="Arial" w:hAnsi="Arial" w:cs="Arial"/>
        </w:rPr>
      </w:pPr>
    </w:p>
    <w:p w14:paraId="69902D30" w14:textId="75498D90" w:rsidR="00B2517C" w:rsidRDefault="00B2517C" w:rsidP="00B2517C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4B1724">
        <w:rPr>
          <w:rFonts w:ascii="Arial" w:hAnsi="Arial" w:cs="Arial"/>
        </w:rPr>
        <w:t>Why is cleaning the kitchen important?</w:t>
      </w:r>
    </w:p>
    <w:p w14:paraId="21C8D622" w14:textId="652CB1DC" w:rsidR="004B1724" w:rsidRPr="00E519B9" w:rsidRDefault="004B1724" w:rsidP="00B2517C">
      <w:pPr>
        <w:rPr>
          <w:rFonts w:ascii="Arial" w:hAnsi="Arial" w:cs="Arial"/>
          <w:b/>
        </w:rPr>
      </w:pPr>
      <w:r w:rsidRPr="00E519B9">
        <w:rPr>
          <w:rFonts w:ascii="Arial" w:hAnsi="Arial" w:cs="Arial"/>
          <w:b/>
        </w:rPr>
        <w:t>To keep food safe and prevent bacteria from spreading</w:t>
      </w:r>
    </w:p>
    <w:p w14:paraId="073BB981" w14:textId="701DA83A" w:rsidR="00B2517C" w:rsidRDefault="00E519B9" w:rsidP="00B2517C">
      <w:pPr>
        <w:rPr>
          <w:rFonts w:ascii="Arial" w:hAnsi="Arial" w:cs="Arial"/>
        </w:rPr>
      </w:pPr>
      <w:r>
        <w:rPr>
          <w:rFonts w:ascii="Arial" w:hAnsi="Arial" w:cs="Arial"/>
        </w:rPr>
        <w:t>To increase the number of bacteria in the kitchen</w:t>
      </w:r>
    </w:p>
    <w:p w14:paraId="3CCBB800" w14:textId="354AFD6B" w:rsidR="00E519B9" w:rsidRDefault="00E519B9" w:rsidP="00B2517C">
      <w:pPr>
        <w:rPr>
          <w:rFonts w:ascii="Arial" w:hAnsi="Arial" w:cs="Arial"/>
        </w:rPr>
      </w:pPr>
      <w:r>
        <w:rPr>
          <w:rFonts w:ascii="Arial" w:hAnsi="Arial" w:cs="Arial"/>
        </w:rPr>
        <w:t>To make sure the food is well cooked</w:t>
      </w:r>
    </w:p>
    <w:p w14:paraId="18E8C3EC" w14:textId="0C952F33" w:rsidR="00E519B9" w:rsidRDefault="00E519B9" w:rsidP="00B2517C">
      <w:pPr>
        <w:rPr>
          <w:rFonts w:ascii="Arial" w:hAnsi="Arial" w:cs="Arial"/>
        </w:rPr>
      </w:pPr>
      <w:r>
        <w:rPr>
          <w:rFonts w:ascii="Arial" w:hAnsi="Arial" w:cs="Arial"/>
        </w:rPr>
        <w:t>To ensure the food room is at a cool temperature</w:t>
      </w:r>
    </w:p>
    <w:p w14:paraId="3CAE96EF" w14:textId="1AB04EC7" w:rsidR="00E519B9" w:rsidRDefault="00E519B9" w:rsidP="00B2517C">
      <w:pPr>
        <w:rPr>
          <w:rFonts w:ascii="Arial" w:hAnsi="Arial" w:cs="Arial"/>
        </w:rPr>
      </w:pPr>
    </w:p>
    <w:p w14:paraId="78CAF158" w14:textId="4856F0A4" w:rsidR="00E519B9" w:rsidRDefault="00E519B9" w:rsidP="00B2517C">
      <w:pPr>
        <w:rPr>
          <w:rFonts w:ascii="Arial" w:hAnsi="Arial" w:cs="Arial"/>
        </w:rPr>
      </w:pPr>
      <w:r>
        <w:rPr>
          <w:rFonts w:ascii="Arial" w:hAnsi="Arial" w:cs="Arial"/>
        </w:rPr>
        <w:t>3. Which of the following would not be an aspect of personal hygiene?</w:t>
      </w:r>
    </w:p>
    <w:p w14:paraId="4A5A9DF1" w14:textId="0050579C" w:rsidR="00E519B9" w:rsidRDefault="00E519B9" w:rsidP="00B2517C">
      <w:pPr>
        <w:rPr>
          <w:rFonts w:ascii="Arial" w:hAnsi="Arial" w:cs="Arial"/>
        </w:rPr>
      </w:pPr>
      <w:r>
        <w:rPr>
          <w:rFonts w:ascii="Arial" w:hAnsi="Arial" w:cs="Arial"/>
        </w:rPr>
        <w:t>Hands</w:t>
      </w:r>
    </w:p>
    <w:p w14:paraId="253DB212" w14:textId="691D8CCD" w:rsidR="00E519B9" w:rsidRDefault="00E519B9" w:rsidP="00B2517C">
      <w:pPr>
        <w:rPr>
          <w:rFonts w:ascii="Arial" w:hAnsi="Arial" w:cs="Arial"/>
        </w:rPr>
      </w:pPr>
      <w:r>
        <w:rPr>
          <w:rFonts w:ascii="Arial" w:hAnsi="Arial" w:cs="Arial"/>
        </w:rPr>
        <w:t>Hair</w:t>
      </w:r>
    </w:p>
    <w:p w14:paraId="066C7ECC" w14:textId="2A243540" w:rsidR="00E519B9" w:rsidRPr="00E519B9" w:rsidRDefault="00E519B9" w:rsidP="00B2517C">
      <w:pPr>
        <w:rPr>
          <w:rFonts w:ascii="Arial" w:hAnsi="Arial" w:cs="Arial"/>
          <w:b/>
        </w:rPr>
      </w:pPr>
      <w:r w:rsidRPr="00E519B9">
        <w:rPr>
          <w:rFonts w:ascii="Arial" w:hAnsi="Arial" w:cs="Arial"/>
          <w:b/>
        </w:rPr>
        <w:t>Kitchen surface</w:t>
      </w:r>
    </w:p>
    <w:p w14:paraId="4A1B941E" w14:textId="0905AA56" w:rsidR="00E519B9" w:rsidRDefault="00E519B9" w:rsidP="00B2517C">
      <w:pPr>
        <w:rPr>
          <w:rFonts w:ascii="Arial" w:hAnsi="Arial" w:cs="Arial"/>
        </w:rPr>
      </w:pPr>
      <w:r>
        <w:rPr>
          <w:rFonts w:ascii="Arial" w:hAnsi="Arial" w:cs="Arial"/>
        </w:rPr>
        <w:t>Clothes</w:t>
      </w:r>
    </w:p>
    <w:p w14:paraId="3964526D" w14:textId="0510662A" w:rsidR="00E519B9" w:rsidRDefault="00E519B9" w:rsidP="00B2517C">
      <w:pPr>
        <w:rPr>
          <w:rFonts w:ascii="Arial" w:hAnsi="Arial" w:cs="Arial"/>
        </w:rPr>
      </w:pPr>
    </w:p>
    <w:p w14:paraId="612C19EB" w14:textId="024415FC" w:rsidR="00E519B9" w:rsidRDefault="00E519B9" w:rsidP="00B2517C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9D230A">
        <w:rPr>
          <w:rFonts w:ascii="Arial" w:hAnsi="Arial" w:cs="Arial"/>
        </w:rPr>
        <w:t xml:space="preserve">At what temperature </w:t>
      </w:r>
      <w:r w:rsidR="009C028A">
        <w:rPr>
          <w:rFonts w:ascii="Arial" w:hAnsi="Arial" w:cs="Arial"/>
        </w:rPr>
        <w:t xml:space="preserve">should </w:t>
      </w:r>
      <w:r w:rsidR="003177AF">
        <w:rPr>
          <w:rFonts w:ascii="Arial" w:hAnsi="Arial" w:cs="Arial"/>
        </w:rPr>
        <w:t xml:space="preserve">hot </w:t>
      </w:r>
      <w:r w:rsidR="009C028A">
        <w:rPr>
          <w:rFonts w:ascii="Arial" w:hAnsi="Arial" w:cs="Arial"/>
        </w:rPr>
        <w:t>food be</w:t>
      </w:r>
      <w:r w:rsidR="009D230A">
        <w:rPr>
          <w:rFonts w:ascii="Arial" w:hAnsi="Arial" w:cs="Arial"/>
        </w:rPr>
        <w:t xml:space="preserve"> served above?</w:t>
      </w:r>
    </w:p>
    <w:p w14:paraId="6C1E3B77" w14:textId="30BB07DF" w:rsidR="009D230A" w:rsidRDefault="009D230A" w:rsidP="00B2517C">
      <w:pPr>
        <w:rPr>
          <w:rFonts w:ascii="Arial" w:hAnsi="Arial" w:cs="Arial"/>
        </w:rPr>
      </w:pPr>
      <w:r>
        <w:rPr>
          <w:rFonts w:ascii="Arial" w:hAnsi="Arial" w:cs="Arial"/>
        </w:rPr>
        <w:t>25</w:t>
      </w:r>
      <w:r w:rsidRPr="009D230A">
        <w:rPr>
          <w:rFonts w:ascii="Arial" w:hAnsi="Arial" w:cs="Arial"/>
        </w:rPr>
        <w:t>ºC</w:t>
      </w:r>
    </w:p>
    <w:p w14:paraId="1229B2B5" w14:textId="4584FD82" w:rsidR="009D230A" w:rsidRDefault="009D230A" w:rsidP="00B2517C">
      <w:pPr>
        <w:rPr>
          <w:rFonts w:ascii="Arial" w:hAnsi="Arial" w:cs="Arial"/>
        </w:rPr>
      </w:pPr>
      <w:r>
        <w:rPr>
          <w:rFonts w:ascii="Arial" w:hAnsi="Arial" w:cs="Arial"/>
        </w:rPr>
        <w:t>55</w:t>
      </w:r>
      <w:r w:rsidRPr="009D230A">
        <w:rPr>
          <w:rFonts w:ascii="Arial" w:hAnsi="Arial" w:cs="Arial"/>
        </w:rPr>
        <w:t>ºC</w:t>
      </w:r>
    </w:p>
    <w:p w14:paraId="19FE4E41" w14:textId="33C6E9F1" w:rsidR="009D230A" w:rsidRPr="009D230A" w:rsidRDefault="009D230A" w:rsidP="00B2517C">
      <w:pPr>
        <w:rPr>
          <w:rFonts w:ascii="Arial" w:hAnsi="Arial" w:cs="Arial"/>
          <w:b/>
        </w:rPr>
      </w:pPr>
      <w:r w:rsidRPr="009D230A">
        <w:rPr>
          <w:rFonts w:ascii="Arial" w:hAnsi="Arial" w:cs="Arial"/>
          <w:b/>
        </w:rPr>
        <w:t>63ºC</w:t>
      </w:r>
    </w:p>
    <w:p w14:paraId="71099B43" w14:textId="79410C93" w:rsidR="009D230A" w:rsidRDefault="009D230A" w:rsidP="00B2517C">
      <w:pPr>
        <w:rPr>
          <w:rFonts w:ascii="Arial" w:hAnsi="Arial" w:cs="Arial"/>
        </w:rPr>
      </w:pPr>
      <w:r>
        <w:rPr>
          <w:rFonts w:ascii="Arial" w:hAnsi="Arial" w:cs="Arial"/>
        </w:rPr>
        <w:t>75</w:t>
      </w:r>
      <w:r w:rsidRPr="009D230A">
        <w:rPr>
          <w:rFonts w:ascii="Arial" w:hAnsi="Arial" w:cs="Arial"/>
        </w:rPr>
        <w:t>ºC</w:t>
      </w:r>
    </w:p>
    <w:p w14:paraId="4F8C688D" w14:textId="36705CE7" w:rsidR="009D230A" w:rsidRDefault="009D230A" w:rsidP="00B2517C">
      <w:pPr>
        <w:rPr>
          <w:rFonts w:ascii="Arial" w:hAnsi="Arial" w:cs="Arial"/>
        </w:rPr>
      </w:pPr>
    </w:p>
    <w:p w14:paraId="0FA8D3CD" w14:textId="163CCDA7" w:rsidR="009D230A" w:rsidRDefault="009D230A" w:rsidP="00B2517C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What is the </w:t>
      </w:r>
      <w:r w:rsidRPr="009D230A">
        <w:rPr>
          <w:rFonts w:ascii="Arial" w:hAnsi="Arial" w:cs="Arial"/>
        </w:rPr>
        <w:t xml:space="preserve">minimum core temperature </w:t>
      </w:r>
      <w:r>
        <w:rPr>
          <w:rFonts w:ascii="Arial" w:hAnsi="Arial" w:cs="Arial"/>
        </w:rPr>
        <w:t>which</w:t>
      </w:r>
      <w:r w:rsidRPr="009D230A">
        <w:rPr>
          <w:rFonts w:ascii="Arial" w:hAnsi="Arial" w:cs="Arial"/>
        </w:rPr>
        <w:t xml:space="preserve"> will ensure most bacteria is destroyed</w:t>
      </w:r>
      <w:r w:rsidR="0089381D">
        <w:rPr>
          <w:rFonts w:ascii="Arial" w:hAnsi="Arial" w:cs="Arial"/>
        </w:rPr>
        <w:t xml:space="preserve"> when cooking</w:t>
      </w:r>
      <w:r>
        <w:rPr>
          <w:rFonts w:ascii="Arial" w:hAnsi="Arial" w:cs="Arial"/>
        </w:rPr>
        <w:t>?</w:t>
      </w:r>
    </w:p>
    <w:p w14:paraId="3EF84D0F" w14:textId="77777777" w:rsidR="009D230A" w:rsidRDefault="009D230A" w:rsidP="009D230A">
      <w:pPr>
        <w:rPr>
          <w:rFonts w:ascii="Arial" w:hAnsi="Arial" w:cs="Arial"/>
        </w:rPr>
      </w:pPr>
      <w:r>
        <w:rPr>
          <w:rFonts w:ascii="Arial" w:hAnsi="Arial" w:cs="Arial"/>
        </w:rPr>
        <w:t>55</w:t>
      </w:r>
      <w:r w:rsidRPr="009D230A">
        <w:rPr>
          <w:rFonts w:ascii="Arial" w:hAnsi="Arial" w:cs="Arial"/>
        </w:rPr>
        <w:t>ºC</w:t>
      </w:r>
    </w:p>
    <w:p w14:paraId="56B113A3" w14:textId="77777777" w:rsidR="009D230A" w:rsidRPr="009D230A" w:rsidRDefault="009D230A" w:rsidP="009D230A">
      <w:pPr>
        <w:rPr>
          <w:rFonts w:ascii="Arial" w:hAnsi="Arial" w:cs="Arial"/>
        </w:rPr>
      </w:pPr>
      <w:r w:rsidRPr="009D230A">
        <w:rPr>
          <w:rFonts w:ascii="Arial" w:hAnsi="Arial" w:cs="Arial"/>
        </w:rPr>
        <w:t>63ºC</w:t>
      </w:r>
    </w:p>
    <w:p w14:paraId="624B3BB0" w14:textId="77777777" w:rsidR="009D230A" w:rsidRPr="009D230A" w:rsidRDefault="009D230A" w:rsidP="009D230A">
      <w:pPr>
        <w:rPr>
          <w:rFonts w:ascii="Arial" w:hAnsi="Arial" w:cs="Arial"/>
          <w:b/>
        </w:rPr>
      </w:pPr>
      <w:r w:rsidRPr="009D230A">
        <w:rPr>
          <w:rFonts w:ascii="Arial" w:hAnsi="Arial" w:cs="Arial"/>
          <w:b/>
        </w:rPr>
        <w:t>75ºC</w:t>
      </w:r>
    </w:p>
    <w:p w14:paraId="5D63E714" w14:textId="77777777" w:rsidR="009D230A" w:rsidRDefault="009D230A" w:rsidP="009D230A">
      <w:pPr>
        <w:rPr>
          <w:rFonts w:ascii="Arial" w:hAnsi="Arial" w:cs="Arial"/>
        </w:rPr>
      </w:pPr>
      <w:r>
        <w:rPr>
          <w:rFonts w:ascii="Arial" w:hAnsi="Arial" w:cs="Arial"/>
        </w:rPr>
        <w:t>100</w:t>
      </w:r>
      <w:r w:rsidRPr="009D230A">
        <w:rPr>
          <w:rFonts w:ascii="Arial" w:hAnsi="Arial" w:cs="Arial"/>
        </w:rPr>
        <w:t>ºC</w:t>
      </w:r>
    </w:p>
    <w:p w14:paraId="21D99C4D" w14:textId="351B1D70" w:rsidR="009D230A" w:rsidRDefault="009D230A" w:rsidP="00B2517C">
      <w:pPr>
        <w:rPr>
          <w:rFonts w:ascii="Arial" w:hAnsi="Arial" w:cs="Arial"/>
        </w:rPr>
      </w:pPr>
    </w:p>
    <w:p w14:paraId="10B3F9E7" w14:textId="6C290967" w:rsidR="009D230A" w:rsidRDefault="003177AF" w:rsidP="00B2517C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9D230A">
        <w:rPr>
          <w:rFonts w:ascii="Arial" w:hAnsi="Arial" w:cs="Arial"/>
        </w:rPr>
        <w:t>. Which of the following is true about leftovers?</w:t>
      </w:r>
    </w:p>
    <w:p w14:paraId="59AD5B73" w14:textId="191821F1" w:rsidR="009D230A" w:rsidRDefault="009D230A" w:rsidP="00B2517C">
      <w:pPr>
        <w:rPr>
          <w:rFonts w:ascii="Arial" w:hAnsi="Arial" w:cs="Arial"/>
        </w:rPr>
      </w:pPr>
      <w:r>
        <w:rPr>
          <w:rFonts w:ascii="Arial" w:hAnsi="Arial" w:cs="Arial"/>
        </w:rPr>
        <w:t>They should not be eaten as they give you food poisoning.</w:t>
      </w:r>
    </w:p>
    <w:p w14:paraId="4DDAE8A0" w14:textId="09BDD3C0" w:rsidR="009D230A" w:rsidRPr="009D230A" w:rsidRDefault="009D230A" w:rsidP="009D230A">
      <w:pPr>
        <w:rPr>
          <w:rFonts w:ascii="Arial" w:hAnsi="Arial" w:cs="Arial"/>
          <w:b/>
        </w:rPr>
      </w:pPr>
      <w:r w:rsidRPr="009D230A">
        <w:rPr>
          <w:rFonts w:ascii="Arial" w:hAnsi="Arial" w:cs="Arial"/>
          <w:b/>
        </w:rPr>
        <w:t>They should be cooled as quickly as possible</w:t>
      </w:r>
      <w:r w:rsidR="009C028A">
        <w:rPr>
          <w:rFonts w:ascii="Arial" w:hAnsi="Arial" w:cs="Arial"/>
          <w:b/>
        </w:rPr>
        <w:t xml:space="preserve"> and refrigerated</w:t>
      </w:r>
      <w:r w:rsidRPr="009D230A">
        <w:rPr>
          <w:rFonts w:ascii="Arial" w:hAnsi="Arial" w:cs="Arial"/>
          <w:b/>
        </w:rPr>
        <w:t>.</w:t>
      </w:r>
    </w:p>
    <w:p w14:paraId="2AA578F7" w14:textId="008F4BB3" w:rsidR="009D230A" w:rsidRDefault="009D230A" w:rsidP="009D230A">
      <w:pPr>
        <w:rPr>
          <w:rFonts w:ascii="Arial" w:hAnsi="Arial" w:cs="Arial"/>
        </w:rPr>
      </w:pPr>
      <w:r>
        <w:rPr>
          <w:rFonts w:ascii="Arial" w:hAnsi="Arial" w:cs="Arial"/>
        </w:rPr>
        <w:t>They should be heated to a temperature of 55</w:t>
      </w:r>
      <w:r w:rsidRPr="009D230A">
        <w:rPr>
          <w:rFonts w:ascii="Arial" w:hAnsi="Arial" w:cs="Arial"/>
        </w:rPr>
        <w:t>ºC</w:t>
      </w:r>
      <w:r>
        <w:rPr>
          <w:rFonts w:ascii="Arial" w:hAnsi="Arial" w:cs="Arial"/>
        </w:rPr>
        <w:t>.</w:t>
      </w:r>
    </w:p>
    <w:p w14:paraId="6AEDC0D7" w14:textId="2A0AC462" w:rsidR="009D230A" w:rsidRDefault="009D230A" w:rsidP="009D230A">
      <w:pPr>
        <w:rPr>
          <w:rFonts w:ascii="Arial" w:hAnsi="Arial" w:cs="Arial"/>
        </w:rPr>
      </w:pPr>
      <w:r>
        <w:rPr>
          <w:rFonts w:ascii="Arial" w:hAnsi="Arial" w:cs="Arial"/>
        </w:rPr>
        <w:t>They should be reheated multiple times.</w:t>
      </w:r>
    </w:p>
    <w:p w14:paraId="7A1CA83C" w14:textId="77866D4B" w:rsidR="009D230A" w:rsidRDefault="009D230A" w:rsidP="009D230A">
      <w:pPr>
        <w:rPr>
          <w:rFonts w:ascii="Arial" w:hAnsi="Arial" w:cs="Arial"/>
        </w:rPr>
      </w:pPr>
    </w:p>
    <w:p w14:paraId="7B1BC36A" w14:textId="798FB857" w:rsidR="009D230A" w:rsidRPr="009D230A" w:rsidRDefault="003177AF" w:rsidP="009D230A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9D230A">
        <w:rPr>
          <w:rFonts w:ascii="Arial" w:hAnsi="Arial" w:cs="Arial"/>
        </w:rPr>
        <w:t>. True or false? Aluminium pans should be used to cook highly acidic food.</w:t>
      </w:r>
    </w:p>
    <w:p w14:paraId="3B960669" w14:textId="6811BA94" w:rsidR="009D230A" w:rsidRDefault="009D230A" w:rsidP="00B2517C">
      <w:pPr>
        <w:rPr>
          <w:rFonts w:ascii="Arial" w:hAnsi="Arial" w:cs="Arial"/>
        </w:rPr>
      </w:pPr>
      <w:r>
        <w:rPr>
          <w:rFonts w:ascii="Arial" w:hAnsi="Arial" w:cs="Arial"/>
        </w:rPr>
        <w:t>True</w:t>
      </w:r>
    </w:p>
    <w:p w14:paraId="0B2FC0DF" w14:textId="0D0AA303" w:rsidR="009D230A" w:rsidRDefault="009D230A" w:rsidP="00B2517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False</w:t>
      </w:r>
    </w:p>
    <w:p w14:paraId="6C1C5505" w14:textId="0E5BA052" w:rsidR="009D230A" w:rsidRDefault="009D230A" w:rsidP="00B2517C">
      <w:pPr>
        <w:rPr>
          <w:rFonts w:ascii="Arial" w:hAnsi="Arial" w:cs="Arial"/>
          <w:b/>
        </w:rPr>
      </w:pPr>
    </w:p>
    <w:p w14:paraId="17E17F89" w14:textId="688382AF" w:rsidR="009D230A" w:rsidRDefault="003177AF" w:rsidP="00B2517C">
      <w:pPr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9D230A">
        <w:rPr>
          <w:rFonts w:ascii="Arial" w:hAnsi="Arial" w:cs="Arial"/>
        </w:rPr>
        <w:t>. Between which temperatures is known as the bacterial ‘danger zone’?</w:t>
      </w:r>
    </w:p>
    <w:p w14:paraId="710A4759" w14:textId="59AF1C86" w:rsidR="009D230A" w:rsidRDefault="009D230A" w:rsidP="009D230A">
      <w:pPr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Pr="009D230A">
        <w:rPr>
          <w:rFonts w:ascii="Arial" w:hAnsi="Arial" w:cs="Arial"/>
        </w:rPr>
        <w:t>ºC</w:t>
      </w:r>
      <w:r w:rsidR="0089381D">
        <w:rPr>
          <w:rFonts w:ascii="Arial" w:hAnsi="Arial" w:cs="Arial"/>
        </w:rPr>
        <w:t xml:space="preserve"> </w:t>
      </w:r>
      <w:r w:rsidRPr="009D230A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100</w:t>
      </w:r>
      <w:r w:rsidRPr="009D230A">
        <w:rPr>
          <w:rFonts w:ascii="Arial" w:hAnsi="Arial" w:cs="Arial"/>
        </w:rPr>
        <w:t>ºC</w:t>
      </w:r>
    </w:p>
    <w:p w14:paraId="3C7EA868" w14:textId="71B44FAD" w:rsidR="009D230A" w:rsidRPr="009D230A" w:rsidRDefault="009D230A" w:rsidP="009D230A">
      <w:pPr>
        <w:rPr>
          <w:rFonts w:ascii="Arial" w:hAnsi="Arial" w:cs="Arial"/>
          <w:b/>
        </w:rPr>
      </w:pPr>
      <w:r w:rsidRPr="009D230A">
        <w:rPr>
          <w:rFonts w:ascii="Arial" w:hAnsi="Arial" w:cs="Arial"/>
          <w:b/>
        </w:rPr>
        <w:t>5ºC</w:t>
      </w:r>
      <w:r w:rsidR="0089381D">
        <w:rPr>
          <w:rFonts w:ascii="Arial" w:hAnsi="Arial" w:cs="Arial"/>
          <w:b/>
        </w:rPr>
        <w:t xml:space="preserve"> </w:t>
      </w:r>
      <w:r w:rsidRPr="009D230A">
        <w:rPr>
          <w:rFonts w:ascii="Arial" w:hAnsi="Arial" w:cs="Arial"/>
          <w:b/>
        </w:rPr>
        <w:t>– 63ºC</w:t>
      </w:r>
    </w:p>
    <w:p w14:paraId="73E2D1D3" w14:textId="06820624" w:rsidR="009D230A" w:rsidRPr="009D230A" w:rsidRDefault="009D230A" w:rsidP="009D230A">
      <w:pPr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Pr="009D230A">
        <w:rPr>
          <w:rFonts w:ascii="Arial" w:hAnsi="Arial" w:cs="Arial"/>
        </w:rPr>
        <w:t>ºC</w:t>
      </w:r>
      <w:r w:rsidR="0089381D">
        <w:rPr>
          <w:rFonts w:ascii="Arial" w:hAnsi="Arial" w:cs="Arial"/>
        </w:rPr>
        <w:t xml:space="preserve"> </w:t>
      </w:r>
      <w:r w:rsidRPr="009D230A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100</w:t>
      </w:r>
      <w:r w:rsidRPr="009D230A">
        <w:rPr>
          <w:rFonts w:ascii="Arial" w:hAnsi="Arial" w:cs="Arial"/>
        </w:rPr>
        <w:t>ºC</w:t>
      </w:r>
    </w:p>
    <w:p w14:paraId="4D6B075B" w14:textId="24320761" w:rsidR="009D230A" w:rsidRDefault="009D230A" w:rsidP="009D230A">
      <w:pPr>
        <w:rPr>
          <w:rFonts w:ascii="Arial" w:hAnsi="Arial" w:cs="Arial"/>
        </w:rPr>
      </w:pPr>
      <w:r>
        <w:rPr>
          <w:rFonts w:ascii="Arial" w:hAnsi="Arial" w:cs="Arial"/>
        </w:rPr>
        <w:t>25ºC</w:t>
      </w:r>
      <w:r w:rsidR="008938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50</w:t>
      </w:r>
      <w:r w:rsidRPr="009D230A">
        <w:rPr>
          <w:rFonts w:ascii="Arial" w:hAnsi="Arial" w:cs="Arial"/>
        </w:rPr>
        <w:t>ºC</w:t>
      </w:r>
    </w:p>
    <w:p w14:paraId="45DC7141" w14:textId="37341381" w:rsidR="009D230A" w:rsidRDefault="009D230A" w:rsidP="009D230A">
      <w:pPr>
        <w:rPr>
          <w:rFonts w:ascii="Arial" w:hAnsi="Arial" w:cs="Arial"/>
        </w:rPr>
      </w:pPr>
    </w:p>
    <w:p w14:paraId="63DD1EC4" w14:textId="28558C36" w:rsidR="009D230A" w:rsidRDefault="003177AF" w:rsidP="009D230A">
      <w:pPr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9D230A">
        <w:rPr>
          <w:rFonts w:ascii="Arial" w:hAnsi="Arial" w:cs="Arial"/>
        </w:rPr>
        <w:t xml:space="preserve">. True or false? In a refrigerator, </w:t>
      </w:r>
      <w:r w:rsidR="009D230A" w:rsidRPr="009D230A">
        <w:rPr>
          <w:rFonts w:ascii="Arial" w:hAnsi="Arial" w:cs="Arial"/>
        </w:rPr>
        <w:t xml:space="preserve">cooked food </w:t>
      </w:r>
      <w:r w:rsidR="009D230A">
        <w:rPr>
          <w:rFonts w:ascii="Arial" w:hAnsi="Arial" w:cs="Arial"/>
        </w:rPr>
        <w:t xml:space="preserve">should be stored </w:t>
      </w:r>
      <w:r w:rsidR="009D230A" w:rsidRPr="009D230A">
        <w:rPr>
          <w:rFonts w:ascii="Arial" w:hAnsi="Arial" w:cs="Arial"/>
        </w:rPr>
        <w:t>above raw food</w:t>
      </w:r>
      <w:r w:rsidR="009D230A">
        <w:rPr>
          <w:rFonts w:ascii="Arial" w:hAnsi="Arial" w:cs="Arial"/>
        </w:rPr>
        <w:t>.</w:t>
      </w:r>
    </w:p>
    <w:p w14:paraId="1BCA372C" w14:textId="1B5A0154" w:rsidR="009D230A" w:rsidRDefault="009D230A" w:rsidP="009D230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True</w:t>
      </w:r>
    </w:p>
    <w:p w14:paraId="66F1ACC2" w14:textId="7210A2F1" w:rsidR="009D230A" w:rsidRDefault="009D230A" w:rsidP="009D230A">
      <w:pPr>
        <w:rPr>
          <w:rFonts w:ascii="Arial" w:hAnsi="Arial" w:cs="Arial"/>
        </w:rPr>
      </w:pPr>
      <w:r>
        <w:rPr>
          <w:rFonts w:ascii="Arial" w:hAnsi="Arial" w:cs="Arial"/>
        </w:rPr>
        <w:t>False</w:t>
      </w:r>
    </w:p>
    <w:p w14:paraId="0347F369" w14:textId="0F332F95" w:rsidR="009D230A" w:rsidRDefault="009D230A" w:rsidP="009D230A">
      <w:pPr>
        <w:rPr>
          <w:rFonts w:ascii="Arial" w:hAnsi="Arial" w:cs="Arial"/>
        </w:rPr>
      </w:pPr>
    </w:p>
    <w:p w14:paraId="39B5173C" w14:textId="4DD86AA1" w:rsidR="009D230A" w:rsidRDefault="009D230A" w:rsidP="009D230A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3177AF">
        <w:rPr>
          <w:rFonts w:ascii="Arial" w:hAnsi="Arial" w:cs="Arial"/>
        </w:rPr>
        <w:t>0</w:t>
      </w:r>
      <w:r>
        <w:rPr>
          <w:rFonts w:ascii="Arial" w:hAnsi="Arial" w:cs="Arial"/>
        </w:rPr>
        <w:t>. Which of the following best describes ‘cross-contamination’?</w:t>
      </w:r>
    </w:p>
    <w:p w14:paraId="4D4B9176" w14:textId="11BB310F" w:rsidR="009D230A" w:rsidRPr="009D230A" w:rsidRDefault="009D230A" w:rsidP="009D230A">
      <w:pPr>
        <w:rPr>
          <w:rFonts w:ascii="Arial" w:hAnsi="Arial" w:cs="Arial"/>
          <w:b/>
        </w:rPr>
      </w:pPr>
      <w:r w:rsidRPr="009D230A">
        <w:rPr>
          <w:rFonts w:ascii="Arial" w:hAnsi="Arial" w:cs="Arial"/>
          <w:b/>
        </w:rPr>
        <w:t>The process by which bacteria are transferred from one area to another</w:t>
      </w:r>
    </w:p>
    <w:p w14:paraId="5555D2BB" w14:textId="644920C5" w:rsidR="009D230A" w:rsidRDefault="009D230A" w:rsidP="009D230A">
      <w:pPr>
        <w:rPr>
          <w:rFonts w:ascii="Arial" w:hAnsi="Arial" w:cs="Arial"/>
        </w:rPr>
      </w:pPr>
      <w:r>
        <w:rPr>
          <w:rFonts w:ascii="Arial" w:hAnsi="Arial" w:cs="Arial"/>
        </w:rPr>
        <w:t>The process by which bacteria are reduced through cooling</w:t>
      </w:r>
    </w:p>
    <w:p w14:paraId="647AFEBB" w14:textId="29BF31D9" w:rsidR="009D230A" w:rsidRDefault="009D230A" w:rsidP="009D230A">
      <w:pPr>
        <w:rPr>
          <w:rFonts w:ascii="Arial" w:hAnsi="Arial" w:cs="Arial"/>
        </w:rPr>
      </w:pPr>
      <w:r>
        <w:rPr>
          <w:rFonts w:ascii="Arial" w:hAnsi="Arial" w:cs="Arial"/>
        </w:rPr>
        <w:t>The process by which bacteria are increased by heating</w:t>
      </w:r>
    </w:p>
    <w:p w14:paraId="26E82587" w14:textId="59DFDE43" w:rsidR="009D230A" w:rsidRDefault="009D230A" w:rsidP="009D230A">
      <w:pPr>
        <w:rPr>
          <w:rFonts w:ascii="Arial" w:hAnsi="Arial" w:cs="Arial"/>
        </w:rPr>
      </w:pPr>
      <w:r>
        <w:rPr>
          <w:rFonts w:ascii="Arial" w:hAnsi="Arial" w:cs="Arial"/>
        </w:rPr>
        <w:t>The process by which bacteria is removed through cleaning</w:t>
      </w:r>
    </w:p>
    <w:p w14:paraId="7C5E9989" w14:textId="5002F7F0" w:rsidR="009D230A" w:rsidRDefault="009D230A" w:rsidP="009D230A">
      <w:pPr>
        <w:rPr>
          <w:rFonts w:ascii="Arial" w:hAnsi="Arial" w:cs="Arial"/>
        </w:rPr>
      </w:pPr>
    </w:p>
    <w:p w14:paraId="1CEE80CA" w14:textId="5004001D" w:rsidR="009D230A" w:rsidRDefault="003177AF" w:rsidP="009D230A">
      <w:pPr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9D230A">
        <w:rPr>
          <w:rFonts w:ascii="Arial" w:hAnsi="Arial" w:cs="Arial"/>
        </w:rPr>
        <w:t xml:space="preserve">. </w:t>
      </w:r>
      <w:r w:rsidR="000831BE">
        <w:rPr>
          <w:rFonts w:ascii="Arial" w:hAnsi="Arial" w:cs="Arial"/>
        </w:rPr>
        <w:t>Which of the following reduces the risk of cross-contamination?</w:t>
      </w:r>
    </w:p>
    <w:p w14:paraId="7085F139" w14:textId="77777777" w:rsidR="000831BE" w:rsidRPr="009D230A" w:rsidRDefault="000831BE" w:rsidP="000831BE">
      <w:p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0831BE">
        <w:rPr>
          <w:rFonts w:ascii="Arial" w:hAnsi="Arial" w:cs="Arial"/>
        </w:rPr>
        <w:t>ash meat before cooking it</w:t>
      </w:r>
    </w:p>
    <w:p w14:paraId="0BDCADE0" w14:textId="46DB5D4B" w:rsidR="000831BE" w:rsidRPr="009D230A" w:rsidRDefault="000831BE" w:rsidP="009D230A">
      <w:pPr>
        <w:rPr>
          <w:rFonts w:ascii="Arial" w:hAnsi="Arial" w:cs="Arial"/>
        </w:rPr>
      </w:pPr>
      <w:r>
        <w:rPr>
          <w:rFonts w:ascii="Arial" w:hAnsi="Arial" w:cs="Arial"/>
        </w:rPr>
        <w:t>Store</w:t>
      </w:r>
      <w:r w:rsidRPr="000831BE">
        <w:rPr>
          <w:rFonts w:ascii="Arial" w:hAnsi="Arial" w:cs="Arial"/>
        </w:rPr>
        <w:t xml:space="preserve"> raw meat </w:t>
      </w:r>
      <w:r>
        <w:rPr>
          <w:rFonts w:ascii="Arial" w:hAnsi="Arial" w:cs="Arial"/>
        </w:rPr>
        <w:t>alongside</w:t>
      </w:r>
      <w:r w:rsidRPr="000831BE">
        <w:rPr>
          <w:rFonts w:ascii="Arial" w:hAnsi="Arial" w:cs="Arial"/>
        </w:rPr>
        <w:t xml:space="preserve"> ready – to eat food</w:t>
      </w:r>
    </w:p>
    <w:p w14:paraId="53F95CD1" w14:textId="26E8587A" w:rsidR="009D230A" w:rsidRDefault="000831BE" w:rsidP="009D230A">
      <w:p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0831BE">
        <w:rPr>
          <w:rFonts w:ascii="Arial" w:hAnsi="Arial" w:cs="Arial"/>
        </w:rPr>
        <w:t>se the same chopping board for raw meat and ready-to-eat food</w:t>
      </w:r>
    </w:p>
    <w:p w14:paraId="3A96FA2A" w14:textId="075B992A" w:rsidR="000831BE" w:rsidRPr="000831BE" w:rsidRDefault="000831BE" w:rsidP="009D230A">
      <w:pPr>
        <w:rPr>
          <w:rFonts w:ascii="Arial" w:hAnsi="Arial" w:cs="Arial"/>
          <w:b/>
        </w:rPr>
      </w:pPr>
      <w:r w:rsidRPr="000831BE">
        <w:rPr>
          <w:rFonts w:ascii="Arial" w:hAnsi="Arial" w:cs="Arial"/>
          <w:b/>
        </w:rPr>
        <w:t>Keep raw meat in sealed containers at the bottom of the fridge</w:t>
      </w:r>
    </w:p>
    <w:sectPr w:rsidR="000831BE" w:rsidRPr="000831BE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D2CC13A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178D3538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3617C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178D3538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3617C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B1A3A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3F8845E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2F6F52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3617CC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12F6F52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3617CC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B1A3A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5F14D6BE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401266">
    <w:abstractNumId w:val="13"/>
  </w:num>
  <w:num w:numId="2" w16cid:durableId="2011562621">
    <w:abstractNumId w:val="12"/>
  </w:num>
  <w:num w:numId="3" w16cid:durableId="567345870">
    <w:abstractNumId w:val="11"/>
  </w:num>
  <w:num w:numId="4" w16cid:durableId="1589079522">
    <w:abstractNumId w:val="0"/>
  </w:num>
  <w:num w:numId="5" w16cid:durableId="761099803">
    <w:abstractNumId w:val="1"/>
  </w:num>
  <w:num w:numId="6" w16cid:durableId="291324345">
    <w:abstractNumId w:val="2"/>
  </w:num>
  <w:num w:numId="7" w16cid:durableId="1681353180">
    <w:abstractNumId w:val="3"/>
  </w:num>
  <w:num w:numId="8" w16cid:durableId="1898009246">
    <w:abstractNumId w:val="4"/>
  </w:num>
  <w:num w:numId="9" w16cid:durableId="1095202212">
    <w:abstractNumId w:val="9"/>
  </w:num>
  <w:num w:numId="10" w16cid:durableId="1297763063">
    <w:abstractNumId w:val="5"/>
  </w:num>
  <w:num w:numId="11" w16cid:durableId="1557625067">
    <w:abstractNumId w:val="6"/>
  </w:num>
  <w:num w:numId="12" w16cid:durableId="2000494635">
    <w:abstractNumId w:val="7"/>
  </w:num>
  <w:num w:numId="13" w16cid:durableId="421951734">
    <w:abstractNumId w:val="8"/>
  </w:num>
  <w:num w:numId="14" w16cid:durableId="19717828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33853"/>
    <w:rsid w:val="000607C7"/>
    <w:rsid w:val="000831BE"/>
    <w:rsid w:val="000A2E0C"/>
    <w:rsid w:val="00173E4C"/>
    <w:rsid w:val="00190FAE"/>
    <w:rsid w:val="0019320F"/>
    <w:rsid w:val="001C145D"/>
    <w:rsid w:val="001D7B2A"/>
    <w:rsid w:val="00207670"/>
    <w:rsid w:val="0023298F"/>
    <w:rsid w:val="002B292A"/>
    <w:rsid w:val="003177AF"/>
    <w:rsid w:val="003617CC"/>
    <w:rsid w:val="003D43C9"/>
    <w:rsid w:val="003D5E2F"/>
    <w:rsid w:val="004031F1"/>
    <w:rsid w:val="00407274"/>
    <w:rsid w:val="0043230E"/>
    <w:rsid w:val="00443B70"/>
    <w:rsid w:val="004B1724"/>
    <w:rsid w:val="004B72F1"/>
    <w:rsid w:val="004D42CC"/>
    <w:rsid w:val="004D79EB"/>
    <w:rsid w:val="00513C03"/>
    <w:rsid w:val="005B23EC"/>
    <w:rsid w:val="005C4B44"/>
    <w:rsid w:val="005E1380"/>
    <w:rsid w:val="00603780"/>
    <w:rsid w:val="006043DC"/>
    <w:rsid w:val="00620557"/>
    <w:rsid w:val="00623292"/>
    <w:rsid w:val="00674669"/>
    <w:rsid w:val="006D4664"/>
    <w:rsid w:val="00740BD7"/>
    <w:rsid w:val="0075606F"/>
    <w:rsid w:val="00764FD2"/>
    <w:rsid w:val="007A64E1"/>
    <w:rsid w:val="007C3488"/>
    <w:rsid w:val="00852667"/>
    <w:rsid w:val="00862629"/>
    <w:rsid w:val="0089381D"/>
    <w:rsid w:val="008A3B25"/>
    <w:rsid w:val="0093502B"/>
    <w:rsid w:val="009360DC"/>
    <w:rsid w:val="009607A1"/>
    <w:rsid w:val="009710EF"/>
    <w:rsid w:val="00984BFE"/>
    <w:rsid w:val="009C028A"/>
    <w:rsid w:val="009D230A"/>
    <w:rsid w:val="00A00768"/>
    <w:rsid w:val="00A11D46"/>
    <w:rsid w:val="00A71F6C"/>
    <w:rsid w:val="00A86C75"/>
    <w:rsid w:val="00A90BFF"/>
    <w:rsid w:val="00AA0E4A"/>
    <w:rsid w:val="00AE68F2"/>
    <w:rsid w:val="00AE7974"/>
    <w:rsid w:val="00B2517C"/>
    <w:rsid w:val="00BA5ED0"/>
    <w:rsid w:val="00BB1A3A"/>
    <w:rsid w:val="00BC0D5B"/>
    <w:rsid w:val="00C276EF"/>
    <w:rsid w:val="00C27CD8"/>
    <w:rsid w:val="00C346FC"/>
    <w:rsid w:val="00C46085"/>
    <w:rsid w:val="00C56155"/>
    <w:rsid w:val="00C712B1"/>
    <w:rsid w:val="00C94A2D"/>
    <w:rsid w:val="00C97A5C"/>
    <w:rsid w:val="00CB6105"/>
    <w:rsid w:val="00CB736F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E30D03"/>
    <w:rsid w:val="00E519B9"/>
    <w:rsid w:val="00E55154"/>
    <w:rsid w:val="00E83DBE"/>
    <w:rsid w:val="00F0650A"/>
    <w:rsid w:val="00F07212"/>
    <w:rsid w:val="00F26BA5"/>
    <w:rsid w:val="00F34F6F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."/>
  <w:listSeparator w:val=","/>
  <w14:docId w14:val="6B753BF9"/>
  <w14:defaultImageDpi w14:val="300"/>
  <w15:docId w15:val="{C72FBC59-7C52-4B54-9DD2-9D34A80D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5C4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26BA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27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29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901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987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5532F3-82E9-441D-BAB2-28EF18357E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B366B7-00F1-433F-B75C-1E580B66CC3D}"/>
</file>

<file path=customXml/itemProps3.xml><?xml version="1.0" encoding="utf-8"?>
<ds:datastoreItem xmlns:ds="http://schemas.openxmlformats.org/officeDocument/2006/customXml" ds:itemID="{B1BEA589-759D-4A5D-8B05-BF51882B299E}"/>
</file>

<file path=customXml/itemProps4.xml><?xml version="1.0" encoding="utf-8"?>
<ds:datastoreItem xmlns:ds="http://schemas.openxmlformats.org/officeDocument/2006/customXml" ds:itemID="{5B1242E4-6228-4086-9A3A-A136CDD6F8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2019-08-12T08:20:00Z</dcterms:created>
  <dcterms:modified xsi:type="dcterms:W3CDTF">2024-05-20T13:17:00Z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