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4DFAE1" w14:textId="7FEE2B60" w:rsidR="002109B6" w:rsidRPr="00F95135" w:rsidRDefault="008E64B1" w:rsidP="002109B6">
      <w:pPr>
        <w:pStyle w:val="FFLMainHeader"/>
        <w:rPr>
          <w:rFonts w:ascii="Arial MT Light" w:hAnsi="Arial MT Light"/>
          <w:b/>
          <w:u w:val="none"/>
        </w:rPr>
      </w:pPr>
      <w:r>
        <w:rPr>
          <w:rFonts w:ascii="Arial MT Light" w:hAnsi="Arial MT Light"/>
          <w:b/>
          <w:u w:val="none"/>
        </w:rPr>
        <w:t>Resource management</w:t>
      </w:r>
    </w:p>
    <w:p w14:paraId="1D3FCFF2" w14:textId="0BC3C3DD" w:rsidR="000607C7" w:rsidRDefault="000607C7" w:rsidP="002109B6"/>
    <w:p w14:paraId="0074CF47" w14:textId="46436F97" w:rsidR="008E64B1" w:rsidRDefault="008E64B1" w:rsidP="008E64B1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Consumers need to manage their resources effectively when planning, shopping, preparing and serving food. </w:t>
      </w:r>
      <w:r w:rsidR="000F5739">
        <w:rPr>
          <w:rFonts w:ascii="Arial" w:hAnsi="Arial" w:cs="Arial"/>
        </w:rPr>
        <w:t>Complete the table below</w:t>
      </w:r>
      <w:r w:rsidR="004F0399">
        <w:rPr>
          <w:rFonts w:ascii="Arial" w:hAnsi="Arial" w:cs="Arial"/>
        </w:rPr>
        <w:t>,</w:t>
      </w:r>
      <w:r w:rsidR="000F5739">
        <w:rPr>
          <w:rFonts w:ascii="Arial" w:hAnsi="Arial" w:cs="Arial"/>
        </w:rPr>
        <w:t xml:space="preserve"> giving an example of how to manage time, energy and money.</w:t>
      </w:r>
    </w:p>
    <w:p w14:paraId="722B87B0" w14:textId="44DFB494" w:rsidR="000F5739" w:rsidRDefault="000F5739" w:rsidP="000F5739">
      <w:pPr>
        <w:rPr>
          <w:rFonts w:ascii="Arial" w:hAnsi="Arial" w:cs="Arial"/>
        </w:rPr>
      </w:pP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1095"/>
        <w:gridCol w:w="1913"/>
        <w:gridCol w:w="1913"/>
        <w:gridCol w:w="1913"/>
        <w:gridCol w:w="1913"/>
      </w:tblGrid>
      <w:tr w:rsidR="000F5739" w14:paraId="523903AC" w14:textId="77777777" w:rsidTr="000F5739">
        <w:tc>
          <w:tcPr>
            <w:tcW w:w="1095" w:type="dxa"/>
          </w:tcPr>
          <w:p w14:paraId="1B79909E" w14:textId="77777777" w:rsidR="000F5739" w:rsidRDefault="000F5739" w:rsidP="000F5739">
            <w:pPr>
              <w:rPr>
                <w:rFonts w:ascii="Arial" w:hAnsi="Arial" w:cs="Arial"/>
              </w:rPr>
            </w:pPr>
          </w:p>
        </w:tc>
        <w:tc>
          <w:tcPr>
            <w:tcW w:w="1913" w:type="dxa"/>
          </w:tcPr>
          <w:p w14:paraId="21ADCBB3" w14:textId="1FCE53B7" w:rsidR="000F5739" w:rsidRDefault="000F5739" w:rsidP="000F57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Planning</w:t>
            </w:r>
          </w:p>
        </w:tc>
        <w:tc>
          <w:tcPr>
            <w:tcW w:w="1913" w:type="dxa"/>
          </w:tcPr>
          <w:p w14:paraId="236C64C0" w14:textId="3B85697D" w:rsidR="000F5739" w:rsidRDefault="000F5739" w:rsidP="000F57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Shopping</w:t>
            </w:r>
          </w:p>
        </w:tc>
        <w:tc>
          <w:tcPr>
            <w:tcW w:w="1913" w:type="dxa"/>
          </w:tcPr>
          <w:p w14:paraId="1061E19C" w14:textId="6CEF49B3" w:rsidR="000F5739" w:rsidRDefault="000F5739" w:rsidP="000F57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Preparing food</w:t>
            </w:r>
          </w:p>
        </w:tc>
        <w:tc>
          <w:tcPr>
            <w:tcW w:w="1913" w:type="dxa"/>
          </w:tcPr>
          <w:p w14:paraId="1618D892" w14:textId="57C4B01B" w:rsidR="000F5739" w:rsidRDefault="000F5739" w:rsidP="000F57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Serving food</w:t>
            </w:r>
          </w:p>
        </w:tc>
      </w:tr>
      <w:tr w:rsidR="000F5739" w14:paraId="05E5FEDC" w14:textId="77777777" w:rsidTr="000F5739">
        <w:tc>
          <w:tcPr>
            <w:tcW w:w="1095" w:type="dxa"/>
          </w:tcPr>
          <w:p w14:paraId="704EC4E2" w14:textId="60248877" w:rsidR="000F5739" w:rsidRDefault="000F5739" w:rsidP="000F57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Time </w:t>
            </w:r>
          </w:p>
        </w:tc>
        <w:tc>
          <w:tcPr>
            <w:tcW w:w="1913" w:type="dxa"/>
          </w:tcPr>
          <w:p w14:paraId="18E9288E" w14:textId="77777777" w:rsidR="000F5739" w:rsidRDefault="000F5739" w:rsidP="000F5739">
            <w:pPr>
              <w:rPr>
                <w:rFonts w:ascii="Arial" w:hAnsi="Arial" w:cs="Arial"/>
              </w:rPr>
            </w:pPr>
          </w:p>
          <w:p w14:paraId="18E4056B" w14:textId="3E994497" w:rsidR="000F5739" w:rsidRDefault="000F5739" w:rsidP="000F5739">
            <w:pPr>
              <w:rPr>
                <w:rFonts w:ascii="Arial" w:hAnsi="Arial" w:cs="Arial"/>
              </w:rPr>
            </w:pPr>
          </w:p>
        </w:tc>
        <w:tc>
          <w:tcPr>
            <w:tcW w:w="1913" w:type="dxa"/>
          </w:tcPr>
          <w:p w14:paraId="7EB0A253" w14:textId="77777777" w:rsidR="000F5739" w:rsidRDefault="000F5739" w:rsidP="000F5739">
            <w:pPr>
              <w:rPr>
                <w:rFonts w:ascii="Arial" w:hAnsi="Arial" w:cs="Arial"/>
              </w:rPr>
            </w:pPr>
          </w:p>
        </w:tc>
        <w:tc>
          <w:tcPr>
            <w:tcW w:w="1913" w:type="dxa"/>
          </w:tcPr>
          <w:p w14:paraId="59503CCB" w14:textId="77777777" w:rsidR="000F5739" w:rsidRDefault="000F5739" w:rsidP="000F5739">
            <w:pPr>
              <w:rPr>
                <w:rFonts w:ascii="Arial" w:hAnsi="Arial" w:cs="Arial"/>
              </w:rPr>
            </w:pPr>
          </w:p>
        </w:tc>
        <w:tc>
          <w:tcPr>
            <w:tcW w:w="1913" w:type="dxa"/>
          </w:tcPr>
          <w:p w14:paraId="76390E49" w14:textId="77777777" w:rsidR="000F5739" w:rsidRDefault="000F5739" w:rsidP="000F5739">
            <w:pPr>
              <w:rPr>
                <w:rFonts w:ascii="Arial" w:hAnsi="Arial" w:cs="Arial"/>
              </w:rPr>
            </w:pPr>
          </w:p>
        </w:tc>
      </w:tr>
      <w:tr w:rsidR="000F5739" w14:paraId="5C33560D" w14:textId="77777777" w:rsidTr="000F5739">
        <w:tc>
          <w:tcPr>
            <w:tcW w:w="1095" w:type="dxa"/>
          </w:tcPr>
          <w:p w14:paraId="0C92DB90" w14:textId="44905EEB" w:rsidR="000F5739" w:rsidRDefault="000F5739" w:rsidP="000F57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Energy</w:t>
            </w:r>
          </w:p>
        </w:tc>
        <w:tc>
          <w:tcPr>
            <w:tcW w:w="1913" w:type="dxa"/>
          </w:tcPr>
          <w:p w14:paraId="3E5DAAF7" w14:textId="77777777" w:rsidR="000F5739" w:rsidRDefault="000F5739" w:rsidP="000F5739">
            <w:pPr>
              <w:rPr>
                <w:rFonts w:ascii="Arial" w:hAnsi="Arial" w:cs="Arial"/>
              </w:rPr>
            </w:pPr>
          </w:p>
          <w:p w14:paraId="78FDE71F" w14:textId="69C17977" w:rsidR="000F5739" w:rsidRDefault="000F5739" w:rsidP="000F5739">
            <w:pPr>
              <w:rPr>
                <w:rFonts w:ascii="Arial" w:hAnsi="Arial" w:cs="Arial"/>
              </w:rPr>
            </w:pPr>
          </w:p>
        </w:tc>
        <w:tc>
          <w:tcPr>
            <w:tcW w:w="1913" w:type="dxa"/>
          </w:tcPr>
          <w:p w14:paraId="3F9878DD" w14:textId="77777777" w:rsidR="000F5739" w:rsidRDefault="000F5739" w:rsidP="000F5739">
            <w:pPr>
              <w:rPr>
                <w:rFonts w:ascii="Arial" w:hAnsi="Arial" w:cs="Arial"/>
              </w:rPr>
            </w:pPr>
          </w:p>
        </w:tc>
        <w:tc>
          <w:tcPr>
            <w:tcW w:w="1913" w:type="dxa"/>
          </w:tcPr>
          <w:p w14:paraId="57617FA4" w14:textId="77777777" w:rsidR="000F5739" w:rsidRDefault="000F5739" w:rsidP="000F5739">
            <w:pPr>
              <w:rPr>
                <w:rFonts w:ascii="Arial" w:hAnsi="Arial" w:cs="Arial"/>
              </w:rPr>
            </w:pPr>
          </w:p>
        </w:tc>
        <w:tc>
          <w:tcPr>
            <w:tcW w:w="1913" w:type="dxa"/>
          </w:tcPr>
          <w:p w14:paraId="526A89BF" w14:textId="77777777" w:rsidR="000F5739" w:rsidRDefault="000F5739" w:rsidP="000F5739">
            <w:pPr>
              <w:rPr>
                <w:rFonts w:ascii="Arial" w:hAnsi="Arial" w:cs="Arial"/>
              </w:rPr>
            </w:pPr>
          </w:p>
        </w:tc>
      </w:tr>
      <w:tr w:rsidR="000F5739" w14:paraId="562C69ED" w14:textId="77777777" w:rsidTr="000F5739">
        <w:tc>
          <w:tcPr>
            <w:tcW w:w="1095" w:type="dxa"/>
          </w:tcPr>
          <w:p w14:paraId="4C1D0C5F" w14:textId="2E3B8458" w:rsidR="000F5739" w:rsidRDefault="000F5739" w:rsidP="000F57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Money</w:t>
            </w:r>
          </w:p>
        </w:tc>
        <w:tc>
          <w:tcPr>
            <w:tcW w:w="1913" w:type="dxa"/>
          </w:tcPr>
          <w:p w14:paraId="124A79A2" w14:textId="77777777" w:rsidR="000F5739" w:rsidRDefault="000F5739" w:rsidP="000F5739">
            <w:pPr>
              <w:rPr>
                <w:rFonts w:ascii="Arial" w:hAnsi="Arial" w:cs="Arial"/>
              </w:rPr>
            </w:pPr>
          </w:p>
          <w:p w14:paraId="117067B7" w14:textId="668187FA" w:rsidR="000F5739" w:rsidRDefault="000F5739" w:rsidP="000F5739">
            <w:pPr>
              <w:rPr>
                <w:rFonts w:ascii="Arial" w:hAnsi="Arial" w:cs="Arial"/>
              </w:rPr>
            </w:pPr>
          </w:p>
        </w:tc>
        <w:tc>
          <w:tcPr>
            <w:tcW w:w="1913" w:type="dxa"/>
          </w:tcPr>
          <w:p w14:paraId="20478ABC" w14:textId="77777777" w:rsidR="000F5739" w:rsidRDefault="000F5739" w:rsidP="000F5739">
            <w:pPr>
              <w:rPr>
                <w:rFonts w:ascii="Arial" w:hAnsi="Arial" w:cs="Arial"/>
              </w:rPr>
            </w:pPr>
          </w:p>
        </w:tc>
        <w:tc>
          <w:tcPr>
            <w:tcW w:w="1913" w:type="dxa"/>
          </w:tcPr>
          <w:p w14:paraId="73A20B10" w14:textId="77777777" w:rsidR="000F5739" w:rsidRDefault="000F5739" w:rsidP="000F5739">
            <w:pPr>
              <w:rPr>
                <w:rFonts w:ascii="Arial" w:hAnsi="Arial" w:cs="Arial"/>
              </w:rPr>
            </w:pPr>
          </w:p>
        </w:tc>
        <w:tc>
          <w:tcPr>
            <w:tcW w:w="1913" w:type="dxa"/>
          </w:tcPr>
          <w:p w14:paraId="2A8F4A91" w14:textId="77777777" w:rsidR="000F5739" w:rsidRDefault="000F5739" w:rsidP="000F5739">
            <w:pPr>
              <w:rPr>
                <w:rFonts w:ascii="Arial" w:hAnsi="Arial" w:cs="Arial"/>
              </w:rPr>
            </w:pPr>
          </w:p>
        </w:tc>
      </w:tr>
    </w:tbl>
    <w:p w14:paraId="2C55E899" w14:textId="60D2EDDE" w:rsidR="008E64B1" w:rsidRDefault="008E64B1" w:rsidP="000F5739">
      <w:pPr>
        <w:rPr>
          <w:rFonts w:ascii="Arial" w:hAnsi="Arial" w:cs="Arial"/>
        </w:rPr>
      </w:pPr>
    </w:p>
    <w:p w14:paraId="5B0C60EF" w14:textId="77777777" w:rsidR="008E64B1" w:rsidRDefault="008E64B1" w:rsidP="008E64B1">
      <w:pPr>
        <w:ind w:firstLine="720"/>
        <w:rPr>
          <w:rFonts w:ascii="Arial" w:hAnsi="Arial" w:cs="Arial"/>
        </w:rPr>
      </w:pPr>
    </w:p>
    <w:p w14:paraId="19C35B06" w14:textId="77777777" w:rsidR="008E64B1" w:rsidRDefault="008E64B1" w:rsidP="008E64B1">
      <w:pPr>
        <w:ind w:firstLine="720"/>
        <w:rPr>
          <w:rFonts w:ascii="Arial" w:hAnsi="Arial" w:cs="Arial"/>
        </w:rPr>
      </w:pPr>
    </w:p>
    <w:p w14:paraId="0B1AACB0" w14:textId="40CA275B" w:rsidR="004F0399" w:rsidRPr="004F0399" w:rsidRDefault="008E64B1" w:rsidP="004F0399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It is estimated that over half the food that is wasted is still edible. </w:t>
      </w:r>
      <w:r w:rsidR="000F5739">
        <w:rPr>
          <w:rFonts w:ascii="Arial" w:hAnsi="Arial" w:cs="Arial"/>
        </w:rPr>
        <w:t>Identify</w:t>
      </w:r>
      <w:r>
        <w:rPr>
          <w:rFonts w:ascii="Arial" w:hAnsi="Arial" w:cs="Arial"/>
        </w:rPr>
        <w:t xml:space="preserve"> three reasons why consumers waste food.</w:t>
      </w:r>
    </w:p>
    <w:p w14:paraId="369E5BE2" w14:textId="77777777" w:rsidR="008E64B1" w:rsidRDefault="008E64B1" w:rsidP="008E64B1">
      <w:pPr>
        <w:rPr>
          <w:rFonts w:ascii="Arial" w:hAnsi="Arial" w:cs="Arial"/>
        </w:rPr>
      </w:pPr>
    </w:p>
    <w:p w14:paraId="7437B627" w14:textId="77777777" w:rsidR="008E64B1" w:rsidRDefault="008E64B1" w:rsidP="008E64B1">
      <w:pPr>
        <w:rPr>
          <w:rFonts w:ascii="Arial" w:hAnsi="Arial" w:cs="Arial"/>
        </w:rPr>
      </w:pPr>
      <w:bookmarkStart w:id="0" w:name="_GoBack"/>
      <w:bookmarkEnd w:id="0"/>
    </w:p>
    <w:p w14:paraId="14CC3DCD" w14:textId="77777777" w:rsidR="008E64B1" w:rsidRDefault="008E64B1" w:rsidP="008E64B1">
      <w:pPr>
        <w:rPr>
          <w:rFonts w:ascii="Arial" w:hAnsi="Arial" w:cs="Arial"/>
        </w:rPr>
      </w:pPr>
    </w:p>
    <w:p w14:paraId="7A6B9312" w14:textId="77777777" w:rsidR="008E64B1" w:rsidRDefault="008E64B1" w:rsidP="008E64B1">
      <w:pPr>
        <w:rPr>
          <w:rFonts w:ascii="Arial" w:hAnsi="Arial" w:cs="Arial"/>
        </w:rPr>
      </w:pPr>
    </w:p>
    <w:p w14:paraId="0BF62330" w14:textId="77777777" w:rsidR="008E64B1" w:rsidRDefault="008E64B1" w:rsidP="008E64B1">
      <w:pPr>
        <w:rPr>
          <w:rFonts w:ascii="Arial" w:hAnsi="Arial" w:cs="Arial"/>
        </w:rPr>
      </w:pPr>
    </w:p>
    <w:p w14:paraId="7687A4C2" w14:textId="0FBB5139" w:rsidR="008E64B1" w:rsidRDefault="008E64B1" w:rsidP="008E64B1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What are some of the most common foods that are wasted? </w:t>
      </w:r>
      <w:r w:rsidR="000F5739">
        <w:rPr>
          <w:rFonts w:ascii="Arial" w:hAnsi="Arial" w:cs="Arial"/>
        </w:rPr>
        <w:t>Explain why this is.</w:t>
      </w:r>
    </w:p>
    <w:p w14:paraId="0A123CC2" w14:textId="77777777" w:rsidR="008E64B1" w:rsidRDefault="008E64B1" w:rsidP="008E64B1">
      <w:pPr>
        <w:rPr>
          <w:rFonts w:ascii="Arial" w:hAnsi="Arial" w:cs="Arial"/>
        </w:rPr>
      </w:pPr>
    </w:p>
    <w:p w14:paraId="7AB4F702" w14:textId="77777777" w:rsidR="008E64B1" w:rsidRDefault="008E64B1" w:rsidP="008E64B1">
      <w:pPr>
        <w:rPr>
          <w:rFonts w:ascii="Arial" w:hAnsi="Arial" w:cs="Arial"/>
        </w:rPr>
      </w:pPr>
    </w:p>
    <w:p w14:paraId="6B30D88C" w14:textId="77777777" w:rsidR="008E64B1" w:rsidRDefault="008E64B1" w:rsidP="008E64B1">
      <w:pPr>
        <w:rPr>
          <w:rFonts w:ascii="Arial" w:hAnsi="Arial" w:cs="Arial"/>
        </w:rPr>
      </w:pPr>
    </w:p>
    <w:p w14:paraId="4BF058D6" w14:textId="77777777" w:rsidR="008E64B1" w:rsidRDefault="008E64B1" w:rsidP="008E64B1">
      <w:pPr>
        <w:rPr>
          <w:rFonts w:ascii="Arial" w:hAnsi="Arial" w:cs="Arial"/>
        </w:rPr>
      </w:pPr>
    </w:p>
    <w:p w14:paraId="2117A5BB" w14:textId="77777777" w:rsidR="008E64B1" w:rsidRDefault="008E64B1" w:rsidP="008E64B1">
      <w:pPr>
        <w:rPr>
          <w:rFonts w:ascii="Arial" w:hAnsi="Arial" w:cs="Arial"/>
        </w:rPr>
      </w:pPr>
    </w:p>
    <w:p w14:paraId="12BECD4A" w14:textId="77777777" w:rsidR="008E64B1" w:rsidRDefault="008E64B1" w:rsidP="008E64B1">
      <w:pPr>
        <w:rPr>
          <w:rFonts w:ascii="Arial" w:hAnsi="Arial" w:cs="Arial"/>
        </w:rPr>
      </w:pPr>
    </w:p>
    <w:p w14:paraId="3CD64F1F" w14:textId="77777777" w:rsidR="008E64B1" w:rsidRDefault="008E64B1" w:rsidP="008E64B1">
      <w:pPr>
        <w:rPr>
          <w:rFonts w:ascii="Arial" w:hAnsi="Arial" w:cs="Arial"/>
        </w:rPr>
      </w:pPr>
    </w:p>
    <w:p w14:paraId="04A63DCB" w14:textId="0B6AE916" w:rsidR="008E64B1" w:rsidRDefault="000F5739" w:rsidP="008E64B1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Describe</w:t>
      </w:r>
      <w:r w:rsidR="008E64B1">
        <w:rPr>
          <w:rFonts w:ascii="Arial" w:hAnsi="Arial" w:cs="Arial"/>
        </w:rPr>
        <w:t xml:space="preserve"> other b</w:t>
      </w:r>
      <w:r>
        <w:rPr>
          <w:rFonts w:ascii="Arial" w:hAnsi="Arial" w:cs="Arial"/>
        </w:rPr>
        <w:t>enefits to reducing food waste.</w:t>
      </w:r>
    </w:p>
    <w:p w14:paraId="7CE2CF5A" w14:textId="77777777" w:rsidR="008E64B1" w:rsidRDefault="008E64B1" w:rsidP="008E64B1">
      <w:pPr>
        <w:rPr>
          <w:rFonts w:ascii="Arial" w:hAnsi="Arial" w:cs="Arial"/>
        </w:rPr>
      </w:pPr>
    </w:p>
    <w:p w14:paraId="2C10CA95" w14:textId="5792BAED" w:rsidR="008E64B1" w:rsidRDefault="008E64B1" w:rsidP="008E64B1">
      <w:pPr>
        <w:rPr>
          <w:rFonts w:ascii="Arial" w:hAnsi="Arial" w:cs="Arial"/>
        </w:rPr>
      </w:pPr>
    </w:p>
    <w:p w14:paraId="331A03A5" w14:textId="77777777" w:rsidR="00F22D90" w:rsidRDefault="00F22D90" w:rsidP="008E64B1">
      <w:pPr>
        <w:rPr>
          <w:rFonts w:ascii="Arial" w:hAnsi="Arial" w:cs="Arial"/>
        </w:rPr>
      </w:pPr>
    </w:p>
    <w:p w14:paraId="1B387765" w14:textId="77777777" w:rsidR="008E64B1" w:rsidRDefault="008E64B1" w:rsidP="008E64B1">
      <w:pPr>
        <w:rPr>
          <w:rFonts w:ascii="Arial" w:hAnsi="Arial" w:cs="Arial"/>
        </w:rPr>
      </w:pPr>
    </w:p>
    <w:p w14:paraId="6049192F" w14:textId="77777777" w:rsidR="008E64B1" w:rsidRDefault="008E64B1" w:rsidP="008E64B1">
      <w:pPr>
        <w:rPr>
          <w:rFonts w:ascii="Arial" w:hAnsi="Arial" w:cs="Arial"/>
        </w:rPr>
      </w:pPr>
    </w:p>
    <w:p w14:paraId="6F580274" w14:textId="45E1D731" w:rsidR="008E64B1" w:rsidRPr="008E64B1" w:rsidRDefault="008E64B1" w:rsidP="008E64B1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Explain how consumers can pay for food shopping. </w:t>
      </w:r>
      <w:r w:rsidR="000F5739">
        <w:rPr>
          <w:rFonts w:ascii="Arial" w:hAnsi="Arial" w:cs="Arial"/>
        </w:rPr>
        <w:t>Identify the advantages and disadvantages of each method.</w:t>
      </w:r>
      <w:r>
        <w:rPr>
          <w:rFonts w:ascii="Arial" w:hAnsi="Arial" w:cs="Arial"/>
        </w:rPr>
        <w:t xml:space="preserve"> </w:t>
      </w:r>
    </w:p>
    <w:sectPr w:rsidR="008E64B1" w:rsidRPr="008E64B1" w:rsidSect="009710EF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47A0D4" w14:textId="77777777" w:rsidR="00277D21" w:rsidRDefault="00277D21" w:rsidP="00A11D46">
      <w:r>
        <w:separator/>
      </w:r>
    </w:p>
  </w:endnote>
  <w:endnote w:type="continuationSeparator" w:id="0">
    <w:p w14:paraId="2A3F28B7" w14:textId="77777777" w:rsidR="00277D21" w:rsidRDefault="00277D21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76DAA644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2067DE70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</w:t>
                              </w:r>
                              <w:r w:rsidR="001C145D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2067DE70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</w:t>
                        </w:r>
                        <w:r w:rsidR="001C145D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0F5739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180662B8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6AC81902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6AC81902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4F0399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D1E2CA" w14:textId="77777777" w:rsidR="00277D21" w:rsidRDefault="00277D21" w:rsidP="00A11D46">
      <w:r>
        <w:separator/>
      </w:r>
    </w:p>
  </w:footnote>
  <w:footnote w:type="continuationSeparator" w:id="0">
    <w:p w14:paraId="66663AC3" w14:textId="77777777" w:rsidR="00277D21" w:rsidRDefault="00277D21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4E1923CC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F6C" w:rsidRPr="00A71F6C">
      <w:rPr>
        <w:rFonts w:ascii="Arial" w:hAnsi="Arial" w:cs="Arial"/>
        <w:color w:val="A6A6A6" w:themeColor="background1" w:themeShade="A6"/>
        <w:sz w:val="22"/>
      </w:rPr>
      <w:t>Name:</w:t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 w:rsidRPr="00A71F6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1E1CE4"/>
    <w:multiLevelType w:val="hybridMultilevel"/>
    <w:tmpl w:val="13DE7A70"/>
    <w:lvl w:ilvl="0" w:tplc="08090017">
      <w:start w:val="1"/>
      <w:numFmt w:val="lowerLetter"/>
      <w:lvlText w:val="%1)"/>
      <w:lvlJc w:val="left"/>
      <w:pPr>
        <w:ind w:left="2223" w:hanging="360"/>
      </w:pPr>
    </w:lvl>
    <w:lvl w:ilvl="1" w:tplc="08090019" w:tentative="1">
      <w:start w:val="1"/>
      <w:numFmt w:val="lowerLetter"/>
      <w:lvlText w:val="%2."/>
      <w:lvlJc w:val="left"/>
      <w:pPr>
        <w:ind w:left="2943" w:hanging="360"/>
      </w:pPr>
    </w:lvl>
    <w:lvl w:ilvl="2" w:tplc="0809001B" w:tentative="1">
      <w:start w:val="1"/>
      <w:numFmt w:val="lowerRoman"/>
      <w:lvlText w:val="%3."/>
      <w:lvlJc w:val="right"/>
      <w:pPr>
        <w:ind w:left="3663" w:hanging="180"/>
      </w:pPr>
    </w:lvl>
    <w:lvl w:ilvl="3" w:tplc="0809000F" w:tentative="1">
      <w:start w:val="1"/>
      <w:numFmt w:val="decimal"/>
      <w:lvlText w:val="%4."/>
      <w:lvlJc w:val="left"/>
      <w:pPr>
        <w:ind w:left="4383" w:hanging="360"/>
      </w:pPr>
    </w:lvl>
    <w:lvl w:ilvl="4" w:tplc="08090019" w:tentative="1">
      <w:start w:val="1"/>
      <w:numFmt w:val="lowerLetter"/>
      <w:lvlText w:val="%5."/>
      <w:lvlJc w:val="left"/>
      <w:pPr>
        <w:ind w:left="5103" w:hanging="360"/>
      </w:pPr>
    </w:lvl>
    <w:lvl w:ilvl="5" w:tplc="0809001B" w:tentative="1">
      <w:start w:val="1"/>
      <w:numFmt w:val="lowerRoman"/>
      <w:lvlText w:val="%6."/>
      <w:lvlJc w:val="right"/>
      <w:pPr>
        <w:ind w:left="5823" w:hanging="180"/>
      </w:pPr>
    </w:lvl>
    <w:lvl w:ilvl="6" w:tplc="0809000F" w:tentative="1">
      <w:start w:val="1"/>
      <w:numFmt w:val="decimal"/>
      <w:lvlText w:val="%7."/>
      <w:lvlJc w:val="left"/>
      <w:pPr>
        <w:ind w:left="6543" w:hanging="360"/>
      </w:pPr>
    </w:lvl>
    <w:lvl w:ilvl="7" w:tplc="08090019" w:tentative="1">
      <w:start w:val="1"/>
      <w:numFmt w:val="lowerLetter"/>
      <w:lvlText w:val="%8."/>
      <w:lvlJc w:val="left"/>
      <w:pPr>
        <w:ind w:left="7263" w:hanging="360"/>
      </w:pPr>
    </w:lvl>
    <w:lvl w:ilvl="8" w:tplc="0809001B" w:tentative="1">
      <w:start w:val="1"/>
      <w:numFmt w:val="lowerRoman"/>
      <w:lvlText w:val="%9."/>
      <w:lvlJc w:val="right"/>
      <w:pPr>
        <w:ind w:left="7983" w:hanging="180"/>
      </w:pPr>
    </w:lvl>
  </w:abstractNum>
  <w:abstractNum w:abstractNumId="13" w15:restartNumberingAfterBreak="0">
    <w:nsid w:val="607E0B44"/>
    <w:multiLevelType w:val="hybridMultilevel"/>
    <w:tmpl w:val="3CC4B0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3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26DEC"/>
    <w:rsid w:val="000607C7"/>
    <w:rsid w:val="000A2E0C"/>
    <w:rsid w:val="000F5739"/>
    <w:rsid w:val="00173E4C"/>
    <w:rsid w:val="00190FAE"/>
    <w:rsid w:val="001C145D"/>
    <w:rsid w:val="001D7B2A"/>
    <w:rsid w:val="00207670"/>
    <w:rsid w:val="002109B6"/>
    <w:rsid w:val="0023298F"/>
    <w:rsid w:val="00277D21"/>
    <w:rsid w:val="003D43C9"/>
    <w:rsid w:val="003D5E2F"/>
    <w:rsid w:val="004031F1"/>
    <w:rsid w:val="00407274"/>
    <w:rsid w:val="0043230E"/>
    <w:rsid w:val="004B72F1"/>
    <w:rsid w:val="004D42CC"/>
    <w:rsid w:val="004D79EB"/>
    <w:rsid w:val="004F0399"/>
    <w:rsid w:val="00513C03"/>
    <w:rsid w:val="0059270F"/>
    <w:rsid w:val="005B23EC"/>
    <w:rsid w:val="005E1380"/>
    <w:rsid w:val="00603780"/>
    <w:rsid w:val="00674669"/>
    <w:rsid w:val="00740BD7"/>
    <w:rsid w:val="0075606F"/>
    <w:rsid w:val="00764FD2"/>
    <w:rsid w:val="00780B9C"/>
    <w:rsid w:val="007A64E1"/>
    <w:rsid w:val="00852667"/>
    <w:rsid w:val="00862629"/>
    <w:rsid w:val="008C2C81"/>
    <w:rsid w:val="008E64B1"/>
    <w:rsid w:val="0093502B"/>
    <w:rsid w:val="009360DC"/>
    <w:rsid w:val="009607A1"/>
    <w:rsid w:val="009710EF"/>
    <w:rsid w:val="00984BFE"/>
    <w:rsid w:val="00A11D46"/>
    <w:rsid w:val="00A71F6C"/>
    <w:rsid w:val="00A86C75"/>
    <w:rsid w:val="00A90BFF"/>
    <w:rsid w:val="00AE7974"/>
    <w:rsid w:val="00BA5ED0"/>
    <w:rsid w:val="00C21CD0"/>
    <w:rsid w:val="00C27CD8"/>
    <w:rsid w:val="00C346FC"/>
    <w:rsid w:val="00C46085"/>
    <w:rsid w:val="00C56155"/>
    <w:rsid w:val="00C94A2D"/>
    <w:rsid w:val="00C97A5C"/>
    <w:rsid w:val="00CB6105"/>
    <w:rsid w:val="00CE2205"/>
    <w:rsid w:val="00CF7A78"/>
    <w:rsid w:val="00D07E98"/>
    <w:rsid w:val="00D13DB7"/>
    <w:rsid w:val="00D218C0"/>
    <w:rsid w:val="00D82D30"/>
    <w:rsid w:val="00DC401F"/>
    <w:rsid w:val="00E03FCF"/>
    <w:rsid w:val="00E16E32"/>
    <w:rsid w:val="00EB6A72"/>
    <w:rsid w:val="00F07212"/>
    <w:rsid w:val="00F22D90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6B753BF9"/>
  <w14:defaultImageDpi w14:val="300"/>
  <w15:docId w15:val="{7D639090-E2FC-4A31-86A1-51F731658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8E64B1"/>
    <w:pPr>
      <w:ind w:left="720"/>
      <w:contextualSpacing/>
    </w:pPr>
  </w:style>
  <w:style w:type="table" w:styleId="TableGrid">
    <w:name w:val="Table Grid"/>
    <w:basedOn w:val="TableNormal"/>
    <w:uiPriority w:val="59"/>
    <w:rsid w:val="000F57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75036CB-0075-441D-B8B2-890BAF8F1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5</cp:revision>
  <dcterms:created xsi:type="dcterms:W3CDTF">2019-05-05T14:41:00Z</dcterms:created>
  <dcterms:modified xsi:type="dcterms:W3CDTF">2019-06-24T13:50:00Z</dcterms:modified>
</cp:coreProperties>
</file>