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484FB" w14:textId="02E55522" w:rsidR="007C313C" w:rsidRDefault="00B665C1" w:rsidP="00D218C0">
      <w:pPr>
        <w:pStyle w:val="FFLSubHeaders"/>
        <w:rPr>
          <w:bCs w:val="0"/>
          <w:color w:val="263B83"/>
          <w:sz w:val="44"/>
          <w:szCs w:val="44"/>
          <w:lang w:val="en-GB"/>
        </w:rPr>
      </w:pPr>
      <w:r>
        <w:rPr>
          <w:bCs w:val="0"/>
          <w:color w:val="263B83"/>
          <w:sz w:val="44"/>
          <w:szCs w:val="44"/>
          <w:lang w:val="en-GB"/>
        </w:rPr>
        <w:t>Investigation - egg proteins</w:t>
      </w:r>
      <w:r w:rsidR="007C313C">
        <w:rPr>
          <w:bCs w:val="0"/>
          <w:color w:val="263B83"/>
          <w:sz w:val="44"/>
          <w:szCs w:val="44"/>
          <w:lang w:val="en-GB"/>
        </w:rPr>
        <w:t xml:space="preserve">: </w:t>
      </w:r>
    </w:p>
    <w:p w14:paraId="21560C0A" w14:textId="52FC46CA" w:rsidR="004519D6" w:rsidRDefault="00EE6E54" w:rsidP="00D218C0">
      <w:pPr>
        <w:pStyle w:val="FFLSubHeaders"/>
        <w:rPr>
          <w:bCs w:val="0"/>
          <w:color w:val="263B83"/>
          <w:sz w:val="44"/>
          <w:szCs w:val="44"/>
          <w:lang w:val="en-GB"/>
        </w:rPr>
      </w:pPr>
      <w:r>
        <w:rPr>
          <w:bCs w:val="0"/>
          <w:color w:val="263B83"/>
          <w:sz w:val="44"/>
          <w:szCs w:val="44"/>
          <w:lang w:val="en-GB"/>
        </w:rPr>
        <w:t>thickening and setting</w:t>
      </w:r>
    </w:p>
    <w:p w14:paraId="60F520F4" w14:textId="77777777" w:rsidR="00EE6E54" w:rsidRPr="00EE6E54" w:rsidRDefault="00EE6E54" w:rsidP="00D218C0">
      <w:pPr>
        <w:pStyle w:val="FFLSubHeaders"/>
        <w:rPr>
          <w:bCs w:val="0"/>
          <w:color w:val="263B83"/>
          <w:lang w:val="en-GB"/>
        </w:rPr>
      </w:pPr>
    </w:p>
    <w:p w14:paraId="055717B3" w14:textId="0C55361E" w:rsidR="007C313C" w:rsidRDefault="007C313C" w:rsidP="007C313C">
      <w:pPr>
        <w:jc w:val="both"/>
        <w:rPr>
          <w:rFonts w:ascii="Arial" w:hAnsi="Arial" w:cs="Arial"/>
        </w:rPr>
      </w:pPr>
      <w:r w:rsidRPr="009D6F44">
        <w:rPr>
          <w:rFonts w:ascii="Arial" w:hAnsi="Arial" w:cs="Arial"/>
          <w:b/>
        </w:rPr>
        <w:t>Aim</w:t>
      </w:r>
      <w:r>
        <w:rPr>
          <w:rFonts w:ascii="Arial" w:hAnsi="Arial" w:cs="Arial"/>
        </w:rPr>
        <w:t xml:space="preserve">: To investigate </w:t>
      </w:r>
      <w:r w:rsidR="00AB09DE">
        <w:rPr>
          <w:rFonts w:ascii="Arial" w:hAnsi="Arial" w:cs="Arial"/>
        </w:rPr>
        <w:t xml:space="preserve">different methods </w:t>
      </w:r>
      <w:r w:rsidR="00AD2B62">
        <w:rPr>
          <w:rFonts w:ascii="Arial" w:hAnsi="Arial" w:cs="Arial"/>
        </w:rPr>
        <w:t xml:space="preserve">used to thicken and set </w:t>
      </w:r>
      <w:r>
        <w:rPr>
          <w:rFonts w:ascii="Arial" w:hAnsi="Arial" w:cs="Arial"/>
        </w:rPr>
        <w:t xml:space="preserve">egg proteins </w:t>
      </w:r>
      <w:r w:rsidR="00AB09DE">
        <w:rPr>
          <w:rFonts w:ascii="Arial" w:hAnsi="Arial" w:cs="Arial"/>
        </w:rPr>
        <w:t>in a</w:t>
      </w:r>
      <w:r>
        <w:rPr>
          <w:rFonts w:ascii="Arial" w:hAnsi="Arial" w:cs="Arial"/>
        </w:rPr>
        <w:t xml:space="preserve"> sweet egg custard.</w:t>
      </w:r>
    </w:p>
    <w:p w14:paraId="7934CE65" w14:textId="77777777" w:rsidR="007C313C" w:rsidRDefault="007C313C" w:rsidP="007C313C">
      <w:pPr>
        <w:jc w:val="both"/>
        <w:rPr>
          <w:rFonts w:ascii="Arial" w:hAnsi="Arial" w:cs="Arial"/>
        </w:rPr>
      </w:pPr>
    </w:p>
    <w:p w14:paraId="79DEE483" w14:textId="7FCAAFBE" w:rsidR="007C313C" w:rsidRDefault="007C313C" w:rsidP="007C313C">
      <w:pPr>
        <w:pStyle w:val="FFLSubHeaders"/>
        <w:rPr>
          <w:b w:val="0"/>
          <w:bCs w:val="0"/>
          <w:lang w:val="en-GB"/>
        </w:rPr>
      </w:pPr>
      <w:r w:rsidRPr="00DD4C9B">
        <w:rPr>
          <w:bCs w:val="0"/>
          <w:lang w:val="en-GB"/>
        </w:rPr>
        <w:t>Teacher instructions</w:t>
      </w:r>
      <w:r>
        <w:rPr>
          <w:b w:val="0"/>
          <w:bCs w:val="0"/>
          <w:lang w:val="en-GB"/>
        </w:rPr>
        <w:t>: depending on class size, students should work individually or in pairs.  Allocate each student or pair one of the recipes below. They should then make the recipe.  The finished dishes should then be tasted and evaluated as a class. Remember to ensure that tasting is completed hygienically.</w:t>
      </w:r>
    </w:p>
    <w:p w14:paraId="37EE12C2" w14:textId="70E028A7" w:rsidR="007C313C" w:rsidRDefault="007C313C" w:rsidP="007C313C">
      <w:pPr>
        <w:pStyle w:val="FFLSubHeaders"/>
        <w:rPr>
          <w:b w:val="0"/>
          <w:bCs w:val="0"/>
          <w:lang w:val="en-GB"/>
        </w:rPr>
      </w:pPr>
    </w:p>
    <w:p w14:paraId="43526A41" w14:textId="68436A90" w:rsidR="007C313C" w:rsidRDefault="007C313C" w:rsidP="007C313C">
      <w:pPr>
        <w:pStyle w:val="FFLSubHeaders"/>
        <w:rPr>
          <w:b w:val="0"/>
          <w:bCs w:val="0"/>
          <w:lang w:val="en-GB"/>
        </w:rPr>
      </w:pPr>
      <w:r w:rsidRPr="00DD4C9B">
        <w:rPr>
          <w:bCs w:val="0"/>
          <w:lang w:val="en-GB"/>
        </w:rPr>
        <w:t>Student instructions</w:t>
      </w:r>
      <w:r>
        <w:rPr>
          <w:b w:val="0"/>
          <w:bCs w:val="0"/>
          <w:lang w:val="en-GB"/>
        </w:rPr>
        <w:t>: f</w:t>
      </w:r>
      <w:r w:rsidRPr="00C41F0B">
        <w:rPr>
          <w:b w:val="0"/>
          <w:bCs w:val="0"/>
          <w:lang w:val="en-GB"/>
        </w:rPr>
        <w:t xml:space="preserve">ollowing the </w:t>
      </w:r>
      <w:r>
        <w:rPr>
          <w:b w:val="0"/>
          <w:bCs w:val="0"/>
          <w:lang w:val="en-GB"/>
        </w:rPr>
        <w:t xml:space="preserve">method below, make </w:t>
      </w:r>
      <w:r w:rsidR="00AB09DE">
        <w:rPr>
          <w:b w:val="0"/>
          <w:bCs w:val="0"/>
          <w:lang w:val="en-GB"/>
        </w:rPr>
        <w:t>the recipe that you have been allocated</w:t>
      </w:r>
      <w:r>
        <w:rPr>
          <w:b w:val="0"/>
          <w:bCs w:val="0"/>
          <w:lang w:val="en-GB"/>
        </w:rPr>
        <w:t xml:space="preserve">. Once cooked and cooled, </w:t>
      </w:r>
      <w:r w:rsidR="00D57E22">
        <w:rPr>
          <w:b w:val="0"/>
          <w:bCs w:val="0"/>
          <w:lang w:val="en-GB"/>
        </w:rPr>
        <w:t>taste the dishes, complete the evaluation chart and answer the questions.</w:t>
      </w:r>
    </w:p>
    <w:p w14:paraId="143ABF15" w14:textId="47D5D891" w:rsidR="007C313C" w:rsidRDefault="007C313C" w:rsidP="00D218C0">
      <w:pPr>
        <w:pStyle w:val="FFLSubHeaders"/>
        <w:rPr>
          <w:b w:val="0"/>
          <w:bCs w:val="0"/>
          <w:color w:val="000000" w:themeColor="text1"/>
          <w:lang w:val="en-GB"/>
        </w:rPr>
      </w:pPr>
    </w:p>
    <w:p w14:paraId="1D76884E" w14:textId="79EDA59F" w:rsidR="004519D6" w:rsidRPr="00AB3675" w:rsidRDefault="00AB09DE" w:rsidP="00AB09DE">
      <w:pPr>
        <w:pStyle w:val="Title"/>
        <w:jc w:val="left"/>
        <w:rPr>
          <w:b/>
          <w:color w:val="000000" w:themeColor="text1"/>
          <w:sz w:val="24"/>
        </w:rPr>
      </w:pPr>
      <w:r w:rsidRPr="00AB09DE">
        <w:rPr>
          <w:b/>
          <w:color w:val="000000" w:themeColor="text1"/>
          <w:sz w:val="24"/>
        </w:rPr>
        <w:t xml:space="preserve">Recipe 1 </w:t>
      </w:r>
      <w:r w:rsidR="0063520F">
        <w:rPr>
          <w:b/>
          <w:bCs/>
          <w:sz w:val="24"/>
        </w:rPr>
        <w:t>Crème c</w:t>
      </w:r>
      <w:r w:rsidR="004519D6" w:rsidRPr="004519D6">
        <w:rPr>
          <w:b/>
          <w:bCs/>
          <w:sz w:val="24"/>
        </w:rPr>
        <w:t>aramel</w:t>
      </w:r>
      <w:r w:rsidR="00AB3675">
        <w:rPr>
          <w:b/>
          <w:bCs/>
          <w:sz w:val="24"/>
        </w:rPr>
        <w:t xml:space="preserve"> (using the oven)</w:t>
      </w:r>
    </w:p>
    <w:p w14:paraId="6757EA3B" w14:textId="77777777" w:rsidR="004519D6" w:rsidRPr="004519D6" w:rsidRDefault="004519D6" w:rsidP="004519D6">
      <w:pPr>
        <w:jc w:val="center"/>
        <w:rPr>
          <w:rFonts w:ascii="Arial" w:hAnsi="Arial" w:cs="Arial"/>
        </w:rPr>
      </w:pPr>
    </w:p>
    <w:p w14:paraId="32C1C7BB" w14:textId="77777777" w:rsidR="004519D6" w:rsidRPr="004519D6" w:rsidRDefault="004519D6" w:rsidP="004519D6">
      <w:pPr>
        <w:pStyle w:val="Subtitle"/>
        <w:rPr>
          <w:sz w:val="24"/>
        </w:rPr>
      </w:pPr>
      <w:r w:rsidRPr="004519D6">
        <w:rPr>
          <w:sz w:val="24"/>
        </w:rPr>
        <w:t>Ingredients</w:t>
      </w:r>
    </w:p>
    <w:p w14:paraId="5DB2A632" w14:textId="061A400D" w:rsidR="0093200A" w:rsidRPr="004519D6" w:rsidRDefault="0093200A" w:rsidP="0093200A">
      <w:pPr>
        <w:jc w:val="both"/>
        <w:rPr>
          <w:rFonts w:ascii="Arial" w:hAnsi="Arial" w:cs="Arial"/>
        </w:rPr>
      </w:pPr>
      <w:r w:rsidRPr="004519D6">
        <w:rPr>
          <w:rFonts w:ascii="Arial" w:hAnsi="Arial" w:cs="Arial"/>
        </w:rPr>
        <w:t>1</w:t>
      </w:r>
      <w:r w:rsidR="00BA0BE1">
        <w:rPr>
          <w:rFonts w:ascii="Arial" w:hAnsi="Arial" w:cs="Arial"/>
        </w:rPr>
        <w:t>40</w:t>
      </w:r>
      <w:r w:rsidRPr="004519D6">
        <w:rPr>
          <w:rFonts w:ascii="Arial" w:hAnsi="Arial" w:cs="Arial"/>
        </w:rPr>
        <w:t>g granulated sugar</w:t>
      </w:r>
    </w:p>
    <w:p w14:paraId="28143BB0" w14:textId="3B064691" w:rsidR="0093200A" w:rsidRPr="004519D6" w:rsidRDefault="00BA0BE1" w:rsidP="0093200A">
      <w:pPr>
        <w:jc w:val="both"/>
        <w:rPr>
          <w:rFonts w:ascii="Arial" w:hAnsi="Arial" w:cs="Arial"/>
        </w:rPr>
      </w:pPr>
      <w:r>
        <w:rPr>
          <w:rFonts w:ascii="Arial" w:hAnsi="Arial" w:cs="Arial"/>
        </w:rPr>
        <w:t>3</w:t>
      </w:r>
      <w:r w:rsidR="0063520F">
        <w:rPr>
          <w:rFonts w:ascii="Arial" w:hAnsi="Arial" w:cs="Arial"/>
        </w:rPr>
        <w:t xml:space="preserve"> x 5ml spoon</w:t>
      </w:r>
      <w:r w:rsidR="0093200A" w:rsidRPr="004519D6">
        <w:rPr>
          <w:rFonts w:ascii="Arial" w:hAnsi="Arial" w:cs="Arial"/>
        </w:rPr>
        <w:t xml:space="preserve"> hot tap water</w:t>
      </w:r>
    </w:p>
    <w:p w14:paraId="6995E8FC" w14:textId="20F33BCD" w:rsidR="004519D6" w:rsidRPr="004519D6" w:rsidRDefault="00BA0BE1" w:rsidP="004519D6">
      <w:pPr>
        <w:jc w:val="both"/>
        <w:rPr>
          <w:rFonts w:ascii="Arial" w:hAnsi="Arial" w:cs="Arial"/>
        </w:rPr>
      </w:pPr>
      <w:r>
        <w:rPr>
          <w:rFonts w:ascii="Arial" w:hAnsi="Arial" w:cs="Arial"/>
        </w:rPr>
        <w:t>500</w:t>
      </w:r>
      <w:r w:rsidR="004519D6" w:rsidRPr="004519D6">
        <w:rPr>
          <w:rFonts w:ascii="Arial" w:hAnsi="Arial" w:cs="Arial"/>
        </w:rPr>
        <w:t>ml milk</w:t>
      </w:r>
    </w:p>
    <w:p w14:paraId="2CDE8095" w14:textId="05EABA11" w:rsidR="004519D6" w:rsidRPr="004519D6" w:rsidRDefault="00BA0BE1" w:rsidP="004519D6">
      <w:pPr>
        <w:jc w:val="both"/>
        <w:rPr>
          <w:rFonts w:ascii="Arial" w:hAnsi="Arial" w:cs="Arial"/>
        </w:rPr>
      </w:pPr>
      <w:r>
        <w:rPr>
          <w:rFonts w:ascii="Arial" w:hAnsi="Arial" w:cs="Arial"/>
        </w:rPr>
        <w:t>5</w:t>
      </w:r>
      <w:r w:rsidR="004519D6" w:rsidRPr="004519D6">
        <w:rPr>
          <w:rFonts w:ascii="Arial" w:hAnsi="Arial" w:cs="Arial"/>
        </w:rPr>
        <w:t xml:space="preserve"> large eggs</w:t>
      </w:r>
      <w:r w:rsidR="00AD2B62">
        <w:rPr>
          <w:rFonts w:ascii="Arial" w:hAnsi="Arial" w:cs="Arial"/>
        </w:rPr>
        <w:t xml:space="preserve"> </w:t>
      </w:r>
    </w:p>
    <w:p w14:paraId="6EF7AE44" w14:textId="242EB068" w:rsidR="004519D6" w:rsidRPr="004519D6" w:rsidRDefault="00BA0BE1" w:rsidP="004519D6">
      <w:pPr>
        <w:jc w:val="both"/>
        <w:rPr>
          <w:rFonts w:ascii="Arial" w:hAnsi="Arial" w:cs="Arial"/>
        </w:rPr>
      </w:pPr>
      <w:r>
        <w:rPr>
          <w:rFonts w:ascii="Arial" w:hAnsi="Arial" w:cs="Arial"/>
        </w:rPr>
        <w:t>100</w:t>
      </w:r>
      <w:r w:rsidR="004519D6" w:rsidRPr="004519D6">
        <w:rPr>
          <w:rFonts w:ascii="Arial" w:hAnsi="Arial" w:cs="Arial"/>
        </w:rPr>
        <w:t xml:space="preserve">g </w:t>
      </w:r>
      <w:r>
        <w:rPr>
          <w:rFonts w:ascii="Arial" w:hAnsi="Arial" w:cs="Arial"/>
        </w:rPr>
        <w:t>caster</w:t>
      </w:r>
      <w:r w:rsidR="004519D6" w:rsidRPr="004519D6">
        <w:rPr>
          <w:rFonts w:ascii="Arial" w:hAnsi="Arial" w:cs="Arial"/>
        </w:rPr>
        <w:t xml:space="preserve"> sugar</w:t>
      </w:r>
    </w:p>
    <w:p w14:paraId="118C6200" w14:textId="77777777" w:rsidR="004519D6" w:rsidRPr="004519D6" w:rsidRDefault="004519D6" w:rsidP="004519D6">
      <w:pPr>
        <w:jc w:val="both"/>
        <w:rPr>
          <w:rFonts w:ascii="Arial" w:hAnsi="Arial" w:cs="Arial"/>
        </w:rPr>
      </w:pPr>
      <w:r w:rsidRPr="004519D6">
        <w:rPr>
          <w:rFonts w:ascii="Arial" w:hAnsi="Arial" w:cs="Arial"/>
        </w:rPr>
        <w:t>vanilla essence</w:t>
      </w:r>
    </w:p>
    <w:p w14:paraId="17C84BD9" w14:textId="5B6DA7BD" w:rsidR="0093200A" w:rsidRDefault="0093200A" w:rsidP="004519D6">
      <w:pPr>
        <w:jc w:val="both"/>
        <w:rPr>
          <w:rFonts w:ascii="Arial" w:hAnsi="Arial" w:cs="Arial"/>
        </w:rPr>
      </w:pPr>
    </w:p>
    <w:p w14:paraId="18C8F699" w14:textId="228D31A7" w:rsidR="0093200A" w:rsidRPr="0093200A" w:rsidRDefault="0093200A" w:rsidP="004519D6">
      <w:pPr>
        <w:jc w:val="both"/>
        <w:rPr>
          <w:rFonts w:ascii="Arial" w:hAnsi="Arial" w:cs="Arial"/>
          <w:b/>
        </w:rPr>
      </w:pPr>
      <w:r w:rsidRPr="0093200A">
        <w:rPr>
          <w:rFonts w:ascii="Arial" w:hAnsi="Arial" w:cs="Arial"/>
          <w:b/>
        </w:rPr>
        <w:t>Equipment</w:t>
      </w:r>
    </w:p>
    <w:p w14:paraId="1DB69070" w14:textId="297653C1" w:rsidR="0093200A" w:rsidRPr="004519D6" w:rsidRDefault="00BA0BE1" w:rsidP="004519D6">
      <w:pPr>
        <w:jc w:val="both"/>
        <w:rPr>
          <w:rFonts w:ascii="Arial" w:hAnsi="Arial" w:cs="Arial"/>
        </w:rPr>
      </w:pPr>
      <w:r>
        <w:rPr>
          <w:rFonts w:ascii="Arial" w:hAnsi="Arial" w:cs="Arial"/>
        </w:rPr>
        <w:t>2 x s</w:t>
      </w:r>
      <w:r w:rsidR="0093200A">
        <w:rPr>
          <w:rFonts w:ascii="Arial" w:hAnsi="Arial" w:cs="Arial"/>
        </w:rPr>
        <w:t>aucepan</w:t>
      </w:r>
      <w:r>
        <w:rPr>
          <w:rFonts w:ascii="Arial" w:hAnsi="Arial" w:cs="Arial"/>
        </w:rPr>
        <w:t>s</w:t>
      </w:r>
      <w:r w:rsidR="0093200A">
        <w:rPr>
          <w:rFonts w:ascii="Arial" w:hAnsi="Arial" w:cs="Arial"/>
        </w:rPr>
        <w:t xml:space="preserve">, wooden spoon, measuring spoons, </w:t>
      </w:r>
      <w:r w:rsidR="0093200A" w:rsidRPr="004519D6">
        <w:rPr>
          <w:rFonts w:ascii="Arial" w:hAnsi="Arial" w:cs="Arial"/>
        </w:rPr>
        <w:t>1½ pint (850ml) oval or round shallow baking dish</w:t>
      </w:r>
      <w:r w:rsidR="0093200A">
        <w:rPr>
          <w:rFonts w:ascii="Arial" w:hAnsi="Arial" w:cs="Arial"/>
        </w:rPr>
        <w:t>, large mixing bowl, large roasting tin</w:t>
      </w:r>
    </w:p>
    <w:p w14:paraId="53FC3441" w14:textId="77777777" w:rsidR="004519D6" w:rsidRPr="004519D6" w:rsidRDefault="004519D6" w:rsidP="004519D6">
      <w:pPr>
        <w:jc w:val="both"/>
        <w:rPr>
          <w:rFonts w:ascii="Arial" w:hAnsi="Arial" w:cs="Arial"/>
        </w:rPr>
      </w:pPr>
    </w:p>
    <w:p w14:paraId="3D901285" w14:textId="77D11A5D" w:rsidR="004519D6" w:rsidRPr="00EE6E54" w:rsidRDefault="004519D6" w:rsidP="00EE6E54">
      <w:pPr>
        <w:pStyle w:val="Heading1"/>
        <w:rPr>
          <w:rFonts w:ascii="Arial" w:hAnsi="Arial" w:cs="Arial"/>
          <w:sz w:val="24"/>
        </w:rPr>
      </w:pPr>
      <w:r w:rsidRPr="004519D6">
        <w:rPr>
          <w:rFonts w:ascii="Arial" w:hAnsi="Arial" w:cs="Arial"/>
          <w:sz w:val="24"/>
        </w:rPr>
        <w:t>Method</w:t>
      </w:r>
    </w:p>
    <w:p w14:paraId="5B233D2D" w14:textId="673A2CFB" w:rsidR="004519D6" w:rsidRPr="0063520F" w:rsidRDefault="00BA0BE1" w:rsidP="0063520F">
      <w:pPr>
        <w:pStyle w:val="ListParagraph"/>
        <w:numPr>
          <w:ilvl w:val="0"/>
          <w:numId w:val="21"/>
        </w:numPr>
        <w:jc w:val="both"/>
        <w:rPr>
          <w:rFonts w:ascii="Arial" w:hAnsi="Arial" w:cs="Arial"/>
        </w:rPr>
      </w:pPr>
      <w:r>
        <w:rPr>
          <w:rFonts w:ascii="Arial" w:hAnsi="Arial" w:cs="Arial"/>
        </w:rPr>
        <w:t xml:space="preserve">Put 140g </w:t>
      </w:r>
      <w:r w:rsidR="004519D6" w:rsidRPr="0063520F">
        <w:rPr>
          <w:rFonts w:ascii="Arial" w:hAnsi="Arial" w:cs="Arial"/>
        </w:rPr>
        <w:t>granulated sugar in a medium size saucepan and heat.  When the sugar begins to melt, bubble and darken, stir and continue to cook until it has become a uniform liquid syrup, about two shades darker than golden syrup.</w:t>
      </w:r>
    </w:p>
    <w:p w14:paraId="71EEBE69" w14:textId="77777777" w:rsidR="004519D6" w:rsidRPr="0063520F" w:rsidRDefault="004519D6" w:rsidP="0063520F">
      <w:pPr>
        <w:pStyle w:val="ListParagraph"/>
        <w:numPr>
          <w:ilvl w:val="0"/>
          <w:numId w:val="21"/>
        </w:numPr>
        <w:jc w:val="both"/>
        <w:rPr>
          <w:rFonts w:ascii="Arial" w:hAnsi="Arial" w:cs="Arial"/>
        </w:rPr>
      </w:pPr>
      <w:r w:rsidRPr="0063520F">
        <w:rPr>
          <w:rFonts w:ascii="Arial" w:hAnsi="Arial" w:cs="Arial"/>
        </w:rPr>
        <w:t>Take the pan off the heat and carefully add the water – it will splutter and bubble quite considerably but will soon subside.  Stir and when the syrup is once again smooth, quickly pour it into the base of the dish, tipping it around to coat the sides a little.</w:t>
      </w:r>
    </w:p>
    <w:p w14:paraId="42F8BD2B" w14:textId="23C00164" w:rsidR="0093200A" w:rsidRDefault="004519D6" w:rsidP="0063520F">
      <w:pPr>
        <w:pStyle w:val="ListParagraph"/>
        <w:numPr>
          <w:ilvl w:val="0"/>
          <w:numId w:val="21"/>
        </w:numPr>
        <w:jc w:val="both"/>
        <w:rPr>
          <w:rFonts w:ascii="Arial" w:hAnsi="Arial" w:cs="Arial"/>
        </w:rPr>
      </w:pPr>
      <w:r w:rsidRPr="0063520F">
        <w:rPr>
          <w:rFonts w:ascii="Arial" w:hAnsi="Arial" w:cs="Arial"/>
        </w:rPr>
        <w:t>Pour the milk into another pan and heat gently</w:t>
      </w:r>
      <w:r w:rsidR="0093200A" w:rsidRPr="0063520F">
        <w:rPr>
          <w:rFonts w:ascii="Arial" w:hAnsi="Arial" w:cs="Arial"/>
        </w:rPr>
        <w:t>.</w:t>
      </w:r>
    </w:p>
    <w:p w14:paraId="18021067" w14:textId="21BC2FA0" w:rsidR="00BA0BE1" w:rsidRDefault="00BA0BE1" w:rsidP="0063520F">
      <w:pPr>
        <w:pStyle w:val="ListParagraph"/>
        <w:numPr>
          <w:ilvl w:val="0"/>
          <w:numId w:val="21"/>
        </w:numPr>
        <w:jc w:val="both"/>
        <w:rPr>
          <w:rFonts w:ascii="Arial" w:hAnsi="Arial" w:cs="Arial"/>
        </w:rPr>
      </w:pPr>
      <w:r>
        <w:rPr>
          <w:rFonts w:ascii="Arial" w:hAnsi="Arial" w:cs="Arial"/>
        </w:rPr>
        <w:t>Crack three of the eggs into a large mixing bowl.</w:t>
      </w:r>
    </w:p>
    <w:p w14:paraId="4B7BD7C1" w14:textId="6F01BD1B" w:rsidR="00BA0BE1" w:rsidRPr="0063520F" w:rsidRDefault="00BA0BE1" w:rsidP="0063520F">
      <w:pPr>
        <w:pStyle w:val="ListParagraph"/>
        <w:numPr>
          <w:ilvl w:val="0"/>
          <w:numId w:val="21"/>
        </w:numPr>
        <w:jc w:val="both"/>
        <w:rPr>
          <w:rFonts w:ascii="Arial" w:hAnsi="Arial" w:cs="Arial"/>
        </w:rPr>
      </w:pPr>
      <w:r>
        <w:rPr>
          <w:rFonts w:ascii="Arial" w:hAnsi="Arial" w:cs="Arial"/>
        </w:rPr>
        <w:t xml:space="preserve">Separate the remaining two eggs and add </w:t>
      </w:r>
      <w:r w:rsidR="00D57E22">
        <w:rPr>
          <w:rFonts w:ascii="Arial" w:hAnsi="Arial" w:cs="Arial"/>
        </w:rPr>
        <w:t xml:space="preserve">the yolks </w:t>
      </w:r>
      <w:r>
        <w:rPr>
          <w:rFonts w:ascii="Arial" w:hAnsi="Arial" w:cs="Arial"/>
        </w:rPr>
        <w:t>to the mixing bowl.</w:t>
      </w:r>
    </w:p>
    <w:p w14:paraId="6F0BC4E4" w14:textId="652F8520" w:rsidR="004519D6" w:rsidRPr="0063520F" w:rsidRDefault="00BA0BE1" w:rsidP="0063520F">
      <w:pPr>
        <w:pStyle w:val="ListParagraph"/>
        <w:numPr>
          <w:ilvl w:val="0"/>
          <w:numId w:val="21"/>
        </w:numPr>
        <w:jc w:val="both"/>
        <w:rPr>
          <w:rFonts w:ascii="Arial" w:hAnsi="Arial" w:cs="Arial"/>
        </w:rPr>
      </w:pPr>
      <w:r>
        <w:rPr>
          <w:rFonts w:ascii="Arial" w:hAnsi="Arial" w:cs="Arial"/>
        </w:rPr>
        <w:t>Add the</w:t>
      </w:r>
      <w:r w:rsidR="0093200A" w:rsidRPr="0063520F">
        <w:rPr>
          <w:rFonts w:ascii="Arial" w:hAnsi="Arial" w:cs="Arial"/>
        </w:rPr>
        <w:t xml:space="preserve"> </w:t>
      </w:r>
      <w:r>
        <w:rPr>
          <w:rFonts w:ascii="Arial" w:hAnsi="Arial" w:cs="Arial"/>
        </w:rPr>
        <w:t>100g caster sugar</w:t>
      </w:r>
      <w:r w:rsidR="004519D6" w:rsidRPr="0063520F">
        <w:rPr>
          <w:rFonts w:ascii="Arial" w:hAnsi="Arial" w:cs="Arial"/>
        </w:rPr>
        <w:t xml:space="preserve"> and a few drops of vanilla essence</w:t>
      </w:r>
      <w:r>
        <w:rPr>
          <w:rFonts w:ascii="Arial" w:hAnsi="Arial" w:cs="Arial"/>
        </w:rPr>
        <w:t xml:space="preserve"> to the bowl and whisk lightly together</w:t>
      </w:r>
      <w:r w:rsidR="004519D6" w:rsidRPr="0063520F">
        <w:rPr>
          <w:rFonts w:ascii="Arial" w:hAnsi="Arial" w:cs="Arial"/>
        </w:rPr>
        <w:t>.</w:t>
      </w:r>
    </w:p>
    <w:p w14:paraId="318D5DAF" w14:textId="59EBE1A7" w:rsidR="004519D6" w:rsidRPr="0063520F" w:rsidRDefault="004519D6" w:rsidP="0063520F">
      <w:pPr>
        <w:pStyle w:val="ListParagraph"/>
        <w:numPr>
          <w:ilvl w:val="0"/>
          <w:numId w:val="21"/>
        </w:numPr>
        <w:jc w:val="both"/>
        <w:rPr>
          <w:rFonts w:ascii="Arial" w:hAnsi="Arial" w:cs="Arial"/>
        </w:rPr>
      </w:pPr>
      <w:r w:rsidRPr="0063520F">
        <w:rPr>
          <w:rFonts w:ascii="Arial" w:hAnsi="Arial" w:cs="Arial"/>
        </w:rPr>
        <w:t xml:space="preserve">When the milk is steaming hot, pour it onto the egg and sugar mixture </w:t>
      </w:r>
      <w:r w:rsidR="00D57E22">
        <w:rPr>
          <w:rFonts w:ascii="Arial" w:hAnsi="Arial" w:cs="Arial"/>
        </w:rPr>
        <w:t xml:space="preserve">mixing </w:t>
      </w:r>
      <w:r w:rsidRPr="0063520F">
        <w:rPr>
          <w:rFonts w:ascii="Arial" w:hAnsi="Arial" w:cs="Arial"/>
        </w:rPr>
        <w:t>until thoroughly blended. Then pour the liquid into the dish and place it into a large roasting tin.</w:t>
      </w:r>
    </w:p>
    <w:p w14:paraId="174FC9FC" w14:textId="4C9CAB8D" w:rsidR="004519D6" w:rsidRPr="0063520F" w:rsidRDefault="00AB3675" w:rsidP="0063520F">
      <w:pPr>
        <w:pStyle w:val="ListParagraph"/>
        <w:numPr>
          <w:ilvl w:val="0"/>
          <w:numId w:val="21"/>
        </w:numPr>
        <w:jc w:val="both"/>
        <w:rPr>
          <w:rFonts w:ascii="Arial" w:hAnsi="Arial" w:cs="Arial"/>
        </w:rPr>
      </w:pPr>
      <w:r>
        <w:rPr>
          <w:rFonts w:ascii="Arial" w:hAnsi="Arial" w:cs="Arial"/>
        </w:rPr>
        <w:lastRenderedPageBreak/>
        <w:t>Place the roasting tin onto the oven shelf and c</w:t>
      </w:r>
      <w:r w:rsidR="00BA0BE1">
        <w:rPr>
          <w:rFonts w:ascii="Arial" w:hAnsi="Arial" w:cs="Arial"/>
        </w:rPr>
        <w:t>arefully pour boiling water into</w:t>
      </w:r>
      <w:r w:rsidR="004519D6" w:rsidRPr="0063520F">
        <w:rPr>
          <w:rFonts w:ascii="Arial" w:hAnsi="Arial" w:cs="Arial"/>
        </w:rPr>
        <w:t xml:space="preserve"> the tin to surround the dish up to two thirds its depth (this is known as a bain-marie and is used to control the cooking of delicate mixtures).  Bake for one hour.  </w:t>
      </w:r>
    </w:p>
    <w:p w14:paraId="6B047FFE" w14:textId="493CA3A7" w:rsidR="004519D6" w:rsidRPr="0063520F" w:rsidRDefault="004519D6" w:rsidP="0063520F">
      <w:pPr>
        <w:pStyle w:val="ListParagraph"/>
        <w:numPr>
          <w:ilvl w:val="0"/>
          <w:numId w:val="21"/>
        </w:numPr>
        <w:jc w:val="both"/>
        <w:rPr>
          <w:rFonts w:ascii="Arial" w:hAnsi="Arial" w:cs="Arial"/>
        </w:rPr>
      </w:pPr>
      <w:r w:rsidRPr="0063520F">
        <w:rPr>
          <w:rFonts w:ascii="Arial" w:hAnsi="Arial" w:cs="Arial"/>
        </w:rPr>
        <w:t>Cool and</w:t>
      </w:r>
      <w:r w:rsidR="00AB3675">
        <w:rPr>
          <w:rFonts w:ascii="Arial" w:hAnsi="Arial" w:cs="Arial"/>
        </w:rPr>
        <w:t xml:space="preserve"> refrigerate</w:t>
      </w:r>
      <w:r w:rsidRPr="0063520F">
        <w:rPr>
          <w:rFonts w:ascii="Arial" w:hAnsi="Arial" w:cs="Arial"/>
        </w:rPr>
        <w:t xml:space="preserve"> the crème caramel. When ready to se</w:t>
      </w:r>
      <w:r w:rsidR="0063520F" w:rsidRPr="0063520F">
        <w:rPr>
          <w:rFonts w:ascii="Arial" w:hAnsi="Arial" w:cs="Arial"/>
        </w:rPr>
        <w:t>rve, free the edges by running</w:t>
      </w:r>
      <w:r w:rsidR="002E509A">
        <w:rPr>
          <w:rFonts w:ascii="Arial" w:hAnsi="Arial" w:cs="Arial"/>
        </w:rPr>
        <w:t xml:space="preserve"> a knife </w:t>
      </w:r>
      <w:r w:rsidRPr="0063520F">
        <w:rPr>
          <w:rFonts w:ascii="Arial" w:hAnsi="Arial" w:cs="Arial"/>
        </w:rPr>
        <w:t xml:space="preserve">around </w:t>
      </w:r>
      <w:r w:rsidR="002E509A">
        <w:rPr>
          <w:rFonts w:ascii="Arial" w:hAnsi="Arial" w:cs="Arial"/>
        </w:rPr>
        <w:t xml:space="preserve">the dish </w:t>
      </w:r>
      <w:r w:rsidRPr="0063520F">
        <w:rPr>
          <w:rFonts w:ascii="Arial" w:hAnsi="Arial" w:cs="Arial"/>
        </w:rPr>
        <w:t xml:space="preserve">before inverting it onto a serving plate.   </w:t>
      </w:r>
    </w:p>
    <w:p w14:paraId="26AF1D00" w14:textId="77777777" w:rsidR="004519D6" w:rsidRPr="004519D6" w:rsidRDefault="004519D6" w:rsidP="004519D6">
      <w:pPr>
        <w:jc w:val="both"/>
        <w:rPr>
          <w:rFonts w:ascii="Arial" w:hAnsi="Arial" w:cs="Arial"/>
        </w:rPr>
      </w:pPr>
    </w:p>
    <w:p w14:paraId="1DE9D256" w14:textId="54AD0B49" w:rsidR="004519D6" w:rsidRPr="004519D6" w:rsidRDefault="00AB3675" w:rsidP="004519D6">
      <w:pPr>
        <w:pStyle w:val="Heading3"/>
        <w:jc w:val="left"/>
        <w:rPr>
          <w:sz w:val="24"/>
          <w:u w:val="none"/>
        </w:rPr>
      </w:pPr>
      <w:r>
        <w:rPr>
          <w:sz w:val="24"/>
          <w:u w:val="none"/>
        </w:rPr>
        <w:t xml:space="preserve">Recipe 2 – </w:t>
      </w:r>
      <w:r w:rsidR="0063520F">
        <w:rPr>
          <w:sz w:val="24"/>
          <w:u w:val="none"/>
        </w:rPr>
        <w:t>Crème b</w:t>
      </w:r>
      <w:r w:rsidR="004519D6" w:rsidRPr="004519D6">
        <w:rPr>
          <w:sz w:val="24"/>
          <w:u w:val="none"/>
        </w:rPr>
        <w:t>r</w:t>
      </w:r>
      <w:r w:rsidR="0063520F">
        <w:rPr>
          <w:sz w:val="24"/>
          <w:u w:val="none"/>
        </w:rPr>
        <w:t>û</w:t>
      </w:r>
      <w:r w:rsidR="004519D6" w:rsidRPr="004519D6">
        <w:rPr>
          <w:sz w:val="24"/>
          <w:u w:val="none"/>
        </w:rPr>
        <w:t>l</w:t>
      </w:r>
      <w:r w:rsidR="0063520F">
        <w:rPr>
          <w:sz w:val="24"/>
          <w:u w:val="none"/>
        </w:rPr>
        <w:t>é</w:t>
      </w:r>
      <w:r w:rsidR="004519D6" w:rsidRPr="004519D6">
        <w:rPr>
          <w:sz w:val="24"/>
          <w:u w:val="none"/>
        </w:rPr>
        <w:t>e</w:t>
      </w:r>
      <w:r>
        <w:rPr>
          <w:sz w:val="24"/>
          <w:u w:val="none"/>
        </w:rPr>
        <w:t xml:space="preserve"> (using the hob)</w:t>
      </w:r>
    </w:p>
    <w:p w14:paraId="3B09AFF3" w14:textId="77777777" w:rsidR="0063520F" w:rsidRDefault="0063520F" w:rsidP="004519D6">
      <w:pPr>
        <w:pStyle w:val="Heading1"/>
        <w:rPr>
          <w:rFonts w:ascii="Arial" w:hAnsi="Arial" w:cs="Arial"/>
          <w:sz w:val="24"/>
        </w:rPr>
      </w:pPr>
    </w:p>
    <w:p w14:paraId="0E2358CF" w14:textId="3C5CECFC" w:rsidR="004519D6" w:rsidRPr="0063520F" w:rsidRDefault="004519D6" w:rsidP="0063520F">
      <w:pPr>
        <w:pStyle w:val="Heading1"/>
        <w:rPr>
          <w:rFonts w:ascii="Arial" w:hAnsi="Arial" w:cs="Arial"/>
          <w:sz w:val="24"/>
        </w:rPr>
      </w:pPr>
      <w:r w:rsidRPr="004519D6">
        <w:rPr>
          <w:rFonts w:ascii="Arial" w:hAnsi="Arial" w:cs="Arial"/>
          <w:sz w:val="24"/>
        </w:rPr>
        <w:t>Ingredients</w:t>
      </w:r>
    </w:p>
    <w:p w14:paraId="7D12A462" w14:textId="6B16DFAE" w:rsidR="004519D6" w:rsidRPr="004519D6" w:rsidRDefault="00AB3675" w:rsidP="004519D6">
      <w:pPr>
        <w:jc w:val="both"/>
        <w:rPr>
          <w:rFonts w:ascii="Arial" w:hAnsi="Arial" w:cs="Arial"/>
        </w:rPr>
      </w:pPr>
      <w:r>
        <w:rPr>
          <w:rFonts w:ascii="Arial" w:hAnsi="Arial" w:cs="Arial"/>
        </w:rPr>
        <w:t>285</w:t>
      </w:r>
      <w:r w:rsidR="004519D6" w:rsidRPr="004519D6">
        <w:rPr>
          <w:rFonts w:ascii="Arial" w:hAnsi="Arial" w:cs="Arial"/>
        </w:rPr>
        <w:t>ml double cream</w:t>
      </w:r>
    </w:p>
    <w:p w14:paraId="4F3943BA" w14:textId="35264055" w:rsidR="004519D6" w:rsidRPr="004519D6" w:rsidRDefault="00AB3675" w:rsidP="004519D6">
      <w:pPr>
        <w:jc w:val="both"/>
        <w:rPr>
          <w:rFonts w:ascii="Arial" w:hAnsi="Arial" w:cs="Arial"/>
        </w:rPr>
      </w:pPr>
      <w:r>
        <w:rPr>
          <w:rFonts w:ascii="Arial" w:hAnsi="Arial" w:cs="Arial"/>
        </w:rPr>
        <w:t xml:space="preserve">3 </w:t>
      </w:r>
      <w:r w:rsidR="004519D6" w:rsidRPr="004519D6">
        <w:rPr>
          <w:rFonts w:ascii="Arial" w:hAnsi="Arial" w:cs="Arial"/>
        </w:rPr>
        <w:t>egg yolks</w:t>
      </w:r>
    </w:p>
    <w:p w14:paraId="6B9EC60A" w14:textId="0C3E8431" w:rsidR="0063520F" w:rsidRDefault="00AB3675" w:rsidP="004519D6">
      <w:pPr>
        <w:jc w:val="both"/>
        <w:rPr>
          <w:rFonts w:ascii="Arial" w:hAnsi="Arial" w:cs="Arial"/>
        </w:rPr>
      </w:pPr>
      <w:r>
        <w:rPr>
          <w:rFonts w:ascii="Arial" w:hAnsi="Arial" w:cs="Arial"/>
        </w:rPr>
        <w:t>2</w:t>
      </w:r>
      <w:r w:rsidR="0063520F">
        <w:rPr>
          <w:rFonts w:ascii="Arial" w:hAnsi="Arial" w:cs="Arial"/>
        </w:rPr>
        <w:t xml:space="preserve">x 5ml spoons </w:t>
      </w:r>
      <w:r w:rsidR="0063520F" w:rsidRPr="004519D6">
        <w:rPr>
          <w:rFonts w:ascii="Arial" w:hAnsi="Arial" w:cs="Arial"/>
        </w:rPr>
        <w:t>cornflour</w:t>
      </w:r>
      <w:r w:rsidR="0063520F">
        <w:rPr>
          <w:rFonts w:ascii="Arial" w:hAnsi="Arial" w:cs="Arial"/>
        </w:rPr>
        <w:t xml:space="preserve"> (level)</w:t>
      </w:r>
    </w:p>
    <w:p w14:paraId="62E827C9" w14:textId="64D8700A" w:rsidR="004519D6" w:rsidRPr="004519D6" w:rsidRDefault="00AB3675" w:rsidP="004519D6">
      <w:pPr>
        <w:jc w:val="both"/>
        <w:rPr>
          <w:rFonts w:ascii="Arial" w:hAnsi="Arial" w:cs="Arial"/>
        </w:rPr>
      </w:pPr>
      <w:r>
        <w:rPr>
          <w:rFonts w:ascii="Arial" w:hAnsi="Arial" w:cs="Arial"/>
        </w:rPr>
        <w:t>1</w:t>
      </w:r>
      <w:r w:rsidR="0063520F">
        <w:rPr>
          <w:rFonts w:ascii="Arial" w:hAnsi="Arial" w:cs="Arial"/>
        </w:rPr>
        <w:t>x 15ml spoons</w:t>
      </w:r>
      <w:r w:rsidR="004519D6" w:rsidRPr="004519D6">
        <w:rPr>
          <w:rFonts w:ascii="Arial" w:hAnsi="Arial" w:cs="Arial"/>
        </w:rPr>
        <w:t xml:space="preserve"> caster sugar</w:t>
      </w:r>
    </w:p>
    <w:p w14:paraId="2A012D15" w14:textId="77777777" w:rsidR="00AB3675" w:rsidRDefault="004519D6" w:rsidP="004519D6">
      <w:pPr>
        <w:jc w:val="both"/>
        <w:rPr>
          <w:rFonts w:ascii="Arial" w:hAnsi="Arial" w:cs="Arial"/>
        </w:rPr>
      </w:pPr>
      <w:r w:rsidRPr="004519D6">
        <w:rPr>
          <w:rFonts w:ascii="Arial" w:hAnsi="Arial" w:cs="Arial"/>
        </w:rPr>
        <w:t>a few drops vanilla essence</w:t>
      </w:r>
    </w:p>
    <w:p w14:paraId="091454FE" w14:textId="20D524A3" w:rsidR="004519D6" w:rsidRPr="004519D6" w:rsidRDefault="00AB3675" w:rsidP="004519D6">
      <w:pPr>
        <w:jc w:val="both"/>
        <w:rPr>
          <w:rFonts w:ascii="Arial" w:hAnsi="Arial" w:cs="Arial"/>
        </w:rPr>
      </w:pPr>
      <w:r>
        <w:rPr>
          <w:rFonts w:ascii="Arial" w:hAnsi="Arial" w:cs="Arial"/>
        </w:rPr>
        <w:t>87.</w:t>
      </w:r>
      <w:r w:rsidR="004519D6" w:rsidRPr="004519D6">
        <w:rPr>
          <w:rFonts w:ascii="Arial" w:hAnsi="Arial" w:cs="Arial"/>
        </w:rPr>
        <w:t>5g granulated sugar</w:t>
      </w:r>
    </w:p>
    <w:p w14:paraId="6C0D4E6B" w14:textId="77777777" w:rsidR="004519D6" w:rsidRPr="004519D6" w:rsidRDefault="004519D6" w:rsidP="004519D6">
      <w:pPr>
        <w:jc w:val="both"/>
        <w:rPr>
          <w:rFonts w:ascii="Arial" w:hAnsi="Arial" w:cs="Arial"/>
        </w:rPr>
      </w:pPr>
    </w:p>
    <w:p w14:paraId="298BF723" w14:textId="77777777" w:rsidR="0063520F" w:rsidRPr="0063520F" w:rsidRDefault="0063520F" w:rsidP="004519D6">
      <w:pPr>
        <w:jc w:val="both"/>
        <w:rPr>
          <w:rFonts w:ascii="Arial" w:hAnsi="Arial" w:cs="Arial"/>
          <w:b/>
        </w:rPr>
      </w:pPr>
      <w:r w:rsidRPr="0063520F">
        <w:rPr>
          <w:rFonts w:ascii="Arial" w:hAnsi="Arial" w:cs="Arial"/>
          <w:b/>
        </w:rPr>
        <w:t>Equipment</w:t>
      </w:r>
    </w:p>
    <w:p w14:paraId="55864DE8" w14:textId="29E8A9F7" w:rsidR="004519D6" w:rsidRPr="004519D6" w:rsidRDefault="0063520F" w:rsidP="004519D6">
      <w:pPr>
        <w:jc w:val="both"/>
        <w:rPr>
          <w:rFonts w:ascii="Arial" w:hAnsi="Arial" w:cs="Arial"/>
        </w:rPr>
      </w:pPr>
      <w:r>
        <w:rPr>
          <w:rFonts w:ascii="Arial" w:hAnsi="Arial" w:cs="Arial"/>
        </w:rPr>
        <w:t xml:space="preserve">Large saucepan, </w:t>
      </w:r>
      <w:r w:rsidR="00D57E22">
        <w:rPr>
          <w:rFonts w:ascii="Arial" w:hAnsi="Arial" w:cs="Arial"/>
        </w:rPr>
        <w:t xml:space="preserve">large </w:t>
      </w:r>
      <w:r>
        <w:rPr>
          <w:rFonts w:ascii="Arial" w:hAnsi="Arial" w:cs="Arial"/>
        </w:rPr>
        <w:t>mixing bowl,</w:t>
      </w:r>
      <w:r w:rsidR="00D57E22">
        <w:rPr>
          <w:rFonts w:ascii="Arial" w:hAnsi="Arial" w:cs="Arial"/>
        </w:rPr>
        <w:t xml:space="preserve"> wooden spoon,</w:t>
      </w:r>
      <w:r>
        <w:rPr>
          <w:rFonts w:ascii="Arial" w:hAnsi="Arial" w:cs="Arial"/>
        </w:rPr>
        <w:t xml:space="preserve"> fork, </w:t>
      </w:r>
      <w:r w:rsidR="00AB3675">
        <w:rPr>
          <w:rFonts w:ascii="Arial" w:hAnsi="Arial" w:cs="Arial"/>
        </w:rPr>
        <w:t>3</w:t>
      </w:r>
      <w:r w:rsidR="004519D6" w:rsidRPr="004519D6">
        <w:rPr>
          <w:rFonts w:ascii="Arial" w:hAnsi="Arial" w:cs="Arial"/>
        </w:rPr>
        <w:t xml:space="preserve"> ramekin dishes</w:t>
      </w:r>
    </w:p>
    <w:p w14:paraId="1C678F55" w14:textId="77777777" w:rsidR="004519D6" w:rsidRPr="004519D6" w:rsidRDefault="004519D6" w:rsidP="004519D6">
      <w:pPr>
        <w:jc w:val="both"/>
        <w:rPr>
          <w:rFonts w:ascii="Arial" w:hAnsi="Arial" w:cs="Arial"/>
        </w:rPr>
      </w:pPr>
    </w:p>
    <w:p w14:paraId="2C421296" w14:textId="5764D0F1" w:rsidR="004519D6" w:rsidRPr="00EE6E54" w:rsidRDefault="004519D6" w:rsidP="00EE6E54">
      <w:pPr>
        <w:pStyle w:val="Heading1"/>
        <w:rPr>
          <w:rFonts w:ascii="Arial" w:hAnsi="Arial" w:cs="Arial"/>
          <w:sz w:val="24"/>
        </w:rPr>
      </w:pPr>
      <w:r w:rsidRPr="004519D6">
        <w:rPr>
          <w:rFonts w:ascii="Arial" w:hAnsi="Arial" w:cs="Arial"/>
          <w:sz w:val="24"/>
        </w:rPr>
        <w:t>Method</w:t>
      </w:r>
    </w:p>
    <w:p w14:paraId="09DAFAB9" w14:textId="77777777" w:rsidR="0063520F" w:rsidRPr="0063520F" w:rsidRDefault="004519D6" w:rsidP="0063520F">
      <w:pPr>
        <w:pStyle w:val="ListParagraph"/>
        <w:numPr>
          <w:ilvl w:val="0"/>
          <w:numId w:val="22"/>
        </w:numPr>
        <w:jc w:val="both"/>
        <w:rPr>
          <w:rFonts w:ascii="Arial" w:hAnsi="Arial" w:cs="Arial"/>
        </w:rPr>
      </w:pPr>
      <w:r w:rsidRPr="0063520F">
        <w:rPr>
          <w:rFonts w:ascii="Arial" w:hAnsi="Arial" w:cs="Arial"/>
        </w:rPr>
        <w:t xml:space="preserve">Heat the cream until it reaches boiling point.  </w:t>
      </w:r>
    </w:p>
    <w:p w14:paraId="72BE1D01" w14:textId="77777777" w:rsidR="0063520F" w:rsidRPr="0063520F" w:rsidRDefault="004519D6" w:rsidP="0063520F">
      <w:pPr>
        <w:pStyle w:val="ListParagraph"/>
        <w:numPr>
          <w:ilvl w:val="0"/>
          <w:numId w:val="22"/>
        </w:numPr>
        <w:jc w:val="both"/>
        <w:rPr>
          <w:rFonts w:ascii="Arial" w:hAnsi="Arial" w:cs="Arial"/>
        </w:rPr>
      </w:pPr>
      <w:r w:rsidRPr="0063520F">
        <w:rPr>
          <w:rFonts w:ascii="Arial" w:hAnsi="Arial" w:cs="Arial"/>
        </w:rPr>
        <w:t>While it is heating</w:t>
      </w:r>
      <w:r w:rsidR="0063520F" w:rsidRPr="0063520F">
        <w:rPr>
          <w:rFonts w:ascii="Arial" w:hAnsi="Arial" w:cs="Arial"/>
        </w:rPr>
        <w:t xml:space="preserve"> crack and separate the eggs.</w:t>
      </w:r>
    </w:p>
    <w:p w14:paraId="7DCFD21D" w14:textId="51BDC4F7" w:rsidR="004519D6" w:rsidRPr="0063520F" w:rsidRDefault="0063520F" w:rsidP="0063520F">
      <w:pPr>
        <w:pStyle w:val="ListParagraph"/>
        <w:numPr>
          <w:ilvl w:val="0"/>
          <w:numId w:val="22"/>
        </w:numPr>
        <w:jc w:val="both"/>
        <w:rPr>
          <w:rFonts w:ascii="Arial" w:hAnsi="Arial" w:cs="Arial"/>
        </w:rPr>
      </w:pPr>
      <w:r w:rsidRPr="0063520F">
        <w:rPr>
          <w:rFonts w:ascii="Arial" w:hAnsi="Arial" w:cs="Arial"/>
        </w:rPr>
        <w:t>B</w:t>
      </w:r>
      <w:r w:rsidR="004519D6" w:rsidRPr="0063520F">
        <w:rPr>
          <w:rFonts w:ascii="Arial" w:hAnsi="Arial" w:cs="Arial"/>
        </w:rPr>
        <w:t>lend the egg yolks, cornflour, caster sugar and vanilla essence in a bowl.</w:t>
      </w:r>
    </w:p>
    <w:p w14:paraId="28BCA9A2" w14:textId="77777777" w:rsidR="004519D6" w:rsidRPr="0063520F" w:rsidRDefault="004519D6" w:rsidP="0063520F">
      <w:pPr>
        <w:pStyle w:val="ListParagraph"/>
        <w:numPr>
          <w:ilvl w:val="0"/>
          <w:numId w:val="22"/>
        </w:numPr>
        <w:jc w:val="both"/>
        <w:rPr>
          <w:rFonts w:ascii="Arial" w:hAnsi="Arial" w:cs="Arial"/>
        </w:rPr>
      </w:pPr>
      <w:r w:rsidRPr="0063520F">
        <w:rPr>
          <w:rFonts w:ascii="Arial" w:hAnsi="Arial" w:cs="Arial"/>
        </w:rPr>
        <w:t>Pour the hot cream in, stirring all the time with a wooden spoon, then return the mixture to the saucepan.</w:t>
      </w:r>
    </w:p>
    <w:p w14:paraId="68C47282" w14:textId="77777777" w:rsidR="004519D6" w:rsidRPr="0063520F" w:rsidRDefault="004519D6" w:rsidP="0063520F">
      <w:pPr>
        <w:pStyle w:val="ListParagraph"/>
        <w:numPr>
          <w:ilvl w:val="0"/>
          <w:numId w:val="22"/>
        </w:numPr>
        <w:jc w:val="both"/>
        <w:rPr>
          <w:rFonts w:ascii="Arial" w:hAnsi="Arial" w:cs="Arial"/>
        </w:rPr>
      </w:pPr>
      <w:r w:rsidRPr="0063520F">
        <w:rPr>
          <w:rFonts w:ascii="Arial" w:hAnsi="Arial" w:cs="Arial"/>
        </w:rPr>
        <w:t>Heat very gently (still stirring) until the sauce has thickened – which should only take a minute or two</w:t>
      </w:r>
      <w:r w:rsidRPr="0063520F">
        <w:rPr>
          <w:rFonts w:ascii="Arial" w:hAnsi="Arial" w:cs="Arial"/>
          <w:b/>
          <w:bCs/>
        </w:rPr>
        <w:t xml:space="preserve">.  </w:t>
      </w:r>
      <w:r w:rsidRPr="0063520F">
        <w:rPr>
          <w:rFonts w:ascii="Arial" w:hAnsi="Arial" w:cs="Arial"/>
          <w:i/>
          <w:iCs/>
        </w:rPr>
        <w:t xml:space="preserve">If it does overheat, don’t worry – if you remove it from the heat and continue to beat it will become smooth again as soon as it cools.   </w:t>
      </w:r>
    </w:p>
    <w:p w14:paraId="5369CA14" w14:textId="7A5A8818" w:rsidR="004519D6" w:rsidRPr="0063520F" w:rsidRDefault="004519D6" w:rsidP="0063520F">
      <w:pPr>
        <w:pStyle w:val="ListParagraph"/>
        <w:numPr>
          <w:ilvl w:val="0"/>
          <w:numId w:val="22"/>
        </w:numPr>
        <w:jc w:val="both"/>
        <w:rPr>
          <w:rFonts w:ascii="Arial" w:hAnsi="Arial" w:cs="Arial"/>
        </w:rPr>
      </w:pPr>
      <w:r w:rsidRPr="0063520F">
        <w:rPr>
          <w:rFonts w:ascii="Arial" w:hAnsi="Arial" w:cs="Arial"/>
        </w:rPr>
        <w:t xml:space="preserve">Divide the custard between the </w:t>
      </w:r>
      <w:r w:rsidR="00AB3675">
        <w:rPr>
          <w:rFonts w:ascii="Arial" w:hAnsi="Arial" w:cs="Arial"/>
        </w:rPr>
        <w:t>three</w:t>
      </w:r>
      <w:r w:rsidRPr="0063520F">
        <w:rPr>
          <w:rFonts w:ascii="Arial" w:hAnsi="Arial" w:cs="Arial"/>
        </w:rPr>
        <w:t xml:space="preserve"> ramekins and leave to cool.  Then cover each dish with clingfilm and refrigerate overnight.</w:t>
      </w:r>
    </w:p>
    <w:p w14:paraId="40584CBD" w14:textId="7794EABF" w:rsidR="004519D6" w:rsidRPr="004519D6" w:rsidRDefault="004519D6" w:rsidP="004519D6">
      <w:pPr>
        <w:jc w:val="both"/>
        <w:rPr>
          <w:rFonts w:ascii="Arial" w:hAnsi="Arial" w:cs="Arial"/>
        </w:rPr>
      </w:pPr>
      <w:r w:rsidRPr="004519D6">
        <w:rPr>
          <w:rFonts w:ascii="Arial" w:hAnsi="Arial" w:cs="Arial"/>
        </w:rPr>
        <w:t>About an hour be</w:t>
      </w:r>
      <w:r w:rsidR="00EE6E54">
        <w:rPr>
          <w:rFonts w:ascii="Arial" w:hAnsi="Arial" w:cs="Arial"/>
        </w:rPr>
        <w:t>fore serving, make the caramel:</w:t>
      </w:r>
    </w:p>
    <w:p w14:paraId="1684CDD2" w14:textId="29835D4B" w:rsidR="004519D6" w:rsidRPr="004519D6" w:rsidRDefault="004519D6" w:rsidP="0063520F">
      <w:pPr>
        <w:pStyle w:val="BodyTextIndent"/>
        <w:numPr>
          <w:ilvl w:val="0"/>
          <w:numId w:val="23"/>
        </w:numPr>
        <w:rPr>
          <w:rFonts w:ascii="Arial" w:hAnsi="Arial" w:cs="Arial"/>
        </w:rPr>
      </w:pPr>
      <w:r w:rsidRPr="004519D6">
        <w:rPr>
          <w:rFonts w:ascii="Arial" w:hAnsi="Arial" w:cs="Arial"/>
        </w:rPr>
        <w:t>Place the granulated sugar in a heavy pan and then place over a very low heat to dissolv</w:t>
      </w:r>
      <w:r w:rsidR="0063520F">
        <w:rPr>
          <w:rFonts w:ascii="Arial" w:hAnsi="Arial" w:cs="Arial"/>
        </w:rPr>
        <w:t>e the sugar and caramelise it (</w:t>
      </w:r>
      <w:r w:rsidRPr="004519D6">
        <w:rPr>
          <w:rFonts w:ascii="Arial" w:hAnsi="Arial" w:cs="Arial"/>
        </w:rPr>
        <w:t xml:space="preserve">to get all the sugar to melt, just </w:t>
      </w:r>
      <w:r w:rsidR="0063520F">
        <w:rPr>
          <w:rFonts w:ascii="Arial" w:hAnsi="Arial" w:cs="Arial"/>
        </w:rPr>
        <w:t xml:space="preserve">gently </w:t>
      </w:r>
      <w:r w:rsidRPr="004519D6">
        <w:rPr>
          <w:rFonts w:ascii="Arial" w:hAnsi="Arial" w:cs="Arial"/>
        </w:rPr>
        <w:t>shake and tilt the pan from side, but do not stir).</w:t>
      </w:r>
    </w:p>
    <w:p w14:paraId="7FD8BEFC" w14:textId="0161D603" w:rsidR="004519D6" w:rsidRDefault="004519D6" w:rsidP="0063520F">
      <w:pPr>
        <w:pStyle w:val="ListParagraph"/>
        <w:numPr>
          <w:ilvl w:val="0"/>
          <w:numId w:val="23"/>
        </w:numPr>
        <w:jc w:val="both"/>
        <w:rPr>
          <w:rFonts w:ascii="Arial" w:hAnsi="Arial" w:cs="Arial"/>
        </w:rPr>
      </w:pPr>
      <w:r w:rsidRPr="0063520F">
        <w:rPr>
          <w:rFonts w:ascii="Arial" w:hAnsi="Arial" w:cs="Arial"/>
        </w:rPr>
        <w:t>When all the sugar has dissolved and you have a clear syrup (about 10-15 minutes) remove the pan from the heat and pour immediately over the custards, covering the surface of each one.</w:t>
      </w:r>
    </w:p>
    <w:p w14:paraId="184FA791" w14:textId="77777777" w:rsidR="00EE6E54" w:rsidRDefault="0063520F" w:rsidP="004519D6">
      <w:pPr>
        <w:pStyle w:val="ListParagraph"/>
        <w:numPr>
          <w:ilvl w:val="0"/>
          <w:numId w:val="23"/>
        </w:numPr>
        <w:jc w:val="both"/>
        <w:rPr>
          <w:rFonts w:ascii="Arial" w:hAnsi="Arial" w:cs="Arial"/>
        </w:rPr>
      </w:pPr>
      <w:r>
        <w:rPr>
          <w:rFonts w:ascii="Arial" w:hAnsi="Arial" w:cs="Arial"/>
        </w:rPr>
        <w:t>Leave to set and harden.</w:t>
      </w:r>
    </w:p>
    <w:p w14:paraId="0C1A44A5" w14:textId="77777777" w:rsidR="00EE6E54" w:rsidRDefault="00EE6E54" w:rsidP="00EE6E54">
      <w:pPr>
        <w:jc w:val="both"/>
        <w:rPr>
          <w:rFonts w:ascii="Arial" w:hAnsi="Arial" w:cs="Arial"/>
          <w:i/>
          <w:iCs/>
        </w:rPr>
      </w:pPr>
    </w:p>
    <w:p w14:paraId="14E421DD" w14:textId="1A46F9F8" w:rsidR="004519D6" w:rsidRPr="00EE6E54" w:rsidRDefault="004519D6" w:rsidP="00EE6E54">
      <w:pPr>
        <w:jc w:val="both"/>
        <w:rPr>
          <w:rFonts w:ascii="Arial" w:hAnsi="Arial" w:cs="Arial"/>
        </w:rPr>
      </w:pPr>
      <w:r w:rsidRPr="00EE6E54">
        <w:rPr>
          <w:rFonts w:ascii="Arial" w:hAnsi="Arial" w:cs="Arial"/>
          <w:i/>
          <w:iCs/>
        </w:rPr>
        <w:t xml:space="preserve">Alternatively, cover each custard with granulated sugar and caramelise under a hot gas grill. </w:t>
      </w:r>
      <w:r w:rsidRPr="00EE6E54">
        <w:rPr>
          <w:rFonts w:ascii="Arial" w:hAnsi="Arial" w:cs="Arial"/>
        </w:rPr>
        <w:t xml:space="preserve"> </w:t>
      </w:r>
    </w:p>
    <w:p w14:paraId="1E990BDC" w14:textId="77777777" w:rsidR="00EE6E54" w:rsidRDefault="00EE6E54" w:rsidP="00EE6E54">
      <w:pPr>
        <w:pStyle w:val="Heading1"/>
        <w:rPr>
          <w:rFonts w:ascii="Arial" w:hAnsi="Arial" w:cs="Arial"/>
          <w:sz w:val="24"/>
        </w:rPr>
      </w:pPr>
    </w:p>
    <w:p w14:paraId="64B0BFB1" w14:textId="024F0E61" w:rsidR="00AD2B62" w:rsidRDefault="00AD2B62" w:rsidP="00F61219">
      <w:pPr>
        <w:pStyle w:val="BodyText"/>
        <w:rPr>
          <w:rFonts w:ascii="Arial" w:hAnsi="Arial" w:cs="Arial"/>
          <w:sz w:val="24"/>
        </w:rPr>
      </w:pPr>
    </w:p>
    <w:p w14:paraId="2DE761C7" w14:textId="2920E70E" w:rsidR="003A6389" w:rsidRDefault="003A6389" w:rsidP="00F61219">
      <w:pPr>
        <w:pStyle w:val="BodyText"/>
        <w:rPr>
          <w:rFonts w:ascii="Arial" w:hAnsi="Arial" w:cs="Arial"/>
          <w:sz w:val="24"/>
        </w:rPr>
      </w:pPr>
    </w:p>
    <w:p w14:paraId="6E4CDD19" w14:textId="34992476" w:rsidR="003A6389" w:rsidRDefault="003A6389" w:rsidP="00F61219">
      <w:pPr>
        <w:pStyle w:val="BodyText"/>
        <w:rPr>
          <w:rFonts w:ascii="Arial" w:hAnsi="Arial" w:cs="Arial"/>
          <w:sz w:val="24"/>
        </w:rPr>
      </w:pPr>
    </w:p>
    <w:p w14:paraId="72189DC1" w14:textId="7600E999" w:rsidR="003A6389" w:rsidRDefault="003A6389" w:rsidP="00F61219">
      <w:pPr>
        <w:pStyle w:val="BodyText"/>
        <w:rPr>
          <w:rFonts w:ascii="Arial" w:hAnsi="Arial" w:cs="Arial"/>
          <w:sz w:val="24"/>
        </w:rPr>
      </w:pPr>
    </w:p>
    <w:p w14:paraId="1C0E8E5E" w14:textId="54B5A3CA" w:rsidR="003A6389" w:rsidRDefault="003A6389" w:rsidP="00F61219">
      <w:pPr>
        <w:pStyle w:val="BodyText"/>
        <w:rPr>
          <w:rFonts w:ascii="Arial" w:hAnsi="Arial" w:cs="Arial"/>
          <w:sz w:val="24"/>
        </w:rPr>
      </w:pPr>
    </w:p>
    <w:p w14:paraId="57596BCD" w14:textId="174F480E" w:rsidR="003A6389" w:rsidRDefault="003A6389" w:rsidP="00F61219">
      <w:pPr>
        <w:pStyle w:val="BodyText"/>
        <w:rPr>
          <w:rFonts w:ascii="Arial" w:hAnsi="Arial" w:cs="Arial"/>
          <w:sz w:val="24"/>
        </w:rPr>
      </w:pPr>
    </w:p>
    <w:p w14:paraId="578C11DC" w14:textId="498F8CE0" w:rsidR="003A6389" w:rsidRDefault="003A6389" w:rsidP="00F61219">
      <w:pPr>
        <w:pStyle w:val="BodyText"/>
        <w:rPr>
          <w:rFonts w:ascii="Arial" w:hAnsi="Arial" w:cs="Arial"/>
          <w:sz w:val="24"/>
        </w:rPr>
      </w:pPr>
    </w:p>
    <w:p w14:paraId="35FD1A91" w14:textId="6AFB65C7" w:rsidR="00AD2B62" w:rsidRDefault="00AD2B62" w:rsidP="00F61219">
      <w:pPr>
        <w:pStyle w:val="BodyText"/>
        <w:rPr>
          <w:rFonts w:ascii="Arial" w:hAnsi="Arial" w:cs="Arial"/>
          <w:sz w:val="24"/>
        </w:rPr>
      </w:pPr>
      <w:r>
        <w:rPr>
          <w:rFonts w:ascii="Arial" w:hAnsi="Arial" w:cs="Arial"/>
          <w:sz w:val="24"/>
        </w:rPr>
        <w:lastRenderedPageBreak/>
        <w:t xml:space="preserve">Complete the </w:t>
      </w:r>
      <w:r w:rsidR="00D57E22">
        <w:rPr>
          <w:rFonts w:ascii="Arial" w:hAnsi="Arial" w:cs="Arial"/>
          <w:sz w:val="24"/>
        </w:rPr>
        <w:t>evaluation</w:t>
      </w:r>
      <w:r>
        <w:rPr>
          <w:rFonts w:ascii="Arial" w:hAnsi="Arial" w:cs="Arial"/>
          <w:sz w:val="24"/>
        </w:rPr>
        <w:t xml:space="preserve"> chart below</w:t>
      </w:r>
    </w:p>
    <w:p w14:paraId="5C14BA41" w14:textId="2C2AA7A7" w:rsidR="00AD2B62" w:rsidRDefault="00AD2B62" w:rsidP="00F61219">
      <w:pPr>
        <w:pStyle w:val="BodyText"/>
        <w:rPr>
          <w:rFonts w:ascii="Arial" w:hAnsi="Arial" w:cs="Arial"/>
          <w:sz w:val="24"/>
        </w:rPr>
      </w:pPr>
    </w:p>
    <w:tbl>
      <w:tblPr>
        <w:tblStyle w:val="TableGrid"/>
        <w:tblW w:w="0" w:type="auto"/>
        <w:tblLook w:val="04A0" w:firstRow="1" w:lastRow="0" w:firstColumn="1" w:lastColumn="0" w:noHBand="0" w:noVBand="1"/>
      </w:tblPr>
      <w:tblGrid>
        <w:gridCol w:w="2122"/>
        <w:gridCol w:w="3402"/>
        <w:gridCol w:w="3492"/>
      </w:tblGrid>
      <w:tr w:rsidR="003A6389" w14:paraId="68035707" w14:textId="77777777" w:rsidTr="00ED13BF">
        <w:tc>
          <w:tcPr>
            <w:tcW w:w="2122" w:type="dxa"/>
            <w:shd w:val="clear" w:color="auto" w:fill="B8CCE4" w:themeFill="accent1" w:themeFillTint="66"/>
          </w:tcPr>
          <w:p w14:paraId="307063B5" w14:textId="77777777" w:rsidR="003A6389" w:rsidRDefault="003A6389" w:rsidP="00ED13BF">
            <w:pPr>
              <w:rPr>
                <w:rFonts w:ascii="Arial" w:hAnsi="Arial" w:cs="Arial"/>
                <w:b/>
                <w:sz w:val="24"/>
              </w:rPr>
            </w:pPr>
          </w:p>
        </w:tc>
        <w:tc>
          <w:tcPr>
            <w:tcW w:w="3402" w:type="dxa"/>
            <w:shd w:val="clear" w:color="auto" w:fill="B8CCE4" w:themeFill="accent1" w:themeFillTint="66"/>
          </w:tcPr>
          <w:p w14:paraId="62ADD77E" w14:textId="0881A7C6" w:rsidR="003A6389" w:rsidRDefault="003A6389" w:rsidP="00ED13BF">
            <w:pPr>
              <w:rPr>
                <w:rFonts w:ascii="Arial" w:hAnsi="Arial" w:cs="Arial"/>
                <w:b/>
                <w:sz w:val="24"/>
              </w:rPr>
            </w:pPr>
            <w:r>
              <w:rPr>
                <w:rFonts w:ascii="Arial" w:hAnsi="Arial" w:cs="Arial"/>
                <w:b/>
                <w:sz w:val="24"/>
              </w:rPr>
              <w:t>Crème caramel</w:t>
            </w:r>
          </w:p>
        </w:tc>
        <w:tc>
          <w:tcPr>
            <w:tcW w:w="3492" w:type="dxa"/>
            <w:shd w:val="clear" w:color="auto" w:fill="B8CCE4" w:themeFill="accent1" w:themeFillTint="66"/>
          </w:tcPr>
          <w:p w14:paraId="4230DFB7" w14:textId="563BCCFA" w:rsidR="003A6389" w:rsidRDefault="003A6389" w:rsidP="003A6389">
            <w:pPr>
              <w:rPr>
                <w:rFonts w:ascii="Arial" w:hAnsi="Arial" w:cs="Arial"/>
                <w:b/>
                <w:sz w:val="24"/>
              </w:rPr>
            </w:pPr>
            <w:r>
              <w:rPr>
                <w:rFonts w:ascii="Arial" w:hAnsi="Arial" w:cs="Arial"/>
                <w:b/>
                <w:sz w:val="24"/>
              </w:rPr>
              <w:t xml:space="preserve">Crème </w:t>
            </w:r>
            <w:r w:rsidRPr="003A6389">
              <w:rPr>
                <w:rFonts w:ascii="Arial" w:hAnsi="Arial" w:cs="Arial"/>
                <w:b/>
                <w:sz w:val="24"/>
              </w:rPr>
              <w:t>brûlée</w:t>
            </w:r>
          </w:p>
        </w:tc>
      </w:tr>
      <w:tr w:rsidR="003A6389" w14:paraId="1E895349" w14:textId="77777777" w:rsidTr="00ED13BF">
        <w:tc>
          <w:tcPr>
            <w:tcW w:w="2122" w:type="dxa"/>
          </w:tcPr>
          <w:p w14:paraId="632EA8CB" w14:textId="0E830629" w:rsidR="003A6389" w:rsidRDefault="003A6389" w:rsidP="00ED13BF">
            <w:pPr>
              <w:rPr>
                <w:rFonts w:ascii="Arial" w:hAnsi="Arial" w:cs="Arial"/>
                <w:b/>
                <w:sz w:val="24"/>
              </w:rPr>
            </w:pPr>
            <w:r>
              <w:rPr>
                <w:rFonts w:ascii="Arial" w:hAnsi="Arial" w:cs="Arial"/>
                <w:b/>
                <w:sz w:val="24"/>
              </w:rPr>
              <w:t>Cooking method</w:t>
            </w:r>
          </w:p>
          <w:p w14:paraId="100E5A40" w14:textId="77777777" w:rsidR="003A6389" w:rsidRDefault="003A6389" w:rsidP="00ED13BF">
            <w:pPr>
              <w:rPr>
                <w:rFonts w:ascii="Arial" w:hAnsi="Arial" w:cs="Arial"/>
                <w:b/>
                <w:sz w:val="24"/>
              </w:rPr>
            </w:pPr>
          </w:p>
          <w:p w14:paraId="11A90F50" w14:textId="77777777" w:rsidR="003A6389" w:rsidRDefault="003A6389" w:rsidP="00ED13BF">
            <w:pPr>
              <w:rPr>
                <w:rFonts w:ascii="Arial" w:hAnsi="Arial" w:cs="Arial"/>
                <w:b/>
                <w:sz w:val="24"/>
              </w:rPr>
            </w:pPr>
          </w:p>
        </w:tc>
        <w:tc>
          <w:tcPr>
            <w:tcW w:w="3402" w:type="dxa"/>
          </w:tcPr>
          <w:p w14:paraId="1DBD1D2C" w14:textId="77777777" w:rsidR="003A6389" w:rsidRDefault="003A6389" w:rsidP="00ED13BF">
            <w:pPr>
              <w:rPr>
                <w:rFonts w:ascii="Arial" w:hAnsi="Arial" w:cs="Arial"/>
                <w:b/>
                <w:sz w:val="24"/>
              </w:rPr>
            </w:pPr>
          </w:p>
          <w:p w14:paraId="7B14E1CB" w14:textId="77777777" w:rsidR="003A6389" w:rsidRDefault="003A6389" w:rsidP="00ED13BF">
            <w:pPr>
              <w:rPr>
                <w:rFonts w:ascii="Arial" w:hAnsi="Arial" w:cs="Arial"/>
                <w:b/>
                <w:sz w:val="24"/>
              </w:rPr>
            </w:pPr>
          </w:p>
          <w:p w14:paraId="6B272D84" w14:textId="77777777" w:rsidR="003A6389" w:rsidRDefault="003A6389" w:rsidP="00ED13BF">
            <w:pPr>
              <w:rPr>
                <w:rFonts w:ascii="Arial" w:hAnsi="Arial" w:cs="Arial"/>
                <w:b/>
                <w:sz w:val="24"/>
              </w:rPr>
            </w:pPr>
          </w:p>
          <w:p w14:paraId="590A1C0F" w14:textId="77777777" w:rsidR="003A6389" w:rsidRDefault="003A6389" w:rsidP="00ED13BF">
            <w:pPr>
              <w:rPr>
                <w:rFonts w:ascii="Arial" w:hAnsi="Arial" w:cs="Arial"/>
                <w:b/>
                <w:sz w:val="24"/>
              </w:rPr>
            </w:pPr>
          </w:p>
          <w:p w14:paraId="73E35612" w14:textId="77777777" w:rsidR="003A6389" w:rsidRDefault="003A6389" w:rsidP="00ED13BF">
            <w:pPr>
              <w:rPr>
                <w:rFonts w:ascii="Arial" w:hAnsi="Arial" w:cs="Arial"/>
                <w:b/>
                <w:sz w:val="24"/>
              </w:rPr>
            </w:pPr>
          </w:p>
          <w:p w14:paraId="7369DC95" w14:textId="77777777" w:rsidR="003A6389" w:rsidRDefault="003A6389" w:rsidP="00ED13BF">
            <w:pPr>
              <w:rPr>
                <w:rFonts w:ascii="Arial" w:hAnsi="Arial" w:cs="Arial"/>
                <w:b/>
                <w:sz w:val="24"/>
              </w:rPr>
            </w:pPr>
          </w:p>
        </w:tc>
        <w:tc>
          <w:tcPr>
            <w:tcW w:w="3492" w:type="dxa"/>
          </w:tcPr>
          <w:p w14:paraId="3F403DA2" w14:textId="77777777" w:rsidR="003A6389" w:rsidRDefault="003A6389" w:rsidP="00ED13BF">
            <w:pPr>
              <w:rPr>
                <w:rFonts w:ascii="Arial" w:hAnsi="Arial" w:cs="Arial"/>
                <w:b/>
                <w:sz w:val="24"/>
              </w:rPr>
            </w:pPr>
          </w:p>
        </w:tc>
      </w:tr>
      <w:tr w:rsidR="003A6389" w14:paraId="3188BA53" w14:textId="77777777" w:rsidTr="00ED13BF">
        <w:tc>
          <w:tcPr>
            <w:tcW w:w="2122" w:type="dxa"/>
          </w:tcPr>
          <w:p w14:paraId="21014070" w14:textId="77777777" w:rsidR="003A6389" w:rsidRDefault="003A6389" w:rsidP="00ED13BF">
            <w:pPr>
              <w:rPr>
                <w:rFonts w:ascii="Arial" w:hAnsi="Arial" w:cs="Arial"/>
                <w:b/>
                <w:sz w:val="24"/>
              </w:rPr>
            </w:pPr>
            <w:r>
              <w:rPr>
                <w:rFonts w:ascii="Arial" w:hAnsi="Arial" w:cs="Arial"/>
                <w:b/>
                <w:sz w:val="24"/>
              </w:rPr>
              <w:t>Time taken and ease of making</w:t>
            </w:r>
          </w:p>
          <w:p w14:paraId="4811DDBB" w14:textId="77777777" w:rsidR="003A6389" w:rsidRDefault="003A6389" w:rsidP="00ED13BF">
            <w:pPr>
              <w:rPr>
                <w:rFonts w:ascii="Arial" w:hAnsi="Arial" w:cs="Arial"/>
                <w:b/>
                <w:sz w:val="24"/>
              </w:rPr>
            </w:pPr>
          </w:p>
          <w:p w14:paraId="70742EFD" w14:textId="77777777" w:rsidR="003A6389" w:rsidRDefault="003A6389" w:rsidP="00ED13BF">
            <w:pPr>
              <w:rPr>
                <w:rFonts w:ascii="Arial" w:hAnsi="Arial" w:cs="Arial"/>
                <w:b/>
                <w:sz w:val="24"/>
              </w:rPr>
            </w:pPr>
          </w:p>
        </w:tc>
        <w:tc>
          <w:tcPr>
            <w:tcW w:w="3402" w:type="dxa"/>
          </w:tcPr>
          <w:p w14:paraId="343B9ADE" w14:textId="77777777" w:rsidR="003A6389" w:rsidRDefault="003A6389" w:rsidP="00ED13BF">
            <w:pPr>
              <w:rPr>
                <w:rFonts w:ascii="Arial" w:hAnsi="Arial" w:cs="Arial"/>
                <w:b/>
                <w:sz w:val="24"/>
              </w:rPr>
            </w:pPr>
          </w:p>
          <w:p w14:paraId="6DB11355" w14:textId="77777777" w:rsidR="003A6389" w:rsidRDefault="003A6389" w:rsidP="00ED13BF">
            <w:pPr>
              <w:rPr>
                <w:rFonts w:ascii="Arial" w:hAnsi="Arial" w:cs="Arial"/>
                <w:b/>
                <w:sz w:val="24"/>
              </w:rPr>
            </w:pPr>
          </w:p>
          <w:p w14:paraId="3D3F982B" w14:textId="77777777" w:rsidR="003A6389" w:rsidRDefault="003A6389" w:rsidP="00ED13BF">
            <w:pPr>
              <w:rPr>
                <w:rFonts w:ascii="Arial" w:hAnsi="Arial" w:cs="Arial"/>
                <w:b/>
                <w:sz w:val="24"/>
              </w:rPr>
            </w:pPr>
          </w:p>
          <w:p w14:paraId="4BBD7FDD" w14:textId="77777777" w:rsidR="003A6389" w:rsidRDefault="003A6389" w:rsidP="00ED13BF">
            <w:pPr>
              <w:rPr>
                <w:rFonts w:ascii="Arial" w:hAnsi="Arial" w:cs="Arial"/>
                <w:b/>
                <w:sz w:val="24"/>
              </w:rPr>
            </w:pPr>
          </w:p>
          <w:p w14:paraId="3FDF1DBF" w14:textId="77777777" w:rsidR="003A6389" w:rsidRDefault="003A6389" w:rsidP="00ED13BF">
            <w:pPr>
              <w:rPr>
                <w:rFonts w:ascii="Arial" w:hAnsi="Arial" w:cs="Arial"/>
                <w:b/>
                <w:sz w:val="24"/>
              </w:rPr>
            </w:pPr>
          </w:p>
          <w:p w14:paraId="6D8507C5" w14:textId="77777777" w:rsidR="003A6389" w:rsidRDefault="003A6389" w:rsidP="00ED13BF">
            <w:pPr>
              <w:rPr>
                <w:rFonts w:ascii="Arial" w:hAnsi="Arial" w:cs="Arial"/>
                <w:b/>
                <w:sz w:val="24"/>
              </w:rPr>
            </w:pPr>
          </w:p>
        </w:tc>
        <w:tc>
          <w:tcPr>
            <w:tcW w:w="3492" w:type="dxa"/>
          </w:tcPr>
          <w:p w14:paraId="2387F32D" w14:textId="77777777" w:rsidR="003A6389" w:rsidRDefault="003A6389" w:rsidP="00ED13BF">
            <w:pPr>
              <w:rPr>
                <w:rFonts w:ascii="Arial" w:hAnsi="Arial" w:cs="Arial"/>
                <w:b/>
                <w:sz w:val="24"/>
              </w:rPr>
            </w:pPr>
          </w:p>
        </w:tc>
      </w:tr>
      <w:tr w:rsidR="003A6389" w14:paraId="51613F1A" w14:textId="77777777" w:rsidTr="00ED13BF">
        <w:tc>
          <w:tcPr>
            <w:tcW w:w="2122" w:type="dxa"/>
          </w:tcPr>
          <w:p w14:paraId="6560C5BC" w14:textId="77777777" w:rsidR="003A6389" w:rsidRDefault="003A6389" w:rsidP="00ED13BF">
            <w:pPr>
              <w:rPr>
                <w:rFonts w:ascii="Arial" w:hAnsi="Arial" w:cs="Arial"/>
                <w:b/>
                <w:sz w:val="24"/>
              </w:rPr>
            </w:pPr>
            <w:r>
              <w:rPr>
                <w:rFonts w:ascii="Arial" w:hAnsi="Arial" w:cs="Arial"/>
                <w:b/>
                <w:sz w:val="24"/>
              </w:rPr>
              <w:t>Sensory evaluation, e.g. taste, texture, smell and appearance</w:t>
            </w:r>
          </w:p>
        </w:tc>
        <w:tc>
          <w:tcPr>
            <w:tcW w:w="3402" w:type="dxa"/>
          </w:tcPr>
          <w:p w14:paraId="4C8EB75B" w14:textId="77777777" w:rsidR="003A6389" w:rsidRDefault="003A6389" w:rsidP="00ED13BF">
            <w:pPr>
              <w:rPr>
                <w:rFonts w:ascii="Arial" w:hAnsi="Arial" w:cs="Arial"/>
                <w:b/>
                <w:sz w:val="24"/>
              </w:rPr>
            </w:pPr>
          </w:p>
          <w:p w14:paraId="1A1CF3C7" w14:textId="77777777" w:rsidR="003A6389" w:rsidRDefault="003A6389" w:rsidP="00ED13BF">
            <w:pPr>
              <w:rPr>
                <w:rFonts w:ascii="Arial" w:hAnsi="Arial" w:cs="Arial"/>
                <w:b/>
                <w:sz w:val="24"/>
              </w:rPr>
            </w:pPr>
          </w:p>
          <w:p w14:paraId="63C0EB56" w14:textId="77777777" w:rsidR="003A6389" w:rsidRDefault="003A6389" w:rsidP="00ED13BF">
            <w:pPr>
              <w:rPr>
                <w:rFonts w:ascii="Arial" w:hAnsi="Arial" w:cs="Arial"/>
                <w:b/>
                <w:sz w:val="24"/>
              </w:rPr>
            </w:pPr>
          </w:p>
          <w:p w14:paraId="7B113E78" w14:textId="77777777" w:rsidR="003A6389" w:rsidRDefault="003A6389" w:rsidP="00ED13BF">
            <w:pPr>
              <w:rPr>
                <w:rFonts w:ascii="Arial" w:hAnsi="Arial" w:cs="Arial"/>
                <w:b/>
                <w:sz w:val="24"/>
              </w:rPr>
            </w:pPr>
          </w:p>
          <w:p w14:paraId="5F9687F0" w14:textId="77777777" w:rsidR="003A6389" w:rsidRDefault="003A6389" w:rsidP="00ED13BF">
            <w:pPr>
              <w:rPr>
                <w:rFonts w:ascii="Arial" w:hAnsi="Arial" w:cs="Arial"/>
                <w:b/>
                <w:sz w:val="24"/>
              </w:rPr>
            </w:pPr>
          </w:p>
          <w:p w14:paraId="2CE9F641" w14:textId="77777777" w:rsidR="003A6389" w:rsidRDefault="003A6389" w:rsidP="00ED13BF">
            <w:pPr>
              <w:rPr>
                <w:rFonts w:ascii="Arial" w:hAnsi="Arial" w:cs="Arial"/>
                <w:b/>
                <w:sz w:val="24"/>
              </w:rPr>
            </w:pPr>
          </w:p>
        </w:tc>
        <w:tc>
          <w:tcPr>
            <w:tcW w:w="3492" w:type="dxa"/>
          </w:tcPr>
          <w:p w14:paraId="2698DCF4" w14:textId="77777777" w:rsidR="003A6389" w:rsidRDefault="003A6389" w:rsidP="00ED13BF">
            <w:pPr>
              <w:rPr>
                <w:rFonts w:ascii="Arial" w:hAnsi="Arial" w:cs="Arial"/>
                <w:b/>
                <w:sz w:val="24"/>
              </w:rPr>
            </w:pPr>
          </w:p>
        </w:tc>
      </w:tr>
    </w:tbl>
    <w:p w14:paraId="7B6E8582" w14:textId="13F05ED5" w:rsidR="00AD2B62" w:rsidRDefault="00AD2B62" w:rsidP="00F61219">
      <w:pPr>
        <w:pStyle w:val="BodyText"/>
        <w:rPr>
          <w:rFonts w:ascii="Arial" w:hAnsi="Arial" w:cs="Arial"/>
          <w:sz w:val="24"/>
        </w:rPr>
      </w:pPr>
    </w:p>
    <w:p w14:paraId="55E529F6" w14:textId="6688B938" w:rsidR="003A6389" w:rsidRDefault="003A6389" w:rsidP="003A6389">
      <w:pPr>
        <w:pStyle w:val="BodyText"/>
        <w:rPr>
          <w:rFonts w:ascii="Arial" w:hAnsi="Arial" w:cs="Arial"/>
          <w:sz w:val="24"/>
        </w:rPr>
      </w:pPr>
      <w:r>
        <w:rPr>
          <w:rFonts w:ascii="Arial" w:hAnsi="Arial" w:cs="Arial"/>
          <w:sz w:val="24"/>
        </w:rPr>
        <w:t>Questions</w:t>
      </w:r>
    </w:p>
    <w:p w14:paraId="26368CE3" w14:textId="77777777" w:rsidR="003A6389" w:rsidRDefault="003A6389" w:rsidP="003A6389">
      <w:pPr>
        <w:pStyle w:val="BodyText"/>
        <w:rPr>
          <w:rFonts w:ascii="Arial" w:hAnsi="Arial" w:cs="Arial"/>
          <w:sz w:val="24"/>
        </w:rPr>
      </w:pPr>
    </w:p>
    <w:p w14:paraId="3D6D1D6C" w14:textId="1B92DA02" w:rsidR="003A6389" w:rsidRPr="003A6389" w:rsidRDefault="003A6389" w:rsidP="003A6389">
      <w:pPr>
        <w:pStyle w:val="BodyText"/>
        <w:numPr>
          <w:ilvl w:val="0"/>
          <w:numId w:val="24"/>
        </w:numPr>
        <w:rPr>
          <w:rFonts w:ascii="Arial" w:hAnsi="Arial" w:cs="Arial"/>
          <w:b w:val="0"/>
          <w:sz w:val="24"/>
        </w:rPr>
      </w:pPr>
      <w:r w:rsidRPr="003A6389">
        <w:rPr>
          <w:rFonts w:ascii="Arial" w:hAnsi="Arial" w:cs="Arial"/>
          <w:b w:val="0"/>
          <w:sz w:val="24"/>
        </w:rPr>
        <w:t>Explain how the eggs</w:t>
      </w:r>
      <w:r w:rsidR="00D57E22">
        <w:rPr>
          <w:rFonts w:ascii="Arial" w:hAnsi="Arial" w:cs="Arial"/>
          <w:b w:val="0"/>
          <w:sz w:val="24"/>
        </w:rPr>
        <w:t>,</w:t>
      </w:r>
      <w:r w:rsidRPr="003A6389">
        <w:rPr>
          <w:rFonts w:ascii="Arial" w:hAnsi="Arial" w:cs="Arial"/>
          <w:b w:val="0"/>
          <w:sz w:val="24"/>
        </w:rPr>
        <w:t xml:space="preserve"> used in these two recipes</w:t>
      </w:r>
      <w:r w:rsidR="00D57E22">
        <w:rPr>
          <w:rFonts w:ascii="Arial" w:hAnsi="Arial" w:cs="Arial"/>
          <w:b w:val="0"/>
          <w:sz w:val="24"/>
        </w:rPr>
        <w:t>,</w:t>
      </w:r>
      <w:r w:rsidRPr="003A6389">
        <w:rPr>
          <w:rFonts w:ascii="Arial" w:hAnsi="Arial" w:cs="Arial"/>
          <w:b w:val="0"/>
          <w:sz w:val="24"/>
        </w:rPr>
        <w:t xml:space="preserve"> thicken and set the dishes.</w:t>
      </w:r>
    </w:p>
    <w:p w14:paraId="1E0E9B24" w14:textId="77777777" w:rsidR="003A6389" w:rsidRDefault="003A6389" w:rsidP="003A6389">
      <w:pPr>
        <w:pStyle w:val="BodyText"/>
        <w:rPr>
          <w:rFonts w:ascii="Arial" w:hAnsi="Arial" w:cs="Arial"/>
          <w:sz w:val="24"/>
        </w:rPr>
      </w:pPr>
    </w:p>
    <w:p w14:paraId="316284ED" w14:textId="77777777" w:rsidR="003A6389" w:rsidRDefault="003A6389" w:rsidP="003A6389">
      <w:pPr>
        <w:pStyle w:val="BodyText"/>
        <w:rPr>
          <w:rFonts w:ascii="Arial" w:hAnsi="Arial" w:cs="Arial"/>
          <w:b w:val="0"/>
          <w:sz w:val="24"/>
        </w:rPr>
      </w:pPr>
      <w:r>
        <w:rPr>
          <w:rFonts w:ascii="Arial" w:hAnsi="Arial" w:cs="Arial"/>
          <w:b w:val="0"/>
          <w:sz w:val="24"/>
        </w:rPr>
        <w:t xml:space="preserve">______________________________________________________________________ </w:t>
      </w:r>
    </w:p>
    <w:p w14:paraId="2B925190" w14:textId="77777777" w:rsidR="003A6389" w:rsidRDefault="003A6389" w:rsidP="003A6389">
      <w:pPr>
        <w:pStyle w:val="BodyText"/>
        <w:rPr>
          <w:rFonts w:ascii="Arial" w:hAnsi="Arial" w:cs="Arial"/>
          <w:b w:val="0"/>
          <w:sz w:val="24"/>
        </w:rPr>
      </w:pPr>
    </w:p>
    <w:p w14:paraId="274FD682" w14:textId="77777777" w:rsidR="003A6389" w:rsidRDefault="003A6389" w:rsidP="003A6389">
      <w:pPr>
        <w:pStyle w:val="BodyText"/>
        <w:rPr>
          <w:rFonts w:ascii="Arial" w:hAnsi="Arial" w:cs="Arial"/>
          <w:b w:val="0"/>
          <w:sz w:val="24"/>
        </w:rPr>
      </w:pPr>
      <w:r>
        <w:rPr>
          <w:rFonts w:ascii="Arial" w:hAnsi="Arial" w:cs="Arial"/>
          <w:b w:val="0"/>
          <w:sz w:val="24"/>
        </w:rPr>
        <w:t xml:space="preserve">______________________________________________________________________ </w:t>
      </w:r>
    </w:p>
    <w:p w14:paraId="3CE500DC" w14:textId="77777777" w:rsidR="003A6389" w:rsidRDefault="003A6389" w:rsidP="003A6389">
      <w:pPr>
        <w:pStyle w:val="BodyText"/>
        <w:rPr>
          <w:rFonts w:ascii="Arial" w:hAnsi="Arial" w:cs="Arial"/>
          <w:b w:val="0"/>
          <w:sz w:val="24"/>
        </w:rPr>
      </w:pPr>
    </w:p>
    <w:p w14:paraId="385EC446" w14:textId="77777777" w:rsidR="003A6389" w:rsidRDefault="003A6389" w:rsidP="003A6389">
      <w:pPr>
        <w:pStyle w:val="BodyText"/>
        <w:rPr>
          <w:rFonts w:ascii="Arial" w:hAnsi="Arial" w:cs="Arial"/>
          <w:b w:val="0"/>
          <w:sz w:val="24"/>
        </w:rPr>
      </w:pPr>
      <w:r>
        <w:rPr>
          <w:rFonts w:ascii="Arial" w:hAnsi="Arial" w:cs="Arial"/>
          <w:b w:val="0"/>
          <w:sz w:val="24"/>
        </w:rPr>
        <w:t xml:space="preserve">______________________________________________________________________ </w:t>
      </w:r>
    </w:p>
    <w:p w14:paraId="269C8ECB" w14:textId="77777777" w:rsidR="003A6389" w:rsidRDefault="003A6389" w:rsidP="003A6389">
      <w:pPr>
        <w:pStyle w:val="BodyText"/>
        <w:rPr>
          <w:rFonts w:ascii="Arial" w:hAnsi="Arial" w:cs="Arial"/>
          <w:b w:val="0"/>
          <w:sz w:val="24"/>
        </w:rPr>
      </w:pPr>
    </w:p>
    <w:p w14:paraId="5F1EC1A9" w14:textId="77777777" w:rsidR="003A6389" w:rsidRDefault="003A6389" w:rsidP="003A6389">
      <w:pPr>
        <w:pStyle w:val="BodyText"/>
        <w:rPr>
          <w:rFonts w:ascii="Arial" w:hAnsi="Arial" w:cs="Arial"/>
          <w:sz w:val="24"/>
        </w:rPr>
      </w:pPr>
      <w:r>
        <w:rPr>
          <w:rFonts w:ascii="Arial" w:hAnsi="Arial" w:cs="Arial"/>
          <w:b w:val="0"/>
          <w:sz w:val="24"/>
        </w:rPr>
        <w:t>______________________________________________________________________</w:t>
      </w:r>
      <w:r w:rsidRPr="00AD2B62">
        <w:rPr>
          <w:rFonts w:ascii="Arial" w:hAnsi="Arial" w:cs="Arial"/>
          <w:sz w:val="24"/>
        </w:rPr>
        <w:t xml:space="preserve"> </w:t>
      </w:r>
      <w:r>
        <w:rPr>
          <w:rFonts w:ascii="Arial" w:hAnsi="Arial" w:cs="Arial"/>
          <w:sz w:val="24"/>
        </w:rPr>
        <w:t xml:space="preserve">    </w:t>
      </w:r>
    </w:p>
    <w:p w14:paraId="0772CFDF" w14:textId="0170406E" w:rsidR="003A6389" w:rsidRDefault="003A6389" w:rsidP="00F61219">
      <w:pPr>
        <w:pStyle w:val="BodyText"/>
        <w:rPr>
          <w:rFonts w:ascii="Arial" w:hAnsi="Arial" w:cs="Arial"/>
          <w:sz w:val="24"/>
        </w:rPr>
      </w:pPr>
    </w:p>
    <w:p w14:paraId="4A64713C" w14:textId="2B6239DE" w:rsidR="003A6389" w:rsidRDefault="003A6389" w:rsidP="00F61219">
      <w:pPr>
        <w:pStyle w:val="BodyText"/>
        <w:rPr>
          <w:rFonts w:ascii="Arial" w:hAnsi="Arial" w:cs="Arial"/>
          <w:sz w:val="24"/>
        </w:rPr>
      </w:pPr>
    </w:p>
    <w:p w14:paraId="7252D343" w14:textId="4F526368" w:rsidR="003A6389" w:rsidRDefault="003A6389" w:rsidP="003A6389">
      <w:pPr>
        <w:pStyle w:val="BodyText"/>
        <w:numPr>
          <w:ilvl w:val="0"/>
          <w:numId w:val="24"/>
        </w:numPr>
        <w:rPr>
          <w:rFonts w:ascii="Arial" w:hAnsi="Arial" w:cs="Arial"/>
          <w:b w:val="0"/>
          <w:sz w:val="24"/>
        </w:rPr>
      </w:pPr>
      <w:r w:rsidRPr="003A6389">
        <w:rPr>
          <w:rFonts w:ascii="Arial" w:hAnsi="Arial" w:cs="Arial"/>
          <w:b w:val="0"/>
          <w:sz w:val="24"/>
        </w:rPr>
        <w:t xml:space="preserve">This question </w:t>
      </w:r>
      <w:r>
        <w:rPr>
          <w:rFonts w:ascii="Arial" w:hAnsi="Arial" w:cs="Arial"/>
          <w:b w:val="0"/>
          <w:sz w:val="24"/>
        </w:rPr>
        <w:t>relates to when things go wrong.</w:t>
      </w:r>
    </w:p>
    <w:p w14:paraId="26BC7648" w14:textId="77777777" w:rsidR="00D57E22" w:rsidRDefault="00D57E22" w:rsidP="00D57E22">
      <w:pPr>
        <w:pStyle w:val="BodyText"/>
        <w:ind w:left="720"/>
        <w:rPr>
          <w:rFonts w:ascii="Arial" w:hAnsi="Arial" w:cs="Arial"/>
          <w:b w:val="0"/>
          <w:sz w:val="24"/>
        </w:rPr>
      </w:pPr>
    </w:p>
    <w:p w14:paraId="6CD724F7" w14:textId="19150304" w:rsidR="003A6389" w:rsidRDefault="00D57E22" w:rsidP="00D57E22">
      <w:pPr>
        <w:pStyle w:val="BodyText"/>
        <w:ind w:left="720"/>
        <w:rPr>
          <w:rFonts w:ascii="Arial" w:hAnsi="Arial" w:cs="Arial"/>
          <w:b w:val="0"/>
          <w:sz w:val="24"/>
        </w:rPr>
      </w:pPr>
      <w:r>
        <w:rPr>
          <w:rFonts w:ascii="Arial" w:hAnsi="Arial" w:cs="Arial"/>
          <w:b w:val="0"/>
          <w:sz w:val="24"/>
        </w:rPr>
        <w:t>You have made an egg custard tart and baked it in the oven. However, the tart has not set properly. Identify two possible causes of this problem.</w:t>
      </w:r>
    </w:p>
    <w:p w14:paraId="01B9D6F2" w14:textId="00ED250D" w:rsidR="00D57E22" w:rsidRDefault="00D57E22" w:rsidP="003A6389">
      <w:pPr>
        <w:pStyle w:val="BodyText"/>
        <w:ind w:left="720"/>
        <w:rPr>
          <w:rFonts w:ascii="Arial" w:hAnsi="Arial" w:cs="Arial"/>
          <w:b w:val="0"/>
          <w:sz w:val="24"/>
        </w:rPr>
      </w:pPr>
    </w:p>
    <w:p w14:paraId="24B314A7" w14:textId="307347F4" w:rsidR="00D57E22" w:rsidRDefault="00D57E22" w:rsidP="00D57E22">
      <w:pPr>
        <w:pStyle w:val="BodyText"/>
        <w:numPr>
          <w:ilvl w:val="0"/>
          <w:numId w:val="25"/>
        </w:numPr>
        <w:rPr>
          <w:rFonts w:ascii="Arial" w:hAnsi="Arial" w:cs="Arial"/>
          <w:b w:val="0"/>
          <w:sz w:val="24"/>
        </w:rPr>
      </w:pPr>
      <w:r>
        <w:rPr>
          <w:rFonts w:ascii="Arial" w:hAnsi="Arial" w:cs="Arial"/>
          <w:b w:val="0"/>
          <w:sz w:val="24"/>
        </w:rPr>
        <w:t>___________________________________________________________</w:t>
      </w:r>
    </w:p>
    <w:p w14:paraId="519C327B" w14:textId="30C9180D" w:rsidR="00D57E22" w:rsidRDefault="00D57E22" w:rsidP="00D57E22">
      <w:pPr>
        <w:pStyle w:val="BodyText"/>
        <w:rPr>
          <w:rFonts w:ascii="Arial" w:hAnsi="Arial" w:cs="Arial"/>
          <w:b w:val="0"/>
          <w:sz w:val="24"/>
        </w:rPr>
      </w:pPr>
    </w:p>
    <w:p w14:paraId="2DAC7727" w14:textId="502B69F4" w:rsidR="00D57E22" w:rsidRDefault="00D57E22" w:rsidP="00D57E22">
      <w:pPr>
        <w:pStyle w:val="BodyText"/>
        <w:ind w:left="1440"/>
        <w:rPr>
          <w:rFonts w:ascii="Arial" w:hAnsi="Arial" w:cs="Arial"/>
          <w:b w:val="0"/>
          <w:sz w:val="24"/>
        </w:rPr>
      </w:pPr>
      <w:r>
        <w:rPr>
          <w:rFonts w:ascii="Arial" w:hAnsi="Arial" w:cs="Arial"/>
          <w:b w:val="0"/>
          <w:sz w:val="24"/>
        </w:rPr>
        <w:t xml:space="preserve">___________________________________________________________ </w:t>
      </w:r>
    </w:p>
    <w:p w14:paraId="77CB1485" w14:textId="6ACC2089" w:rsidR="00D57E22" w:rsidRDefault="00D57E22" w:rsidP="00D57E22">
      <w:pPr>
        <w:pStyle w:val="BodyText"/>
        <w:rPr>
          <w:rFonts w:ascii="Arial" w:hAnsi="Arial" w:cs="Arial"/>
          <w:b w:val="0"/>
          <w:sz w:val="24"/>
        </w:rPr>
      </w:pPr>
    </w:p>
    <w:p w14:paraId="0DDDAD4C" w14:textId="7A21D4CE" w:rsidR="00D57E22" w:rsidRDefault="00D57E22" w:rsidP="00D57E22">
      <w:pPr>
        <w:pStyle w:val="BodyText"/>
        <w:numPr>
          <w:ilvl w:val="0"/>
          <w:numId w:val="25"/>
        </w:numPr>
        <w:rPr>
          <w:rFonts w:ascii="Arial" w:hAnsi="Arial" w:cs="Arial"/>
          <w:b w:val="0"/>
          <w:sz w:val="24"/>
        </w:rPr>
      </w:pPr>
      <w:r>
        <w:rPr>
          <w:rFonts w:ascii="Arial" w:hAnsi="Arial" w:cs="Arial"/>
          <w:b w:val="0"/>
          <w:sz w:val="24"/>
        </w:rPr>
        <w:t xml:space="preserve">___________________________________________________________ </w:t>
      </w:r>
    </w:p>
    <w:p w14:paraId="7EEDD9D2" w14:textId="77777777" w:rsidR="00D57E22" w:rsidRPr="00D57E22" w:rsidRDefault="00D57E22" w:rsidP="00D57E22">
      <w:pPr>
        <w:pStyle w:val="BodyText"/>
        <w:ind w:left="1440"/>
        <w:rPr>
          <w:rFonts w:ascii="Arial" w:hAnsi="Arial" w:cs="Arial"/>
          <w:b w:val="0"/>
          <w:sz w:val="24"/>
        </w:rPr>
      </w:pPr>
    </w:p>
    <w:p w14:paraId="1AE608E5" w14:textId="4EA10E46" w:rsidR="00D57E22" w:rsidRPr="003A6389" w:rsidRDefault="00D57E22" w:rsidP="00D57E22">
      <w:pPr>
        <w:pStyle w:val="BodyText"/>
        <w:ind w:left="1440"/>
        <w:rPr>
          <w:rFonts w:ascii="Arial" w:hAnsi="Arial" w:cs="Arial"/>
          <w:b w:val="0"/>
          <w:sz w:val="24"/>
        </w:rPr>
      </w:pPr>
      <w:r>
        <w:rPr>
          <w:rFonts w:ascii="Arial" w:hAnsi="Arial" w:cs="Arial"/>
          <w:b w:val="0"/>
          <w:sz w:val="24"/>
        </w:rPr>
        <w:t>___________________________________________________________</w:t>
      </w:r>
    </w:p>
    <w:p w14:paraId="3AE39CD2" w14:textId="3503614E" w:rsidR="003A6389" w:rsidRPr="00AD2B62" w:rsidRDefault="003A6389" w:rsidP="00F61219">
      <w:pPr>
        <w:pStyle w:val="BodyText"/>
        <w:rPr>
          <w:rFonts w:ascii="Arial" w:hAnsi="Arial" w:cs="Arial"/>
          <w:sz w:val="24"/>
        </w:rPr>
      </w:pPr>
    </w:p>
    <w:sectPr w:rsidR="003A6389" w:rsidRPr="00AD2B62"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7F430F0"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F4F683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418E2">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6171083" id="_x0000_t202" coordsize="21600,21600" o:spt="202" path="m,l,21600r21600,l21600,xe">
                  <v:stroke joinstyle="miter"/>
                  <v:path gradientshapeok="t" o:connecttype="rect"/>
                </v:shapetype>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7F4F683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418E2">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665C1">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1C00113A"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A76575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C418E2">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89C789" id="_x0000_t202" coordsize="21600,21600" o:spt="202" path="m,l,21600r21600,l21600,xe">
              <v:stroke joinstyle="miter"/>
              <v:path gradientshapeok="t" o:connecttype="rect"/>
            </v:shapetype>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2A76575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C418E2">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665C1">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366AE229"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7A38C22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E757C2"/>
    <w:multiLevelType w:val="hybridMultilevel"/>
    <w:tmpl w:val="B1BA9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1B7384"/>
    <w:multiLevelType w:val="hybridMultilevel"/>
    <w:tmpl w:val="DA08E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E5177"/>
    <w:multiLevelType w:val="hybridMultilevel"/>
    <w:tmpl w:val="E2080552"/>
    <w:lvl w:ilvl="0" w:tplc="D276820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9F469A"/>
    <w:multiLevelType w:val="hybridMultilevel"/>
    <w:tmpl w:val="601A5CF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96634FF"/>
    <w:multiLevelType w:val="hybridMultilevel"/>
    <w:tmpl w:val="EA14ADD8"/>
    <w:lvl w:ilvl="0" w:tplc="57E6A582">
      <w:start w:val="1"/>
      <w:numFmt w:val="decimal"/>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C47672B"/>
    <w:multiLevelType w:val="hybridMultilevel"/>
    <w:tmpl w:val="489E3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5B053E"/>
    <w:multiLevelType w:val="hybridMultilevel"/>
    <w:tmpl w:val="BCE63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407A59"/>
    <w:multiLevelType w:val="hybridMultilevel"/>
    <w:tmpl w:val="6374F4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F73881"/>
    <w:multiLevelType w:val="hybridMultilevel"/>
    <w:tmpl w:val="EAAC7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C87ADC"/>
    <w:multiLevelType w:val="hybridMultilevel"/>
    <w:tmpl w:val="2E0CE2E8"/>
    <w:lvl w:ilvl="0" w:tplc="04090001">
      <w:start w:val="1"/>
      <w:numFmt w:val="bullet"/>
      <w:lvlText w:val=""/>
      <w:lvlJc w:val="left"/>
      <w:pPr>
        <w:tabs>
          <w:tab w:val="num" w:pos="817"/>
        </w:tabs>
        <w:ind w:left="817" w:hanging="360"/>
      </w:pPr>
      <w:rPr>
        <w:rFonts w:ascii="Symbol" w:hAnsi="Symbol" w:hint="default"/>
      </w:rPr>
    </w:lvl>
    <w:lvl w:ilvl="1" w:tplc="04090003" w:tentative="1">
      <w:start w:val="1"/>
      <w:numFmt w:val="bullet"/>
      <w:lvlText w:val="o"/>
      <w:lvlJc w:val="left"/>
      <w:pPr>
        <w:tabs>
          <w:tab w:val="num" w:pos="1537"/>
        </w:tabs>
        <w:ind w:left="1537" w:hanging="360"/>
      </w:pPr>
      <w:rPr>
        <w:rFonts w:ascii="Courier New" w:hAnsi="Courier New" w:hint="default"/>
      </w:rPr>
    </w:lvl>
    <w:lvl w:ilvl="2" w:tplc="04090005" w:tentative="1">
      <w:start w:val="1"/>
      <w:numFmt w:val="bullet"/>
      <w:lvlText w:val=""/>
      <w:lvlJc w:val="left"/>
      <w:pPr>
        <w:tabs>
          <w:tab w:val="num" w:pos="2257"/>
        </w:tabs>
        <w:ind w:left="2257" w:hanging="360"/>
      </w:pPr>
      <w:rPr>
        <w:rFonts w:ascii="Wingdings" w:hAnsi="Wingdings" w:hint="default"/>
      </w:rPr>
    </w:lvl>
    <w:lvl w:ilvl="3" w:tplc="04090001" w:tentative="1">
      <w:start w:val="1"/>
      <w:numFmt w:val="bullet"/>
      <w:lvlText w:val=""/>
      <w:lvlJc w:val="left"/>
      <w:pPr>
        <w:tabs>
          <w:tab w:val="num" w:pos="2977"/>
        </w:tabs>
        <w:ind w:left="2977" w:hanging="360"/>
      </w:pPr>
      <w:rPr>
        <w:rFonts w:ascii="Symbol" w:hAnsi="Symbol" w:hint="default"/>
      </w:rPr>
    </w:lvl>
    <w:lvl w:ilvl="4" w:tplc="04090003" w:tentative="1">
      <w:start w:val="1"/>
      <w:numFmt w:val="bullet"/>
      <w:lvlText w:val="o"/>
      <w:lvlJc w:val="left"/>
      <w:pPr>
        <w:tabs>
          <w:tab w:val="num" w:pos="3697"/>
        </w:tabs>
        <w:ind w:left="3697" w:hanging="360"/>
      </w:pPr>
      <w:rPr>
        <w:rFonts w:ascii="Courier New" w:hAnsi="Courier New" w:hint="default"/>
      </w:rPr>
    </w:lvl>
    <w:lvl w:ilvl="5" w:tplc="04090005" w:tentative="1">
      <w:start w:val="1"/>
      <w:numFmt w:val="bullet"/>
      <w:lvlText w:val=""/>
      <w:lvlJc w:val="left"/>
      <w:pPr>
        <w:tabs>
          <w:tab w:val="num" w:pos="4417"/>
        </w:tabs>
        <w:ind w:left="4417" w:hanging="360"/>
      </w:pPr>
      <w:rPr>
        <w:rFonts w:ascii="Wingdings" w:hAnsi="Wingdings" w:hint="default"/>
      </w:rPr>
    </w:lvl>
    <w:lvl w:ilvl="6" w:tplc="04090001" w:tentative="1">
      <w:start w:val="1"/>
      <w:numFmt w:val="bullet"/>
      <w:lvlText w:val=""/>
      <w:lvlJc w:val="left"/>
      <w:pPr>
        <w:tabs>
          <w:tab w:val="num" w:pos="5137"/>
        </w:tabs>
        <w:ind w:left="5137" w:hanging="360"/>
      </w:pPr>
      <w:rPr>
        <w:rFonts w:ascii="Symbol" w:hAnsi="Symbol" w:hint="default"/>
      </w:rPr>
    </w:lvl>
    <w:lvl w:ilvl="7" w:tplc="04090003" w:tentative="1">
      <w:start w:val="1"/>
      <w:numFmt w:val="bullet"/>
      <w:lvlText w:val="o"/>
      <w:lvlJc w:val="left"/>
      <w:pPr>
        <w:tabs>
          <w:tab w:val="num" w:pos="5857"/>
        </w:tabs>
        <w:ind w:left="5857" w:hanging="360"/>
      </w:pPr>
      <w:rPr>
        <w:rFonts w:ascii="Courier New" w:hAnsi="Courier New" w:hint="default"/>
      </w:rPr>
    </w:lvl>
    <w:lvl w:ilvl="8" w:tplc="04090005" w:tentative="1">
      <w:start w:val="1"/>
      <w:numFmt w:val="bullet"/>
      <w:lvlText w:val=""/>
      <w:lvlJc w:val="left"/>
      <w:pPr>
        <w:tabs>
          <w:tab w:val="num" w:pos="6577"/>
        </w:tabs>
        <w:ind w:left="6577" w:hanging="360"/>
      </w:pPr>
      <w:rPr>
        <w:rFonts w:ascii="Wingdings" w:hAnsi="Wingdings" w:hint="default"/>
      </w:rPr>
    </w:lvl>
  </w:abstractNum>
  <w:abstractNum w:abstractNumId="24" w15:restartNumberingAfterBreak="0">
    <w:nsid w:val="7FE12A61"/>
    <w:multiLevelType w:val="hybridMultilevel"/>
    <w:tmpl w:val="3EAA5202"/>
    <w:lvl w:ilvl="0" w:tplc="47D4F442">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686716570">
    <w:abstractNumId w:val="21"/>
  </w:num>
  <w:num w:numId="2" w16cid:durableId="528835657">
    <w:abstractNumId w:val="19"/>
  </w:num>
  <w:num w:numId="3" w16cid:durableId="123930864">
    <w:abstractNumId w:val="13"/>
  </w:num>
  <w:num w:numId="4" w16cid:durableId="930043084">
    <w:abstractNumId w:val="0"/>
  </w:num>
  <w:num w:numId="5" w16cid:durableId="86315422">
    <w:abstractNumId w:val="1"/>
  </w:num>
  <w:num w:numId="6" w16cid:durableId="337579428">
    <w:abstractNumId w:val="2"/>
  </w:num>
  <w:num w:numId="7" w16cid:durableId="1698848267">
    <w:abstractNumId w:val="3"/>
  </w:num>
  <w:num w:numId="8" w16cid:durableId="1247612952">
    <w:abstractNumId w:val="4"/>
  </w:num>
  <w:num w:numId="9" w16cid:durableId="1662856695">
    <w:abstractNumId w:val="9"/>
  </w:num>
  <w:num w:numId="10" w16cid:durableId="517088543">
    <w:abstractNumId w:val="5"/>
  </w:num>
  <w:num w:numId="11" w16cid:durableId="1845898006">
    <w:abstractNumId w:val="6"/>
  </w:num>
  <w:num w:numId="12" w16cid:durableId="711881876">
    <w:abstractNumId w:val="7"/>
  </w:num>
  <w:num w:numId="13" w16cid:durableId="1458789905">
    <w:abstractNumId w:val="8"/>
  </w:num>
  <w:num w:numId="14" w16cid:durableId="390494959">
    <w:abstractNumId w:val="10"/>
  </w:num>
  <w:num w:numId="15" w16cid:durableId="333840874">
    <w:abstractNumId w:val="24"/>
  </w:num>
  <w:num w:numId="16" w16cid:durableId="738744111">
    <w:abstractNumId w:val="14"/>
  </w:num>
  <w:num w:numId="17" w16cid:durableId="1950428898">
    <w:abstractNumId w:val="16"/>
  </w:num>
  <w:num w:numId="18" w16cid:durableId="364135804">
    <w:abstractNumId w:val="18"/>
  </w:num>
  <w:num w:numId="19" w16cid:durableId="1243028188">
    <w:abstractNumId w:val="23"/>
  </w:num>
  <w:num w:numId="20" w16cid:durableId="185943387">
    <w:abstractNumId w:val="20"/>
  </w:num>
  <w:num w:numId="21" w16cid:durableId="1726873656">
    <w:abstractNumId w:val="17"/>
  </w:num>
  <w:num w:numId="22" w16cid:durableId="1777403655">
    <w:abstractNumId w:val="22"/>
  </w:num>
  <w:num w:numId="23" w16cid:durableId="674920426">
    <w:abstractNumId w:val="12"/>
  </w:num>
  <w:num w:numId="24" w16cid:durableId="746607533">
    <w:abstractNumId w:val="11"/>
  </w:num>
  <w:num w:numId="25" w16cid:durableId="15191529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607C7"/>
    <w:rsid w:val="000A2E0C"/>
    <w:rsid w:val="00173E4C"/>
    <w:rsid w:val="00190FAE"/>
    <w:rsid w:val="001C145D"/>
    <w:rsid w:val="001D7B2A"/>
    <w:rsid w:val="00207670"/>
    <w:rsid w:val="0023298F"/>
    <w:rsid w:val="002E509A"/>
    <w:rsid w:val="003A6389"/>
    <w:rsid w:val="003B26E5"/>
    <w:rsid w:val="003D43C9"/>
    <w:rsid w:val="003D5E2F"/>
    <w:rsid w:val="004031F1"/>
    <w:rsid w:val="00407274"/>
    <w:rsid w:val="0043230E"/>
    <w:rsid w:val="004500BE"/>
    <w:rsid w:val="004519D6"/>
    <w:rsid w:val="004B72F1"/>
    <w:rsid w:val="004D42CC"/>
    <w:rsid w:val="004D79EB"/>
    <w:rsid w:val="00513C03"/>
    <w:rsid w:val="005B23EC"/>
    <w:rsid w:val="005E1380"/>
    <w:rsid w:val="00603780"/>
    <w:rsid w:val="0063520F"/>
    <w:rsid w:val="00674669"/>
    <w:rsid w:val="00740BD7"/>
    <w:rsid w:val="0075606F"/>
    <w:rsid w:val="00764FD2"/>
    <w:rsid w:val="007A64E1"/>
    <w:rsid w:val="007C313C"/>
    <w:rsid w:val="00852667"/>
    <w:rsid w:val="00862629"/>
    <w:rsid w:val="0093200A"/>
    <w:rsid w:val="0093502B"/>
    <w:rsid w:val="009360DC"/>
    <w:rsid w:val="009607A1"/>
    <w:rsid w:val="009710EF"/>
    <w:rsid w:val="00984BFE"/>
    <w:rsid w:val="00A11D46"/>
    <w:rsid w:val="00A71F6C"/>
    <w:rsid w:val="00A86C75"/>
    <w:rsid w:val="00A90BFF"/>
    <w:rsid w:val="00AB09DE"/>
    <w:rsid w:val="00AB3675"/>
    <w:rsid w:val="00AD2B62"/>
    <w:rsid w:val="00AE7974"/>
    <w:rsid w:val="00B602A1"/>
    <w:rsid w:val="00B665C1"/>
    <w:rsid w:val="00BA0BE1"/>
    <w:rsid w:val="00BA5ED0"/>
    <w:rsid w:val="00C27CD8"/>
    <w:rsid w:val="00C346FC"/>
    <w:rsid w:val="00C418E2"/>
    <w:rsid w:val="00C46085"/>
    <w:rsid w:val="00C56155"/>
    <w:rsid w:val="00C94A2D"/>
    <w:rsid w:val="00C97A5C"/>
    <w:rsid w:val="00CB6105"/>
    <w:rsid w:val="00CE2205"/>
    <w:rsid w:val="00CF7A78"/>
    <w:rsid w:val="00D07E98"/>
    <w:rsid w:val="00D13DB7"/>
    <w:rsid w:val="00D218C0"/>
    <w:rsid w:val="00D57E22"/>
    <w:rsid w:val="00D82D30"/>
    <w:rsid w:val="00DC401F"/>
    <w:rsid w:val="00E03FCF"/>
    <w:rsid w:val="00E16E32"/>
    <w:rsid w:val="00EB3093"/>
    <w:rsid w:val="00EE6E54"/>
    <w:rsid w:val="00F07212"/>
    <w:rsid w:val="00F61219"/>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paragraph" w:styleId="Heading1">
    <w:name w:val="heading 1"/>
    <w:basedOn w:val="Normal"/>
    <w:next w:val="Normal"/>
    <w:link w:val="Heading1Char"/>
    <w:qFormat/>
    <w:rsid w:val="004519D6"/>
    <w:pPr>
      <w:keepNext/>
      <w:jc w:val="both"/>
      <w:outlineLvl w:val="0"/>
    </w:pPr>
    <w:rPr>
      <w:rFonts w:ascii="Times New Roman" w:eastAsia="Times New Roman" w:hAnsi="Times New Roman" w:cs="Times New Roman"/>
      <w:b/>
      <w:bCs/>
      <w:sz w:val="20"/>
      <w:lang w:eastAsia="en-GB"/>
    </w:rPr>
  </w:style>
  <w:style w:type="paragraph" w:styleId="Heading2">
    <w:name w:val="heading 2"/>
    <w:basedOn w:val="Normal"/>
    <w:next w:val="Normal"/>
    <w:link w:val="Heading2Char"/>
    <w:qFormat/>
    <w:rsid w:val="004519D6"/>
    <w:pPr>
      <w:keepNext/>
      <w:jc w:val="both"/>
      <w:outlineLvl w:val="1"/>
    </w:pPr>
    <w:rPr>
      <w:rFonts w:ascii="Times New Roman" w:eastAsia="Times New Roman" w:hAnsi="Times New Roman" w:cs="Times New Roman"/>
      <w:b/>
      <w:bCs/>
      <w:sz w:val="20"/>
      <w:u w:val="single"/>
      <w:lang w:eastAsia="en-GB"/>
    </w:rPr>
  </w:style>
  <w:style w:type="paragraph" w:styleId="Heading3">
    <w:name w:val="heading 3"/>
    <w:basedOn w:val="Normal"/>
    <w:next w:val="Normal"/>
    <w:link w:val="Heading3Char"/>
    <w:qFormat/>
    <w:rsid w:val="004519D6"/>
    <w:pPr>
      <w:keepNext/>
      <w:jc w:val="center"/>
      <w:outlineLvl w:val="2"/>
    </w:pPr>
    <w:rPr>
      <w:rFonts w:ascii="Arial" w:eastAsia="Times New Roman" w:hAnsi="Arial" w:cs="Arial"/>
      <w:b/>
      <w:bCs/>
      <w:sz w:val="28"/>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customStyle="1" w:styleId="Heading1Char">
    <w:name w:val="Heading 1 Char"/>
    <w:basedOn w:val="DefaultParagraphFont"/>
    <w:link w:val="Heading1"/>
    <w:rsid w:val="004519D6"/>
    <w:rPr>
      <w:rFonts w:ascii="Times New Roman" w:eastAsia="Times New Roman" w:hAnsi="Times New Roman" w:cs="Times New Roman"/>
      <w:b/>
      <w:bCs/>
      <w:sz w:val="20"/>
      <w:lang w:eastAsia="en-GB"/>
    </w:rPr>
  </w:style>
  <w:style w:type="character" w:customStyle="1" w:styleId="Heading2Char">
    <w:name w:val="Heading 2 Char"/>
    <w:basedOn w:val="DefaultParagraphFont"/>
    <w:link w:val="Heading2"/>
    <w:rsid w:val="004519D6"/>
    <w:rPr>
      <w:rFonts w:ascii="Times New Roman" w:eastAsia="Times New Roman" w:hAnsi="Times New Roman" w:cs="Times New Roman"/>
      <w:b/>
      <w:bCs/>
      <w:sz w:val="20"/>
      <w:u w:val="single"/>
      <w:lang w:eastAsia="en-GB"/>
    </w:rPr>
  </w:style>
  <w:style w:type="character" w:customStyle="1" w:styleId="Heading3Char">
    <w:name w:val="Heading 3 Char"/>
    <w:basedOn w:val="DefaultParagraphFont"/>
    <w:link w:val="Heading3"/>
    <w:rsid w:val="004519D6"/>
    <w:rPr>
      <w:rFonts w:ascii="Arial" w:eastAsia="Times New Roman" w:hAnsi="Arial" w:cs="Arial"/>
      <w:b/>
      <w:bCs/>
      <w:sz w:val="28"/>
      <w:u w:val="single"/>
      <w:lang w:eastAsia="en-GB"/>
    </w:rPr>
  </w:style>
  <w:style w:type="paragraph" w:styleId="BodyTextIndent">
    <w:name w:val="Body Text Indent"/>
    <w:basedOn w:val="Normal"/>
    <w:link w:val="BodyTextIndentChar"/>
    <w:rsid w:val="004519D6"/>
    <w:pPr>
      <w:ind w:left="116"/>
      <w:jc w:val="both"/>
    </w:pPr>
    <w:rPr>
      <w:rFonts w:ascii="Times New Roman" w:eastAsia="Times New Roman" w:hAnsi="Times New Roman" w:cs="Times New Roman"/>
      <w:lang w:eastAsia="en-GB"/>
    </w:rPr>
  </w:style>
  <w:style w:type="character" w:customStyle="1" w:styleId="BodyTextIndentChar">
    <w:name w:val="Body Text Indent Char"/>
    <w:basedOn w:val="DefaultParagraphFont"/>
    <w:link w:val="BodyTextIndent"/>
    <w:rsid w:val="004519D6"/>
    <w:rPr>
      <w:rFonts w:ascii="Times New Roman" w:eastAsia="Times New Roman" w:hAnsi="Times New Roman" w:cs="Times New Roman"/>
      <w:lang w:eastAsia="en-GB"/>
    </w:rPr>
  </w:style>
  <w:style w:type="paragraph" w:styleId="BodyText">
    <w:name w:val="Body Text"/>
    <w:basedOn w:val="Normal"/>
    <w:link w:val="BodyTextChar"/>
    <w:rsid w:val="004519D6"/>
    <w:pPr>
      <w:jc w:val="both"/>
    </w:pPr>
    <w:rPr>
      <w:rFonts w:ascii="Times New Roman" w:eastAsia="Times New Roman" w:hAnsi="Times New Roman" w:cs="Times New Roman"/>
      <w:b/>
      <w:bCs/>
      <w:sz w:val="20"/>
      <w:lang w:eastAsia="en-GB"/>
    </w:rPr>
  </w:style>
  <w:style w:type="character" w:customStyle="1" w:styleId="BodyTextChar">
    <w:name w:val="Body Text Char"/>
    <w:basedOn w:val="DefaultParagraphFont"/>
    <w:link w:val="BodyText"/>
    <w:rsid w:val="004519D6"/>
    <w:rPr>
      <w:rFonts w:ascii="Times New Roman" w:eastAsia="Times New Roman" w:hAnsi="Times New Roman" w:cs="Times New Roman"/>
      <w:b/>
      <w:bCs/>
      <w:sz w:val="20"/>
      <w:lang w:eastAsia="en-GB"/>
    </w:rPr>
  </w:style>
  <w:style w:type="paragraph" w:styleId="Title">
    <w:name w:val="Title"/>
    <w:basedOn w:val="Normal"/>
    <w:link w:val="TitleChar"/>
    <w:qFormat/>
    <w:rsid w:val="004519D6"/>
    <w:pPr>
      <w:jc w:val="center"/>
    </w:pPr>
    <w:rPr>
      <w:rFonts w:ascii="Arial" w:eastAsia="Times New Roman" w:hAnsi="Arial" w:cs="Arial"/>
      <w:sz w:val="28"/>
      <w:lang w:eastAsia="en-GB"/>
    </w:rPr>
  </w:style>
  <w:style w:type="character" w:customStyle="1" w:styleId="TitleChar">
    <w:name w:val="Title Char"/>
    <w:basedOn w:val="DefaultParagraphFont"/>
    <w:link w:val="Title"/>
    <w:rsid w:val="004519D6"/>
    <w:rPr>
      <w:rFonts w:ascii="Arial" w:eastAsia="Times New Roman" w:hAnsi="Arial" w:cs="Arial"/>
      <w:sz w:val="28"/>
      <w:lang w:eastAsia="en-GB"/>
    </w:rPr>
  </w:style>
  <w:style w:type="paragraph" w:styleId="Subtitle">
    <w:name w:val="Subtitle"/>
    <w:basedOn w:val="Normal"/>
    <w:link w:val="SubtitleChar"/>
    <w:qFormat/>
    <w:rsid w:val="004519D6"/>
    <w:pPr>
      <w:jc w:val="both"/>
    </w:pPr>
    <w:rPr>
      <w:rFonts w:ascii="Arial" w:eastAsia="Times New Roman" w:hAnsi="Arial" w:cs="Arial"/>
      <w:b/>
      <w:bCs/>
      <w:sz w:val="20"/>
      <w:lang w:eastAsia="en-GB"/>
    </w:rPr>
  </w:style>
  <w:style w:type="character" w:customStyle="1" w:styleId="SubtitleChar">
    <w:name w:val="Subtitle Char"/>
    <w:basedOn w:val="DefaultParagraphFont"/>
    <w:link w:val="Subtitle"/>
    <w:rsid w:val="004519D6"/>
    <w:rPr>
      <w:rFonts w:ascii="Arial" w:eastAsia="Times New Roman" w:hAnsi="Arial" w:cs="Arial"/>
      <w:b/>
      <w:bCs/>
      <w:sz w:val="20"/>
      <w:lang w:eastAsia="en-GB"/>
    </w:rPr>
  </w:style>
  <w:style w:type="paragraph" w:styleId="ListParagraph">
    <w:name w:val="List Paragraph"/>
    <w:basedOn w:val="Normal"/>
    <w:uiPriority w:val="34"/>
    <w:qFormat/>
    <w:rsid w:val="0063520F"/>
    <w:pPr>
      <w:ind w:left="720"/>
      <w:contextualSpacing/>
    </w:pPr>
  </w:style>
  <w:style w:type="character" w:styleId="Hyperlink">
    <w:name w:val="Hyperlink"/>
    <w:basedOn w:val="DefaultParagraphFont"/>
    <w:uiPriority w:val="99"/>
    <w:unhideWhenUsed/>
    <w:rsid w:val="003B26E5"/>
    <w:rPr>
      <w:color w:val="0000FF" w:themeColor="hyperlink"/>
      <w:u w:val="single"/>
    </w:rPr>
  </w:style>
  <w:style w:type="table" w:styleId="TableGrid">
    <w:name w:val="Table Grid"/>
    <w:basedOn w:val="TableNormal"/>
    <w:uiPriority w:val="39"/>
    <w:rsid w:val="003A638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FBB856-A877-40F2-8466-4A24C9E51192}">
  <ds:schemaRefs>
    <ds:schemaRef ds:uri="http://schemas.openxmlformats.org/officeDocument/2006/bibliography"/>
  </ds:schemaRefs>
</ds:datastoreItem>
</file>

<file path=customXml/itemProps2.xml><?xml version="1.0" encoding="utf-8"?>
<ds:datastoreItem xmlns:ds="http://schemas.openxmlformats.org/officeDocument/2006/customXml" ds:itemID="{62A61C44-4A2E-4EC5-97EC-633FD8D1A6CD}"/>
</file>

<file path=customXml/itemProps3.xml><?xml version="1.0" encoding="utf-8"?>
<ds:datastoreItem xmlns:ds="http://schemas.openxmlformats.org/officeDocument/2006/customXml" ds:itemID="{C948ACF5-23DB-4204-80F1-7B453B3C27A3}"/>
</file>

<file path=customXml/itemProps4.xml><?xml version="1.0" encoding="utf-8"?>
<ds:datastoreItem xmlns:ds="http://schemas.openxmlformats.org/officeDocument/2006/customXml" ds:itemID="{37A3651D-4465-4943-BA9D-9B50490CB43A}"/>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11</cp:revision>
  <dcterms:created xsi:type="dcterms:W3CDTF">2019-07-25T15:32:00Z</dcterms:created>
  <dcterms:modified xsi:type="dcterms:W3CDTF">2024-05-23T09:46:00Z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