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8AF3" w14:textId="77777777" w:rsidR="00FD4593" w:rsidRDefault="00FD4593" w:rsidP="00FD4593">
      <w:pPr>
        <w:rPr>
          <w:rFonts w:ascii="Arial" w:hAnsi="Arial" w:cs="Arial"/>
          <w:b/>
          <w:color w:val="EF9F3F"/>
          <w:sz w:val="44"/>
          <w:szCs w:val="44"/>
        </w:rPr>
      </w:pPr>
      <w:r w:rsidRPr="00FD4593">
        <w:rPr>
          <w:rFonts w:ascii="Arial" w:hAnsi="Arial" w:cs="Arial"/>
          <w:b/>
          <w:color w:val="EF9F3F"/>
          <w:sz w:val="44"/>
          <w:szCs w:val="44"/>
        </w:rPr>
        <w:t>Food provenance</w:t>
      </w:r>
    </w:p>
    <w:p w14:paraId="22EF03BB" w14:textId="02AD39FD" w:rsidR="00FD4593" w:rsidRDefault="00603780" w:rsidP="00FD4593">
      <w:pPr>
        <w:rPr>
          <w:rFonts w:ascii="Arial" w:hAnsi="Arial" w:cs="Arial"/>
        </w:rPr>
      </w:pPr>
      <w:r>
        <w:rPr>
          <w:color w:val="000000" w:themeColor="text1"/>
          <w:sz w:val="20"/>
          <w:szCs w:val="20"/>
        </w:rPr>
        <w:br/>
      </w:r>
      <w:r w:rsidR="00FD4593" w:rsidRPr="00FD4593">
        <w:rPr>
          <w:rFonts w:ascii="Arial" w:hAnsi="Arial" w:cs="Arial"/>
        </w:rPr>
        <w:t>Food provenance means knowing all about where your food comes from and how it has been grown or reared, harvested, caught or slaughtered and finally prepared. The above poster outlines traditional foods produced around the country, some of which have protected status.</w:t>
      </w:r>
    </w:p>
    <w:p w14:paraId="130A3FC5" w14:textId="77777777" w:rsidR="004C5675" w:rsidRPr="00FD4593" w:rsidRDefault="004C5675" w:rsidP="00FD4593">
      <w:pPr>
        <w:rPr>
          <w:rFonts w:ascii="Arial" w:hAnsi="Arial" w:cs="Arial"/>
        </w:rPr>
      </w:pPr>
    </w:p>
    <w:p w14:paraId="66CDFDF0" w14:textId="45A22D75" w:rsidR="00FD4593" w:rsidRPr="00FD4593" w:rsidRDefault="00FD4593" w:rsidP="00FD4593">
      <w:pPr>
        <w:rPr>
          <w:rFonts w:ascii="Arial" w:hAnsi="Arial" w:cs="Arial"/>
        </w:rPr>
      </w:pPr>
      <w:r w:rsidRPr="00FD4593">
        <w:rPr>
          <w:rFonts w:ascii="Arial" w:hAnsi="Arial" w:cs="Arial"/>
        </w:rPr>
        <w:t>When buying the beef and lamb for your burgers, take a moment to think about where the meat has come from. Are there any logos on the packaging? If so, what do they mean?</w:t>
      </w:r>
    </w:p>
    <w:p w14:paraId="0793BE61" w14:textId="77777777" w:rsidR="00FD4593" w:rsidRPr="00FD4593" w:rsidRDefault="00FD4593" w:rsidP="00FD4593">
      <w:pPr>
        <w:ind w:left="-567"/>
        <w:rPr>
          <w:rFonts w:ascii="Arial" w:hAnsi="Arial" w:cs="Arial"/>
        </w:rPr>
      </w:pPr>
    </w:p>
    <w:p w14:paraId="49FB342D" w14:textId="77777777" w:rsidR="00FD4593" w:rsidRDefault="00FD4593" w:rsidP="00FD4593">
      <w:pPr>
        <w:rPr>
          <w:rFonts w:ascii="Arial" w:hAnsi="Arial" w:cs="Arial"/>
        </w:rPr>
      </w:pPr>
      <w:r w:rsidRPr="00FD4593">
        <w:rPr>
          <w:rFonts w:ascii="Arial" w:hAnsi="Arial" w:cs="Arial"/>
        </w:rPr>
        <w:t>In order that you can make an informed choice next time you go shopping, find out more about the following quality assurance schemes:</w:t>
      </w:r>
    </w:p>
    <w:p w14:paraId="568601D0" w14:textId="77777777" w:rsidR="00FD4593" w:rsidRDefault="00FD4593" w:rsidP="00FD4593">
      <w:pPr>
        <w:rPr>
          <w:rFonts w:ascii="Arial" w:hAnsi="Arial" w:cs="Arial"/>
        </w:rPr>
      </w:pPr>
    </w:p>
    <w:p w14:paraId="6E0064B9" w14:textId="77777777" w:rsidR="00FD4593" w:rsidRDefault="00FD4593" w:rsidP="00FD4593">
      <w:pPr>
        <w:rPr>
          <w:rFonts w:ascii="Arial" w:hAnsi="Arial" w:cs="Arial"/>
        </w:rPr>
      </w:pPr>
    </w:p>
    <w:p w14:paraId="2024F715" w14:textId="153AE5F7" w:rsidR="00FD4593" w:rsidRPr="00FD4593" w:rsidRDefault="00FD4593" w:rsidP="00FD4593">
      <w:pPr>
        <w:rPr>
          <w:rFonts w:ascii="Arial" w:hAnsi="Arial" w:cs="Arial"/>
        </w:rPr>
      </w:pPr>
      <w:r>
        <w:rPr>
          <w:noProof/>
          <w:lang w:eastAsia="en-GB"/>
        </w:rPr>
        <w:drawing>
          <wp:anchor distT="0" distB="0" distL="114300" distR="114300" simplePos="0" relativeHeight="251659264" behindDoc="0" locked="0" layoutInCell="1" allowOverlap="1" wp14:anchorId="0D59F510" wp14:editId="7B69BE7A">
            <wp:simplePos x="0" y="0"/>
            <wp:positionH relativeFrom="column">
              <wp:posOffset>-79413</wp:posOffset>
            </wp:positionH>
            <wp:positionV relativeFrom="paragraph">
              <wp:posOffset>90170</wp:posOffset>
            </wp:positionV>
            <wp:extent cx="1337310" cy="1433195"/>
            <wp:effectExtent l="0" t="0" r="0" b="0"/>
            <wp:wrapNone/>
            <wp:docPr id="2" name="Picture 2" descr="http://www.redtractor.org.uk/contentfiles/editor/images/red-tractor-logo_col_sp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dtractor.org.uk/contentfiles/editor/images/red-tractor-logo_col_spo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143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D913E" w14:textId="718238DF" w:rsidR="00FD4593" w:rsidRDefault="00FD4593" w:rsidP="00FD4593">
      <w:pPr>
        <w:ind w:left="-567"/>
      </w:pPr>
      <w:r>
        <w:rPr>
          <w:noProof/>
          <w:lang w:eastAsia="en-GB"/>
        </w:rPr>
        <mc:AlternateContent>
          <mc:Choice Requires="wps">
            <w:drawing>
              <wp:anchor distT="0" distB="0" distL="114300" distR="114300" simplePos="0" relativeHeight="251658240" behindDoc="0" locked="0" layoutInCell="1" allowOverlap="1" wp14:anchorId="532E6A38" wp14:editId="7A5C941D">
                <wp:simplePos x="0" y="0"/>
                <wp:positionH relativeFrom="column">
                  <wp:posOffset>1541145</wp:posOffset>
                </wp:positionH>
                <wp:positionV relativeFrom="paragraph">
                  <wp:posOffset>-84455</wp:posOffset>
                </wp:positionV>
                <wp:extent cx="4433570" cy="1520190"/>
                <wp:effectExtent l="0" t="0" r="24130" b="22860"/>
                <wp:wrapNone/>
                <wp:docPr id="10" name="Rounded Rectangle 10"/>
                <wp:cNvGraphicFramePr/>
                <a:graphic xmlns:a="http://schemas.openxmlformats.org/drawingml/2006/main">
                  <a:graphicData uri="http://schemas.microsoft.com/office/word/2010/wordprocessingShape">
                    <wps:wsp>
                      <wps:cNvSpPr/>
                      <wps:spPr>
                        <a:xfrm>
                          <a:off x="0" y="0"/>
                          <a:ext cx="4433570" cy="152019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3E9C2F3" id="Rounded Rectangle 10" o:spid="_x0000_s1026" style="position:absolute;margin-left:121.35pt;margin-top:-6.65pt;width:349.1pt;height:1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vdUAIAAPIEAAAOAAAAZHJzL2Uyb0RvYy54bWysVN1v2jAQf5+0/8Hy+wih0A9EqFCrTpOq&#10;FrWd+mwcu0RzfN7ZENhfv7MTQtfxNO3FufN9//y7zK53tWFbhb4CW/B8MORMWQllZd8K/v3l7ssl&#10;Zz4IWwoDVhV8rzy/nn/+NGvcVI1gDaZUyCiJ9dPGFXwdgptmmZdrVQs/AKcsGTVgLQKp+JaVKBrK&#10;XptsNByeZw1g6RCk8p5ub1sjn6f8WisZHrX2KjBTcOotpBPTuYpnNp+J6RsKt65k14b4hy5qUVkq&#10;2qe6FUGwDVZ/paorieBBh4GEOgOtK6nSDDRNPvwwzfNaOJVmIXC862Hy/y+tfNg+uyUSDI3zU09i&#10;nGKnsY5f6o/tElj7Hiy1C0zS5Xh8dja5IEwl2fIJtX+V4MyO4Q59+KqgZlEoOMLGlk/0JAkpsb33&#10;geqS/8GPlGMXSQp7o2Ijxj4pzaqS6o5SdCKIujHItoKeVkipbDiPz0n5kncM05UxfWB+KtCEvAvq&#10;fGOYSsTpA4enAv+s2EekqmBDH1xXFvBUgvJHX7n1P0zfzhzHX0G5XyJDaGnrnbyrCMl74cNSIPGU&#10;0KfdC490aANNwaGTOFsD/jp1H/2JPmTlrCHeF9z/3AhUnJlvloh1lY/HcVGSMp5cjEjB95bVe4vd&#10;1DdA+Oe05U4mMfoHcxA1Qv1KK7qIVckkrKTaBZcBD8pNaPeRllyqxSK50XI4Ee7ts5MxeUQ1kuRl&#10;9yrQdXQKxMQHOOyImH4gVOsbIy0sNgF0ldh2xLXDmxYrkab7CcTNfa8nr+Ovav4bAAD//wMAUEsD&#10;BBQABgAIAAAAIQCmXwgU3wAAAAsBAAAPAAAAZHJzL2Rvd25yZXYueG1sTI/BTsMwEETvSPyDtUhc&#10;UGvHLaENcSoEqhBHChJXN16SiHgdxW4a/p7lBMfVPM28LXez78WEY+wCGciWCgRSHVxHjYH3t/1i&#10;AyImS872gdDAN0bYVZcXpS1cONMrTofUCC6hWFgDbUpDIWWsW/Q2LsOAxNlnGL1NfI6NdKM9c7nv&#10;pVYql952xAutHfCxxfrrcPIG4sekb57yJLNb2qvJDs8vm0TGXF/ND/cgEs7pD4ZffVaHip2O4UQu&#10;it6AXus7Rg0sstUKBBPbtdqCOHKk8wxkVcr/P1Q/AAAA//8DAFBLAQItABQABgAIAAAAIQC2gziS&#10;/gAAAOEBAAATAAAAAAAAAAAAAAAAAAAAAABbQ29udGVudF9UeXBlc10ueG1sUEsBAi0AFAAGAAgA&#10;AAAhADj9If/WAAAAlAEAAAsAAAAAAAAAAAAAAAAALwEAAF9yZWxzLy5yZWxzUEsBAi0AFAAGAAgA&#10;AAAhAAGuK91QAgAA8gQAAA4AAAAAAAAAAAAAAAAALgIAAGRycy9lMm9Eb2MueG1sUEsBAi0AFAAG&#10;AAgAAAAhAKZfCBTfAAAACwEAAA8AAAAAAAAAAAAAAAAAqgQAAGRycy9kb3ducmV2LnhtbFBLBQYA&#10;AAAABAAEAPMAAAC2BQAAAAA=&#10;" fillcolor="white [3201]" strokecolor="#f79646 [3209]" strokeweight="2pt"/>
            </w:pict>
          </mc:Fallback>
        </mc:AlternateContent>
      </w:r>
      <w:r>
        <w:rPr>
          <w:noProof/>
          <w:lang w:eastAsia="en-GB"/>
        </w:rPr>
        <mc:AlternateContent>
          <mc:Choice Requires="wps">
            <w:drawing>
              <wp:anchor distT="0" distB="0" distL="114300" distR="114300" simplePos="0" relativeHeight="251657216" behindDoc="0" locked="0" layoutInCell="1" allowOverlap="1" wp14:anchorId="36ADD670" wp14:editId="4CAB1CA9">
                <wp:simplePos x="0" y="0"/>
                <wp:positionH relativeFrom="column">
                  <wp:posOffset>1537335</wp:posOffset>
                </wp:positionH>
                <wp:positionV relativeFrom="paragraph">
                  <wp:posOffset>4068445</wp:posOffset>
                </wp:positionV>
                <wp:extent cx="4433570" cy="1520190"/>
                <wp:effectExtent l="0" t="0" r="24130" b="22860"/>
                <wp:wrapNone/>
                <wp:docPr id="9" name="Rounded Rectangle 9"/>
                <wp:cNvGraphicFramePr/>
                <a:graphic xmlns:a="http://schemas.openxmlformats.org/drawingml/2006/main">
                  <a:graphicData uri="http://schemas.microsoft.com/office/word/2010/wordprocessingShape">
                    <wps:wsp>
                      <wps:cNvSpPr/>
                      <wps:spPr>
                        <a:xfrm>
                          <a:off x="0" y="0"/>
                          <a:ext cx="4433570" cy="1520190"/>
                        </a:xfrm>
                        <a:prstGeom prst="round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E23D7E" id="Rounded Rectangle 9" o:spid="_x0000_s1026" style="position:absolute;margin-left:121.05pt;margin-top:320.35pt;width:349.1pt;height:1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2KVAIAAPkEAAAOAAAAZHJzL2Uyb0RvYy54bWysVN1v2jAQf5+0/8Hy+wih0A/UUKFWnSZV&#10;LSqd+uw6donm+LyzIbC/fmcnBNbxNO3FufN9//y7XN9sa8M2Cn0FtuD5YMiZshLKyr4X/PvL/ZdL&#10;znwQthQGrCr4Tnl+M/v86bpxUzWCFZhSIaMk1k8bV/BVCG6aZV6uVC38AJyyZNSAtQik4ntWomgo&#10;e22y0XB4njWApUOQynu6vWuNfJbya61keNLaq8BMwam3kE5M51s8s9m1mL6jcKtKdm2If+iiFpWl&#10;on2qOxEEW2P1V6q6kggedBhIqDPQupIqzUDT5MMP0yxXwqk0C4HjXQ+T/39p5eNm6RZIMDTOTz2J&#10;cYqtxjp+qT+2TWDterDUNjBJl+Px2dnkgjCVZMsn1P5VgjM7hDv04auCmkWh4AhrWz7TkySkxObB&#10;B6pL/nu/WNLYeHdoJklhZ1RrfFaaVSWVH6UkiSfq1iDbCHphIaWy4Ty+KqU1lrxjmK6M6QPzU4Em&#10;5F1Q5xvDVOJPHzg8FfhnxT4iVQUb+uC6soCnEpQ/+sqt/376duY4/huUuwUyhJa93sn7igB9ED4s&#10;BBJd6RFoBcMTHdpAU3DoJM5WgL9O3Ud/YhFZOWuI/gX3P9cCFWfmmyV+XeXjcdyXpIwnFyNS8Njy&#10;dmyx6/oWCP+clt3JJEb/YPaiRqhfaVPnsSqZhJVUu+Ay4F65De1a0q5LNZ8nN9oRJ8KDXToZk0dU&#10;I1detq8CXceqQIR8hP2qiOkHXrW+MdLCfB1AV4l0B1w7vGm/Emm6f0Fc4GM9eR3+WLPfAAAA//8D&#10;AFBLAwQUAAYACAAAACEAHC9BO98AAAALAQAADwAAAGRycy9kb3ducmV2LnhtbEyPwU7DMBBE70j8&#10;g7VIXBC1E0IIIZsKgSrUI6VSr9vYJBHxOordNPw95gTH1TzNvK3Wix3EbCbfO0ZIVgqE4cbpnluE&#10;/cfmtgDhA7GmwbFB+DYe1vXlRUWldmd+N/MutCKWsC8JoQthLKX0TWcs+ZUbDcfs002WQjynVuqJ&#10;zrHcDjJVKpeWeo4LHY3mpTPN1+5kEfxhTm9e8yCTe96omca3bREY8fpqeX4CEcwS/mD41Y/qUEen&#10;ozux9mJASLM0iShCnqkHEJF4zNQdiCNCUagEZF3J/z/UPwAAAP//AwBQSwECLQAUAAYACAAAACEA&#10;toM4kv4AAADhAQAAEwAAAAAAAAAAAAAAAAAAAAAAW0NvbnRlbnRfVHlwZXNdLnhtbFBLAQItABQA&#10;BgAIAAAAIQA4/SH/1gAAAJQBAAALAAAAAAAAAAAAAAAAAC8BAABfcmVscy8ucmVsc1BLAQItABQA&#10;BgAIAAAAIQCZDU2KVAIAAPkEAAAOAAAAAAAAAAAAAAAAAC4CAABkcnMvZTJvRG9jLnhtbFBLAQIt&#10;ABQABgAIAAAAIQAcL0E73wAAAAsBAAAPAAAAAAAAAAAAAAAAAK4EAABkcnMvZG93bnJldi54bWxQ&#10;SwUGAAAAAAQABADzAAAAugUAAAAA&#10;" fillcolor="white [3201]" strokecolor="#f79646 [3209]" strokeweight="2pt"/>
            </w:pict>
          </mc:Fallback>
        </mc:AlternateContent>
      </w:r>
      <w:r>
        <w:rPr>
          <w:noProof/>
          <w:lang w:eastAsia="en-GB"/>
        </w:rPr>
        <mc:AlternateContent>
          <mc:Choice Requires="wps">
            <w:drawing>
              <wp:anchor distT="0" distB="0" distL="114300" distR="114300" simplePos="0" relativeHeight="251656192" behindDoc="0" locked="0" layoutInCell="1" allowOverlap="1" wp14:anchorId="13FCC0BE" wp14:editId="65D7CFDA">
                <wp:simplePos x="0" y="0"/>
                <wp:positionH relativeFrom="column">
                  <wp:posOffset>1544955</wp:posOffset>
                </wp:positionH>
                <wp:positionV relativeFrom="paragraph">
                  <wp:posOffset>2098675</wp:posOffset>
                </wp:positionV>
                <wp:extent cx="4433570" cy="1520190"/>
                <wp:effectExtent l="0" t="0" r="24130" b="22860"/>
                <wp:wrapNone/>
                <wp:docPr id="6" name="Rounded Rectangle 6"/>
                <wp:cNvGraphicFramePr/>
                <a:graphic xmlns:a="http://schemas.openxmlformats.org/drawingml/2006/main">
                  <a:graphicData uri="http://schemas.microsoft.com/office/word/2010/wordprocessingShape">
                    <wps:wsp>
                      <wps:cNvSpPr/>
                      <wps:spPr>
                        <a:xfrm>
                          <a:off x="0" y="0"/>
                          <a:ext cx="4433570" cy="1520190"/>
                        </a:xfrm>
                        <a:prstGeom prst="round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D9822C4" id="Rounded Rectangle 6" o:spid="_x0000_s1026" style="position:absolute;margin-left:121.65pt;margin-top:165.25pt;width:349.1pt;height:1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2KVAIAAPkEAAAOAAAAZHJzL2Uyb0RvYy54bWysVN1v2jAQf5+0/8Hy+wih0A/UUKFWnSZV&#10;LSqd+uw6donm+LyzIbC/fmcnBNbxNO3FufN9//y7XN9sa8M2Cn0FtuD5YMiZshLKyr4X/PvL/ZdL&#10;znwQthQGrCr4Tnl+M/v86bpxUzWCFZhSIaMk1k8bV/BVCG6aZV6uVC38AJyyZNSAtQik4ntWomgo&#10;e22y0XB4njWApUOQynu6vWuNfJbya61keNLaq8BMwam3kE5M51s8s9m1mL6jcKtKdm2If+iiFpWl&#10;on2qOxEEW2P1V6q6kggedBhIqDPQupIqzUDT5MMP0yxXwqk0C4HjXQ+T/39p5eNm6RZIMDTOTz2J&#10;cYqtxjp+qT+2TWDterDUNjBJl+Px2dnkgjCVZMsn1P5VgjM7hDv04auCmkWh4AhrWz7TkySkxObB&#10;B6pL/nu/WNLYeHdoJklhZ1RrfFaaVSWVH6UkiSfq1iDbCHphIaWy4Ty+KqU1lrxjmK6M6QPzU4Em&#10;5F1Q5xvDVOJPHzg8FfhnxT4iVQUb+uC6soCnEpQ/+sqt/376duY4/huUuwUyhJa93sn7igB9ED4s&#10;BBJd6RFoBcMTHdpAU3DoJM5WgL9O3Ud/YhFZOWuI/gX3P9cCFWfmmyV+XeXjcdyXpIwnFyNS8Njy&#10;dmyx6/oWCP+clt3JJEb/YPaiRqhfaVPnsSqZhJVUu+Ay4F65De1a0q5LNZ8nN9oRJ8KDXToZk0dU&#10;I1detq8CXceqQIR8hP2qiOkHXrW+MdLCfB1AV4l0B1w7vGm/Emm6f0Fc4GM9eR3+WLPfAAAA//8D&#10;AFBLAwQUAAYACAAAACEAzSSSjOAAAAALAQAADwAAAGRycy9kb3ducmV2LnhtbEyPTUvDQBCG74L/&#10;YRnBi9jNRxOamEkRpYhHq9DrNLtNgtnZkN2m8d+7nuxthnl453mr7WIGMevJ9ZYR4lUEQnNjVc8t&#10;wtfn7nEDwnliRYNljfCjHWzr25uKSmUv/KHnvW9FCGFXEkLn/VhK6ZpOG3IrO2oOt5OdDPmwTq1U&#10;E11CuBlkEkW5NNRz+NDRqF863XzvzwbBHebk4TX3Ms54F800vr1vPCPe3y3PTyC8Xvw/DH/6QR3q&#10;4HS0Z1ZODAjJOk0DipCmUQYiEMU6DsMRIcuLAmRdyesO9S8AAAD//wMAUEsBAi0AFAAGAAgAAAAh&#10;ALaDOJL+AAAA4QEAABMAAAAAAAAAAAAAAAAAAAAAAFtDb250ZW50X1R5cGVzXS54bWxQSwECLQAU&#10;AAYACAAAACEAOP0h/9YAAACUAQAACwAAAAAAAAAAAAAAAAAvAQAAX3JlbHMvLnJlbHNQSwECLQAU&#10;AAYACAAAACEAmQ1NilQCAAD5BAAADgAAAAAAAAAAAAAAAAAuAgAAZHJzL2Uyb0RvYy54bWxQSwEC&#10;LQAUAAYACAAAACEAzSSSjOAAAAALAQAADwAAAAAAAAAAAAAAAACuBAAAZHJzL2Rvd25yZXYueG1s&#10;UEsFBgAAAAAEAAQA8wAAALsFAAAAAA==&#10;" fillcolor="white [3201]" strokecolor="#f79646 [3209]" strokeweight="2pt"/>
            </w:pict>
          </mc:Fallback>
        </mc:AlternateContent>
      </w:r>
    </w:p>
    <w:p w14:paraId="0F4A8942" w14:textId="2BCCAB63" w:rsidR="000607C7" w:rsidRPr="00F15950" w:rsidRDefault="00FD4593" w:rsidP="00FD4593">
      <w:pPr>
        <w:pStyle w:val="FFLSubHeaders"/>
      </w:pPr>
      <w:r>
        <w:rPr>
          <w:noProof/>
          <w:lang w:eastAsia="en-GB"/>
        </w:rPr>
        <w:drawing>
          <wp:anchor distT="0" distB="0" distL="114300" distR="114300" simplePos="0" relativeHeight="251660288" behindDoc="0" locked="0" layoutInCell="1" allowOverlap="1" wp14:anchorId="46085656" wp14:editId="4AEE37CF">
            <wp:simplePos x="0" y="0"/>
            <wp:positionH relativeFrom="column">
              <wp:posOffset>-248920</wp:posOffset>
            </wp:positionH>
            <wp:positionV relativeFrom="paragraph">
              <wp:posOffset>3516630</wp:posOffset>
            </wp:positionV>
            <wp:extent cx="2149475" cy="1233170"/>
            <wp:effectExtent l="0" t="0" r="3175" b="5080"/>
            <wp:wrapTight wrapText="bothSides">
              <wp:wrapPolygon edited="0">
                <wp:start x="0" y="0"/>
                <wp:lineTo x="0" y="21355"/>
                <wp:lineTo x="21440" y="21355"/>
                <wp:lineTo x="21440" y="0"/>
                <wp:lineTo x="0" y="0"/>
              </wp:wrapPolygon>
            </wp:wrapTight>
            <wp:docPr id="8" name="Picture 8" descr="http://www.coolsfarm.co.uk/images/qualitystandardbeef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olsfarm.co.uk/images/qualitystandardbeef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475" cy="12331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48E4FE4E" wp14:editId="4646772E">
            <wp:simplePos x="0" y="0"/>
            <wp:positionH relativeFrom="column">
              <wp:posOffset>-212725</wp:posOffset>
            </wp:positionH>
            <wp:positionV relativeFrom="paragraph">
              <wp:posOffset>1496060</wp:posOffset>
            </wp:positionV>
            <wp:extent cx="2122170" cy="1190625"/>
            <wp:effectExtent l="0" t="0" r="0" b="9525"/>
            <wp:wrapTight wrapText="bothSides">
              <wp:wrapPolygon edited="0">
                <wp:start x="0" y="0"/>
                <wp:lineTo x="0" y="21427"/>
                <wp:lineTo x="21329" y="21427"/>
                <wp:lineTo x="21329" y="0"/>
                <wp:lineTo x="0" y="0"/>
              </wp:wrapPolygon>
            </wp:wrapTight>
            <wp:docPr id="5" name="Picture 5" descr="http://fussfreeflavours.com/wp-content/uploads/2015/11/Quality-Standard-Lamb-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ussfreeflavours.com/wp-content/uploads/2015/11/Quality-Standard-Lamb-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2170" cy="1190625"/>
                    </a:xfrm>
                    <a:prstGeom prst="rect">
                      <a:avLst/>
                    </a:prstGeom>
                    <a:noFill/>
                  </pic:spPr>
                </pic:pic>
              </a:graphicData>
            </a:graphic>
            <wp14:sizeRelH relativeFrom="page">
              <wp14:pctWidth>0</wp14:pctWidth>
            </wp14:sizeRelH>
            <wp14:sizeRelV relativeFrom="page">
              <wp14:pctHeight>0</wp14:pctHeight>
            </wp14:sizeRelV>
          </wp:anchor>
        </w:drawing>
      </w:r>
    </w:p>
    <w:sectPr w:rsidR="000607C7" w:rsidRPr="00F15950" w:rsidSect="00294071">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459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2AF519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C567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2AF519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C5675">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459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801555">
    <w:abstractNumId w:val="13"/>
  </w:num>
  <w:num w:numId="2" w16cid:durableId="629359514">
    <w:abstractNumId w:val="12"/>
  </w:num>
  <w:num w:numId="3" w16cid:durableId="578104750">
    <w:abstractNumId w:val="11"/>
  </w:num>
  <w:num w:numId="4" w16cid:durableId="784076884">
    <w:abstractNumId w:val="0"/>
  </w:num>
  <w:num w:numId="5" w16cid:durableId="1578974152">
    <w:abstractNumId w:val="1"/>
  </w:num>
  <w:num w:numId="6" w16cid:durableId="2120711796">
    <w:abstractNumId w:val="2"/>
  </w:num>
  <w:num w:numId="7" w16cid:durableId="651372816">
    <w:abstractNumId w:val="3"/>
  </w:num>
  <w:num w:numId="8" w16cid:durableId="2054453886">
    <w:abstractNumId w:val="4"/>
  </w:num>
  <w:num w:numId="9" w16cid:durableId="180630129">
    <w:abstractNumId w:val="9"/>
  </w:num>
  <w:num w:numId="10" w16cid:durableId="308674625">
    <w:abstractNumId w:val="5"/>
  </w:num>
  <w:num w:numId="11" w16cid:durableId="646975263">
    <w:abstractNumId w:val="6"/>
  </w:num>
  <w:num w:numId="12" w16cid:durableId="1404453315">
    <w:abstractNumId w:val="7"/>
  </w:num>
  <w:num w:numId="13" w16cid:durableId="720057827">
    <w:abstractNumId w:val="8"/>
  </w:num>
  <w:num w:numId="14" w16cid:durableId="873034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C5675"/>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D45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9EB969FE-834D-431D-9203-5325A9D2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398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CF4B4-4924-4DD3-BA21-0423189350AA}">
  <ds:schemaRefs>
    <ds:schemaRef ds:uri="http://schemas.openxmlformats.org/officeDocument/2006/bibliography"/>
  </ds:schemaRefs>
</ds:datastoreItem>
</file>

<file path=customXml/itemProps2.xml><?xml version="1.0" encoding="utf-8"?>
<ds:datastoreItem xmlns:ds="http://schemas.openxmlformats.org/officeDocument/2006/customXml" ds:itemID="{1D88DA53-CAE2-445C-84C7-38EDF700F98B}"/>
</file>

<file path=customXml/itemProps3.xml><?xml version="1.0" encoding="utf-8"?>
<ds:datastoreItem xmlns:ds="http://schemas.openxmlformats.org/officeDocument/2006/customXml" ds:itemID="{A391C7D7-02E7-433A-94FC-79D3054849B3}"/>
</file>

<file path=customXml/itemProps4.xml><?xml version="1.0" encoding="utf-8"?>
<ds:datastoreItem xmlns:ds="http://schemas.openxmlformats.org/officeDocument/2006/customXml" ds:itemID="{3BD9F9AB-D70C-4D71-B188-AF4D6A6A6D74}"/>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2019-04-17T13:04:00Z</dcterms:created>
  <dcterms:modified xsi:type="dcterms:W3CDTF">2024-05-21T12:38:00Z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