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34848" w14:textId="100BB06C" w:rsidR="00FC7C7C" w:rsidRPr="00FC7C7C" w:rsidRDefault="00FC7C7C" w:rsidP="000607C7">
      <w:pPr>
        <w:pStyle w:val="FFLMainHeader"/>
        <w:rPr>
          <w:b/>
          <w:sz w:val="144"/>
          <w:szCs w:val="144"/>
          <w:u w:val="none"/>
        </w:rPr>
      </w:pPr>
      <w:r w:rsidRPr="00FC7C7C">
        <w:rPr>
          <w:b/>
          <w:sz w:val="144"/>
          <w:szCs w:val="144"/>
          <w:u w:val="none"/>
        </w:rPr>
        <w:t>Activity 3</w:t>
      </w:r>
      <w:r>
        <w:rPr>
          <w:b/>
          <w:sz w:val="144"/>
          <w:szCs w:val="144"/>
          <w:u w:val="none"/>
        </w:rPr>
        <w:t>(a)</w:t>
      </w:r>
    </w:p>
    <w:p w14:paraId="023BA47F" w14:textId="77777777" w:rsidR="00FC7C7C" w:rsidRDefault="00FC7C7C" w:rsidP="000607C7">
      <w:pPr>
        <w:pStyle w:val="FFLMainHeader"/>
        <w:rPr>
          <w:b/>
          <w:sz w:val="96"/>
          <w:szCs w:val="96"/>
          <w:u w:val="none"/>
        </w:rPr>
      </w:pPr>
    </w:p>
    <w:p w14:paraId="115EE056" w14:textId="0DD367A4" w:rsidR="00603780" w:rsidRPr="00FC7C7C" w:rsidRDefault="00F72118" w:rsidP="000607C7">
      <w:pPr>
        <w:pStyle w:val="FFLMainHeader"/>
        <w:rPr>
          <w:rFonts w:ascii="Arial MT Light" w:hAnsi="Arial MT Light"/>
          <w:b/>
          <w:color w:val="auto"/>
          <w:sz w:val="96"/>
          <w:szCs w:val="96"/>
          <w:u w:val="none"/>
        </w:rPr>
      </w:pPr>
      <w:r w:rsidRPr="00FC7C7C">
        <w:rPr>
          <w:b/>
          <w:color w:val="auto"/>
          <w:sz w:val="96"/>
          <w:szCs w:val="96"/>
          <w:u w:val="none"/>
        </w:rPr>
        <w:t xml:space="preserve">Estimating and </w:t>
      </w:r>
      <w:bookmarkStart w:id="0" w:name="_GoBack"/>
      <w:bookmarkEnd w:id="0"/>
      <w:r w:rsidRPr="00FC7C7C">
        <w:rPr>
          <w:b/>
          <w:color w:val="auto"/>
          <w:sz w:val="96"/>
          <w:szCs w:val="96"/>
          <w:u w:val="none"/>
        </w:rPr>
        <w:t>weighing</w:t>
      </w:r>
    </w:p>
    <w:p w14:paraId="2745FEB1" w14:textId="77777777" w:rsidR="005B7B70" w:rsidRDefault="005B7B70" w:rsidP="006C134C">
      <w:pPr>
        <w:pStyle w:val="FFLSubHeaders"/>
        <w:rPr>
          <w:color w:val="000000" w:themeColor="text1"/>
          <w:sz w:val="20"/>
          <w:szCs w:val="20"/>
        </w:rPr>
      </w:pPr>
    </w:p>
    <w:p w14:paraId="124BFC3E" w14:textId="77777777" w:rsidR="005B7B70" w:rsidRDefault="005B7B70" w:rsidP="006C134C">
      <w:pPr>
        <w:pStyle w:val="FFLSubHeaders"/>
        <w:rPr>
          <w:color w:val="000000" w:themeColor="text1"/>
          <w:sz w:val="20"/>
          <w:szCs w:val="20"/>
        </w:rPr>
      </w:pPr>
    </w:p>
    <w:p w14:paraId="5EAE3E62" w14:textId="3F24BAA6" w:rsidR="00BA5ED0" w:rsidRPr="00FC7C7C" w:rsidRDefault="00BA5ED0" w:rsidP="006C134C">
      <w:pPr>
        <w:pStyle w:val="FFLSubHeaders"/>
        <w:rPr>
          <w:sz w:val="44"/>
          <w:szCs w:val="44"/>
        </w:rPr>
      </w:pPr>
    </w:p>
    <w:p w14:paraId="31817257" w14:textId="7EFAE045" w:rsidR="006C134C" w:rsidRPr="00FC7C7C" w:rsidRDefault="00F72118" w:rsidP="00F72118">
      <w:pPr>
        <w:rPr>
          <w:rFonts w:ascii="Arial" w:hAnsi="Arial" w:cs="Arial"/>
          <w:sz w:val="44"/>
          <w:szCs w:val="44"/>
        </w:rPr>
      </w:pPr>
      <w:r w:rsidRPr="00FC7C7C">
        <w:rPr>
          <w:rFonts w:ascii="Arial" w:hAnsi="Arial" w:cs="Arial"/>
          <w:sz w:val="44"/>
          <w:szCs w:val="44"/>
        </w:rPr>
        <w:t>1. Pour your usual amount of breakfast cereal into a bowl and weigh it.</w:t>
      </w:r>
    </w:p>
    <w:p w14:paraId="60526BEC" w14:textId="5A21CE68" w:rsidR="00F72118" w:rsidRPr="00FC7C7C" w:rsidRDefault="00F72118" w:rsidP="005B7B70">
      <w:pPr>
        <w:jc w:val="center"/>
        <w:rPr>
          <w:rFonts w:ascii="Arial" w:hAnsi="Arial" w:cs="Arial"/>
          <w:sz w:val="44"/>
          <w:szCs w:val="44"/>
        </w:rPr>
      </w:pPr>
    </w:p>
    <w:p w14:paraId="5DF85B33" w14:textId="123550E7" w:rsidR="00F72118" w:rsidRPr="00FC7C7C" w:rsidRDefault="00F72118" w:rsidP="00F72118">
      <w:pPr>
        <w:rPr>
          <w:rFonts w:ascii="Arial" w:hAnsi="Arial" w:cs="Arial"/>
          <w:sz w:val="44"/>
          <w:szCs w:val="44"/>
        </w:rPr>
      </w:pPr>
      <w:r w:rsidRPr="00FC7C7C">
        <w:rPr>
          <w:rFonts w:ascii="Arial" w:hAnsi="Arial" w:cs="Arial"/>
          <w:sz w:val="44"/>
          <w:szCs w:val="44"/>
        </w:rPr>
        <w:t>2. How does this compare with the recommended portion size?</w:t>
      </w:r>
    </w:p>
    <w:p w14:paraId="1226AD9F" w14:textId="4F5230EC" w:rsidR="00F72118" w:rsidRPr="00FC7C7C" w:rsidRDefault="00F72118" w:rsidP="005B7B70">
      <w:pPr>
        <w:jc w:val="center"/>
        <w:rPr>
          <w:rFonts w:ascii="Arial" w:hAnsi="Arial" w:cs="Arial"/>
          <w:sz w:val="44"/>
          <w:szCs w:val="44"/>
        </w:rPr>
      </w:pPr>
    </w:p>
    <w:p w14:paraId="1F2BB2F7" w14:textId="351A9D18" w:rsidR="00F72118" w:rsidRPr="00FC7C7C" w:rsidRDefault="00F72118" w:rsidP="00F72118">
      <w:pPr>
        <w:rPr>
          <w:rFonts w:ascii="Arial" w:hAnsi="Arial" w:cs="Arial"/>
          <w:sz w:val="44"/>
          <w:szCs w:val="44"/>
        </w:rPr>
      </w:pPr>
      <w:r w:rsidRPr="00FC7C7C">
        <w:rPr>
          <w:rFonts w:ascii="Arial" w:hAnsi="Arial" w:cs="Arial"/>
          <w:sz w:val="44"/>
          <w:szCs w:val="44"/>
        </w:rPr>
        <w:t>3. Pour the recommended portion size into another bowl and compare.</w:t>
      </w:r>
    </w:p>
    <w:p w14:paraId="59097629" w14:textId="194ACECC" w:rsidR="00F72118" w:rsidRPr="00FC7C7C" w:rsidRDefault="00F72118" w:rsidP="00F72118">
      <w:pPr>
        <w:rPr>
          <w:rFonts w:ascii="Arial" w:hAnsi="Arial" w:cs="Arial"/>
          <w:sz w:val="44"/>
          <w:szCs w:val="44"/>
        </w:rPr>
      </w:pPr>
    </w:p>
    <w:p w14:paraId="65EC24E0" w14:textId="11CF518C" w:rsidR="00F72118" w:rsidRPr="00FC7C7C" w:rsidRDefault="00F72118" w:rsidP="00F72118">
      <w:pPr>
        <w:rPr>
          <w:rFonts w:ascii="Arial" w:hAnsi="Arial" w:cs="Arial"/>
          <w:sz w:val="44"/>
          <w:szCs w:val="44"/>
        </w:rPr>
      </w:pPr>
      <w:r w:rsidRPr="00FC7C7C">
        <w:rPr>
          <w:rFonts w:ascii="Arial" w:hAnsi="Arial" w:cs="Arial"/>
          <w:sz w:val="44"/>
          <w:szCs w:val="44"/>
        </w:rPr>
        <w:t>4. Discuss the difference and how this might impact nutrient intake.</w:t>
      </w:r>
    </w:p>
    <w:p w14:paraId="5978235A" w14:textId="116478D7" w:rsidR="00FC7C7C" w:rsidRDefault="00FC7C7C" w:rsidP="00F72118">
      <w:pPr>
        <w:rPr>
          <w:rFonts w:ascii="Arial" w:hAnsi="Arial" w:cs="Arial"/>
          <w:sz w:val="44"/>
          <w:szCs w:val="44"/>
        </w:rPr>
      </w:pPr>
    </w:p>
    <w:p w14:paraId="567C8993" w14:textId="74B8D30C" w:rsidR="00FC7C7C" w:rsidRPr="00FC7C7C" w:rsidRDefault="00FC7C7C" w:rsidP="00F72118">
      <w:pPr>
        <w:rPr>
          <w:rFonts w:ascii="Arial" w:hAnsi="Arial" w:cs="Arial"/>
          <w:b/>
          <w:sz w:val="44"/>
          <w:szCs w:val="44"/>
        </w:rPr>
      </w:pPr>
      <w:r w:rsidRPr="00FC7C7C">
        <w:rPr>
          <w:rFonts w:ascii="Arial" w:hAnsi="Arial" w:cs="Arial"/>
          <w:b/>
          <w:sz w:val="44"/>
          <w:szCs w:val="44"/>
        </w:rPr>
        <w:t>Extension task</w:t>
      </w:r>
    </w:p>
    <w:p w14:paraId="695C3E77" w14:textId="58A9C6FF" w:rsidR="00FC7C7C" w:rsidRPr="00FC7C7C" w:rsidRDefault="00FC7C7C" w:rsidP="00F72118">
      <w:pPr>
        <w:rPr>
          <w:rFonts w:ascii="Arial" w:hAnsi="Arial" w:cs="Arial"/>
          <w:sz w:val="44"/>
          <w:szCs w:val="44"/>
          <w:lang w:val="en-US"/>
        </w:rPr>
      </w:pPr>
      <w:r w:rsidRPr="00FC7C7C">
        <w:rPr>
          <w:rFonts w:ascii="Arial" w:hAnsi="Arial" w:cs="Arial"/>
          <w:sz w:val="44"/>
          <w:szCs w:val="44"/>
        </w:rPr>
        <w:t>Complete the activity sheet.</w:t>
      </w:r>
    </w:p>
    <w:sectPr w:rsidR="00FC7C7C" w:rsidRPr="00FC7C7C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B90F42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7C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AA8155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46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6670B"/>
    <w:multiLevelType w:val="hybridMultilevel"/>
    <w:tmpl w:val="27A8A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246EC"/>
    <w:rsid w:val="0043230E"/>
    <w:rsid w:val="00474957"/>
    <w:rsid w:val="004D42CC"/>
    <w:rsid w:val="004D79EB"/>
    <w:rsid w:val="00513C03"/>
    <w:rsid w:val="005A0339"/>
    <w:rsid w:val="005B23EC"/>
    <w:rsid w:val="005B7B70"/>
    <w:rsid w:val="00603780"/>
    <w:rsid w:val="00674669"/>
    <w:rsid w:val="006C134C"/>
    <w:rsid w:val="00740BD7"/>
    <w:rsid w:val="00750BF3"/>
    <w:rsid w:val="0075606F"/>
    <w:rsid w:val="00764FD2"/>
    <w:rsid w:val="007A64E1"/>
    <w:rsid w:val="00862629"/>
    <w:rsid w:val="00865A02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B315EB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F07212"/>
    <w:rsid w:val="00F606FE"/>
    <w:rsid w:val="00F72118"/>
    <w:rsid w:val="00F7415A"/>
    <w:rsid w:val="00FB593B"/>
    <w:rsid w:val="00F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AFA46E-0A1C-4475-B6DB-3B8B2321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cp:lastPrinted>2019-03-08T12:53:00Z</cp:lastPrinted>
  <dcterms:created xsi:type="dcterms:W3CDTF">2019-03-08T12:58:00Z</dcterms:created>
  <dcterms:modified xsi:type="dcterms:W3CDTF">2019-03-25T14:46:00Z</dcterms:modified>
</cp:coreProperties>
</file>