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7FDBA" w14:textId="481C8E65" w:rsidR="004B4793" w:rsidRPr="00D77969" w:rsidRDefault="00D77969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D77969">
        <w:rPr>
          <w:bCs w:val="0"/>
          <w:color w:val="263B83"/>
          <w:sz w:val="44"/>
          <w:szCs w:val="44"/>
          <w:lang w:val="en-GB"/>
        </w:rPr>
        <w:t>Food labelling</w:t>
      </w:r>
      <w:r w:rsidR="001A6962">
        <w:rPr>
          <w:bCs w:val="0"/>
          <w:color w:val="263B83"/>
          <w:sz w:val="44"/>
          <w:szCs w:val="44"/>
          <w:lang w:val="en-GB"/>
        </w:rPr>
        <w:t xml:space="preserve"> answers</w:t>
      </w:r>
      <w:bookmarkStart w:id="0" w:name="_GoBack"/>
      <w:bookmarkEnd w:id="0"/>
      <w:r>
        <w:rPr>
          <w:bCs w:val="0"/>
          <w:color w:val="263B83"/>
          <w:sz w:val="44"/>
          <w:szCs w:val="44"/>
          <w:lang w:val="en-GB"/>
        </w:rPr>
        <w:br/>
      </w:r>
    </w:p>
    <w:p w14:paraId="1A5FBC07" w14:textId="2C6B27E0" w:rsidR="00D77969" w:rsidRPr="00D77969" w:rsidRDefault="00D77969" w:rsidP="00D77969">
      <w:pPr>
        <w:rPr>
          <w:rFonts w:ascii="Arial" w:hAnsi="Arial" w:cs="Arial"/>
        </w:rPr>
      </w:pPr>
      <w:r w:rsidRPr="00D77969">
        <w:rPr>
          <w:rFonts w:ascii="Arial" w:hAnsi="Arial" w:cs="Arial"/>
        </w:rPr>
        <w:t xml:space="preserve">1. True or false? There is a legal requirement to provide information on food labels. </w:t>
      </w:r>
    </w:p>
    <w:p w14:paraId="65BD123C" w14:textId="77777777" w:rsidR="00D77969" w:rsidRPr="00D77969" w:rsidRDefault="00D77969" w:rsidP="00D77969">
      <w:pPr>
        <w:rPr>
          <w:rFonts w:ascii="Arial" w:hAnsi="Arial" w:cs="Arial"/>
          <w:b/>
        </w:rPr>
      </w:pPr>
      <w:r w:rsidRPr="00D77969">
        <w:rPr>
          <w:rFonts w:ascii="Arial" w:hAnsi="Arial" w:cs="Arial"/>
          <w:b/>
        </w:rPr>
        <w:t>True</w:t>
      </w:r>
    </w:p>
    <w:p w14:paraId="217182C2" w14:textId="77777777" w:rsidR="00D77969" w:rsidRPr="00D77969" w:rsidRDefault="00D77969" w:rsidP="00D77969">
      <w:pPr>
        <w:rPr>
          <w:rFonts w:ascii="Arial" w:hAnsi="Arial" w:cs="Arial"/>
        </w:rPr>
      </w:pPr>
      <w:r w:rsidRPr="00D77969">
        <w:rPr>
          <w:rFonts w:ascii="Arial" w:hAnsi="Arial" w:cs="Arial"/>
        </w:rPr>
        <w:t>False</w:t>
      </w:r>
    </w:p>
    <w:p w14:paraId="1AB202BA" w14:textId="77777777" w:rsidR="00D77969" w:rsidRPr="00D77969" w:rsidRDefault="00D77969" w:rsidP="00D77969">
      <w:pPr>
        <w:rPr>
          <w:rFonts w:ascii="Arial" w:hAnsi="Arial" w:cs="Arial"/>
        </w:rPr>
      </w:pPr>
    </w:p>
    <w:p w14:paraId="3A1F6087" w14:textId="77777777" w:rsidR="00D77969" w:rsidRPr="00D77969" w:rsidRDefault="00D77969" w:rsidP="00D77969">
      <w:pPr>
        <w:rPr>
          <w:rFonts w:ascii="Arial" w:hAnsi="Arial" w:cs="Arial"/>
        </w:rPr>
      </w:pPr>
      <w:r w:rsidRPr="00D77969">
        <w:rPr>
          <w:rFonts w:ascii="Arial" w:hAnsi="Arial" w:cs="Arial"/>
        </w:rPr>
        <w:t xml:space="preserve">2. Which of the following does not have to be put onto the label of a product?  </w:t>
      </w:r>
    </w:p>
    <w:p w14:paraId="60C6F568" w14:textId="77777777" w:rsidR="00D77969" w:rsidRPr="00D77969" w:rsidRDefault="00D77969" w:rsidP="00D77969">
      <w:pPr>
        <w:rPr>
          <w:rFonts w:ascii="Arial" w:hAnsi="Arial" w:cs="Arial"/>
        </w:rPr>
      </w:pPr>
      <w:r w:rsidRPr="00D77969">
        <w:rPr>
          <w:rFonts w:ascii="Arial" w:hAnsi="Arial" w:cs="Arial"/>
        </w:rPr>
        <w:t>Name of food</w:t>
      </w:r>
    </w:p>
    <w:p w14:paraId="4BC172DE" w14:textId="77777777" w:rsidR="00D77969" w:rsidRPr="00D77969" w:rsidRDefault="00D77969" w:rsidP="00D77969">
      <w:pPr>
        <w:rPr>
          <w:rFonts w:ascii="Arial" w:hAnsi="Arial" w:cs="Arial"/>
        </w:rPr>
      </w:pPr>
      <w:r w:rsidRPr="00D77969">
        <w:rPr>
          <w:rFonts w:ascii="Arial" w:hAnsi="Arial" w:cs="Arial"/>
        </w:rPr>
        <w:t>List of ingredients</w:t>
      </w:r>
    </w:p>
    <w:p w14:paraId="5760918D" w14:textId="77777777" w:rsidR="00D77969" w:rsidRPr="00D77969" w:rsidRDefault="00D77969" w:rsidP="00D77969">
      <w:pPr>
        <w:rPr>
          <w:rFonts w:ascii="Arial" w:hAnsi="Arial" w:cs="Arial"/>
          <w:b/>
        </w:rPr>
      </w:pPr>
      <w:r w:rsidRPr="00D77969">
        <w:rPr>
          <w:rFonts w:ascii="Arial" w:hAnsi="Arial" w:cs="Arial"/>
          <w:b/>
        </w:rPr>
        <w:t>Traffic light labelling (green, amber, red)</w:t>
      </w:r>
    </w:p>
    <w:p w14:paraId="2EBCC56F" w14:textId="77777777" w:rsidR="00D77969" w:rsidRPr="00D77969" w:rsidRDefault="00D77969" w:rsidP="00D77969">
      <w:pPr>
        <w:rPr>
          <w:rFonts w:ascii="Arial" w:hAnsi="Arial" w:cs="Arial"/>
        </w:rPr>
      </w:pPr>
      <w:r w:rsidRPr="00D77969">
        <w:rPr>
          <w:rFonts w:ascii="Arial" w:hAnsi="Arial" w:cs="Arial"/>
        </w:rPr>
        <w:t>Weight or volume</w:t>
      </w:r>
    </w:p>
    <w:p w14:paraId="1AEF0CCB" w14:textId="77777777" w:rsidR="00D77969" w:rsidRPr="00D77969" w:rsidRDefault="00D77969" w:rsidP="00D77969">
      <w:pPr>
        <w:rPr>
          <w:rFonts w:ascii="Arial" w:hAnsi="Arial" w:cs="Arial"/>
        </w:rPr>
      </w:pPr>
    </w:p>
    <w:p w14:paraId="5FCA7693" w14:textId="59BFD2AA" w:rsidR="00D77969" w:rsidRPr="00D77969" w:rsidRDefault="00D77969" w:rsidP="00D77969">
      <w:pPr>
        <w:rPr>
          <w:rFonts w:ascii="Arial" w:hAnsi="Arial" w:cs="Arial"/>
        </w:rPr>
      </w:pPr>
      <w:r w:rsidRPr="00D77969">
        <w:rPr>
          <w:rFonts w:ascii="Arial" w:hAnsi="Arial" w:cs="Arial"/>
        </w:rPr>
        <w:t>3. Which of the following would need to be included in the name of the product</w:t>
      </w:r>
      <w:r w:rsidR="000C45EE">
        <w:rPr>
          <w:rFonts w:ascii="Arial" w:hAnsi="Arial" w:cs="Arial"/>
        </w:rPr>
        <w:t>,</w:t>
      </w:r>
      <w:r w:rsidRPr="00D77969">
        <w:rPr>
          <w:rFonts w:ascii="Arial" w:hAnsi="Arial" w:cs="Arial"/>
        </w:rPr>
        <w:t xml:space="preserve"> if relevant?  </w:t>
      </w:r>
    </w:p>
    <w:p w14:paraId="7533D365" w14:textId="77777777" w:rsidR="00D77969" w:rsidRPr="00D77969" w:rsidRDefault="00D77969" w:rsidP="00D77969">
      <w:pPr>
        <w:rPr>
          <w:rFonts w:ascii="Arial" w:hAnsi="Arial" w:cs="Arial"/>
        </w:rPr>
      </w:pPr>
      <w:r w:rsidRPr="00D77969">
        <w:rPr>
          <w:rFonts w:ascii="Arial" w:hAnsi="Arial" w:cs="Arial"/>
        </w:rPr>
        <w:t>Dried</w:t>
      </w:r>
    </w:p>
    <w:p w14:paraId="6041BC68" w14:textId="77777777" w:rsidR="00D77969" w:rsidRPr="00D77969" w:rsidRDefault="00D77969" w:rsidP="00D77969">
      <w:pPr>
        <w:rPr>
          <w:rFonts w:ascii="Arial" w:hAnsi="Arial" w:cs="Arial"/>
        </w:rPr>
      </w:pPr>
      <w:r w:rsidRPr="00D77969">
        <w:rPr>
          <w:rFonts w:ascii="Arial" w:hAnsi="Arial" w:cs="Arial"/>
        </w:rPr>
        <w:t>Salted</w:t>
      </w:r>
    </w:p>
    <w:p w14:paraId="54E5BF37" w14:textId="77777777" w:rsidR="00D77969" w:rsidRPr="00D77969" w:rsidRDefault="00D77969" w:rsidP="00D77969">
      <w:pPr>
        <w:rPr>
          <w:rFonts w:ascii="Arial" w:hAnsi="Arial" w:cs="Arial"/>
        </w:rPr>
      </w:pPr>
      <w:r w:rsidRPr="00D77969">
        <w:rPr>
          <w:rFonts w:ascii="Arial" w:hAnsi="Arial" w:cs="Arial"/>
        </w:rPr>
        <w:t>Smoked</w:t>
      </w:r>
    </w:p>
    <w:p w14:paraId="0CE58E3B" w14:textId="77777777" w:rsidR="00D77969" w:rsidRPr="00D77969" w:rsidRDefault="00D77969" w:rsidP="00D77969">
      <w:pPr>
        <w:rPr>
          <w:rFonts w:ascii="Arial" w:hAnsi="Arial" w:cs="Arial"/>
          <w:b/>
        </w:rPr>
      </w:pPr>
      <w:r w:rsidRPr="00D77969">
        <w:rPr>
          <w:rFonts w:ascii="Arial" w:hAnsi="Arial" w:cs="Arial"/>
          <w:b/>
        </w:rPr>
        <w:t>All of the above</w:t>
      </w:r>
    </w:p>
    <w:p w14:paraId="5D8E1A77" w14:textId="77777777" w:rsidR="00D77969" w:rsidRPr="00D77969" w:rsidRDefault="00D77969" w:rsidP="00D77969">
      <w:pPr>
        <w:rPr>
          <w:rFonts w:ascii="Arial" w:hAnsi="Arial" w:cs="Arial"/>
          <w:b/>
        </w:rPr>
      </w:pPr>
    </w:p>
    <w:p w14:paraId="2F9A2771" w14:textId="77777777" w:rsidR="00D77969" w:rsidRPr="00D77969" w:rsidRDefault="00D77969" w:rsidP="00D77969">
      <w:pPr>
        <w:rPr>
          <w:rFonts w:ascii="Arial" w:hAnsi="Arial" w:cs="Arial"/>
          <w:b/>
        </w:rPr>
      </w:pPr>
      <w:r w:rsidRPr="00D77969">
        <w:rPr>
          <w:rFonts w:ascii="Arial" w:hAnsi="Arial" w:cs="Arial"/>
        </w:rPr>
        <w:t xml:space="preserve">4. How should the list of ingredients be presented?  </w:t>
      </w:r>
    </w:p>
    <w:p w14:paraId="47E7D638" w14:textId="77777777" w:rsidR="00D77969" w:rsidRPr="00D77969" w:rsidRDefault="00D77969" w:rsidP="00D77969">
      <w:pPr>
        <w:rPr>
          <w:rFonts w:ascii="Arial" w:hAnsi="Arial" w:cs="Arial"/>
        </w:rPr>
      </w:pPr>
      <w:r w:rsidRPr="00D77969">
        <w:rPr>
          <w:rFonts w:ascii="Arial" w:hAnsi="Arial" w:cs="Arial"/>
        </w:rPr>
        <w:t>In ascending order of weight</w:t>
      </w:r>
    </w:p>
    <w:p w14:paraId="2411F6B7" w14:textId="77777777" w:rsidR="00D77969" w:rsidRPr="00D77969" w:rsidRDefault="00D77969" w:rsidP="00D77969">
      <w:pPr>
        <w:rPr>
          <w:rFonts w:ascii="Arial" w:hAnsi="Arial" w:cs="Arial"/>
          <w:b/>
        </w:rPr>
      </w:pPr>
      <w:r w:rsidRPr="00D77969">
        <w:rPr>
          <w:rFonts w:ascii="Arial" w:hAnsi="Arial" w:cs="Arial"/>
          <w:b/>
        </w:rPr>
        <w:t>In descending order of weight</w:t>
      </w:r>
    </w:p>
    <w:p w14:paraId="6032922F" w14:textId="77777777" w:rsidR="00D77969" w:rsidRPr="00D77969" w:rsidRDefault="00D77969" w:rsidP="00D77969">
      <w:pPr>
        <w:rPr>
          <w:rFonts w:ascii="Arial" w:hAnsi="Arial" w:cs="Arial"/>
        </w:rPr>
      </w:pPr>
      <w:r w:rsidRPr="00D77969">
        <w:rPr>
          <w:rFonts w:ascii="Arial" w:hAnsi="Arial" w:cs="Arial"/>
        </w:rPr>
        <w:t>In alphabetical order</w:t>
      </w:r>
    </w:p>
    <w:p w14:paraId="0F1F0EC3" w14:textId="77777777" w:rsidR="00D77969" w:rsidRPr="00D77969" w:rsidRDefault="00D77969" w:rsidP="00D77969">
      <w:pPr>
        <w:rPr>
          <w:rFonts w:ascii="Arial" w:hAnsi="Arial" w:cs="Arial"/>
        </w:rPr>
      </w:pPr>
      <w:r w:rsidRPr="00D77969">
        <w:rPr>
          <w:rFonts w:ascii="Arial" w:hAnsi="Arial" w:cs="Arial"/>
        </w:rPr>
        <w:t>In the order the ingredient was added to the product</w:t>
      </w:r>
    </w:p>
    <w:p w14:paraId="2DFB0DA3" w14:textId="77777777" w:rsidR="00D77969" w:rsidRPr="00D77969" w:rsidRDefault="00D77969" w:rsidP="00D77969">
      <w:pPr>
        <w:rPr>
          <w:rFonts w:ascii="Arial" w:hAnsi="Arial" w:cs="Arial"/>
        </w:rPr>
      </w:pPr>
    </w:p>
    <w:p w14:paraId="1346EEC0" w14:textId="194CE5E3" w:rsidR="00D77969" w:rsidRPr="00D77969" w:rsidRDefault="00D77969" w:rsidP="00D77969">
      <w:pPr>
        <w:rPr>
          <w:rFonts w:ascii="Arial" w:hAnsi="Arial" w:cs="Arial"/>
        </w:rPr>
      </w:pPr>
      <w:r w:rsidRPr="00D77969">
        <w:rPr>
          <w:rFonts w:ascii="Arial" w:hAnsi="Arial" w:cs="Arial"/>
        </w:rPr>
        <w:t xml:space="preserve">5. Complete the </w:t>
      </w:r>
      <w:r w:rsidR="000C45EE">
        <w:rPr>
          <w:rFonts w:ascii="Arial" w:hAnsi="Arial" w:cs="Arial"/>
        </w:rPr>
        <w:t xml:space="preserve">following </w:t>
      </w:r>
      <w:r w:rsidRPr="00D77969">
        <w:rPr>
          <w:rFonts w:ascii="Arial" w:hAnsi="Arial" w:cs="Arial"/>
        </w:rPr>
        <w:t xml:space="preserve">sentence. Allergens need to be highlighted in the ingredients list....  </w:t>
      </w:r>
    </w:p>
    <w:p w14:paraId="2341E8A2" w14:textId="2C59A948" w:rsidR="00D77969" w:rsidRPr="00D77969" w:rsidRDefault="00D77969" w:rsidP="00D77969">
      <w:pPr>
        <w:rPr>
          <w:rFonts w:ascii="Arial" w:hAnsi="Arial" w:cs="Arial"/>
        </w:rPr>
      </w:pPr>
      <w:r w:rsidRPr="00D77969">
        <w:rPr>
          <w:rFonts w:ascii="Arial" w:hAnsi="Arial" w:cs="Arial"/>
        </w:rPr>
        <w:t>when their weight is over a certain amount</w:t>
      </w:r>
      <w:r w:rsidR="000C45EE">
        <w:rPr>
          <w:rFonts w:ascii="Arial" w:hAnsi="Arial" w:cs="Arial"/>
        </w:rPr>
        <w:t>.</w:t>
      </w:r>
    </w:p>
    <w:p w14:paraId="32866120" w14:textId="1F9A9F9F" w:rsidR="00D77969" w:rsidRPr="00D77969" w:rsidRDefault="00D77969" w:rsidP="00D77969">
      <w:pPr>
        <w:rPr>
          <w:rFonts w:ascii="Arial" w:hAnsi="Arial" w:cs="Arial"/>
        </w:rPr>
      </w:pPr>
      <w:r w:rsidRPr="00D77969">
        <w:rPr>
          <w:rFonts w:ascii="Arial" w:hAnsi="Arial" w:cs="Arial"/>
        </w:rPr>
        <w:t>when the foods are mostly based on the allergen</w:t>
      </w:r>
      <w:r w:rsidR="000C45EE">
        <w:rPr>
          <w:rFonts w:ascii="Arial" w:hAnsi="Arial" w:cs="Arial"/>
        </w:rPr>
        <w:t>.</w:t>
      </w:r>
    </w:p>
    <w:p w14:paraId="6848CD08" w14:textId="0F8E9FA5" w:rsidR="00D77969" w:rsidRPr="00D77969" w:rsidRDefault="00D77969" w:rsidP="00D77969">
      <w:pPr>
        <w:rPr>
          <w:rFonts w:ascii="Arial" w:hAnsi="Arial" w:cs="Arial"/>
        </w:rPr>
      </w:pPr>
      <w:r w:rsidRPr="00D77969">
        <w:rPr>
          <w:rFonts w:ascii="Arial" w:hAnsi="Arial" w:cs="Arial"/>
        </w:rPr>
        <w:t>only when the product is being sold in supermarkets</w:t>
      </w:r>
      <w:r w:rsidR="000C45EE">
        <w:rPr>
          <w:rFonts w:ascii="Arial" w:hAnsi="Arial" w:cs="Arial"/>
        </w:rPr>
        <w:t>.</w:t>
      </w:r>
    </w:p>
    <w:p w14:paraId="4BEEA5E4" w14:textId="43DF6951" w:rsidR="00D77969" w:rsidRPr="00D77969" w:rsidRDefault="00D77969" w:rsidP="00D77969">
      <w:pPr>
        <w:rPr>
          <w:rFonts w:ascii="Arial" w:hAnsi="Arial" w:cs="Arial"/>
          <w:b/>
        </w:rPr>
      </w:pPr>
      <w:r w:rsidRPr="00D77969">
        <w:rPr>
          <w:rFonts w:ascii="Arial" w:hAnsi="Arial" w:cs="Arial"/>
          <w:b/>
        </w:rPr>
        <w:t>at all times</w:t>
      </w:r>
      <w:r w:rsidR="000C45EE">
        <w:rPr>
          <w:rFonts w:ascii="Arial" w:hAnsi="Arial" w:cs="Arial"/>
          <w:b/>
        </w:rPr>
        <w:t>.</w:t>
      </w:r>
    </w:p>
    <w:p w14:paraId="1D5EEA95" w14:textId="77777777" w:rsidR="00D77969" w:rsidRPr="00D77969" w:rsidRDefault="00D77969" w:rsidP="00D77969">
      <w:pPr>
        <w:rPr>
          <w:rFonts w:ascii="Arial" w:hAnsi="Arial" w:cs="Arial"/>
        </w:rPr>
      </w:pPr>
    </w:p>
    <w:p w14:paraId="5D5A05EF" w14:textId="77777777" w:rsidR="00D77969" w:rsidRPr="00D77969" w:rsidRDefault="00D77969" w:rsidP="00D77969">
      <w:pPr>
        <w:rPr>
          <w:rFonts w:ascii="Arial" w:hAnsi="Arial" w:cs="Arial"/>
        </w:rPr>
      </w:pPr>
      <w:r w:rsidRPr="00D77969">
        <w:rPr>
          <w:rFonts w:ascii="Arial" w:hAnsi="Arial" w:cs="Arial"/>
        </w:rPr>
        <w:t xml:space="preserve">6. What does an E-number of an additive signify?  </w:t>
      </w:r>
    </w:p>
    <w:p w14:paraId="61A27751" w14:textId="77777777" w:rsidR="00D77969" w:rsidRPr="00D77969" w:rsidRDefault="00D77969" w:rsidP="00D77969">
      <w:pPr>
        <w:rPr>
          <w:rFonts w:ascii="Arial" w:hAnsi="Arial" w:cs="Arial"/>
        </w:rPr>
      </w:pPr>
      <w:r w:rsidRPr="00D77969">
        <w:rPr>
          <w:rFonts w:ascii="Arial" w:hAnsi="Arial" w:cs="Arial"/>
        </w:rPr>
        <w:t>it shows that they may be unsafe to consume</w:t>
      </w:r>
    </w:p>
    <w:p w14:paraId="30C841EF" w14:textId="77777777" w:rsidR="00D77969" w:rsidRPr="00D77969" w:rsidRDefault="00D77969" w:rsidP="00D77969">
      <w:pPr>
        <w:rPr>
          <w:rFonts w:ascii="Arial" w:hAnsi="Arial" w:cs="Arial"/>
          <w:b/>
        </w:rPr>
      </w:pPr>
      <w:r w:rsidRPr="00D77969">
        <w:rPr>
          <w:rFonts w:ascii="Arial" w:hAnsi="Arial" w:cs="Arial"/>
          <w:b/>
        </w:rPr>
        <w:t>it shows that they have been rigorously tested for safety</w:t>
      </w:r>
    </w:p>
    <w:p w14:paraId="0D9629B2" w14:textId="77777777" w:rsidR="00D77969" w:rsidRPr="00D77969" w:rsidRDefault="00D77969" w:rsidP="00D77969">
      <w:pPr>
        <w:rPr>
          <w:rFonts w:ascii="Arial" w:hAnsi="Arial" w:cs="Arial"/>
        </w:rPr>
      </w:pPr>
    </w:p>
    <w:p w14:paraId="54CA4A29" w14:textId="77777777" w:rsidR="00D77969" w:rsidRPr="00D77969" w:rsidRDefault="00D77969" w:rsidP="00D77969">
      <w:pPr>
        <w:rPr>
          <w:rFonts w:ascii="Arial" w:hAnsi="Arial" w:cs="Arial"/>
        </w:rPr>
      </w:pPr>
      <w:r w:rsidRPr="00D77969">
        <w:rPr>
          <w:rFonts w:ascii="Arial" w:hAnsi="Arial" w:cs="Arial"/>
        </w:rPr>
        <w:t xml:space="preserve">7. Which </w:t>
      </w:r>
      <w:r w:rsidRPr="00D77969">
        <w:rPr>
          <w:rFonts w:ascii="Arial" w:hAnsi="Arial" w:cs="Arial"/>
          <w:b/>
        </w:rPr>
        <w:t>two</w:t>
      </w:r>
      <w:r w:rsidRPr="00D77969">
        <w:rPr>
          <w:rFonts w:ascii="Arial" w:hAnsi="Arial" w:cs="Arial"/>
        </w:rPr>
        <w:t xml:space="preserve"> of the following describes a 'best before' date best?  </w:t>
      </w:r>
    </w:p>
    <w:p w14:paraId="6F8BDF15" w14:textId="47956139" w:rsidR="00D77969" w:rsidRPr="00D77969" w:rsidRDefault="00D77969" w:rsidP="00D77969">
      <w:pPr>
        <w:rPr>
          <w:rFonts w:ascii="Arial" w:hAnsi="Arial" w:cs="Arial"/>
          <w:b/>
        </w:rPr>
      </w:pPr>
      <w:r w:rsidRPr="00D77969">
        <w:rPr>
          <w:rFonts w:ascii="Arial" w:hAnsi="Arial" w:cs="Arial"/>
          <w:b/>
        </w:rPr>
        <w:t xml:space="preserve">They are </w:t>
      </w:r>
      <w:r w:rsidR="00490BA2">
        <w:rPr>
          <w:rFonts w:ascii="Arial" w:hAnsi="Arial" w:cs="Arial"/>
          <w:b/>
        </w:rPr>
        <w:t xml:space="preserve">mostly </w:t>
      </w:r>
      <w:r w:rsidRPr="00D77969">
        <w:rPr>
          <w:rFonts w:ascii="Arial" w:hAnsi="Arial" w:cs="Arial"/>
          <w:b/>
        </w:rPr>
        <w:t>about quality</w:t>
      </w:r>
    </w:p>
    <w:p w14:paraId="63FA20D0" w14:textId="77777777" w:rsidR="00D77969" w:rsidRPr="00D77969" w:rsidRDefault="00D77969" w:rsidP="00D77969">
      <w:pPr>
        <w:rPr>
          <w:rFonts w:ascii="Arial" w:hAnsi="Arial" w:cs="Arial"/>
        </w:rPr>
      </w:pPr>
      <w:r w:rsidRPr="00D77969">
        <w:rPr>
          <w:rFonts w:ascii="Arial" w:hAnsi="Arial" w:cs="Arial"/>
        </w:rPr>
        <w:t>Foods are not safe to eat after this date</w:t>
      </w:r>
    </w:p>
    <w:p w14:paraId="0DC9B2E4" w14:textId="77777777" w:rsidR="00D77969" w:rsidRPr="00D77969" w:rsidRDefault="00D77969" w:rsidP="00D77969">
      <w:pPr>
        <w:rPr>
          <w:rFonts w:ascii="Arial" w:hAnsi="Arial" w:cs="Arial"/>
        </w:rPr>
      </w:pPr>
      <w:r w:rsidRPr="00D77969">
        <w:rPr>
          <w:rFonts w:ascii="Arial" w:hAnsi="Arial" w:cs="Arial"/>
        </w:rPr>
        <w:t>They are found mostly on perishable foods</w:t>
      </w:r>
    </w:p>
    <w:p w14:paraId="0DE09AD1" w14:textId="77777777" w:rsidR="00D77969" w:rsidRPr="00D77969" w:rsidRDefault="00D77969" w:rsidP="00D77969">
      <w:pPr>
        <w:rPr>
          <w:rFonts w:ascii="Arial" w:hAnsi="Arial" w:cs="Arial"/>
          <w:b/>
        </w:rPr>
      </w:pPr>
      <w:r w:rsidRPr="00D77969">
        <w:rPr>
          <w:rFonts w:ascii="Arial" w:hAnsi="Arial" w:cs="Arial"/>
          <w:b/>
        </w:rPr>
        <w:t>They are found mostly on frozen, dried and canned foods</w:t>
      </w:r>
    </w:p>
    <w:p w14:paraId="7C9FEA10" w14:textId="77777777" w:rsidR="00D77969" w:rsidRPr="00D77969" w:rsidRDefault="00D77969" w:rsidP="00D77969">
      <w:pPr>
        <w:rPr>
          <w:rFonts w:ascii="Arial" w:hAnsi="Arial" w:cs="Arial"/>
        </w:rPr>
      </w:pPr>
    </w:p>
    <w:p w14:paraId="1DE3531D" w14:textId="77777777" w:rsidR="00D77969" w:rsidRPr="00D77969" w:rsidRDefault="00D77969" w:rsidP="00D77969">
      <w:pPr>
        <w:rPr>
          <w:rFonts w:ascii="Arial" w:hAnsi="Arial" w:cs="Arial"/>
        </w:rPr>
      </w:pPr>
      <w:r w:rsidRPr="00D77969">
        <w:rPr>
          <w:rFonts w:ascii="Arial" w:hAnsi="Arial" w:cs="Arial"/>
        </w:rPr>
        <w:t xml:space="preserve">8. Which two of the following describes a 'use-by' date best?  </w:t>
      </w:r>
    </w:p>
    <w:p w14:paraId="34F83735" w14:textId="77777777" w:rsidR="00D77969" w:rsidRPr="00D77969" w:rsidRDefault="00D77969" w:rsidP="00D77969">
      <w:pPr>
        <w:rPr>
          <w:rFonts w:ascii="Arial" w:hAnsi="Arial" w:cs="Arial"/>
          <w:b/>
        </w:rPr>
      </w:pPr>
      <w:r w:rsidRPr="00D77969">
        <w:rPr>
          <w:rFonts w:ascii="Arial" w:hAnsi="Arial" w:cs="Arial"/>
          <w:b/>
        </w:rPr>
        <w:t>Foods are not safe to eat after this date</w:t>
      </w:r>
    </w:p>
    <w:p w14:paraId="316AC485" w14:textId="77777777" w:rsidR="00D77969" w:rsidRPr="00D77969" w:rsidRDefault="00D77969" w:rsidP="00D77969">
      <w:pPr>
        <w:rPr>
          <w:rFonts w:ascii="Arial" w:hAnsi="Arial" w:cs="Arial"/>
          <w:b/>
        </w:rPr>
      </w:pPr>
      <w:r w:rsidRPr="00D77969">
        <w:rPr>
          <w:rFonts w:ascii="Arial" w:hAnsi="Arial" w:cs="Arial"/>
          <w:b/>
        </w:rPr>
        <w:t>They are found mostly on perishable foods</w:t>
      </w:r>
    </w:p>
    <w:p w14:paraId="6801FB1B" w14:textId="77777777" w:rsidR="00D77969" w:rsidRPr="00D77969" w:rsidRDefault="00D77969" w:rsidP="00D77969">
      <w:pPr>
        <w:rPr>
          <w:rFonts w:ascii="Arial" w:hAnsi="Arial" w:cs="Arial"/>
        </w:rPr>
      </w:pPr>
      <w:r w:rsidRPr="00D77969">
        <w:rPr>
          <w:rFonts w:ascii="Arial" w:hAnsi="Arial" w:cs="Arial"/>
        </w:rPr>
        <w:t>They are about quality, not safety</w:t>
      </w:r>
    </w:p>
    <w:p w14:paraId="2F0B1E04" w14:textId="77777777" w:rsidR="00D77969" w:rsidRPr="00D77969" w:rsidRDefault="00D77969" w:rsidP="00D77969">
      <w:pPr>
        <w:rPr>
          <w:rFonts w:ascii="Arial" w:hAnsi="Arial" w:cs="Arial"/>
        </w:rPr>
      </w:pPr>
      <w:r w:rsidRPr="00D77969">
        <w:rPr>
          <w:rFonts w:ascii="Arial" w:hAnsi="Arial" w:cs="Arial"/>
        </w:rPr>
        <w:t>They are found mostly on frozen, dried and canned foods</w:t>
      </w:r>
    </w:p>
    <w:p w14:paraId="588B45CF" w14:textId="77777777" w:rsidR="00D77969" w:rsidRPr="00D77969" w:rsidRDefault="00D77969" w:rsidP="00D77969">
      <w:pPr>
        <w:rPr>
          <w:rFonts w:ascii="Arial" w:hAnsi="Arial" w:cs="Arial"/>
        </w:rPr>
      </w:pPr>
    </w:p>
    <w:p w14:paraId="7202058A" w14:textId="77777777" w:rsidR="00D77969" w:rsidRPr="00D77969" w:rsidRDefault="00D77969" w:rsidP="00D77969">
      <w:pPr>
        <w:rPr>
          <w:rFonts w:ascii="Arial" w:hAnsi="Arial" w:cs="Arial"/>
        </w:rPr>
      </w:pPr>
      <w:r w:rsidRPr="00D77969">
        <w:rPr>
          <w:rFonts w:ascii="Arial" w:hAnsi="Arial" w:cs="Arial"/>
        </w:rPr>
        <w:t xml:space="preserve">9. Which of the following describes the order of nutrients on the back of pack labelling?  </w:t>
      </w:r>
    </w:p>
    <w:p w14:paraId="529B7C30" w14:textId="77777777" w:rsidR="00D77969" w:rsidRPr="00D77969" w:rsidRDefault="00D77969" w:rsidP="00D77969">
      <w:pPr>
        <w:rPr>
          <w:rFonts w:ascii="Arial" w:hAnsi="Arial" w:cs="Arial"/>
          <w:b/>
        </w:rPr>
      </w:pPr>
      <w:r w:rsidRPr="00D77969">
        <w:rPr>
          <w:rFonts w:ascii="Arial" w:hAnsi="Arial" w:cs="Arial"/>
          <w:b/>
        </w:rPr>
        <w:t>Energy, fat, saturates, carbohydrates, sugars, protein, salt</w:t>
      </w:r>
    </w:p>
    <w:p w14:paraId="31F81D6C" w14:textId="77777777" w:rsidR="00D77969" w:rsidRPr="00D77969" w:rsidRDefault="00D77969" w:rsidP="00D77969">
      <w:pPr>
        <w:rPr>
          <w:rFonts w:ascii="Arial" w:hAnsi="Arial" w:cs="Arial"/>
        </w:rPr>
      </w:pPr>
      <w:r w:rsidRPr="00D77969">
        <w:rPr>
          <w:rFonts w:ascii="Arial" w:hAnsi="Arial" w:cs="Arial"/>
        </w:rPr>
        <w:t>Energy, fat, saturates, protein, salt, carbohydrates, sugars</w:t>
      </w:r>
    </w:p>
    <w:p w14:paraId="168D85DD" w14:textId="77777777" w:rsidR="00D77969" w:rsidRPr="00D77969" w:rsidRDefault="00D77969" w:rsidP="00D77969">
      <w:pPr>
        <w:rPr>
          <w:rFonts w:ascii="Arial" w:hAnsi="Arial" w:cs="Arial"/>
        </w:rPr>
      </w:pPr>
      <w:r w:rsidRPr="00D77969">
        <w:rPr>
          <w:rFonts w:ascii="Arial" w:hAnsi="Arial" w:cs="Arial"/>
        </w:rPr>
        <w:t>Energy, protein, carbohydrates, sugars, fat, fibre, sodium</w:t>
      </w:r>
    </w:p>
    <w:p w14:paraId="4E5529A7" w14:textId="77777777" w:rsidR="00D77969" w:rsidRPr="00D77969" w:rsidRDefault="00D77969" w:rsidP="00D77969">
      <w:pPr>
        <w:rPr>
          <w:rFonts w:ascii="Arial" w:hAnsi="Arial" w:cs="Arial"/>
        </w:rPr>
      </w:pPr>
      <w:r w:rsidRPr="00D77969">
        <w:rPr>
          <w:rFonts w:ascii="Arial" w:hAnsi="Arial" w:cs="Arial"/>
        </w:rPr>
        <w:t>Energy, protein, fat, sugars, saturates, fibre, sodium</w:t>
      </w:r>
    </w:p>
    <w:p w14:paraId="342BD89D" w14:textId="77777777" w:rsidR="00D77969" w:rsidRPr="00D77969" w:rsidRDefault="00D77969" w:rsidP="00D77969">
      <w:pPr>
        <w:rPr>
          <w:rFonts w:ascii="Arial" w:hAnsi="Arial" w:cs="Arial"/>
        </w:rPr>
      </w:pPr>
    </w:p>
    <w:p w14:paraId="1121DCEC" w14:textId="2A26F4C0" w:rsidR="00D77969" w:rsidRPr="00D77969" w:rsidRDefault="00D77969" w:rsidP="00D77969">
      <w:pPr>
        <w:rPr>
          <w:rFonts w:ascii="Arial" w:hAnsi="Arial" w:cs="Arial"/>
        </w:rPr>
      </w:pPr>
      <w:r w:rsidRPr="00D77969">
        <w:rPr>
          <w:rFonts w:ascii="Arial" w:hAnsi="Arial" w:cs="Arial"/>
        </w:rPr>
        <w:t xml:space="preserve">10. True or false? Reference intakes on food labelling are based on </w:t>
      </w:r>
      <w:r w:rsidR="00490BA2">
        <w:rPr>
          <w:rFonts w:ascii="Arial" w:hAnsi="Arial" w:cs="Arial"/>
        </w:rPr>
        <w:t xml:space="preserve">an average </w:t>
      </w:r>
      <w:r w:rsidRPr="00D77969">
        <w:rPr>
          <w:rFonts w:ascii="Arial" w:hAnsi="Arial" w:cs="Arial"/>
        </w:rPr>
        <w:t xml:space="preserve">adult female requirements.  </w:t>
      </w:r>
    </w:p>
    <w:p w14:paraId="5B251410" w14:textId="77777777" w:rsidR="00D77969" w:rsidRPr="00D77969" w:rsidRDefault="00D77969" w:rsidP="00D77969">
      <w:pPr>
        <w:rPr>
          <w:rFonts w:ascii="Arial" w:hAnsi="Arial" w:cs="Arial"/>
          <w:b/>
        </w:rPr>
      </w:pPr>
      <w:r w:rsidRPr="00D77969">
        <w:rPr>
          <w:rFonts w:ascii="Arial" w:hAnsi="Arial" w:cs="Arial"/>
          <w:b/>
        </w:rPr>
        <w:t>True</w:t>
      </w:r>
    </w:p>
    <w:p w14:paraId="387F8AD8" w14:textId="77777777" w:rsidR="00D77969" w:rsidRPr="00D77969" w:rsidRDefault="00D77969" w:rsidP="00D77969">
      <w:pPr>
        <w:rPr>
          <w:rFonts w:ascii="Arial" w:hAnsi="Arial" w:cs="Arial"/>
        </w:rPr>
      </w:pPr>
      <w:r w:rsidRPr="00D77969">
        <w:rPr>
          <w:rFonts w:ascii="Arial" w:hAnsi="Arial" w:cs="Arial"/>
        </w:rPr>
        <w:t>False</w:t>
      </w:r>
    </w:p>
    <w:p w14:paraId="4B070002" w14:textId="4AB8F10E" w:rsidR="008C2A66" w:rsidRPr="00D77969" w:rsidRDefault="008C2A66" w:rsidP="00D77969">
      <w:pPr>
        <w:rPr>
          <w:rFonts w:ascii="Arial" w:hAnsi="Arial" w:cs="Arial"/>
          <w:b/>
        </w:rPr>
      </w:pPr>
    </w:p>
    <w:sectPr w:rsidR="008C2A66" w:rsidRPr="00D77969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C739C65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A696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59563F3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A696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301FF016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C215B"/>
    <w:multiLevelType w:val="hybridMultilevel"/>
    <w:tmpl w:val="2C80842A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0C45EE"/>
    <w:rsid w:val="00173E4C"/>
    <w:rsid w:val="00190FAE"/>
    <w:rsid w:val="001A6962"/>
    <w:rsid w:val="001C145D"/>
    <w:rsid w:val="001D7B2A"/>
    <w:rsid w:val="00207670"/>
    <w:rsid w:val="0023298F"/>
    <w:rsid w:val="00331595"/>
    <w:rsid w:val="003D43C9"/>
    <w:rsid w:val="003D5E2F"/>
    <w:rsid w:val="004031F1"/>
    <w:rsid w:val="00407274"/>
    <w:rsid w:val="0043230E"/>
    <w:rsid w:val="00443B70"/>
    <w:rsid w:val="00490BA2"/>
    <w:rsid w:val="004B4793"/>
    <w:rsid w:val="004B72F1"/>
    <w:rsid w:val="004D42CC"/>
    <w:rsid w:val="004D79EB"/>
    <w:rsid w:val="00513C03"/>
    <w:rsid w:val="005B23EC"/>
    <w:rsid w:val="005C4B44"/>
    <w:rsid w:val="005E1380"/>
    <w:rsid w:val="00603780"/>
    <w:rsid w:val="00646BFA"/>
    <w:rsid w:val="00674669"/>
    <w:rsid w:val="006B181E"/>
    <w:rsid w:val="006D4664"/>
    <w:rsid w:val="00740BD7"/>
    <w:rsid w:val="0075606F"/>
    <w:rsid w:val="00764FD2"/>
    <w:rsid w:val="007A64E1"/>
    <w:rsid w:val="00825125"/>
    <w:rsid w:val="00852667"/>
    <w:rsid w:val="00862629"/>
    <w:rsid w:val="008C2A66"/>
    <w:rsid w:val="0093502B"/>
    <w:rsid w:val="009360DC"/>
    <w:rsid w:val="009607A1"/>
    <w:rsid w:val="009710EF"/>
    <w:rsid w:val="00984BFE"/>
    <w:rsid w:val="00A00768"/>
    <w:rsid w:val="00A02B7D"/>
    <w:rsid w:val="00A11D46"/>
    <w:rsid w:val="00A71F6C"/>
    <w:rsid w:val="00A86C75"/>
    <w:rsid w:val="00A90BFF"/>
    <w:rsid w:val="00AE68F2"/>
    <w:rsid w:val="00AE7974"/>
    <w:rsid w:val="00BA5ED0"/>
    <w:rsid w:val="00C276EF"/>
    <w:rsid w:val="00C27CD8"/>
    <w:rsid w:val="00C346FC"/>
    <w:rsid w:val="00C46085"/>
    <w:rsid w:val="00C56155"/>
    <w:rsid w:val="00C712B1"/>
    <w:rsid w:val="00C94A2D"/>
    <w:rsid w:val="00C97A5C"/>
    <w:rsid w:val="00CB6105"/>
    <w:rsid w:val="00CE2205"/>
    <w:rsid w:val="00CF7A78"/>
    <w:rsid w:val="00D07E98"/>
    <w:rsid w:val="00D13DB7"/>
    <w:rsid w:val="00D218C0"/>
    <w:rsid w:val="00D77969"/>
    <w:rsid w:val="00D82D30"/>
    <w:rsid w:val="00DA1023"/>
    <w:rsid w:val="00DC401F"/>
    <w:rsid w:val="00E03FCF"/>
    <w:rsid w:val="00E16E32"/>
    <w:rsid w:val="00E30D03"/>
    <w:rsid w:val="00ED3B49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6B753BF9"/>
  <w14:defaultImageDpi w14:val="300"/>
  <w15:docId w15:val="{C72FBC59-7C52-4B54-9DD2-9D34A80D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5C4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793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2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96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49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93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67C2EB4-8869-4FCF-893D-A5DCE55F3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2</cp:revision>
  <dcterms:created xsi:type="dcterms:W3CDTF">2019-08-28T14:55:00Z</dcterms:created>
  <dcterms:modified xsi:type="dcterms:W3CDTF">2019-08-28T14:55:00Z</dcterms:modified>
</cp:coreProperties>
</file>