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0C152" w14:textId="3D0A607E" w:rsidR="008B39D0" w:rsidRDefault="008B39D0" w:rsidP="00D218C0">
      <w:pPr>
        <w:pStyle w:val="FFLSubHeaders"/>
      </w:pPr>
      <w:r w:rsidRPr="008B39D0">
        <w:rPr>
          <w:bCs w:val="0"/>
          <w:color w:val="263B83"/>
          <w:sz w:val="44"/>
          <w:szCs w:val="44"/>
          <w:lang w:val="en-GB"/>
        </w:rPr>
        <w:t>Frying</w:t>
      </w:r>
      <w:r w:rsidR="00435953">
        <w:rPr>
          <w:bCs w:val="0"/>
          <w:color w:val="263B83"/>
          <w:sz w:val="44"/>
          <w:szCs w:val="44"/>
          <w:lang w:val="en-GB"/>
        </w:rPr>
        <w:t xml:space="preserve"> potatoes</w:t>
      </w:r>
      <w:r w:rsidR="00603780" w:rsidRPr="008B39D0">
        <w:rPr>
          <w:bCs w:val="0"/>
          <w:color w:val="263B83"/>
          <w:sz w:val="44"/>
          <w:szCs w:val="44"/>
          <w:lang w:val="en-GB"/>
        </w:rPr>
        <w:br/>
      </w:r>
    </w:p>
    <w:p w14:paraId="67244B44" w14:textId="3C79F42B" w:rsidR="008B39D0" w:rsidRPr="008B39D0" w:rsidRDefault="00940915" w:rsidP="008B39D0">
      <w:pPr>
        <w:pStyle w:val="FFLSubHeaders"/>
      </w:pPr>
      <w:r>
        <w:t>Shallow frying (s</w:t>
      </w:r>
      <w:r w:rsidR="008B39D0" w:rsidRPr="008B39D0">
        <w:t xml:space="preserve">auté) </w:t>
      </w:r>
    </w:p>
    <w:p w14:paraId="386CAEC6" w14:textId="69C5DFB6" w:rsidR="008B39D0" w:rsidRPr="008B39D0" w:rsidRDefault="008B39D0" w:rsidP="008B39D0">
      <w:pPr>
        <w:pStyle w:val="FFLSubHeaders"/>
        <w:rPr>
          <w:b w:val="0"/>
        </w:rPr>
      </w:pPr>
      <w:r w:rsidRPr="008B39D0">
        <w:rPr>
          <w:b w:val="0"/>
        </w:rPr>
        <w:t>Sauté is the process of cooking food quickly in a shallow pan with a minimum of fat.</w:t>
      </w:r>
    </w:p>
    <w:p w14:paraId="2CF2A579" w14:textId="77777777" w:rsidR="008B39D0" w:rsidRDefault="008B39D0" w:rsidP="008B39D0">
      <w:pPr>
        <w:pStyle w:val="FFLSubHeaders"/>
        <w:rPr>
          <w:b w:val="0"/>
        </w:rPr>
      </w:pPr>
    </w:p>
    <w:p w14:paraId="0F4A8942" w14:textId="543F0014" w:rsidR="000607C7" w:rsidRDefault="00940915" w:rsidP="008B39D0">
      <w:pPr>
        <w:pStyle w:val="FFLSubHeaders"/>
        <w:rPr>
          <w:b w:val="0"/>
        </w:rPr>
      </w:pPr>
      <w:r>
        <w:rPr>
          <w:b w:val="0"/>
        </w:rPr>
        <w:t>Choose: f</w:t>
      </w:r>
      <w:r w:rsidR="008B39D0" w:rsidRPr="008B39D0">
        <w:rPr>
          <w:b w:val="0"/>
        </w:rPr>
        <w:t xml:space="preserve">luffy potatoes such as Maris Piper </w:t>
      </w:r>
      <w:r>
        <w:rPr>
          <w:b w:val="0"/>
        </w:rPr>
        <w:t>or s</w:t>
      </w:r>
      <w:r w:rsidR="008B39D0" w:rsidRPr="008B39D0">
        <w:rPr>
          <w:b w:val="0"/>
        </w:rPr>
        <w:t>mooth potatoes such as Desiree</w:t>
      </w:r>
      <w:r w:rsidR="00924FFD">
        <w:rPr>
          <w:b w:val="0"/>
        </w:rPr>
        <w:t>.</w:t>
      </w:r>
    </w:p>
    <w:p w14:paraId="091AAA4C" w14:textId="4BB93722" w:rsidR="008B39D0" w:rsidRDefault="008B39D0" w:rsidP="008B39D0">
      <w:pPr>
        <w:pStyle w:val="FFLSubHeaders"/>
        <w:rPr>
          <w:b w:val="0"/>
        </w:rPr>
      </w:pPr>
    </w:p>
    <w:p w14:paraId="5D6C18DA" w14:textId="5CCB12EC" w:rsidR="008B39D0" w:rsidRPr="008B39D0" w:rsidRDefault="008B39D0" w:rsidP="008B39D0">
      <w:pPr>
        <w:pStyle w:val="FFLSubHeaders"/>
      </w:pPr>
      <w:r>
        <w:rPr>
          <w:noProof/>
          <w:lang w:val="en-GB" w:eastAsia="en-GB"/>
        </w:rPr>
        <w:drawing>
          <wp:anchor distT="0" distB="0" distL="114300" distR="114300" simplePos="0" relativeHeight="251655680" behindDoc="0" locked="0" layoutInCell="1" allowOverlap="1" wp14:anchorId="61EC8C2D" wp14:editId="2FC8B3DF">
            <wp:simplePos x="0" y="0"/>
            <wp:positionH relativeFrom="column">
              <wp:posOffset>2947035</wp:posOffset>
            </wp:positionH>
            <wp:positionV relativeFrom="paragraph">
              <wp:posOffset>155575</wp:posOffset>
            </wp:positionV>
            <wp:extent cx="3004185" cy="190500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04185" cy="1905000"/>
                    </a:xfrm>
                    <a:prstGeom prst="rect">
                      <a:avLst/>
                    </a:prstGeom>
                  </pic:spPr>
                </pic:pic>
              </a:graphicData>
            </a:graphic>
            <wp14:sizeRelH relativeFrom="margin">
              <wp14:pctWidth>0</wp14:pctWidth>
            </wp14:sizeRelH>
            <wp14:sizeRelV relativeFrom="margin">
              <wp14:pctHeight>0</wp14:pctHeight>
            </wp14:sizeRelV>
          </wp:anchor>
        </w:drawing>
      </w:r>
      <w:r w:rsidRPr="008B39D0">
        <w:t xml:space="preserve">The science of shallow frying </w:t>
      </w:r>
    </w:p>
    <w:p w14:paraId="4152E2EA" w14:textId="77777777" w:rsidR="00940915" w:rsidRDefault="008B39D0" w:rsidP="008B39D0">
      <w:pPr>
        <w:pStyle w:val="FFLSubHeaders"/>
        <w:rPr>
          <w:b w:val="0"/>
        </w:rPr>
      </w:pPr>
      <w:r w:rsidRPr="008B39D0">
        <w:rPr>
          <w:b w:val="0"/>
        </w:rPr>
        <w:t xml:space="preserve">The potatoes are in direct contact with the fat, so they cook rapidly. The high temperature seals the surface of the potato almost instantly and prevents the natural juices from escaping. </w:t>
      </w:r>
    </w:p>
    <w:p w14:paraId="7399E417" w14:textId="77777777" w:rsidR="00940915" w:rsidRDefault="00940915" w:rsidP="008B39D0">
      <w:pPr>
        <w:pStyle w:val="FFLSubHeaders"/>
        <w:rPr>
          <w:b w:val="0"/>
        </w:rPr>
      </w:pPr>
    </w:p>
    <w:p w14:paraId="74F7C4C8" w14:textId="14049903" w:rsidR="008B39D0" w:rsidRPr="008B39D0" w:rsidRDefault="008B39D0" w:rsidP="008B39D0">
      <w:pPr>
        <w:pStyle w:val="FFLSubHeaders"/>
        <w:rPr>
          <w:b w:val="0"/>
        </w:rPr>
      </w:pPr>
      <w:r w:rsidRPr="008B39D0">
        <w:rPr>
          <w:b w:val="0"/>
        </w:rPr>
        <w:t xml:space="preserve">Shallow frying enhances the </w:t>
      </w:r>
      <w:proofErr w:type="spellStart"/>
      <w:r w:rsidRPr="008B39D0">
        <w:rPr>
          <w:b w:val="0"/>
        </w:rPr>
        <w:t>colour</w:t>
      </w:r>
      <w:proofErr w:type="spellEnd"/>
      <w:r w:rsidRPr="008B39D0">
        <w:rPr>
          <w:b w:val="0"/>
        </w:rPr>
        <w:t xml:space="preserve"> and </w:t>
      </w:r>
      <w:proofErr w:type="spellStart"/>
      <w:r w:rsidRPr="008B39D0">
        <w:rPr>
          <w:b w:val="0"/>
        </w:rPr>
        <w:t>flavour</w:t>
      </w:r>
      <w:proofErr w:type="spellEnd"/>
      <w:r w:rsidRPr="008B39D0">
        <w:rPr>
          <w:b w:val="0"/>
        </w:rPr>
        <w:t xml:space="preserve"> of the potatoes. Shallow frying is used as a cooking p</w:t>
      </w:r>
      <w:r w:rsidR="00940915">
        <w:rPr>
          <w:b w:val="0"/>
        </w:rPr>
        <w:t xml:space="preserve">rocess in these potato dishes: pommes Anna, </w:t>
      </w:r>
      <w:proofErr w:type="spellStart"/>
      <w:r w:rsidR="00940915">
        <w:rPr>
          <w:b w:val="0"/>
        </w:rPr>
        <w:t>macaire</w:t>
      </w:r>
      <w:proofErr w:type="spellEnd"/>
      <w:r w:rsidR="00940915">
        <w:rPr>
          <w:b w:val="0"/>
        </w:rPr>
        <w:t xml:space="preserve"> potatoes, </w:t>
      </w:r>
      <w:proofErr w:type="spellStart"/>
      <w:r w:rsidR="00940915">
        <w:rPr>
          <w:b w:val="0"/>
        </w:rPr>
        <w:t>noisette</w:t>
      </w:r>
      <w:proofErr w:type="spellEnd"/>
      <w:r w:rsidR="00940915">
        <w:rPr>
          <w:b w:val="0"/>
        </w:rPr>
        <w:t xml:space="preserve"> potatoes, </w:t>
      </w:r>
      <w:proofErr w:type="spellStart"/>
      <w:r w:rsidR="00940915">
        <w:rPr>
          <w:b w:val="0"/>
        </w:rPr>
        <w:t>parmentier</w:t>
      </w:r>
      <w:proofErr w:type="spellEnd"/>
      <w:r w:rsidR="00940915">
        <w:rPr>
          <w:b w:val="0"/>
        </w:rPr>
        <w:t xml:space="preserve"> potatoes, </w:t>
      </w:r>
      <w:proofErr w:type="spellStart"/>
      <w:r w:rsidR="00940915">
        <w:rPr>
          <w:b w:val="0"/>
        </w:rPr>
        <w:t>r</w:t>
      </w:r>
      <w:r w:rsidRPr="008B39D0">
        <w:rPr>
          <w:b w:val="0"/>
        </w:rPr>
        <w:t>osti</w:t>
      </w:r>
      <w:proofErr w:type="spellEnd"/>
      <w:r w:rsidRPr="008B39D0">
        <w:rPr>
          <w:b w:val="0"/>
        </w:rPr>
        <w:t xml:space="preserve">. </w:t>
      </w:r>
    </w:p>
    <w:p w14:paraId="01A8566B" w14:textId="543C56C5" w:rsidR="008B39D0" w:rsidRDefault="008B39D0" w:rsidP="008B39D0">
      <w:pPr>
        <w:pStyle w:val="FFLSubHeaders"/>
        <w:rPr>
          <w:b w:val="0"/>
        </w:rPr>
      </w:pPr>
    </w:p>
    <w:p w14:paraId="61EC01EB" w14:textId="5659B2AE" w:rsidR="008B39D0" w:rsidRDefault="00940915" w:rsidP="008B39D0">
      <w:pPr>
        <w:pStyle w:val="FFLSubHeaders"/>
        <w:rPr>
          <w:b w:val="0"/>
        </w:rPr>
      </w:pPr>
      <w:r>
        <w:t>Recipe: sauté p</w:t>
      </w:r>
      <w:r w:rsidR="008B39D0" w:rsidRPr="008B39D0">
        <w:t>otatoes</w:t>
      </w:r>
      <w:r w:rsidR="008B39D0" w:rsidRPr="008B39D0">
        <w:rPr>
          <w:b w:val="0"/>
        </w:rPr>
        <w:t xml:space="preserve"> </w:t>
      </w:r>
    </w:p>
    <w:p w14:paraId="5B777ADA" w14:textId="4243BA8C" w:rsidR="008B39D0" w:rsidRDefault="008B39D0" w:rsidP="008B39D0">
      <w:pPr>
        <w:pStyle w:val="FFLSubHeaders"/>
        <w:numPr>
          <w:ilvl w:val="0"/>
          <w:numId w:val="15"/>
        </w:numPr>
        <w:rPr>
          <w:b w:val="0"/>
        </w:rPr>
      </w:pPr>
      <w:r>
        <w:rPr>
          <w:noProof/>
          <w:lang w:val="en-GB" w:eastAsia="en-GB"/>
        </w:rPr>
        <w:drawing>
          <wp:anchor distT="0" distB="0" distL="114300" distR="114300" simplePos="0" relativeHeight="251656704" behindDoc="0" locked="0" layoutInCell="1" allowOverlap="1" wp14:anchorId="1BEBD426" wp14:editId="7FAD7B4F">
            <wp:simplePos x="0" y="0"/>
            <wp:positionH relativeFrom="column">
              <wp:posOffset>2985135</wp:posOffset>
            </wp:positionH>
            <wp:positionV relativeFrom="paragraph">
              <wp:posOffset>6985</wp:posOffset>
            </wp:positionV>
            <wp:extent cx="2952750" cy="18605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0986" r="27324"/>
                    <a:stretch/>
                  </pic:blipFill>
                  <pic:spPr bwMode="auto">
                    <a:xfrm>
                      <a:off x="0" y="0"/>
                      <a:ext cx="2952750" cy="1860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39D0">
        <w:rPr>
          <w:b w:val="0"/>
        </w:rPr>
        <w:t>Scrub small t</w:t>
      </w:r>
      <w:r>
        <w:rPr>
          <w:b w:val="0"/>
        </w:rPr>
        <w:t xml:space="preserve">o medium, even-sized potatoes. </w:t>
      </w:r>
      <w:r w:rsidRPr="008B39D0">
        <w:rPr>
          <w:b w:val="0"/>
        </w:rPr>
        <w:t>D</w:t>
      </w:r>
      <w:r w:rsidR="00940915">
        <w:rPr>
          <w:b w:val="0"/>
        </w:rPr>
        <w:t>o not peel.</w:t>
      </w:r>
    </w:p>
    <w:p w14:paraId="250A8D6E" w14:textId="1CAC4761" w:rsidR="008B39D0" w:rsidRDefault="008B39D0" w:rsidP="008B39D0">
      <w:pPr>
        <w:pStyle w:val="FFLSubHeaders"/>
        <w:numPr>
          <w:ilvl w:val="0"/>
          <w:numId w:val="15"/>
        </w:numPr>
        <w:rPr>
          <w:b w:val="0"/>
        </w:rPr>
      </w:pPr>
      <w:r w:rsidRPr="008B39D0">
        <w:rPr>
          <w:b w:val="0"/>
        </w:rPr>
        <w:t>Plain boil or steam the potatoes for approximately 15 minutes</w:t>
      </w:r>
      <w:r w:rsidR="00940915">
        <w:rPr>
          <w:b w:val="0"/>
        </w:rPr>
        <w:t>.</w:t>
      </w:r>
      <w:r w:rsidRPr="008B39D0">
        <w:rPr>
          <w:b w:val="0"/>
        </w:rPr>
        <w:t xml:space="preserve"> </w:t>
      </w:r>
    </w:p>
    <w:p w14:paraId="6E32A22C" w14:textId="20F456DE" w:rsidR="008B39D0" w:rsidRDefault="008B39D0" w:rsidP="008B39D0">
      <w:pPr>
        <w:pStyle w:val="FFLSubHeaders"/>
        <w:numPr>
          <w:ilvl w:val="0"/>
          <w:numId w:val="15"/>
        </w:numPr>
        <w:rPr>
          <w:b w:val="0"/>
        </w:rPr>
      </w:pPr>
      <w:r w:rsidRPr="008B39D0">
        <w:rPr>
          <w:b w:val="0"/>
        </w:rPr>
        <w:t>Cool slightly, then peel</w:t>
      </w:r>
      <w:r w:rsidR="00940915">
        <w:rPr>
          <w:b w:val="0"/>
        </w:rPr>
        <w:t>.</w:t>
      </w:r>
      <w:r w:rsidRPr="008B39D0">
        <w:rPr>
          <w:b w:val="0"/>
        </w:rPr>
        <w:t xml:space="preserve"> </w:t>
      </w:r>
    </w:p>
    <w:p w14:paraId="6F6C49B7" w14:textId="14E898D6" w:rsidR="008B39D0" w:rsidRDefault="008B39D0" w:rsidP="008B39D0">
      <w:pPr>
        <w:pStyle w:val="FFLSubHeaders"/>
        <w:numPr>
          <w:ilvl w:val="0"/>
          <w:numId w:val="15"/>
        </w:numPr>
        <w:rPr>
          <w:b w:val="0"/>
        </w:rPr>
      </w:pPr>
      <w:r w:rsidRPr="008B39D0">
        <w:rPr>
          <w:b w:val="0"/>
        </w:rPr>
        <w:t>Cut into 3mm slices</w:t>
      </w:r>
      <w:r w:rsidR="00940915">
        <w:rPr>
          <w:b w:val="0"/>
        </w:rPr>
        <w:t>.</w:t>
      </w:r>
      <w:r w:rsidRPr="008B39D0">
        <w:rPr>
          <w:b w:val="0"/>
        </w:rPr>
        <w:t xml:space="preserve"> </w:t>
      </w:r>
    </w:p>
    <w:p w14:paraId="6343741C" w14:textId="715F6E26" w:rsidR="008B39D0" w:rsidRDefault="008B39D0" w:rsidP="008B39D0">
      <w:pPr>
        <w:pStyle w:val="FFLSubHeaders"/>
        <w:numPr>
          <w:ilvl w:val="0"/>
          <w:numId w:val="15"/>
        </w:numPr>
        <w:rPr>
          <w:b w:val="0"/>
        </w:rPr>
      </w:pPr>
      <w:r w:rsidRPr="008B39D0">
        <w:rPr>
          <w:b w:val="0"/>
        </w:rPr>
        <w:t>Heat a small amount of oil in a frying pan and toss the slices in the hot oil, until light brown</w:t>
      </w:r>
      <w:r w:rsidR="00940915">
        <w:rPr>
          <w:b w:val="0"/>
        </w:rPr>
        <w:t>.</w:t>
      </w:r>
      <w:r w:rsidRPr="008B39D0">
        <w:rPr>
          <w:b w:val="0"/>
        </w:rPr>
        <w:t xml:space="preserve"> </w:t>
      </w:r>
    </w:p>
    <w:p w14:paraId="29D9A7F9" w14:textId="6C5BF3AA" w:rsidR="008B39D0" w:rsidRDefault="00924FFD" w:rsidP="008B39D0">
      <w:pPr>
        <w:pStyle w:val="FFLSubHeaders"/>
        <w:numPr>
          <w:ilvl w:val="0"/>
          <w:numId w:val="15"/>
        </w:numPr>
        <w:rPr>
          <w:b w:val="0"/>
        </w:rPr>
      </w:pPr>
      <w:r>
        <w:rPr>
          <w:b w:val="0"/>
        </w:rPr>
        <w:t>Serve.</w:t>
      </w:r>
    </w:p>
    <w:p w14:paraId="008E9C53" w14:textId="25899347" w:rsidR="008B39D0" w:rsidRDefault="008B39D0" w:rsidP="008B39D0">
      <w:pPr>
        <w:pStyle w:val="FFLSubHeaders"/>
        <w:rPr>
          <w:b w:val="0"/>
        </w:rPr>
      </w:pPr>
    </w:p>
    <w:p w14:paraId="09FCE0B7" w14:textId="3A87B9CC" w:rsidR="008B39D0" w:rsidRDefault="008B39D0" w:rsidP="008B39D0">
      <w:pPr>
        <w:pStyle w:val="FFLSubHeaders"/>
        <w:rPr>
          <w:b w:val="0"/>
        </w:rPr>
      </w:pPr>
    </w:p>
    <w:p w14:paraId="1B594D86" w14:textId="77777777" w:rsidR="008B39D0" w:rsidRPr="008B39D0" w:rsidRDefault="008B39D0" w:rsidP="008B39D0">
      <w:pPr>
        <w:pStyle w:val="FFLSubHeaders"/>
      </w:pPr>
      <w:r w:rsidRPr="008B39D0">
        <w:t xml:space="preserve">Did you know? </w:t>
      </w:r>
    </w:p>
    <w:p w14:paraId="1456CD87" w14:textId="1B489654" w:rsidR="008B39D0" w:rsidRDefault="00940915" w:rsidP="008B39D0">
      <w:pPr>
        <w:pStyle w:val="FFLSubHeaders"/>
        <w:rPr>
          <w:noProof/>
          <w:lang w:eastAsia="en-GB"/>
        </w:rPr>
      </w:pPr>
      <w:r>
        <w:rPr>
          <w:b w:val="0"/>
        </w:rPr>
        <w:t>Sauté p</w:t>
      </w:r>
      <w:r w:rsidR="008B39D0" w:rsidRPr="008B39D0">
        <w:rPr>
          <w:b w:val="0"/>
        </w:rPr>
        <w:t>otatoes are often served with shallow-fried</w:t>
      </w:r>
      <w:r>
        <w:rPr>
          <w:b w:val="0"/>
        </w:rPr>
        <w:t xml:space="preserve"> onions. This dish is known as p</w:t>
      </w:r>
      <w:r w:rsidR="008B39D0" w:rsidRPr="008B39D0">
        <w:rPr>
          <w:b w:val="0"/>
        </w:rPr>
        <w:t xml:space="preserve">ommes </w:t>
      </w:r>
      <w:proofErr w:type="spellStart"/>
      <w:r w:rsidR="008B39D0" w:rsidRPr="008B39D0">
        <w:rPr>
          <w:b w:val="0"/>
        </w:rPr>
        <w:t>Lyonnaise</w:t>
      </w:r>
      <w:proofErr w:type="spellEnd"/>
      <w:r w:rsidR="008B39D0" w:rsidRPr="008B39D0">
        <w:rPr>
          <w:b w:val="0"/>
        </w:rPr>
        <w:t>. The onions should be fried slowly in oil, turning frequently until tender and brown.</w:t>
      </w:r>
      <w:r w:rsidR="008B39D0" w:rsidRPr="008B39D0">
        <w:rPr>
          <w:noProof/>
          <w:lang w:eastAsia="en-GB"/>
        </w:rPr>
        <w:t xml:space="preserve"> </w:t>
      </w:r>
    </w:p>
    <w:p w14:paraId="7DB4A7BA" w14:textId="2C1E6018" w:rsidR="008B39D0" w:rsidRDefault="008B39D0" w:rsidP="008B39D0">
      <w:pPr>
        <w:pStyle w:val="FFLSubHeaders"/>
        <w:rPr>
          <w:noProof/>
          <w:lang w:eastAsia="en-GB"/>
        </w:rPr>
      </w:pPr>
    </w:p>
    <w:p w14:paraId="2459491E" w14:textId="74B916D7" w:rsidR="008B39D0" w:rsidRDefault="008B39D0" w:rsidP="008B39D0">
      <w:pPr>
        <w:pStyle w:val="FFLSubHeaders"/>
        <w:rPr>
          <w:noProof/>
          <w:lang w:eastAsia="en-GB"/>
        </w:rPr>
      </w:pPr>
    </w:p>
    <w:p w14:paraId="7BAE3E19" w14:textId="1768E1FF" w:rsidR="008B39D0" w:rsidRDefault="008B39D0" w:rsidP="008B39D0">
      <w:pPr>
        <w:pStyle w:val="FFLSubHeaders"/>
        <w:rPr>
          <w:noProof/>
          <w:lang w:eastAsia="en-GB"/>
        </w:rPr>
      </w:pPr>
    </w:p>
    <w:p w14:paraId="2DB2A6D0" w14:textId="58EEE65B" w:rsidR="008B39D0" w:rsidRDefault="008B39D0" w:rsidP="008B39D0">
      <w:pPr>
        <w:pStyle w:val="FFLSubHeaders"/>
        <w:rPr>
          <w:noProof/>
          <w:lang w:eastAsia="en-GB"/>
        </w:rPr>
      </w:pPr>
    </w:p>
    <w:p w14:paraId="60080AE5" w14:textId="426B2218" w:rsidR="008B39D0" w:rsidRDefault="008B39D0" w:rsidP="008B39D0">
      <w:pPr>
        <w:pStyle w:val="FFLSubHeaders"/>
        <w:rPr>
          <w:noProof/>
          <w:lang w:eastAsia="en-GB"/>
        </w:rPr>
      </w:pPr>
    </w:p>
    <w:p w14:paraId="2307BE79" w14:textId="7EF60C58" w:rsidR="008B39D0" w:rsidRDefault="008B39D0" w:rsidP="008B39D0">
      <w:pPr>
        <w:pStyle w:val="FFLSubHeaders"/>
        <w:rPr>
          <w:noProof/>
          <w:lang w:eastAsia="en-GB"/>
        </w:rPr>
      </w:pPr>
    </w:p>
    <w:p w14:paraId="40448EF2" w14:textId="3751EFF6" w:rsidR="008B39D0" w:rsidRDefault="008B39D0" w:rsidP="008B39D0">
      <w:pPr>
        <w:pStyle w:val="FFLSubHeaders"/>
        <w:rPr>
          <w:noProof/>
          <w:lang w:eastAsia="en-GB"/>
        </w:rPr>
      </w:pPr>
    </w:p>
    <w:p w14:paraId="5D6F9345" w14:textId="42153F2C" w:rsidR="008B39D0" w:rsidRDefault="008B39D0" w:rsidP="008B39D0">
      <w:pPr>
        <w:pStyle w:val="FFLSubHeaders"/>
        <w:rPr>
          <w:noProof/>
          <w:lang w:eastAsia="en-GB"/>
        </w:rPr>
      </w:pPr>
    </w:p>
    <w:p w14:paraId="4425429E" w14:textId="01A59A74" w:rsidR="008B39D0" w:rsidRDefault="008B39D0" w:rsidP="008B39D0">
      <w:pPr>
        <w:pStyle w:val="FFLSubHeaders"/>
        <w:rPr>
          <w:noProof/>
          <w:lang w:eastAsia="en-GB"/>
        </w:rPr>
      </w:pPr>
    </w:p>
    <w:p w14:paraId="510F8D3B" w14:textId="6670C2B8" w:rsidR="008B39D0" w:rsidRPr="008B39D0" w:rsidRDefault="008B39D0" w:rsidP="008B39D0">
      <w:pPr>
        <w:pStyle w:val="FFLSubHeaders"/>
      </w:pPr>
      <w:r>
        <w:rPr>
          <w:noProof/>
          <w:lang w:val="en-GB" w:eastAsia="en-GB"/>
        </w:rPr>
        <w:lastRenderedPageBreak/>
        <w:drawing>
          <wp:anchor distT="0" distB="0" distL="114300" distR="114300" simplePos="0" relativeHeight="251659776" behindDoc="0" locked="0" layoutInCell="1" allowOverlap="1" wp14:anchorId="4A5957CB" wp14:editId="6884BD39">
            <wp:simplePos x="0" y="0"/>
            <wp:positionH relativeFrom="column">
              <wp:posOffset>3042285</wp:posOffset>
            </wp:positionH>
            <wp:positionV relativeFrom="paragraph">
              <wp:posOffset>175895</wp:posOffset>
            </wp:positionV>
            <wp:extent cx="3503930" cy="2386965"/>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503930" cy="2386965"/>
                    </a:xfrm>
                    <a:prstGeom prst="rect">
                      <a:avLst/>
                    </a:prstGeom>
                  </pic:spPr>
                </pic:pic>
              </a:graphicData>
            </a:graphic>
            <wp14:sizeRelH relativeFrom="page">
              <wp14:pctWidth>0</wp14:pctWidth>
            </wp14:sizeRelH>
            <wp14:sizeRelV relativeFrom="page">
              <wp14:pctHeight>0</wp14:pctHeight>
            </wp14:sizeRelV>
          </wp:anchor>
        </w:drawing>
      </w:r>
      <w:r w:rsidRPr="008B39D0">
        <w:t xml:space="preserve">Deep frying </w:t>
      </w:r>
    </w:p>
    <w:p w14:paraId="2D4EA230" w14:textId="4B50CC99" w:rsidR="008B39D0" w:rsidRDefault="008B39D0" w:rsidP="008B39D0">
      <w:pPr>
        <w:pStyle w:val="FFLSubHeaders"/>
        <w:rPr>
          <w:b w:val="0"/>
        </w:rPr>
      </w:pPr>
      <w:r w:rsidRPr="008B39D0">
        <w:rPr>
          <w:b w:val="0"/>
        </w:rPr>
        <w:t>Deep frying is the process of cooking food immersed in hot oil or fat.</w:t>
      </w:r>
    </w:p>
    <w:p w14:paraId="75C5D7CE" w14:textId="77777777" w:rsidR="00940915" w:rsidRPr="008B39D0" w:rsidRDefault="00940915" w:rsidP="008B39D0">
      <w:pPr>
        <w:pStyle w:val="FFLSubHeaders"/>
        <w:rPr>
          <w:b w:val="0"/>
        </w:rPr>
      </w:pPr>
    </w:p>
    <w:p w14:paraId="4923054B" w14:textId="5FEE78B0" w:rsidR="008B39D0" w:rsidRDefault="00940915" w:rsidP="008B39D0">
      <w:pPr>
        <w:pStyle w:val="FFLSubHeaders"/>
        <w:rPr>
          <w:b w:val="0"/>
        </w:rPr>
      </w:pPr>
      <w:r>
        <w:rPr>
          <w:b w:val="0"/>
        </w:rPr>
        <w:t>Choose: f</w:t>
      </w:r>
      <w:r w:rsidR="008B39D0" w:rsidRPr="008B39D0">
        <w:rPr>
          <w:b w:val="0"/>
        </w:rPr>
        <w:t>luffy potatoes such as Maris Piper, King Edward.</w:t>
      </w:r>
    </w:p>
    <w:p w14:paraId="7218B9A9" w14:textId="13CB227E" w:rsidR="008B39D0" w:rsidRDefault="008B39D0" w:rsidP="008B39D0">
      <w:pPr>
        <w:pStyle w:val="FFLSubHeaders"/>
        <w:rPr>
          <w:b w:val="0"/>
        </w:rPr>
      </w:pPr>
    </w:p>
    <w:p w14:paraId="0C7EBCE2" w14:textId="77777777" w:rsidR="008B39D0" w:rsidRPr="008B39D0" w:rsidRDefault="008B39D0" w:rsidP="008B39D0">
      <w:pPr>
        <w:pStyle w:val="FFLSubHeaders"/>
      </w:pPr>
      <w:r w:rsidRPr="008B39D0">
        <w:t xml:space="preserve">The science of deep frying </w:t>
      </w:r>
    </w:p>
    <w:p w14:paraId="37683B52" w14:textId="4D1EE52B" w:rsidR="008B39D0" w:rsidRDefault="008B39D0" w:rsidP="008B39D0">
      <w:pPr>
        <w:pStyle w:val="FFLSubHeaders"/>
        <w:rPr>
          <w:b w:val="0"/>
        </w:rPr>
      </w:pPr>
      <w:r w:rsidRPr="008B39D0">
        <w:rPr>
          <w:b w:val="0"/>
        </w:rPr>
        <w:t>Cooking cut potatoes in small quantities will allow the oil to regain its temperature more quickly, so the chips cook faster and absorb less fat. The ideal temperature for the oil is 175°C. If the oil is too hot, the food will brown, but be raw on the inside.</w:t>
      </w:r>
    </w:p>
    <w:p w14:paraId="354A7B56" w14:textId="526B2EE7" w:rsidR="008B39D0" w:rsidRDefault="008B39D0" w:rsidP="008B39D0">
      <w:pPr>
        <w:pStyle w:val="FFLSubHeaders"/>
        <w:rPr>
          <w:b w:val="0"/>
        </w:rPr>
      </w:pPr>
    </w:p>
    <w:p w14:paraId="5EF6715E" w14:textId="069FCC62" w:rsidR="008B39D0" w:rsidRPr="008B39D0" w:rsidRDefault="00940915" w:rsidP="008B39D0">
      <w:pPr>
        <w:pStyle w:val="FFLSubHeaders"/>
      </w:pPr>
      <w:r>
        <w:t>Recipe: c</w:t>
      </w:r>
      <w:r w:rsidR="008B39D0" w:rsidRPr="008B39D0">
        <w:t xml:space="preserve">hips </w:t>
      </w:r>
    </w:p>
    <w:p w14:paraId="1AE3226B" w14:textId="2E6E9E85" w:rsidR="008B39D0" w:rsidRDefault="008B39D0" w:rsidP="008B39D0">
      <w:pPr>
        <w:pStyle w:val="FFLSubHeaders"/>
        <w:numPr>
          <w:ilvl w:val="0"/>
          <w:numId w:val="19"/>
        </w:numPr>
        <w:rPr>
          <w:b w:val="0"/>
        </w:rPr>
      </w:pPr>
      <w:r w:rsidRPr="008B39D0">
        <w:rPr>
          <w:b w:val="0"/>
        </w:rPr>
        <w:t>Wash, peel and rewash the fresh potatoes</w:t>
      </w:r>
      <w:r w:rsidR="00940915">
        <w:rPr>
          <w:b w:val="0"/>
        </w:rPr>
        <w:t>.</w:t>
      </w:r>
      <w:r w:rsidRPr="008B39D0">
        <w:rPr>
          <w:b w:val="0"/>
        </w:rPr>
        <w:t xml:space="preserve"> </w:t>
      </w:r>
    </w:p>
    <w:p w14:paraId="77E6F1DE" w14:textId="320415A2" w:rsidR="008B39D0" w:rsidRDefault="008B39D0" w:rsidP="008B39D0">
      <w:pPr>
        <w:pStyle w:val="FFLSubHeaders"/>
        <w:numPr>
          <w:ilvl w:val="0"/>
          <w:numId w:val="19"/>
        </w:numPr>
        <w:rPr>
          <w:b w:val="0"/>
        </w:rPr>
      </w:pPr>
      <w:r w:rsidRPr="008B39D0">
        <w:rPr>
          <w:b w:val="0"/>
        </w:rPr>
        <w:t>Cut into slices approximately 1cm thick</w:t>
      </w:r>
      <w:r w:rsidR="00940915">
        <w:rPr>
          <w:b w:val="0"/>
        </w:rPr>
        <w:t>.</w:t>
      </w:r>
      <w:r w:rsidRPr="008B39D0">
        <w:rPr>
          <w:b w:val="0"/>
        </w:rPr>
        <w:t xml:space="preserve"> </w:t>
      </w:r>
    </w:p>
    <w:p w14:paraId="1A4E32AD" w14:textId="40455385" w:rsidR="008B39D0" w:rsidRDefault="008B39D0" w:rsidP="008B39D0">
      <w:pPr>
        <w:pStyle w:val="FFLSubHeaders"/>
        <w:numPr>
          <w:ilvl w:val="0"/>
          <w:numId w:val="19"/>
        </w:numPr>
        <w:rPr>
          <w:b w:val="0"/>
        </w:rPr>
      </w:pPr>
      <w:r w:rsidRPr="008B39D0">
        <w:rPr>
          <w:b w:val="0"/>
        </w:rPr>
        <w:t>Cut the slices into strips, roughly 5cm x 1cm x 1cm</w:t>
      </w:r>
      <w:r w:rsidR="00940915">
        <w:rPr>
          <w:b w:val="0"/>
        </w:rPr>
        <w:t>.</w:t>
      </w:r>
      <w:r w:rsidRPr="008B39D0">
        <w:rPr>
          <w:b w:val="0"/>
        </w:rPr>
        <w:t xml:space="preserve"> </w:t>
      </w:r>
    </w:p>
    <w:p w14:paraId="66DDD037" w14:textId="6A8C3D31" w:rsidR="008B39D0" w:rsidRDefault="008B39D0" w:rsidP="008B39D0">
      <w:pPr>
        <w:pStyle w:val="FFLSubHeaders"/>
        <w:numPr>
          <w:ilvl w:val="0"/>
          <w:numId w:val="19"/>
        </w:numPr>
        <w:rPr>
          <w:b w:val="0"/>
        </w:rPr>
      </w:pPr>
      <w:r w:rsidRPr="008B39D0">
        <w:rPr>
          <w:b w:val="0"/>
        </w:rPr>
        <w:t>Wash well and dry with a cloth</w:t>
      </w:r>
      <w:r w:rsidR="00940915">
        <w:rPr>
          <w:b w:val="0"/>
        </w:rPr>
        <w:t>.</w:t>
      </w:r>
      <w:r w:rsidRPr="008B39D0">
        <w:rPr>
          <w:b w:val="0"/>
        </w:rPr>
        <w:t xml:space="preserve"> </w:t>
      </w:r>
    </w:p>
    <w:p w14:paraId="697D8F88" w14:textId="417C343D" w:rsidR="008B39D0" w:rsidRDefault="008B39D0" w:rsidP="008B39D0">
      <w:pPr>
        <w:pStyle w:val="FFLSubHeaders"/>
        <w:numPr>
          <w:ilvl w:val="0"/>
          <w:numId w:val="19"/>
        </w:numPr>
        <w:rPr>
          <w:b w:val="0"/>
        </w:rPr>
      </w:pPr>
      <w:r w:rsidRPr="008B39D0">
        <w:rPr>
          <w:b w:val="0"/>
        </w:rPr>
        <w:t>Blanch in water just below boiling point for 8 minutes, drain and allow to dry</w:t>
      </w:r>
      <w:r w:rsidR="00940915">
        <w:rPr>
          <w:b w:val="0"/>
        </w:rPr>
        <w:t>.</w:t>
      </w:r>
      <w:r w:rsidRPr="008B39D0">
        <w:rPr>
          <w:b w:val="0"/>
        </w:rPr>
        <w:t xml:space="preserve"> </w:t>
      </w:r>
    </w:p>
    <w:p w14:paraId="7DD460FE" w14:textId="4A8DE7BF" w:rsidR="008B39D0" w:rsidRDefault="008B39D0" w:rsidP="008B39D0">
      <w:pPr>
        <w:pStyle w:val="FFLSubHeaders"/>
        <w:numPr>
          <w:ilvl w:val="0"/>
          <w:numId w:val="19"/>
        </w:numPr>
        <w:rPr>
          <w:b w:val="0"/>
        </w:rPr>
      </w:pPr>
      <w:r w:rsidRPr="008B39D0">
        <w:rPr>
          <w:b w:val="0"/>
        </w:rPr>
        <w:t xml:space="preserve">Deep fry in oil heated to 165°C for 6 minutes until tender but with no </w:t>
      </w:r>
      <w:proofErr w:type="spellStart"/>
      <w:r w:rsidRPr="008B39D0">
        <w:rPr>
          <w:b w:val="0"/>
        </w:rPr>
        <w:t>colour</w:t>
      </w:r>
      <w:proofErr w:type="spellEnd"/>
      <w:r w:rsidRPr="008B39D0">
        <w:rPr>
          <w:b w:val="0"/>
        </w:rPr>
        <w:t>. This cooking technique is called par-frying and involves partially frying the food but not browning it, so that it must be cooked again before serving</w:t>
      </w:r>
      <w:r w:rsidR="00940915">
        <w:rPr>
          <w:b w:val="0"/>
        </w:rPr>
        <w:t>.</w:t>
      </w:r>
      <w:r w:rsidRPr="008B39D0">
        <w:rPr>
          <w:b w:val="0"/>
        </w:rPr>
        <w:t xml:space="preserve"> </w:t>
      </w:r>
    </w:p>
    <w:p w14:paraId="14711916" w14:textId="362578C7" w:rsidR="008B39D0" w:rsidRDefault="008B39D0" w:rsidP="008B39D0">
      <w:pPr>
        <w:pStyle w:val="FFLSubHeaders"/>
        <w:numPr>
          <w:ilvl w:val="0"/>
          <w:numId w:val="19"/>
        </w:numPr>
        <w:rPr>
          <w:b w:val="0"/>
        </w:rPr>
      </w:pPr>
      <w:r w:rsidRPr="008B39D0">
        <w:rPr>
          <w:b w:val="0"/>
        </w:rPr>
        <w:t>Shake the chips to stop them sticki</w:t>
      </w:r>
      <w:r w:rsidR="00940915">
        <w:rPr>
          <w:b w:val="0"/>
        </w:rPr>
        <w:t>ng to each other, or the basket.</w:t>
      </w:r>
    </w:p>
    <w:p w14:paraId="7FFABBE0" w14:textId="4DB63ADB" w:rsidR="008B39D0" w:rsidRDefault="008B39D0" w:rsidP="008B39D0">
      <w:pPr>
        <w:pStyle w:val="FFLSubHeaders"/>
        <w:numPr>
          <w:ilvl w:val="0"/>
          <w:numId w:val="19"/>
        </w:numPr>
        <w:rPr>
          <w:b w:val="0"/>
        </w:rPr>
      </w:pPr>
      <w:r w:rsidRPr="008B39D0">
        <w:rPr>
          <w:b w:val="0"/>
        </w:rPr>
        <w:t>Remove, drain on absorbent paper and reserve until required. Chips can be frozen at this point</w:t>
      </w:r>
      <w:r w:rsidR="00940915">
        <w:rPr>
          <w:b w:val="0"/>
        </w:rPr>
        <w:t>.</w:t>
      </w:r>
      <w:r w:rsidRPr="008B39D0">
        <w:rPr>
          <w:b w:val="0"/>
        </w:rPr>
        <w:t xml:space="preserve"> </w:t>
      </w:r>
    </w:p>
    <w:p w14:paraId="4D4EFC7C" w14:textId="7941328E" w:rsidR="008B39D0" w:rsidRDefault="008B39D0" w:rsidP="008B39D0">
      <w:pPr>
        <w:pStyle w:val="FFLSubHeaders"/>
        <w:numPr>
          <w:ilvl w:val="0"/>
          <w:numId w:val="19"/>
        </w:numPr>
        <w:rPr>
          <w:b w:val="0"/>
        </w:rPr>
      </w:pPr>
      <w:r w:rsidRPr="008B39D0">
        <w:rPr>
          <w:b w:val="0"/>
        </w:rPr>
        <w:t>When required, heat the oil to 175°C and deep fry in small batches until crisp and golden</w:t>
      </w:r>
      <w:r w:rsidR="00940915">
        <w:rPr>
          <w:b w:val="0"/>
        </w:rPr>
        <w:t>.</w:t>
      </w:r>
      <w:r w:rsidRPr="008B39D0">
        <w:rPr>
          <w:b w:val="0"/>
        </w:rPr>
        <w:t xml:space="preserve"> </w:t>
      </w:r>
    </w:p>
    <w:p w14:paraId="74F330AD" w14:textId="1EC13FD5" w:rsidR="008B39D0" w:rsidRDefault="00924FFD" w:rsidP="008B39D0">
      <w:pPr>
        <w:pStyle w:val="FFLSubHeaders"/>
        <w:numPr>
          <w:ilvl w:val="0"/>
          <w:numId w:val="19"/>
        </w:numPr>
        <w:rPr>
          <w:b w:val="0"/>
        </w:rPr>
      </w:pPr>
      <w:r>
        <w:rPr>
          <w:b w:val="0"/>
        </w:rPr>
        <w:t xml:space="preserve">Drain well </w:t>
      </w:r>
      <w:r w:rsidR="008B39D0" w:rsidRPr="008B39D0">
        <w:rPr>
          <w:b w:val="0"/>
        </w:rPr>
        <w:t>and serve</w:t>
      </w:r>
      <w:r w:rsidR="00940915">
        <w:rPr>
          <w:b w:val="0"/>
        </w:rPr>
        <w:t>.</w:t>
      </w:r>
    </w:p>
    <w:p w14:paraId="68C6E7FB" w14:textId="266AF1F6" w:rsidR="008B39D0" w:rsidRDefault="008B39D0" w:rsidP="008B39D0">
      <w:pPr>
        <w:pStyle w:val="FFLSubHeaders"/>
        <w:rPr>
          <w:b w:val="0"/>
        </w:rPr>
      </w:pPr>
    </w:p>
    <w:p w14:paraId="348ABED9" w14:textId="164F032F" w:rsidR="008B39D0" w:rsidRPr="00940915" w:rsidRDefault="008B39D0" w:rsidP="008B39D0">
      <w:pPr>
        <w:pStyle w:val="FFLSubHeaders"/>
      </w:pPr>
      <w:r w:rsidRPr="00940915">
        <w:t>Tip:</w:t>
      </w:r>
      <w:r w:rsidR="00940915" w:rsidRPr="00940915">
        <w:t xml:space="preserve"> f</w:t>
      </w:r>
      <w:r w:rsidRPr="00940915">
        <w:t>or the best chips, always follow these guidelines.</w:t>
      </w:r>
    </w:p>
    <w:p w14:paraId="1AD82E99" w14:textId="77777777" w:rsidR="008B39D0" w:rsidRDefault="008B39D0" w:rsidP="008B39D0">
      <w:pPr>
        <w:pStyle w:val="FFLSubHeaders"/>
      </w:pPr>
    </w:p>
    <w:p w14:paraId="1C5E135F" w14:textId="320C3EF6" w:rsidR="008B39D0" w:rsidRPr="00940915" w:rsidRDefault="008B39D0" w:rsidP="008B39D0">
      <w:pPr>
        <w:pStyle w:val="FFLSubHeaders"/>
        <w:rPr>
          <w:b w:val="0"/>
        </w:rPr>
      </w:pPr>
      <w:r w:rsidRPr="00940915">
        <w:rPr>
          <w:b w:val="0"/>
        </w:rPr>
        <w:t>Before frying:</w:t>
      </w:r>
    </w:p>
    <w:p w14:paraId="4FD1EEE7" w14:textId="6BD5F9D0" w:rsidR="008B39D0" w:rsidRDefault="008B39D0" w:rsidP="008B39D0">
      <w:pPr>
        <w:pStyle w:val="FFLSubHeaders"/>
        <w:numPr>
          <w:ilvl w:val="0"/>
          <w:numId w:val="16"/>
        </w:numPr>
        <w:rPr>
          <w:b w:val="0"/>
        </w:rPr>
      </w:pPr>
      <w:r w:rsidRPr="008B39D0">
        <w:rPr>
          <w:b w:val="0"/>
        </w:rPr>
        <w:t xml:space="preserve">Check the oil and if it </w:t>
      </w:r>
      <w:r w:rsidR="00940915">
        <w:rPr>
          <w:b w:val="0"/>
        </w:rPr>
        <w:t>is too dark, it needs replacing.</w:t>
      </w:r>
    </w:p>
    <w:p w14:paraId="1806E04C" w14:textId="5DC679D0" w:rsidR="008B39D0" w:rsidRDefault="008B39D0" w:rsidP="008B39D0">
      <w:pPr>
        <w:pStyle w:val="FFLSubHeaders"/>
        <w:numPr>
          <w:ilvl w:val="0"/>
          <w:numId w:val="16"/>
        </w:numPr>
        <w:rPr>
          <w:b w:val="0"/>
        </w:rPr>
      </w:pPr>
      <w:r w:rsidRPr="008B39D0">
        <w:rPr>
          <w:b w:val="0"/>
        </w:rPr>
        <w:t>Heat oil or fat to the correct temperature of 175°C</w:t>
      </w:r>
      <w:r w:rsidR="00940915">
        <w:rPr>
          <w:b w:val="0"/>
        </w:rPr>
        <w:t>.</w:t>
      </w:r>
      <w:r w:rsidRPr="008B39D0">
        <w:rPr>
          <w:b w:val="0"/>
        </w:rPr>
        <w:t xml:space="preserve"> </w:t>
      </w:r>
    </w:p>
    <w:p w14:paraId="75ADAC64" w14:textId="77777777" w:rsidR="008B39D0" w:rsidRDefault="008B39D0" w:rsidP="008B39D0">
      <w:pPr>
        <w:pStyle w:val="FFLSubHeaders"/>
        <w:rPr>
          <w:b w:val="0"/>
        </w:rPr>
      </w:pPr>
    </w:p>
    <w:p w14:paraId="691DC7FD" w14:textId="50C363B9" w:rsidR="008B39D0" w:rsidRPr="00940915" w:rsidRDefault="008B39D0" w:rsidP="008B39D0">
      <w:pPr>
        <w:pStyle w:val="FFLSubHeaders"/>
        <w:rPr>
          <w:b w:val="0"/>
        </w:rPr>
      </w:pPr>
      <w:r w:rsidRPr="00940915">
        <w:rPr>
          <w:b w:val="0"/>
        </w:rPr>
        <w:t xml:space="preserve">During frying: </w:t>
      </w:r>
    </w:p>
    <w:p w14:paraId="77396AB6" w14:textId="660BD265" w:rsidR="008B39D0" w:rsidRDefault="008B39D0" w:rsidP="008B39D0">
      <w:pPr>
        <w:pStyle w:val="FFLSubHeaders"/>
        <w:numPr>
          <w:ilvl w:val="0"/>
          <w:numId w:val="17"/>
        </w:numPr>
        <w:rPr>
          <w:b w:val="0"/>
        </w:rPr>
      </w:pPr>
      <w:r w:rsidRPr="008B39D0">
        <w:rPr>
          <w:b w:val="0"/>
        </w:rPr>
        <w:t>Never fill the frying basket more than halfway</w:t>
      </w:r>
      <w:r w:rsidR="00940915">
        <w:rPr>
          <w:b w:val="0"/>
        </w:rPr>
        <w:t>.</w:t>
      </w:r>
      <w:r w:rsidRPr="008B39D0">
        <w:rPr>
          <w:b w:val="0"/>
        </w:rPr>
        <w:t xml:space="preserve"> </w:t>
      </w:r>
    </w:p>
    <w:p w14:paraId="3AEEE3A7" w14:textId="06624555" w:rsidR="008B39D0" w:rsidRDefault="008B39D0" w:rsidP="008B39D0">
      <w:pPr>
        <w:pStyle w:val="FFLSubHeaders"/>
        <w:numPr>
          <w:ilvl w:val="0"/>
          <w:numId w:val="17"/>
        </w:numPr>
        <w:rPr>
          <w:b w:val="0"/>
        </w:rPr>
      </w:pPr>
      <w:r w:rsidRPr="008B39D0">
        <w:rPr>
          <w:b w:val="0"/>
        </w:rPr>
        <w:t>Gently shake the basket halfway through cooking to break up any clusters</w:t>
      </w:r>
      <w:r w:rsidR="00940915">
        <w:rPr>
          <w:b w:val="0"/>
        </w:rPr>
        <w:t>.</w:t>
      </w:r>
      <w:r w:rsidRPr="008B39D0">
        <w:rPr>
          <w:b w:val="0"/>
        </w:rPr>
        <w:t xml:space="preserve"> </w:t>
      </w:r>
    </w:p>
    <w:p w14:paraId="5513D2B9" w14:textId="194D78A2" w:rsidR="008B39D0" w:rsidRDefault="008B39D0" w:rsidP="008B39D0">
      <w:pPr>
        <w:pStyle w:val="FFLSubHeaders"/>
        <w:numPr>
          <w:ilvl w:val="0"/>
          <w:numId w:val="17"/>
        </w:numPr>
        <w:rPr>
          <w:b w:val="0"/>
        </w:rPr>
      </w:pPr>
      <w:r w:rsidRPr="008B39D0">
        <w:rPr>
          <w:b w:val="0"/>
        </w:rPr>
        <w:t>Never take chips out before the end of the cooking time</w:t>
      </w:r>
      <w:r w:rsidR="00940915">
        <w:rPr>
          <w:b w:val="0"/>
        </w:rPr>
        <w:t>.</w:t>
      </w:r>
      <w:r w:rsidRPr="008B39D0">
        <w:rPr>
          <w:b w:val="0"/>
        </w:rPr>
        <w:t xml:space="preserve"> </w:t>
      </w:r>
    </w:p>
    <w:p w14:paraId="46E6D043" w14:textId="77777777" w:rsidR="008B39D0" w:rsidRDefault="008B39D0" w:rsidP="008B39D0">
      <w:pPr>
        <w:pStyle w:val="FFLSubHeaders"/>
        <w:rPr>
          <w:b w:val="0"/>
        </w:rPr>
      </w:pPr>
    </w:p>
    <w:p w14:paraId="73DF6BAB" w14:textId="13B5C2A5" w:rsidR="008B39D0" w:rsidRPr="00940915" w:rsidRDefault="008B39D0" w:rsidP="008B39D0">
      <w:pPr>
        <w:pStyle w:val="FFLSubHeaders"/>
        <w:rPr>
          <w:b w:val="0"/>
        </w:rPr>
      </w:pPr>
      <w:r w:rsidRPr="00940915">
        <w:rPr>
          <w:b w:val="0"/>
        </w:rPr>
        <w:t>After frying:</w:t>
      </w:r>
    </w:p>
    <w:p w14:paraId="775ED4C3" w14:textId="5A8A7C40" w:rsidR="008B39D0" w:rsidRDefault="008B39D0" w:rsidP="008B39D0">
      <w:pPr>
        <w:pStyle w:val="FFLSubHeaders"/>
        <w:numPr>
          <w:ilvl w:val="0"/>
          <w:numId w:val="18"/>
        </w:numPr>
        <w:rPr>
          <w:b w:val="0"/>
        </w:rPr>
      </w:pPr>
      <w:r w:rsidRPr="008B39D0">
        <w:rPr>
          <w:b w:val="0"/>
        </w:rPr>
        <w:t>Remove excess fat or oil by shaking in the basket</w:t>
      </w:r>
      <w:r w:rsidR="00940915">
        <w:rPr>
          <w:b w:val="0"/>
        </w:rPr>
        <w:t>.</w:t>
      </w:r>
      <w:r w:rsidRPr="008B39D0">
        <w:rPr>
          <w:b w:val="0"/>
        </w:rPr>
        <w:t xml:space="preserve">  </w:t>
      </w:r>
    </w:p>
    <w:p w14:paraId="198FCC74" w14:textId="50F48C2D" w:rsidR="008B39D0" w:rsidRDefault="008B39D0" w:rsidP="008B39D0">
      <w:pPr>
        <w:pStyle w:val="FFLSubHeaders"/>
        <w:numPr>
          <w:ilvl w:val="0"/>
          <w:numId w:val="18"/>
        </w:numPr>
        <w:rPr>
          <w:b w:val="0"/>
        </w:rPr>
      </w:pPr>
      <w:r w:rsidRPr="008B39D0">
        <w:rPr>
          <w:b w:val="0"/>
        </w:rPr>
        <w:t>Place chips on absorbent paper</w:t>
      </w:r>
      <w:r w:rsidR="00940915">
        <w:rPr>
          <w:b w:val="0"/>
        </w:rPr>
        <w:t>.</w:t>
      </w:r>
      <w:r w:rsidRPr="008B39D0">
        <w:rPr>
          <w:b w:val="0"/>
        </w:rPr>
        <w:t xml:space="preserve"> </w:t>
      </w:r>
    </w:p>
    <w:p w14:paraId="39A43A5C" w14:textId="089E7A59" w:rsidR="008B39D0" w:rsidRDefault="008B39D0" w:rsidP="008B39D0">
      <w:pPr>
        <w:pStyle w:val="FFLSubHeaders"/>
        <w:numPr>
          <w:ilvl w:val="0"/>
          <w:numId w:val="18"/>
        </w:numPr>
        <w:rPr>
          <w:b w:val="0"/>
        </w:rPr>
      </w:pPr>
      <w:r w:rsidRPr="008B39D0">
        <w:rPr>
          <w:b w:val="0"/>
        </w:rPr>
        <w:t>Don’t heat the oil for longer than nee</w:t>
      </w:r>
      <w:r w:rsidR="00940915">
        <w:rPr>
          <w:b w:val="0"/>
        </w:rPr>
        <w:t>ded.</w:t>
      </w:r>
    </w:p>
    <w:p w14:paraId="108AC681" w14:textId="14FA5489" w:rsidR="008B39D0" w:rsidRDefault="008B39D0" w:rsidP="008B39D0">
      <w:pPr>
        <w:pStyle w:val="FFLSubHeaders"/>
        <w:numPr>
          <w:ilvl w:val="0"/>
          <w:numId w:val="18"/>
        </w:numPr>
        <w:rPr>
          <w:b w:val="0"/>
        </w:rPr>
      </w:pPr>
      <w:r w:rsidRPr="008B39D0">
        <w:rPr>
          <w:b w:val="0"/>
        </w:rPr>
        <w:t>Don’t use the same oil too many times</w:t>
      </w:r>
      <w:r w:rsidR="00940915">
        <w:rPr>
          <w:b w:val="0"/>
        </w:rPr>
        <w:t>.</w:t>
      </w:r>
    </w:p>
    <w:p w14:paraId="38204CC1" w14:textId="7A3B940A" w:rsidR="008B39D0" w:rsidRPr="008B39D0" w:rsidRDefault="008B39D0" w:rsidP="00735FD5">
      <w:pPr>
        <w:pStyle w:val="FFLSubHeaders"/>
        <w:rPr>
          <w:b w:val="0"/>
        </w:rPr>
      </w:pPr>
      <w:bookmarkStart w:id="0" w:name="_GoBack"/>
      <w:bookmarkEnd w:id="0"/>
    </w:p>
    <w:sectPr w:rsidR="008B39D0" w:rsidRPr="008B39D0" w:rsidSect="009710EF">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384FCF9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35FD5">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52238F0C"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35FD5">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0FE3442"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170B0"/>
    <w:multiLevelType w:val="hybridMultilevel"/>
    <w:tmpl w:val="DB386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DA2EE3"/>
    <w:multiLevelType w:val="hybridMultilevel"/>
    <w:tmpl w:val="05FC0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64E07"/>
    <w:multiLevelType w:val="hybridMultilevel"/>
    <w:tmpl w:val="4B18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E29FC"/>
    <w:multiLevelType w:val="hybridMultilevel"/>
    <w:tmpl w:val="A718C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D4E99"/>
    <w:multiLevelType w:val="hybridMultilevel"/>
    <w:tmpl w:val="F022E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7"/>
  </w:num>
  <w:num w:numId="16">
    <w:abstractNumId w:val="11"/>
  </w:num>
  <w:num w:numId="17">
    <w:abstractNumId w:val="15"/>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60B55"/>
    <w:rsid w:val="00173E4C"/>
    <w:rsid w:val="00190FAE"/>
    <w:rsid w:val="001C145D"/>
    <w:rsid w:val="001D7B2A"/>
    <w:rsid w:val="00207670"/>
    <w:rsid w:val="0023298F"/>
    <w:rsid w:val="003D43C9"/>
    <w:rsid w:val="003D5E2F"/>
    <w:rsid w:val="004031F1"/>
    <w:rsid w:val="00407274"/>
    <w:rsid w:val="0043230E"/>
    <w:rsid w:val="00435953"/>
    <w:rsid w:val="004B72F1"/>
    <w:rsid w:val="004D42CC"/>
    <w:rsid w:val="004D79EB"/>
    <w:rsid w:val="00513C03"/>
    <w:rsid w:val="005B23EC"/>
    <w:rsid w:val="005E1380"/>
    <w:rsid w:val="00603780"/>
    <w:rsid w:val="006179F3"/>
    <w:rsid w:val="00674669"/>
    <w:rsid w:val="00735FD5"/>
    <w:rsid w:val="00740BD7"/>
    <w:rsid w:val="0075606F"/>
    <w:rsid w:val="00764FD2"/>
    <w:rsid w:val="007A64E1"/>
    <w:rsid w:val="00852667"/>
    <w:rsid w:val="00862629"/>
    <w:rsid w:val="008B39D0"/>
    <w:rsid w:val="00924FFD"/>
    <w:rsid w:val="0093502B"/>
    <w:rsid w:val="009360DC"/>
    <w:rsid w:val="00940915"/>
    <w:rsid w:val="009607A1"/>
    <w:rsid w:val="009710EF"/>
    <w:rsid w:val="00984BFE"/>
    <w:rsid w:val="00A11D46"/>
    <w:rsid w:val="00A71F6C"/>
    <w:rsid w:val="00A86C75"/>
    <w:rsid w:val="00A90BFF"/>
    <w:rsid w:val="00AE7974"/>
    <w:rsid w:val="00BA5ED0"/>
    <w:rsid w:val="00C27CD8"/>
    <w:rsid w:val="00C346FC"/>
    <w:rsid w:val="00C46085"/>
    <w:rsid w:val="00C56155"/>
    <w:rsid w:val="00C94A2D"/>
    <w:rsid w:val="00C97A5C"/>
    <w:rsid w:val="00CB6105"/>
    <w:rsid w:val="00CE2205"/>
    <w:rsid w:val="00CF7A78"/>
    <w:rsid w:val="00D07E98"/>
    <w:rsid w:val="00D13DB7"/>
    <w:rsid w:val="00D218C0"/>
    <w:rsid w:val="00D82D30"/>
    <w:rsid w:val="00DC401F"/>
    <w:rsid w:val="00E03FCF"/>
    <w:rsid w:val="00E16E32"/>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A833694-A593-4AF4-A929-7C4FA55B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Frances Meek</cp:lastModifiedBy>
  <cp:revision>7</cp:revision>
  <dcterms:created xsi:type="dcterms:W3CDTF">2019-08-22T15:50:00Z</dcterms:created>
  <dcterms:modified xsi:type="dcterms:W3CDTF">2019-09-05T08:00:00Z</dcterms:modified>
</cp:coreProperties>
</file>