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23856" w14:textId="77777777" w:rsidR="006A346D" w:rsidRDefault="006A346D" w:rsidP="008B50BA">
      <w:pPr>
        <w:pStyle w:val="FFLMainHeader"/>
        <w:rPr>
          <w:b/>
          <w:u w:val="none"/>
        </w:rPr>
      </w:pPr>
    </w:p>
    <w:p w14:paraId="0D9B97FF" w14:textId="58538689" w:rsidR="008B50BA" w:rsidRPr="00652ACE" w:rsidRDefault="00C443B8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Consumer awareness</w:t>
      </w:r>
      <w:r w:rsidR="004C3607">
        <w:rPr>
          <w:b/>
          <w:u w:val="none"/>
        </w:rPr>
        <w:t xml:space="preserve"> -</w:t>
      </w:r>
      <w:r w:rsidR="008B50BA" w:rsidRPr="00652ACE">
        <w:rPr>
          <w:b/>
          <w:u w:val="none"/>
        </w:rPr>
        <w:t xml:space="preserve"> </w:t>
      </w:r>
      <w:r w:rsidR="004C3607">
        <w:rPr>
          <w:b/>
          <w:u w:val="none"/>
        </w:rPr>
        <w:t>reflection</w:t>
      </w:r>
    </w:p>
    <w:p w14:paraId="1D464034" w14:textId="346BBE29" w:rsidR="00237282" w:rsidRDefault="008B50BA" w:rsidP="00571FF9">
      <w:pPr>
        <w:pStyle w:val="FFLSubHeaders"/>
        <w:ind w:right="-596"/>
        <w:rPr>
          <w:b w:val="0"/>
          <w:sz w:val="20"/>
        </w:rPr>
      </w:pPr>
      <w:r w:rsidRPr="00237282">
        <w:rPr>
          <w:b w:val="0"/>
          <w:color w:val="000000" w:themeColor="text1"/>
          <w:sz w:val="20"/>
          <w:szCs w:val="20"/>
        </w:rPr>
        <w:br/>
      </w:r>
      <w:r w:rsidR="00571FF9" w:rsidRPr="00571FF9">
        <w:rPr>
          <w:b w:val="0"/>
          <w:sz w:val="20"/>
        </w:rPr>
        <w:t>A characteristic of good practice in secondary schools is that learners demonstrate and apply their awareness of consumer preferences and the reasons for choices made.</w:t>
      </w:r>
    </w:p>
    <w:p w14:paraId="246AF7C6" w14:textId="77777777" w:rsidR="00571FF9" w:rsidRPr="00571FF9" w:rsidRDefault="00571FF9" w:rsidP="00652ACE">
      <w:pPr>
        <w:pStyle w:val="FFLSubHeaders"/>
        <w:rPr>
          <w:b w:val="0"/>
          <w:sz w:val="20"/>
          <w:szCs w:val="20"/>
        </w:rPr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2722"/>
        <w:gridCol w:w="8477"/>
        <w:gridCol w:w="2126"/>
        <w:gridCol w:w="2410"/>
      </w:tblGrid>
      <w:tr w:rsidR="004C3607" w:rsidRPr="00C67E4B" w14:paraId="2FBD1BD5" w14:textId="77777777" w:rsidTr="004C3607">
        <w:tc>
          <w:tcPr>
            <w:tcW w:w="11199" w:type="dxa"/>
            <w:gridSpan w:val="2"/>
          </w:tcPr>
          <w:p w14:paraId="3DCF3DFD" w14:textId="33EC2E6E" w:rsidR="004C3607" w:rsidRPr="00C67E4B" w:rsidRDefault="007E06BE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67E4B">
              <w:rPr>
                <w:rStyle w:val="A4"/>
                <w:rFonts w:ascii="Arial" w:hAnsi="Arial" w:cs="Arial"/>
                <w:b/>
                <w:sz w:val="20"/>
                <w:szCs w:val="20"/>
              </w:rPr>
              <w:t>Putting the characteristic into practice</w:t>
            </w:r>
          </w:p>
        </w:tc>
        <w:tc>
          <w:tcPr>
            <w:tcW w:w="2126" w:type="dxa"/>
          </w:tcPr>
          <w:p w14:paraId="5289F0B8" w14:textId="77777777" w:rsidR="004C3607" w:rsidRPr="00C67E4B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67E4B">
              <w:rPr>
                <w:rFonts w:ascii="Arial" w:hAnsi="Arial" w:cs="Arial"/>
                <w:b/>
                <w:sz w:val="20"/>
                <w:szCs w:val="20"/>
              </w:rPr>
              <w:t>Personal reflection</w:t>
            </w:r>
          </w:p>
        </w:tc>
        <w:tc>
          <w:tcPr>
            <w:tcW w:w="2410" w:type="dxa"/>
          </w:tcPr>
          <w:p w14:paraId="10E4AC92" w14:textId="77777777" w:rsidR="004C3607" w:rsidRPr="00C67E4B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C67E4B">
              <w:rPr>
                <w:rFonts w:ascii="Arial" w:hAnsi="Arial" w:cs="Arial"/>
                <w:b/>
                <w:sz w:val="20"/>
                <w:szCs w:val="20"/>
              </w:rPr>
              <w:t>My actions</w:t>
            </w:r>
          </w:p>
        </w:tc>
      </w:tr>
      <w:tr w:rsidR="004C3607" w:rsidRPr="00C67E4B" w14:paraId="48CA439F" w14:textId="77777777" w:rsidTr="007E06BE">
        <w:tc>
          <w:tcPr>
            <w:tcW w:w="2722" w:type="dxa"/>
          </w:tcPr>
          <w:p w14:paraId="2C559DA5" w14:textId="77777777" w:rsidR="00571FF9" w:rsidRPr="00C67E4B" w:rsidRDefault="00571FF9" w:rsidP="00571FF9">
            <w:pPr>
              <w:pStyle w:val="NormalWeb"/>
              <w:rPr>
                <w:rFonts w:ascii="Arial" w:hAnsi="Arial" w:cs="Arial"/>
              </w:rPr>
            </w:pPr>
            <w:r w:rsidRPr="00C67E4B">
              <w:rPr>
                <w:rFonts w:ascii="Arial" w:hAnsi="Arial" w:cs="Arial"/>
              </w:rPr>
              <w:t>Staff and learners recognise the wide range of factors involved in</w:t>
            </w:r>
            <w:r w:rsidRPr="00C67E4B">
              <w:rPr>
                <w:rFonts w:ascii="Arial" w:hAnsi="Arial" w:cs="Arial"/>
              </w:rPr>
              <w:br/>
              <w:t>food and drink choice</w:t>
            </w:r>
          </w:p>
          <w:p w14:paraId="04E1761A" w14:textId="0AF53B2B" w:rsidR="00090989" w:rsidRPr="00C67E4B" w:rsidRDefault="00090989" w:rsidP="00571FF9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8477" w:type="dxa"/>
          </w:tcPr>
          <w:p w14:paraId="59A06D34" w14:textId="438AD1C8" w:rsidR="00571FF9" w:rsidRPr="00C67E4B" w:rsidRDefault="00571FF9" w:rsidP="00C67E4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67E4B">
              <w:rPr>
                <w:rFonts w:ascii="Arial" w:hAnsi="Arial" w:cs="Arial"/>
              </w:rPr>
              <w:t>Plan and undertake activities th</w:t>
            </w:r>
            <w:r w:rsidRPr="00C67E4B">
              <w:rPr>
                <w:rFonts w:ascii="Arial" w:hAnsi="Arial" w:cs="Arial"/>
              </w:rPr>
              <w:t xml:space="preserve">at demonstrate an understanding </w:t>
            </w:r>
            <w:r w:rsidRPr="00C67E4B">
              <w:rPr>
                <w:rFonts w:ascii="Arial" w:hAnsi="Arial" w:cs="Arial"/>
              </w:rPr>
              <w:t>of the factors that affect food choice.</w:t>
            </w:r>
            <w:r w:rsidR="00C67E4B">
              <w:rPr>
                <w:rFonts w:ascii="Arial" w:hAnsi="Arial" w:cs="Arial"/>
              </w:rPr>
              <w:t xml:space="preserve"> </w:t>
            </w:r>
            <w:r w:rsidRPr="00C67E4B">
              <w:rPr>
                <w:rFonts w:ascii="Arial" w:hAnsi="Arial" w:cs="Arial"/>
              </w:rPr>
              <w:t>These include:</w:t>
            </w:r>
          </w:p>
          <w:p w14:paraId="7A8A4359" w14:textId="77777777" w:rsidR="00571FF9" w:rsidRPr="00C67E4B" w:rsidRDefault="00571FF9" w:rsidP="00C67E4B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67E4B">
              <w:rPr>
                <w:rFonts w:ascii="Arial" w:hAnsi="Arial" w:cs="Arial"/>
                <w:sz w:val="20"/>
                <w:szCs w:val="20"/>
              </w:rPr>
              <w:t>advertising;</w:t>
            </w:r>
          </w:p>
          <w:p w14:paraId="254696E8" w14:textId="77777777" w:rsidR="00571FF9" w:rsidRPr="00C67E4B" w:rsidRDefault="00571FF9" w:rsidP="00C67E4B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67E4B">
              <w:rPr>
                <w:rFonts w:ascii="Arial" w:hAnsi="Arial" w:cs="Arial"/>
                <w:sz w:val="20"/>
                <w:szCs w:val="20"/>
              </w:rPr>
              <w:t>allergy/intolerance;</w:t>
            </w:r>
          </w:p>
          <w:p w14:paraId="20181993" w14:textId="77777777" w:rsidR="00571FF9" w:rsidRPr="00C67E4B" w:rsidRDefault="00571FF9" w:rsidP="00C67E4B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67E4B">
              <w:rPr>
                <w:rFonts w:ascii="Arial" w:hAnsi="Arial" w:cs="Arial"/>
                <w:sz w:val="20"/>
                <w:szCs w:val="20"/>
              </w:rPr>
              <w:t>availability;</w:t>
            </w:r>
          </w:p>
          <w:p w14:paraId="5799E754" w14:textId="77777777" w:rsidR="00571FF9" w:rsidRPr="00C67E4B" w:rsidRDefault="00571FF9" w:rsidP="00C67E4B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67E4B">
              <w:rPr>
                <w:rFonts w:ascii="Arial" w:hAnsi="Arial" w:cs="Arial"/>
                <w:sz w:val="20"/>
                <w:szCs w:val="20"/>
              </w:rPr>
              <w:t>body image;</w:t>
            </w:r>
          </w:p>
          <w:p w14:paraId="464C73EE" w14:textId="77777777" w:rsidR="00571FF9" w:rsidRPr="00C67E4B" w:rsidRDefault="00571FF9" w:rsidP="00C67E4B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67E4B">
              <w:rPr>
                <w:rFonts w:ascii="Arial" w:hAnsi="Arial" w:cs="Arial"/>
                <w:sz w:val="20"/>
                <w:szCs w:val="20"/>
              </w:rPr>
              <w:t>cooking equipment/facilities;</w:t>
            </w:r>
          </w:p>
          <w:p w14:paraId="7E08594F" w14:textId="77777777" w:rsidR="00571FF9" w:rsidRPr="00C67E4B" w:rsidRDefault="00571FF9" w:rsidP="00C67E4B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67E4B">
              <w:rPr>
                <w:rFonts w:ascii="Arial" w:hAnsi="Arial" w:cs="Arial"/>
                <w:sz w:val="20"/>
                <w:szCs w:val="20"/>
              </w:rPr>
              <w:t>cost;</w:t>
            </w:r>
          </w:p>
          <w:p w14:paraId="21572276" w14:textId="77777777" w:rsidR="00571FF9" w:rsidRPr="00C67E4B" w:rsidRDefault="00571FF9" w:rsidP="00C67E4B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67E4B">
              <w:rPr>
                <w:rFonts w:ascii="Arial" w:hAnsi="Arial" w:cs="Arial"/>
                <w:sz w:val="20"/>
                <w:szCs w:val="20"/>
              </w:rPr>
              <w:t>ethical belief;</w:t>
            </w:r>
          </w:p>
          <w:p w14:paraId="26D1DEF6" w14:textId="77777777" w:rsidR="00571FF9" w:rsidRPr="00C67E4B" w:rsidRDefault="00571FF9" w:rsidP="00C67E4B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67E4B">
              <w:rPr>
                <w:rFonts w:ascii="Arial" w:hAnsi="Arial" w:cs="Arial"/>
                <w:sz w:val="20"/>
                <w:szCs w:val="20"/>
              </w:rPr>
              <w:t>food provenance;</w:t>
            </w:r>
          </w:p>
          <w:p w14:paraId="5C6351E4" w14:textId="77777777" w:rsidR="00571FF9" w:rsidRPr="00C67E4B" w:rsidRDefault="00571FF9" w:rsidP="00C67E4B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67E4B">
              <w:rPr>
                <w:rFonts w:ascii="Arial" w:hAnsi="Arial" w:cs="Arial"/>
                <w:sz w:val="20"/>
                <w:szCs w:val="20"/>
              </w:rPr>
              <w:t>food skills;</w:t>
            </w:r>
          </w:p>
          <w:p w14:paraId="69497F74" w14:textId="77777777" w:rsidR="00571FF9" w:rsidRPr="00C67E4B" w:rsidRDefault="00571FF9" w:rsidP="00C67E4B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67E4B">
              <w:rPr>
                <w:rFonts w:ascii="Arial" w:hAnsi="Arial" w:cs="Arial"/>
                <w:sz w:val="20"/>
                <w:szCs w:val="20"/>
              </w:rPr>
              <w:t>need;</w:t>
            </w:r>
          </w:p>
          <w:p w14:paraId="43AB66FF" w14:textId="77777777" w:rsidR="00571FF9" w:rsidRPr="00C67E4B" w:rsidRDefault="00571FF9" w:rsidP="00C67E4B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67E4B">
              <w:rPr>
                <w:rFonts w:ascii="Arial" w:hAnsi="Arial" w:cs="Arial"/>
                <w:sz w:val="20"/>
                <w:szCs w:val="20"/>
              </w:rPr>
              <w:t>packaging;</w:t>
            </w:r>
          </w:p>
          <w:p w14:paraId="219B2705" w14:textId="77777777" w:rsidR="00571FF9" w:rsidRPr="00C67E4B" w:rsidRDefault="00571FF9" w:rsidP="00C67E4B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67E4B">
              <w:rPr>
                <w:rFonts w:ascii="Arial" w:hAnsi="Arial" w:cs="Arial"/>
                <w:sz w:val="20"/>
                <w:szCs w:val="20"/>
              </w:rPr>
              <w:t>peer pressure;</w:t>
            </w:r>
          </w:p>
          <w:p w14:paraId="5834B13F" w14:textId="77777777" w:rsidR="00571FF9" w:rsidRPr="00C67E4B" w:rsidRDefault="00571FF9" w:rsidP="00C67E4B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67E4B">
              <w:rPr>
                <w:rFonts w:ascii="Arial" w:hAnsi="Arial" w:cs="Arial"/>
                <w:sz w:val="20"/>
                <w:szCs w:val="20"/>
              </w:rPr>
              <w:t>preference;</w:t>
            </w:r>
          </w:p>
          <w:p w14:paraId="7880B432" w14:textId="77777777" w:rsidR="00571FF9" w:rsidRPr="00C67E4B" w:rsidRDefault="00571FF9" w:rsidP="00C67E4B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C67E4B">
              <w:rPr>
                <w:rFonts w:ascii="Arial" w:hAnsi="Arial" w:cs="Arial"/>
                <w:sz w:val="20"/>
                <w:szCs w:val="20"/>
              </w:rPr>
              <w:t>religion;</w:t>
            </w:r>
          </w:p>
          <w:p w14:paraId="6ECFA2F0" w14:textId="66C424D6" w:rsidR="00C67E4B" w:rsidRDefault="00571FF9" w:rsidP="00C67E4B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67E4B">
              <w:rPr>
                <w:rFonts w:ascii="Arial" w:hAnsi="Arial" w:cs="Arial"/>
                <w:sz w:val="20"/>
                <w:szCs w:val="20"/>
              </w:rPr>
              <w:t>season</w:t>
            </w:r>
            <w:proofErr w:type="gramEnd"/>
            <w:r w:rsidRPr="00C67E4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C60DAC" w14:textId="77777777" w:rsidR="00C67E4B" w:rsidRPr="00C67E4B" w:rsidRDefault="00C67E4B" w:rsidP="00C67E4B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2A6BBDB1" w14:textId="1F252380" w:rsidR="00C67E4B" w:rsidRDefault="00C67E4B" w:rsidP="00C67E4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Other: </w:t>
            </w:r>
          </w:p>
          <w:p w14:paraId="37CCD524" w14:textId="1A30F108" w:rsidR="00C67E4B" w:rsidRDefault="00C67E4B" w:rsidP="00C67E4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  <w:p w14:paraId="629B7F25" w14:textId="77777777" w:rsidR="00C67E4B" w:rsidRPr="00C67E4B" w:rsidRDefault="00C67E4B" w:rsidP="00C67E4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  <w:p w14:paraId="46B2EF2F" w14:textId="194E2F8F" w:rsidR="0050398E" w:rsidRPr="00C67E4B" w:rsidRDefault="0050398E" w:rsidP="00571FF9">
            <w:pPr>
              <w:pStyle w:val="NoSpacing"/>
              <w:ind w:left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598EA614" w14:textId="77777777" w:rsidR="004C3607" w:rsidRPr="00C67E4B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863C75" w14:textId="77777777" w:rsidR="004C3607" w:rsidRPr="00C67E4B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C67E4B" w14:paraId="674E7494" w14:textId="77777777" w:rsidTr="007E06BE">
        <w:tc>
          <w:tcPr>
            <w:tcW w:w="2722" w:type="dxa"/>
          </w:tcPr>
          <w:p w14:paraId="0F1E6C61" w14:textId="77777777" w:rsidR="00C67E4B" w:rsidRPr="00C67E4B" w:rsidRDefault="00C67E4B" w:rsidP="00C67E4B">
            <w:pPr>
              <w:pStyle w:val="NormalWeb"/>
              <w:rPr>
                <w:rFonts w:ascii="Arial" w:hAnsi="Arial" w:cs="Arial"/>
              </w:rPr>
            </w:pPr>
            <w:r w:rsidRPr="00C67E4B">
              <w:rPr>
                <w:rStyle w:val="Strong"/>
                <w:rFonts w:ascii="Arial" w:hAnsi="Arial" w:cs="Arial"/>
                <w:b w:val="0"/>
              </w:rPr>
              <w:lastRenderedPageBreak/>
              <w:t>Staff and learners apply the factors involved in food and drink</w:t>
            </w:r>
            <w:r w:rsidRPr="00C67E4B">
              <w:rPr>
                <w:rFonts w:ascii="Arial" w:hAnsi="Arial" w:cs="Arial"/>
              </w:rPr>
              <w:br/>
            </w:r>
            <w:r w:rsidRPr="00C67E4B">
              <w:rPr>
                <w:rStyle w:val="Strong"/>
                <w:rFonts w:ascii="Arial" w:hAnsi="Arial" w:cs="Arial"/>
                <w:b w:val="0"/>
              </w:rPr>
              <w:t>choice when making decisions for themselves and others</w:t>
            </w:r>
          </w:p>
          <w:p w14:paraId="129112EA" w14:textId="733181E1" w:rsidR="004C3607" w:rsidRPr="00C67E4B" w:rsidRDefault="004C3607" w:rsidP="00C67E4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8477" w:type="dxa"/>
          </w:tcPr>
          <w:p w14:paraId="0258B995" w14:textId="77777777" w:rsidR="00C67E4B" w:rsidRPr="00C67E4B" w:rsidRDefault="00C67E4B" w:rsidP="00C67E4B">
            <w:pPr>
              <w:pStyle w:val="NormalWeb"/>
              <w:numPr>
                <w:ilvl w:val="0"/>
                <w:numId w:val="17"/>
              </w:numPr>
              <w:ind w:left="178" w:hanging="178"/>
              <w:rPr>
                <w:rFonts w:ascii="Arial" w:hAnsi="Arial" w:cs="Arial"/>
              </w:rPr>
            </w:pPr>
            <w:r w:rsidRPr="00C67E4B">
              <w:rPr>
                <w:rFonts w:ascii="Arial" w:hAnsi="Arial" w:cs="Arial"/>
              </w:rPr>
              <w:t>Demonstrate how to adapt recipes to meet individual needs and preferences.</w:t>
            </w:r>
          </w:p>
          <w:p w14:paraId="20D44766" w14:textId="77777777" w:rsidR="00C67E4B" w:rsidRPr="00C67E4B" w:rsidRDefault="00C67E4B" w:rsidP="00C67E4B">
            <w:pPr>
              <w:pStyle w:val="NormalWeb"/>
              <w:numPr>
                <w:ilvl w:val="0"/>
                <w:numId w:val="17"/>
              </w:numPr>
              <w:ind w:left="178" w:hanging="178"/>
              <w:rPr>
                <w:rFonts w:ascii="Arial" w:hAnsi="Arial" w:cs="Arial"/>
              </w:rPr>
            </w:pPr>
            <w:r w:rsidRPr="00C67E4B">
              <w:rPr>
                <w:rFonts w:ascii="Arial" w:hAnsi="Arial" w:cs="Arial"/>
              </w:rPr>
              <w:t>Carry out nutritional analysis to improve the nutritional profile of dishes/menus.</w:t>
            </w:r>
          </w:p>
          <w:p w14:paraId="0AC3C55D" w14:textId="77777777" w:rsidR="00C67E4B" w:rsidRPr="00C67E4B" w:rsidRDefault="00C67E4B" w:rsidP="00C67E4B">
            <w:pPr>
              <w:pStyle w:val="NormalWeb"/>
              <w:numPr>
                <w:ilvl w:val="0"/>
                <w:numId w:val="17"/>
              </w:numPr>
              <w:ind w:left="178" w:hanging="178"/>
              <w:rPr>
                <w:rFonts w:ascii="Arial" w:hAnsi="Arial" w:cs="Arial"/>
              </w:rPr>
            </w:pPr>
            <w:r w:rsidRPr="00C67E4B">
              <w:rPr>
                <w:rFonts w:ascii="Arial" w:hAnsi="Arial" w:cs="Arial"/>
              </w:rPr>
              <w:t>Consider the cost and availability of ingredients when planning practical activities and dishes</w:t>
            </w:r>
          </w:p>
          <w:p w14:paraId="137738D6" w14:textId="77777777" w:rsidR="00C67E4B" w:rsidRPr="00C67E4B" w:rsidRDefault="00C67E4B" w:rsidP="00C67E4B">
            <w:pPr>
              <w:pStyle w:val="NormalWeb"/>
              <w:numPr>
                <w:ilvl w:val="0"/>
                <w:numId w:val="17"/>
              </w:numPr>
              <w:ind w:left="178" w:hanging="178"/>
              <w:rPr>
                <w:rFonts w:ascii="Arial" w:hAnsi="Arial" w:cs="Arial"/>
              </w:rPr>
            </w:pPr>
            <w:r w:rsidRPr="00C67E4B">
              <w:rPr>
                <w:rFonts w:ascii="Arial" w:hAnsi="Arial" w:cs="Arial"/>
              </w:rPr>
              <w:t>Consider local issues, religious, cultural, socio-economic and ethical beliefs when planning activities and dishes.</w:t>
            </w:r>
          </w:p>
          <w:p w14:paraId="4615997D" w14:textId="5FCC181F" w:rsidR="0050398E" w:rsidRPr="00C67E4B" w:rsidRDefault="00C67E4B" w:rsidP="00C67E4B">
            <w:pPr>
              <w:pStyle w:val="NormalWeb"/>
              <w:numPr>
                <w:ilvl w:val="0"/>
                <w:numId w:val="17"/>
              </w:numPr>
              <w:ind w:left="178" w:hanging="178"/>
              <w:rPr>
                <w:rFonts w:ascii="Arial" w:hAnsi="Arial" w:cs="Arial"/>
              </w:rPr>
            </w:pPr>
            <w:r w:rsidRPr="00C67E4B">
              <w:rPr>
                <w:rFonts w:ascii="Arial" w:hAnsi="Arial" w:cs="Arial"/>
              </w:rPr>
              <w:t xml:space="preserve"> </w:t>
            </w:r>
            <w:r w:rsidR="0050398E" w:rsidRPr="00C67E4B">
              <w:rPr>
                <w:rFonts w:ascii="Arial" w:hAnsi="Arial" w:cs="Arial"/>
              </w:rPr>
              <w:t>Other:</w:t>
            </w:r>
          </w:p>
          <w:p w14:paraId="395D9D2B" w14:textId="75FC6E53" w:rsidR="004C3607" w:rsidRPr="00C67E4B" w:rsidRDefault="004C3607" w:rsidP="00C67E4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14:paraId="576348C5" w14:textId="77777777" w:rsidR="004C3607" w:rsidRPr="00C67E4B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EB98B7" w14:textId="77777777" w:rsidR="004C3607" w:rsidRPr="00C67E4B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C67E4B" w14:paraId="1D9F047C" w14:textId="77777777" w:rsidTr="007E06BE">
        <w:tc>
          <w:tcPr>
            <w:tcW w:w="2722" w:type="dxa"/>
          </w:tcPr>
          <w:p w14:paraId="055C193C" w14:textId="77777777" w:rsidR="00C67E4B" w:rsidRPr="00C67E4B" w:rsidRDefault="00C67E4B" w:rsidP="00C67E4B">
            <w:pPr>
              <w:pStyle w:val="NormalWeb"/>
              <w:rPr>
                <w:rFonts w:ascii="Arial" w:hAnsi="Arial" w:cs="Arial"/>
              </w:rPr>
            </w:pPr>
            <w:r w:rsidRPr="00C67E4B">
              <w:rPr>
                <w:rFonts w:ascii="Arial" w:hAnsi="Arial" w:cs="Arial"/>
              </w:rPr>
              <w:t>Staff and learners demonstrate how to make informed choices to</w:t>
            </w:r>
            <w:r w:rsidRPr="00C67E4B">
              <w:rPr>
                <w:rFonts w:ascii="Arial" w:hAnsi="Arial" w:cs="Arial"/>
              </w:rPr>
              <w:br/>
              <w:t>achieve a healthy, varied and balanced diet</w:t>
            </w:r>
          </w:p>
          <w:p w14:paraId="3F247F79" w14:textId="77777777" w:rsidR="004C3607" w:rsidRPr="00C67E4B" w:rsidRDefault="004C3607" w:rsidP="00C67E4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8477" w:type="dxa"/>
          </w:tcPr>
          <w:p w14:paraId="426F1BE5" w14:textId="77777777" w:rsidR="00C67E4B" w:rsidRPr="00C67E4B" w:rsidRDefault="00C67E4B" w:rsidP="00C67E4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67E4B">
              <w:rPr>
                <w:rFonts w:ascii="Arial" w:hAnsi="Arial" w:cs="Arial"/>
              </w:rPr>
              <w:t>Demonstrate how informed choices can be made through using:</w:t>
            </w:r>
          </w:p>
          <w:p w14:paraId="3B8DFE74" w14:textId="77777777" w:rsidR="00C67E4B" w:rsidRPr="00C67E4B" w:rsidRDefault="00C67E4B" w:rsidP="00C67E4B">
            <w:pPr>
              <w:numPr>
                <w:ilvl w:val="0"/>
                <w:numId w:val="17"/>
              </w:numPr>
              <w:ind w:left="178" w:hanging="178"/>
              <w:rPr>
                <w:rFonts w:ascii="Arial" w:hAnsi="Arial" w:cs="Arial"/>
                <w:sz w:val="20"/>
                <w:szCs w:val="20"/>
              </w:rPr>
            </w:pPr>
            <w:r w:rsidRPr="00C67E4B">
              <w:rPr>
                <w:rFonts w:ascii="Arial" w:hAnsi="Arial" w:cs="Arial"/>
                <w:sz w:val="20"/>
                <w:szCs w:val="20"/>
              </w:rPr>
              <w:t>food labels;</w:t>
            </w:r>
          </w:p>
          <w:p w14:paraId="51676EF2" w14:textId="77777777" w:rsidR="00C67E4B" w:rsidRPr="00C67E4B" w:rsidRDefault="00C67E4B" w:rsidP="00C67E4B">
            <w:pPr>
              <w:numPr>
                <w:ilvl w:val="0"/>
                <w:numId w:val="17"/>
              </w:numPr>
              <w:ind w:left="178" w:hanging="178"/>
              <w:rPr>
                <w:rFonts w:ascii="Arial" w:hAnsi="Arial" w:cs="Arial"/>
                <w:sz w:val="20"/>
                <w:szCs w:val="20"/>
              </w:rPr>
            </w:pPr>
            <w:r w:rsidRPr="00C67E4B">
              <w:rPr>
                <w:rFonts w:ascii="Arial" w:hAnsi="Arial" w:cs="Arial"/>
                <w:sz w:val="20"/>
                <w:szCs w:val="20"/>
              </w:rPr>
              <w:t>ingredient lists;</w:t>
            </w:r>
          </w:p>
          <w:p w14:paraId="08182CB5" w14:textId="77777777" w:rsidR="00C67E4B" w:rsidRPr="00C67E4B" w:rsidRDefault="00C67E4B" w:rsidP="00C67E4B">
            <w:pPr>
              <w:numPr>
                <w:ilvl w:val="0"/>
                <w:numId w:val="17"/>
              </w:numPr>
              <w:ind w:left="178" w:hanging="178"/>
              <w:rPr>
                <w:rFonts w:ascii="Arial" w:hAnsi="Arial" w:cs="Arial"/>
                <w:sz w:val="20"/>
                <w:szCs w:val="20"/>
              </w:rPr>
            </w:pPr>
            <w:r w:rsidRPr="00C67E4B">
              <w:rPr>
                <w:rFonts w:ascii="Arial" w:hAnsi="Arial" w:cs="Arial"/>
                <w:sz w:val="20"/>
                <w:szCs w:val="20"/>
              </w:rPr>
              <w:t>nutrition information;</w:t>
            </w:r>
          </w:p>
          <w:p w14:paraId="2277D9B9" w14:textId="77777777" w:rsidR="00C67E4B" w:rsidRPr="00C67E4B" w:rsidRDefault="00C67E4B" w:rsidP="00C67E4B">
            <w:pPr>
              <w:numPr>
                <w:ilvl w:val="0"/>
                <w:numId w:val="17"/>
              </w:numPr>
              <w:ind w:left="178" w:hanging="17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67E4B">
              <w:rPr>
                <w:rFonts w:ascii="Arial" w:hAnsi="Arial" w:cs="Arial"/>
                <w:sz w:val="20"/>
                <w:szCs w:val="20"/>
              </w:rPr>
              <w:t>health</w:t>
            </w:r>
            <w:proofErr w:type="gramEnd"/>
            <w:r w:rsidRPr="00C67E4B">
              <w:rPr>
                <w:rFonts w:ascii="Arial" w:hAnsi="Arial" w:cs="Arial"/>
                <w:sz w:val="20"/>
                <w:szCs w:val="20"/>
              </w:rPr>
              <w:t xml:space="preserve"> claims.</w:t>
            </w:r>
          </w:p>
          <w:p w14:paraId="6AE849FF" w14:textId="76F0ACB1" w:rsidR="00C67E4B" w:rsidRPr="00C67E4B" w:rsidRDefault="00C67E4B" w:rsidP="00C67E4B">
            <w:pPr>
              <w:pStyle w:val="NormalWeb"/>
              <w:rPr>
                <w:rFonts w:ascii="Arial" w:hAnsi="Arial" w:cs="Arial"/>
              </w:rPr>
            </w:pPr>
            <w:r w:rsidRPr="00C67E4B">
              <w:rPr>
                <w:rFonts w:ascii="Arial" w:hAnsi="Arial" w:cs="Arial"/>
              </w:rPr>
              <w:t>Modify a recipe to reduce fat, sugar or salt, or increase fibre.</w:t>
            </w:r>
          </w:p>
          <w:p w14:paraId="6ADED6A7" w14:textId="660575C8" w:rsidR="00237282" w:rsidRPr="00C67E4B" w:rsidRDefault="00C67E4B" w:rsidP="00C67E4B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Other:</w:t>
            </w:r>
          </w:p>
          <w:p w14:paraId="1975EDCE" w14:textId="77777777" w:rsidR="00237282" w:rsidRPr="00C67E4B" w:rsidRDefault="00237282" w:rsidP="00C67E4B">
            <w:pPr>
              <w:pStyle w:val="NoSpacing"/>
              <w:ind w:left="178" w:hanging="178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F992529" w14:textId="40AC1A20" w:rsidR="0050398E" w:rsidRPr="00C67E4B" w:rsidRDefault="0050398E" w:rsidP="00C67E4B">
            <w:pPr>
              <w:pStyle w:val="NoSpacing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</w:tcPr>
          <w:p w14:paraId="01334A0C" w14:textId="77777777" w:rsidR="004C3607" w:rsidRPr="00C67E4B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AC7205" w14:textId="77777777" w:rsidR="004C3607" w:rsidRPr="00C67E4B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C67E4B" w14:paraId="403B595C" w14:textId="77777777" w:rsidTr="007E06BE">
        <w:tc>
          <w:tcPr>
            <w:tcW w:w="2722" w:type="dxa"/>
          </w:tcPr>
          <w:p w14:paraId="0B6A28F2" w14:textId="77777777" w:rsidR="00C67E4B" w:rsidRPr="00C67E4B" w:rsidRDefault="00C67E4B" w:rsidP="00C67E4B">
            <w:pPr>
              <w:pStyle w:val="NormalWeb"/>
              <w:rPr>
                <w:rFonts w:ascii="Arial" w:hAnsi="Arial" w:cs="Arial"/>
              </w:rPr>
            </w:pPr>
            <w:r w:rsidRPr="00C67E4B">
              <w:rPr>
                <w:rStyle w:val="Strong"/>
                <w:rFonts w:ascii="Arial" w:hAnsi="Arial" w:cs="Arial"/>
                <w:b w:val="0"/>
              </w:rPr>
              <w:t>Staff and learners explore a range of ingredients and processes from different culinary traditions</w:t>
            </w:r>
          </w:p>
          <w:p w14:paraId="787BBFC7" w14:textId="4CC9930D" w:rsidR="004C3607" w:rsidRPr="00C67E4B" w:rsidRDefault="004C3607" w:rsidP="00C67E4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8477" w:type="dxa"/>
          </w:tcPr>
          <w:p w14:paraId="6B4C106B" w14:textId="77777777" w:rsidR="00C67E4B" w:rsidRPr="00C67E4B" w:rsidRDefault="00C67E4B" w:rsidP="00C67E4B">
            <w:pPr>
              <w:pStyle w:val="NormalWeb"/>
              <w:numPr>
                <w:ilvl w:val="0"/>
                <w:numId w:val="17"/>
              </w:numPr>
              <w:ind w:left="178" w:hanging="178"/>
              <w:rPr>
                <w:rFonts w:ascii="Arial" w:hAnsi="Arial" w:cs="Arial"/>
              </w:rPr>
            </w:pPr>
            <w:r w:rsidRPr="00C67E4B">
              <w:rPr>
                <w:rFonts w:ascii="Arial" w:hAnsi="Arial" w:cs="Arial"/>
              </w:rPr>
              <w:t>Research and experience ingredients, recipes and culinary traditions from around the world.</w:t>
            </w:r>
          </w:p>
          <w:p w14:paraId="601EC37E" w14:textId="7FBF205D" w:rsidR="00C67E4B" w:rsidRDefault="00C67E4B" w:rsidP="00C67E4B">
            <w:pPr>
              <w:pStyle w:val="NormalWeb"/>
              <w:numPr>
                <w:ilvl w:val="0"/>
                <w:numId w:val="17"/>
              </w:numPr>
              <w:ind w:left="178" w:hanging="178"/>
              <w:rPr>
                <w:rFonts w:ascii="Arial" w:hAnsi="Arial" w:cs="Arial"/>
              </w:rPr>
            </w:pPr>
            <w:r w:rsidRPr="00C67E4B">
              <w:rPr>
                <w:rFonts w:ascii="Arial" w:hAnsi="Arial" w:cs="Arial"/>
              </w:rPr>
              <w:t>Trial different cooking methods and presentation styles that reflect different culinary traditions.</w:t>
            </w:r>
          </w:p>
          <w:p w14:paraId="32B52274" w14:textId="7E85E432" w:rsidR="00090989" w:rsidRPr="00C67E4B" w:rsidRDefault="00C67E4B" w:rsidP="00C67E4B">
            <w:pPr>
              <w:pStyle w:val="NormalWeb"/>
              <w:numPr>
                <w:ilvl w:val="0"/>
                <w:numId w:val="17"/>
              </w:numPr>
              <w:ind w:left="178" w:hanging="1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Other:</w:t>
            </w:r>
          </w:p>
        </w:tc>
        <w:tc>
          <w:tcPr>
            <w:tcW w:w="2126" w:type="dxa"/>
          </w:tcPr>
          <w:p w14:paraId="69F781D2" w14:textId="77777777" w:rsidR="004C3607" w:rsidRPr="00C67E4B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73C52A5" w14:textId="77777777" w:rsidR="004C3607" w:rsidRPr="00C67E4B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C67E4B" w14:paraId="68F167A9" w14:textId="77777777" w:rsidTr="007E06BE">
        <w:tc>
          <w:tcPr>
            <w:tcW w:w="2722" w:type="dxa"/>
          </w:tcPr>
          <w:p w14:paraId="70C1DF27" w14:textId="77777777" w:rsidR="00C67E4B" w:rsidRPr="00C67E4B" w:rsidRDefault="00C67E4B" w:rsidP="00C67E4B">
            <w:pPr>
              <w:pStyle w:val="NormalWeb"/>
              <w:rPr>
                <w:rFonts w:ascii="Arial" w:hAnsi="Arial" w:cs="Arial"/>
              </w:rPr>
            </w:pPr>
            <w:r w:rsidRPr="00C67E4B">
              <w:rPr>
                <w:rStyle w:val="Strong"/>
                <w:rFonts w:ascii="Arial" w:hAnsi="Arial" w:cs="Arial"/>
                <w:b w:val="0"/>
              </w:rPr>
              <w:t>Staff and learners understand, demonstrate and apply how sensory perception guides the choices that people make</w:t>
            </w:r>
          </w:p>
          <w:p w14:paraId="3FDFFAF5" w14:textId="3E9E7EDF" w:rsidR="004C3607" w:rsidRPr="00C67E4B" w:rsidRDefault="004C3607" w:rsidP="00C67E4B">
            <w:pPr>
              <w:pStyle w:val="NormalWeb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8477" w:type="dxa"/>
          </w:tcPr>
          <w:p w14:paraId="066EA3ED" w14:textId="77777777" w:rsidR="00C67E4B" w:rsidRPr="00C67E4B" w:rsidRDefault="00C67E4B" w:rsidP="00C67E4B">
            <w:pPr>
              <w:pStyle w:val="NormalWeb"/>
              <w:numPr>
                <w:ilvl w:val="0"/>
                <w:numId w:val="17"/>
              </w:numPr>
              <w:ind w:left="178" w:hanging="178"/>
              <w:rPr>
                <w:rFonts w:ascii="Arial" w:hAnsi="Arial" w:cs="Arial"/>
              </w:rPr>
            </w:pPr>
            <w:r w:rsidRPr="00C67E4B">
              <w:rPr>
                <w:rFonts w:ascii="Arial" w:hAnsi="Arial" w:cs="Arial"/>
              </w:rPr>
              <w:t>Use a variety of sensory tests to evaluate food and drink.</w:t>
            </w:r>
          </w:p>
          <w:p w14:paraId="5D936EDF" w14:textId="77777777" w:rsidR="00C67E4B" w:rsidRPr="00C67E4B" w:rsidRDefault="00C67E4B" w:rsidP="00C67E4B">
            <w:pPr>
              <w:pStyle w:val="NormalWeb"/>
              <w:numPr>
                <w:ilvl w:val="0"/>
                <w:numId w:val="17"/>
              </w:numPr>
              <w:ind w:left="178" w:hanging="178"/>
              <w:rPr>
                <w:rFonts w:ascii="Arial" w:hAnsi="Arial" w:cs="Arial"/>
              </w:rPr>
            </w:pPr>
            <w:r w:rsidRPr="00C67E4B">
              <w:rPr>
                <w:rFonts w:ascii="Arial" w:hAnsi="Arial" w:cs="Arial"/>
              </w:rPr>
              <w:t>Explain and apply how to ensure sensory tests are fair.</w:t>
            </w:r>
          </w:p>
          <w:p w14:paraId="7C114E8E" w14:textId="77777777" w:rsidR="00C67E4B" w:rsidRPr="00C67E4B" w:rsidRDefault="00C67E4B" w:rsidP="00C67E4B">
            <w:pPr>
              <w:pStyle w:val="NormalWeb"/>
              <w:numPr>
                <w:ilvl w:val="0"/>
                <w:numId w:val="17"/>
              </w:numPr>
              <w:ind w:left="178" w:hanging="178"/>
              <w:rPr>
                <w:rFonts w:ascii="Arial" w:hAnsi="Arial" w:cs="Arial"/>
              </w:rPr>
            </w:pPr>
            <w:r w:rsidRPr="00C67E4B">
              <w:rPr>
                <w:rFonts w:ascii="Arial" w:hAnsi="Arial" w:cs="Arial"/>
              </w:rPr>
              <w:t xml:space="preserve">Ensure the procedures for sensory evaluation are safe and hygienic, being aware of food </w:t>
            </w:r>
            <w:proofErr w:type="gramStart"/>
            <w:r w:rsidRPr="00C67E4B">
              <w:rPr>
                <w:rFonts w:ascii="Arial" w:hAnsi="Arial" w:cs="Arial"/>
              </w:rPr>
              <w:t>allergies and intolerances</w:t>
            </w:r>
            <w:proofErr w:type="gramEnd"/>
            <w:r w:rsidRPr="00C67E4B">
              <w:rPr>
                <w:rFonts w:ascii="Arial" w:hAnsi="Arial" w:cs="Arial"/>
              </w:rPr>
              <w:t xml:space="preserve"> and prevention of cross-contamination.</w:t>
            </w:r>
          </w:p>
          <w:p w14:paraId="3EFF8CDB" w14:textId="77777777" w:rsidR="00C67E4B" w:rsidRPr="00C67E4B" w:rsidRDefault="00C67E4B" w:rsidP="00C67E4B">
            <w:pPr>
              <w:pStyle w:val="NormalWeb"/>
              <w:numPr>
                <w:ilvl w:val="0"/>
                <w:numId w:val="17"/>
              </w:numPr>
              <w:ind w:left="178" w:hanging="178"/>
              <w:rPr>
                <w:rFonts w:ascii="Arial" w:hAnsi="Arial" w:cs="Arial"/>
              </w:rPr>
            </w:pPr>
            <w:r w:rsidRPr="00C67E4B">
              <w:rPr>
                <w:rFonts w:ascii="Arial" w:hAnsi="Arial" w:cs="Arial"/>
              </w:rPr>
              <w:t>Use the results of sensory testing to modify recipes/dishes and justify</w:t>
            </w:r>
            <w:r w:rsidRPr="00C67E4B">
              <w:rPr>
                <w:rFonts w:ascii="Arial" w:hAnsi="Arial" w:cs="Arial"/>
              </w:rPr>
              <w:br/>
              <w:t>decisions and changes made.</w:t>
            </w:r>
          </w:p>
          <w:p w14:paraId="61DBD48B" w14:textId="1F5CFC9D" w:rsidR="007E06BE" w:rsidRPr="00C67E4B" w:rsidRDefault="00C67E4B" w:rsidP="00C67E4B">
            <w:pPr>
              <w:pStyle w:val="NormalWeb"/>
              <w:numPr>
                <w:ilvl w:val="0"/>
                <w:numId w:val="17"/>
              </w:numPr>
              <w:ind w:left="178" w:hanging="178"/>
              <w:rPr>
                <w:rFonts w:ascii="Arial" w:hAnsi="Arial" w:cs="Arial"/>
              </w:rPr>
            </w:pPr>
            <w:r w:rsidRPr="00C67E4B">
              <w:rPr>
                <w:rFonts w:ascii="Arial" w:hAnsi="Arial" w:cs="Arial"/>
              </w:rPr>
              <w:t xml:space="preserve"> </w:t>
            </w:r>
            <w:r w:rsidR="0050398E" w:rsidRPr="00C67E4B">
              <w:rPr>
                <w:rFonts w:ascii="Arial" w:hAnsi="Arial" w:cs="Arial"/>
              </w:rPr>
              <w:t>Other:</w:t>
            </w:r>
          </w:p>
        </w:tc>
        <w:tc>
          <w:tcPr>
            <w:tcW w:w="2126" w:type="dxa"/>
          </w:tcPr>
          <w:p w14:paraId="4975B435" w14:textId="77777777" w:rsidR="004C3607" w:rsidRPr="00C67E4B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8F3BAE" w14:textId="77777777" w:rsidR="004C3607" w:rsidRPr="00C67E4B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C29FBF" w14:textId="483A5C11" w:rsidR="00B63A3A" w:rsidRPr="00652ACE" w:rsidRDefault="00B63A3A" w:rsidP="00D5521E">
      <w:pPr>
        <w:pStyle w:val="FFLBodyText"/>
        <w:rPr>
          <w:sz w:val="24"/>
        </w:rPr>
      </w:pPr>
    </w:p>
    <w:sectPr w:rsidR="00B63A3A" w:rsidRPr="00652ACE" w:rsidSect="00B63A3A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6D705" w14:textId="77777777" w:rsidR="005E421D" w:rsidRDefault="005E421D" w:rsidP="00D5426B">
      <w:r>
        <w:separator/>
      </w:r>
    </w:p>
  </w:endnote>
  <w:endnote w:type="continuationSeparator" w:id="0">
    <w:p w14:paraId="3DF27545" w14:textId="77777777" w:rsidR="005E421D" w:rsidRDefault="005E421D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4BCB5F14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4677CE19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C36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4677CE19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</w:t>
                        </w:r>
                        <w:r w:rsidR="004C36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67E4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CCA8AF5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52A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5CCA8AF5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52A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BB408" w14:textId="77777777" w:rsidR="005E421D" w:rsidRDefault="005E421D" w:rsidP="00D5426B">
      <w:r>
        <w:separator/>
      </w:r>
    </w:p>
  </w:footnote>
  <w:footnote w:type="continuationSeparator" w:id="0">
    <w:p w14:paraId="058ABE7E" w14:textId="77777777" w:rsidR="005E421D" w:rsidRDefault="005E421D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4219836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79168ED1" w:rsidR="00D5426B" w:rsidRDefault="006A346D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4B5744DB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3433"/>
    <w:multiLevelType w:val="hybridMultilevel"/>
    <w:tmpl w:val="943C4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469A"/>
    <w:multiLevelType w:val="multilevel"/>
    <w:tmpl w:val="7E6A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82D7A"/>
    <w:multiLevelType w:val="hybridMultilevel"/>
    <w:tmpl w:val="9AAC4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7197"/>
    <w:multiLevelType w:val="multilevel"/>
    <w:tmpl w:val="E33C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13E79"/>
    <w:multiLevelType w:val="multilevel"/>
    <w:tmpl w:val="DF4C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640AC"/>
    <w:multiLevelType w:val="multilevel"/>
    <w:tmpl w:val="8D46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7B671F"/>
    <w:multiLevelType w:val="multilevel"/>
    <w:tmpl w:val="C9B6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554A8"/>
    <w:multiLevelType w:val="hybridMultilevel"/>
    <w:tmpl w:val="D6F40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F3DE7"/>
    <w:multiLevelType w:val="multilevel"/>
    <w:tmpl w:val="30B2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D1179"/>
    <w:multiLevelType w:val="hybridMultilevel"/>
    <w:tmpl w:val="1FAEA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010DF"/>
    <w:multiLevelType w:val="hybridMultilevel"/>
    <w:tmpl w:val="F09A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A250C"/>
    <w:multiLevelType w:val="hybridMultilevel"/>
    <w:tmpl w:val="1166D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81AED"/>
    <w:multiLevelType w:val="multilevel"/>
    <w:tmpl w:val="3EDE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454FF8"/>
    <w:multiLevelType w:val="multilevel"/>
    <w:tmpl w:val="4B52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A944E5"/>
    <w:multiLevelType w:val="multilevel"/>
    <w:tmpl w:val="9720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14"/>
  </w:num>
  <w:num w:numId="5">
    <w:abstractNumId w:val="8"/>
  </w:num>
  <w:num w:numId="6">
    <w:abstractNumId w:val="15"/>
  </w:num>
  <w:num w:numId="7">
    <w:abstractNumId w:val="6"/>
  </w:num>
  <w:num w:numId="8">
    <w:abstractNumId w:val="10"/>
  </w:num>
  <w:num w:numId="9">
    <w:abstractNumId w:val="9"/>
  </w:num>
  <w:num w:numId="10">
    <w:abstractNumId w:val="4"/>
  </w:num>
  <w:num w:numId="11">
    <w:abstractNumId w:val="1"/>
  </w:num>
  <w:num w:numId="12">
    <w:abstractNumId w:val="7"/>
  </w:num>
  <w:num w:numId="13">
    <w:abstractNumId w:val="12"/>
  </w:num>
  <w:num w:numId="14">
    <w:abstractNumId w:val="2"/>
  </w:num>
  <w:num w:numId="15">
    <w:abstractNumId w:val="5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90989"/>
    <w:rsid w:val="00237282"/>
    <w:rsid w:val="0027682B"/>
    <w:rsid w:val="002D73D0"/>
    <w:rsid w:val="002E4C61"/>
    <w:rsid w:val="00340A6B"/>
    <w:rsid w:val="00343EF2"/>
    <w:rsid w:val="00397F11"/>
    <w:rsid w:val="003D111E"/>
    <w:rsid w:val="003E646D"/>
    <w:rsid w:val="00403ED4"/>
    <w:rsid w:val="004B2946"/>
    <w:rsid w:val="004C3607"/>
    <w:rsid w:val="0050398E"/>
    <w:rsid w:val="005438EE"/>
    <w:rsid w:val="00562087"/>
    <w:rsid w:val="00567405"/>
    <w:rsid w:val="00570CFB"/>
    <w:rsid w:val="00571FF9"/>
    <w:rsid w:val="005C5295"/>
    <w:rsid w:val="005E421D"/>
    <w:rsid w:val="006507CA"/>
    <w:rsid w:val="00652ACE"/>
    <w:rsid w:val="006A346D"/>
    <w:rsid w:val="00780C4B"/>
    <w:rsid w:val="00784200"/>
    <w:rsid w:val="007A5AA8"/>
    <w:rsid w:val="007C58CE"/>
    <w:rsid w:val="007E06BE"/>
    <w:rsid w:val="0083309F"/>
    <w:rsid w:val="0084009B"/>
    <w:rsid w:val="00847098"/>
    <w:rsid w:val="008B50BA"/>
    <w:rsid w:val="008C4C89"/>
    <w:rsid w:val="00950E2A"/>
    <w:rsid w:val="00957815"/>
    <w:rsid w:val="009D20D6"/>
    <w:rsid w:val="00A6418C"/>
    <w:rsid w:val="00AB1EA0"/>
    <w:rsid w:val="00AE47BA"/>
    <w:rsid w:val="00B13F91"/>
    <w:rsid w:val="00B63A3A"/>
    <w:rsid w:val="00B6645B"/>
    <w:rsid w:val="00BA071F"/>
    <w:rsid w:val="00BD4D82"/>
    <w:rsid w:val="00C05AAC"/>
    <w:rsid w:val="00C23CFF"/>
    <w:rsid w:val="00C443B8"/>
    <w:rsid w:val="00C67E4B"/>
    <w:rsid w:val="00C73663"/>
    <w:rsid w:val="00CA0ECA"/>
    <w:rsid w:val="00CC5CCE"/>
    <w:rsid w:val="00CE507E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3475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character" w:styleId="Strong">
    <w:name w:val="Strong"/>
    <w:basedOn w:val="DefaultParagraphFont"/>
    <w:uiPriority w:val="22"/>
    <w:qFormat/>
    <w:rsid w:val="004C3607"/>
    <w:rPr>
      <w:b/>
      <w:bCs/>
    </w:rPr>
  </w:style>
  <w:style w:type="table" w:styleId="TableGrid">
    <w:name w:val="Table Grid"/>
    <w:basedOn w:val="TableNormal"/>
    <w:uiPriority w:val="39"/>
    <w:rsid w:val="004C360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607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4C3607"/>
  </w:style>
  <w:style w:type="character" w:customStyle="1" w:styleId="A4">
    <w:name w:val="A4"/>
    <w:uiPriority w:val="99"/>
    <w:rsid w:val="007E06BE"/>
    <w:rPr>
      <w:rFonts w:cs="GillSans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50941E-0B0B-40B2-910A-EB0E1BE3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dcterms:created xsi:type="dcterms:W3CDTF">2019-09-11T08:56:00Z</dcterms:created>
  <dcterms:modified xsi:type="dcterms:W3CDTF">2019-09-11T11:13:00Z</dcterms:modified>
</cp:coreProperties>
</file>