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A68" w:rsidRPr="00F97B44" w:rsidRDefault="00A57A68" w:rsidP="008B50BA">
      <w:pPr>
        <w:pStyle w:val="FFLMainHeader"/>
        <w:rPr>
          <w:b/>
          <w:u w:val="none"/>
        </w:rPr>
      </w:pPr>
    </w:p>
    <w:p w:rsidR="0063563C" w:rsidRDefault="00BD1337" w:rsidP="005D3044">
      <w:pPr>
        <w:pStyle w:val="FFLMainHeader"/>
        <w:ind w:left="-567"/>
        <w:rPr>
          <w:b/>
          <w:u w:val="none"/>
        </w:rPr>
      </w:pPr>
      <w:r>
        <w:rPr>
          <w:b/>
          <w:u w:val="none"/>
        </w:rPr>
        <w:t xml:space="preserve">     </w:t>
      </w:r>
      <w:r w:rsidR="001F0CD4">
        <w:rPr>
          <w:b/>
          <w:u w:val="none"/>
        </w:rPr>
        <w:t>Risk assessment - template</w:t>
      </w:r>
      <w:r w:rsidR="005D3044">
        <w:rPr>
          <w:b/>
          <w:u w:val="none"/>
        </w:rPr>
        <w:t xml:space="preserve"> </w:t>
      </w:r>
    </w:p>
    <w:p w:rsidR="005D3044" w:rsidRPr="005D3044" w:rsidRDefault="005D3044" w:rsidP="00F26855">
      <w:pPr>
        <w:pStyle w:val="FFLMainHeader"/>
        <w:rPr>
          <w:color w:val="auto"/>
          <w:sz w:val="24"/>
          <w:szCs w:val="24"/>
          <w:u w:val="none"/>
        </w:rPr>
      </w:pPr>
    </w:p>
    <w:tbl>
      <w:tblPr>
        <w:tblpPr w:leftFromText="180" w:rightFromText="180" w:vertAnchor="text" w:horzAnchor="margin" w:tblpXSpec="center" w:tblpY="42"/>
        <w:tblW w:w="14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4"/>
        <w:gridCol w:w="1146"/>
        <w:gridCol w:w="1134"/>
        <w:gridCol w:w="7921"/>
      </w:tblGrid>
      <w:tr w:rsidR="002E7103" w:rsidRPr="008A0CAD" w:rsidTr="00DC1E19">
        <w:tc>
          <w:tcPr>
            <w:tcW w:w="4114" w:type="dxa"/>
            <w:shd w:val="clear" w:color="auto" w:fill="3C9A43"/>
          </w:tcPr>
          <w:p w:rsidR="002E7103" w:rsidRPr="00FA7E5F" w:rsidRDefault="002E7103" w:rsidP="00FA7E5F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FA7E5F">
              <w:rPr>
                <w:rFonts w:ascii="Arial" w:hAnsi="Arial" w:cs="Arial"/>
                <w:b/>
                <w:sz w:val="22"/>
                <w:szCs w:val="20"/>
              </w:rPr>
              <w:t>Hazards</w:t>
            </w:r>
          </w:p>
        </w:tc>
        <w:tc>
          <w:tcPr>
            <w:tcW w:w="1146" w:type="dxa"/>
            <w:shd w:val="clear" w:color="auto" w:fill="3C9A43"/>
          </w:tcPr>
          <w:p w:rsidR="002E7103" w:rsidRPr="00FA7E5F" w:rsidRDefault="002E7103" w:rsidP="00B23B35">
            <w:pPr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Who could be harmed</w:t>
            </w:r>
          </w:p>
        </w:tc>
        <w:tc>
          <w:tcPr>
            <w:tcW w:w="1134" w:type="dxa"/>
            <w:shd w:val="clear" w:color="auto" w:fill="3C9A43"/>
          </w:tcPr>
          <w:p w:rsidR="002E7103" w:rsidRPr="00FA7E5F" w:rsidRDefault="002E7103" w:rsidP="005D3044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FA7E5F">
              <w:rPr>
                <w:rFonts w:ascii="Arial" w:hAnsi="Arial" w:cs="Arial"/>
                <w:b/>
                <w:sz w:val="22"/>
                <w:szCs w:val="20"/>
              </w:rPr>
              <w:t>Risk level (</w:t>
            </w:r>
            <w:r>
              <w:rPr>
                <w:rFonts w:ascii="Arial" w:hAnsi="Arial" w:cs="Arial"/>
                <w:b/>
                <w:sz w:val="22"/>
                <w:szCs w:val="20"/>
              </w:rPr>
              <w:t>low, medium, high)</w:t>
            </w:r>
          </w:p>
        </w:tc>
        <w:tc>
          <w:tcPr>
            <w:tcW w:w="7921" w:type="dxa"/>
            <w:shd w:val="clear" w:color="auto" w:fill="3C9A43"/>
          </w:tcPr>
          <w:p w:rsidR="002E7103" w:rsidRPr="00FA7E5F" w:rsidRDefault="002E7103" w:rsidP="00FA7E5F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FA7E5F">
              <w:rPr>
                <w:rFonts w:ascii="Arial" w:hAnsi="Arial" w:cs="Arial"/>
                <w:b/>
                <w:sz w:val="22"/>
                <w:szCs w:val="20"/>
              </w:rPr>
              <w:t>Precautions and control measures</w:t>
            </w:r>
          </w:p>
        </w:tc>
      </w:tr>
      <w:tr w:rsidR="002E7103" w:rsidRPr="00BD1337" w:rsidTr="002E7103">
        <w:tc>
          <w:tcPr>
            <w:tcW w:w="4114" w:type="dxa"/>
            <w:shd w:val="clear" w:color="auto" w:fill="auto"/>
          </w:tcPr>
          <w:p w:rsidR="002E7103" w:rsidRPr="00BD1337" w:rsidRDefault="002E7103" w:rsidP="00FA7E5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2E7103" w:rsidRPr="00BD1337" w:rsidRDefault="002E7103" w:rsidP="00FA7E5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2E7103" w:rsidRPr="00BD1337" w:rsidRDefault="002E7103" w:rsidP="00FA7E5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2E7103" w:rsidRPr="00BD1337" w:rsidRDefault="002E7103" w:rsidP="00FA7E5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2E7103" w:rsidRPr="00BD1337" w:rsidRDefault="002E7103" w:rsidP="00FA7E5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2E7103" w:rsidRPr="00BD1337" w:rsidRDefault="002E7103" w:rsidP="00FA7E5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2E7103" w:rsidRPr="00BD1337" w:rsidRDefault="002E7103" w:rsidP="00FA7E5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2E7103" w:rsidRPr="00BD1337" w:rsidRDefault="002E7103" w:rsidP="00FA7E5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2E7103" w:rsidRPr="00BD1337" w:rsidRDefault="002E7103" w:rsidP="00FA7E5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146" w:type="dxa"/>
          </w:tcPr>
          <w:p w:rsidR="002E7103" w:rsidRPr="00BD1337" w:rsidRDefault="002E7103" w:rsidP="00FA7E5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E7103" w:rsidRPr="00BD1337" w:rsidRDefault="002E7103" w:rsidP="00FA7E5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921" w:type="dxa"/>
            <w:shd w:val="clear" w:color="auto" w:fill="auto"/>
          </w:tcPr>
          <w:p w:rsidR="002E7103" w:rsidRDefault="002E7103" w:rsidP="001F0CD4">
            <w:pPr>
              <w:pStyle w:val="ListParagraph"/>
              <w:tabs>
                <w:tab w:val="left" w:pos="460"/>
              </w:tabs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2E7103" w:rsidRDefault="002E7103" w:rsidP="001F0CD4">
            <w:pPr>
              <w:pStyle w:val="ListParagraph"/>
              <w:tabs>
                <w:tab w:val="left" w:pos="460"/>
              </w:tabs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2E7103" w:rsidRDefault="002E7103" w:rsidP="001F0CD4">
            <w:pPr>
              <w:pStyle w:val="ListParagraph"/>
              <w:tabs>
                <w:tab w:val="left" w:pos="460"/>
              </w:tabs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2E7103" w:rsidRDefault="002E7103" w:rsidP="001F0CD4">
            <w:pPr>
              <w:pStyle w:val="ListParagraph"/>
              <w:tabs>
                <w:tab w:val="left" w:pos="460"/>
              </w:tabs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2E7103" w:rsidRDefault="002E7103" w:rsidP="001F0CD4">
            <w:pPr>
              <w:pStyle w:val="ListParagraph"/>
              <w:tabs>
                <w:tab w:val="left" w:pos="460"/>
              </w:tabs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2E7103" w:rsidRDefault="002E7103" w:rsidP="001F0CD4">
            <w:pPr>
              <w:pStyle w:val="ListParagraph"/>
              <w:tabs>
                <w:tab w:val="left" w:pos="460"/>
              </w:tabs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2E7103" w:rsidRDefault="002E7103" w:rsidP="001F0CD4">
            <w:pPr>
              <w:pStyle w:val="ListParagraph"/>
              <w:tabs>
                <w:tab w:val="left" w:pos="460"/>
              </w:tabs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2E7103" w:rsidRDefault="002E7103" w:rsidP="001F0CD4">
            <w:pPr>
              <w:pStyle w:val="ListParagraph"/>
              <w:tabs>
                <w:tab w:val="left" w:pos="460"/>
              </w:tabs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2E7103" w:rsidRDefault="002E7103" w:rsidP="001F0CD4">
            <w:pPr>
              <w:pStyle w:val="ListParagraph"/>
              <w:tabs>
                <w:tab w:val="left" w:pos="460"/>
              </w:tabs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2E7103" w:rsidRDefault="002E7103" w:rsidP="001F0CD4">
            <w:pPr>
              <w:pStyle w:val="ListParagraph"/>
              <w:tabs>
                <w:tab w:val="left" w:pos="460"/>
              </w:tabs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2E7103" w:rsidRDefault="002E7103" w:rsidP="001F0CD4">
            <w:pPr>
              <w:pStyle w:val="ListParagraph"/>
              <w:tabs>
                <w:tab w:val="left" w:pos="460"/>
              </w:tabs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2E7103" w:rsidRDefault="002E7103" w:rsidP="001F0CD4">
            <w:pPr>
              <w:pStyle w:val="ListParagraph"/>
              <w:tabs>
                <w:tab w:val="left" w:pos="460"/>
              </w:tabs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  <w:bookmarkStart w:id="0" w:name="_GoBack"/>
            <w:bookmarkEnd w:id="0"/>
          </w:p>
          <w:p w:rsidR="002E7103" w:rsidRDefault="002E7103" w:rsidP="001F0CD4">
            <w:pPr>
              <w:pStyle w:val="ListParagraph"/>
              <w:tabs>
                <w:tab w:val="left" w:pos="460"/>
              </w:tabs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2E7103" w:rsidRDefault="002E7103" w:rsidP="001F0CD4">
            <w:pPr>
              <w:pStyle w:val="ListParagraph"/>
              <w:tabs>
                <w:tab w:val="left" w:pos="460"/>
              </w:tabs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2E7103" w:rsidRDefault="002E7103" w:rsidP="001F0CD4">
            <w:pPr>
              <w:pStyle w:val="ListParagraph"/>
              <w:tabs>
                <w:tab w:val="left" w:pos="460"/>
              </w:tabs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2E7103" w:rsidRDefault="002E7103" w:rsidP="001F0CD4">
            <w:pPr>
              <w:pStyle w:val="ListParagraph"/>
              <w:tabs>
                <w:tab w:val="left" w:pos="460"/>
              </w:tabs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2E7103" w:rsidRDefault="002E7103" w:rsidP="001F0CD4">
            <w:pPr>
              <w:pStyle w:val="ListParagraph"/>
              <w:tabs>
                <w:tab w:val="left" w:pos="460"/>
              </w:tabs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2E7103" w:rsidRDefault="002E7103" w:rsidP="001F0CD4">
            <w:pPr>
              <w:pStyle w:val="ListParagraph"/>
              <w:tabs>
                <w:tab w:val="left" w:pos="460"/>
              </w:tabs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2E7103" w:rsidRPr="00BD1337" w:rsidRDefault="002E7103" w:rsidP="001F0CD4">
            <w:pPr>
              <w:pStyle w:val="ListParagraph"/>
              <w:tabs>
                <w:tab w:val="left" w:pos="460"/>
              </w:tabs>
              <w:ind w:left="360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</w:tbl>
    <w:p w:rsidR="00B23B35" w:rsidRPr="00BD1337" w:rsidRDefault="00B23B35" w:rsidP="00B23B35">
      <w:pPr>
        <w:rPr>
          <w:rFonts w:ascii="Arial" w:hAnsi="Arial" w:cs="Arial"/>
          <w:b/>
          <w:sz w:val="20"/>
          <w:szCs w:val="20"/>
          <w:lang w:val="en-US"/>
        </w:rPr>
      </w:pPr>
    </w:p>
    <w:p w:rsidR="00B23B35" w:rsidRPr="00B23B35" w:rsidRDefault="00B23B35" w:rsidP="00B23B35">
      <w:pPr>
        <w:rPr>
          <w:rFonts w:ascii="Arial" w:hAnsi="Arial" w:cs="Arial"/>
          <w:b/>
          <w:sz w:val="22"/>
          <w:szCs w:val="22"/>
          <w:lang w:val="en-US"/>
        </w:rPr>
      </w:pPr>
      <w:r w:rsidRPr="00B23B35">
        <w:rPr>
          <w:rFonts w:ascii="Arial" w:hAnsi="Arial" w:cs="Arial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7067550</wp:posOffset>
                </wp:positionH>
                <wp:positionV relativeFrom="paragraph">
                  <wp:posOffset>3924300</wp:posOffset>
                </wp:positionV>
                <wp:extent cx="1188720" cy="396240"/>
                <wp:effectExtent l="0" t="0" r="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396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23B35" w:rsidRPr="00EA7EE8" w:rsidRDefault="00B23B35" w:rsidP="00B23B35">
                            <w:pP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 w:rsidRPr="00EA7EE8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Signature:</w:t>
                            </w:r>
                          </w:p>
                          <w:p w:rsidR="00B23B35" w:rsidRDefault="00B23B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7" type="#_x0000_t202" style="position:absolute;margin-left:556.5pt;margin-top:309pt;width:93.6pt;height:31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uFfQAIAAIAEAAAOAAAAZHJzL2Uyb0RvYy54bWysVF1P2zAUfZ+0/2D5faQthZWoKepATJMQ&#10;INGJZ9dxmkiOr2e7Tdiv37GTAmN7mvbiXPt+n3Nvlpd9q9lBOd+QKfj0ZMKZMpLKxuwK/n1z82nB&#10;mQ/ClEKTUQV/Vp5frj5+WHY2VzOqSZfKMQQxPu9swesQbJ5lXtaqFf6ErDJQVuRaEXB1u6x0okP0&#10;VmezyeQ868iV1pFU3uP1elDyVYpfVUqG+6ryKjBdcNQW0unSuY1ntlqKfOeErRs5liH+oYpWNAZJ&#10;X0JdiyDY3jV/hGob6chTFU4ktRlVVSNV6gHdTCfvunmshVWpF4Dj7QtM/v+FlXeHB8eaEtxxZkQL&#10;ijaqD+wL9Wwa0emsz2H0aGEWejxHy/Hd4zE23VeujV+0w6AHzs8v2MZgMjpNF4vPM6gkdKcX57N5&#10;Aj979bbOh6+KWhaFgjtwlyAVh1sfkBGmR5OYzJNuyptG63SJ86KutGMHAaZ1SDXC4zcrbVhX8PPT&#10;s0kKbCi6D5G1QYLY69BTlEK/7Udkxn63VD4DBkfDGHkrbxrUeit8eBAOc4P2sAvhHkelCblolDir&#10;yf3823u0B53QctZhDgvuf+yFU5zpbwZEX0znQIqFdJmfJQjdW832rcbs2ysCACAT1SURzi7oo1g5&#10;ap+wMuuYFSphJHIXPBzFqzBsB1ZOqvU6GWFUrQi35tHKGDoCHpnY9E/C2ZGuAKLv6DixIn/H2mAb&#10;PQ2t94GqJlEacR5QHeHHmCemx5WMe/T2nqxefxyrXwAAAP//AwBQSwMEFAAGAAgAAAAhAFmknM3j&#10;AAAADQEAAA8AAABkcnMvZG93bnJldi54bWxMj0tPwzAQhO9I/AdrkbggaqeBEoU4FUI8pN5oeIib&#10;Gy9JRbyOYjcJ/57tCW47u6PZb4r17Dox4hD2njQkCwUCqfZ2T42G1+rxMgMRoiFrOk+o4QcDrMvT&#10;k8Lk1k/0guM2NoJDKORGQxtjn0sZ6hadCQvfI/Htyw/ORJZDI+1gJg53nVwqtZLO7Ik/tKbH+xbr&#10;7+3Bafi8aD42YX56m9LrtH94Hqubd1tpfX42392CiDjHPzMc8RkdSmba+QPZIDrWSZJymahhlWQ8&#10;HC2pUksQO15l6gpkWcj/LcpfAAAA//8DAFBLAQItABQABgAIAAAAIQC2gziS/gAAAOEBAAATAAAA&#10;AAAAAAAAAAAAAAAAAABbQ29udGVudF9UeXBlc10ueG1sUEsBAi0AFAAGAAgAAAAhADj9If/WAAAA&#10;lAEAAAsAAAAAAAAAAAAAAAAALwEAAF9yZWxzLy5yZWxzUEsBAi0AFAAGAAgAAAAhAGOi4V9AAgAA&#10;gAQAAA4AAAAAAAAAAAAAAAAALgIAAGRycy9lMm9Eb2MueG1sUEsBAi0AFAAGAAgAAAAhAFmknM3j&#10;AAAADQEAAA8AAAAAAAAAAAAAAAAAmgQAAGRycy9kb3ducmV2LnhtbFBLBQYAAAAABAAEAPMAAACq&#10;BQAAAAA=&#10;" fillcolor="white [3201]" stroked="f" strokeweight=".5pt">
                <v:textbox>
                  <w:txbxContent>
                    <w:p w:rsidR="00B23B35" w:rsidRPr="00EA7EE8" w:rsidRDefault="00B23B35" w:rsidP="00B23B35">
                      <w:pPr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 w:rsidRPr="00EA7EE8">
                        <w:rPr>
                          <w:rFonts w:ascii="Arial" w:hAnsi="Arial" w:cs="Arial"/>
                          <w:b/>
                          <w:lang w:val="en-US"/>
                        </w:rPr>
                        <w:t>Signature:</w:t>
                      </w:r>
                    </w:p>
                    <w:p w:rsidR="00B23B35" w:rsidRDefault="00B23B35"/>
                  </w:txbxContent>
                </v:textbox>
              </v:shape>
            </w:pict>
          </mc:Fallback>
        </mc:AlternateContent>
      </w:r>
      <w:r w:rsidRPr="00B23B35">
        <w:rPr>
          <w:rFonts w:ascii="Arial" w:hAnsi="Arial" w:cs="Arial"/>
          <w:b/>
          <w:sz w:val="22"/>
          <w:szCs w:val="22"/>
          <w:lang w:val="en-US"/>
        </w:rPr>
        <w:t xml:space="preserve">Name of risk assessor:  </w:t>
      </w:r>
      <w:r w:rsidRPr="00B23B35">
        <w:rPr>
          <w:rFonts w:ascii="Arial" w:hAnsi="Arial" w:cs="Arial"/>
          <w:b/>
          <w:sz w:val="22"/>
          <w:szCs w:val="22"/>
          <w:lang w:val="en-US"/>
        </w:rPr>
        <w:tab/>
      </w:r>
      <w:r w:rsidRPr="00B23B35">
        <w:rPr>
          <w:rFonts w:ascii="Arial" w:hAnsi="Arial" w:cs="Arial"/>
          <w:b/>
          <w:sz w:val="22"/>
          <w:szCs w:val="22"/>
          <w:lang w:val="en-US"/>
        </w:rPr>
        <w:tab/>
      </w:r>
      <w:r w:rsidRPr="00B23B35">
        <w:rPr>
          <w:rFonts w:ascii="Arial" w:hAnsi="Arial" w:cs="Arial"/>
          <w:b/>
          <w:sz w:val="22"/>
          <w:szCs w:val="22"/>
          <w:lang w:val="en-US"/>
        </w:rPr>
        <w:tab/>
      </w:r>
      <w:r w:rsidRPr="00B23B35">
        <w:rPr>
          <w:rFonts w:ascii="Arial" w:hAnsi="Arial" w:cs="Arial"/>
          <w:b/>
          <w:sz w:val="22"/>
          <w:szCs w:val="22"/>
          <w:lang w:val="en-US"/>
        </w:rPr>
        <w:tab/>
      </w:r>
      <w:r w:rsidRPr="00B23B35">
        <w:rPr>
          <w:rFonts w:ascii="Arial" w:hAnsi="Arial" w:cs="Arial"/>
          <w:b/>
          <w:sz w:val="22"/>
          <w:szCs w:val="22"/>
          <w:lang w:val="en-US"/>
        </w:rPr>
        <w:tab/>
        <w:t xml:space="preserve">                          Job title: </w:t>
      </w:r>
    </w:p>
    <w:p w:rsidR="00B23B35" w:rsidRPr="00B23B35" w:rsidRDefault="00B23B35" w:rsidP="00B23B35">
      <w:pPr>
        <w:rPr>
          <w:rFonts w:ascii="Arial" w:hAnsi="Arial" w:cs="Arial"/>
          <w:b/>
          <w:sz w:val="22"/>
          <w:szCs w:val="22"/>
          <w:lang w:val="en-US"/>
        </w:rPr>
      </w:pPr>
    </w:p>
    <w:p w:rsidR="00415DC4" w:rsidRPr="00B23B35" w:rsidRDefault="009D38D1" w:rsidP="00B23B35">
      <w:pPr>
        <w:rPr>
          <w:rFonts w:ascii="Arial" w:hAnsi="Arial" w:cs="Arial"/>
          <w:b/>
          <w:sz w:val="22"/>
          <w:szCs w:val="22"/>
          <w:lang w:val="en-US"/>
        </w:rPr>
      </w:pPr>
      <w:r w:rsidRPr="00BD1337">
        <w:rPr>
          <w:rFonts w:ascii="Arial" w:hAnsi="Arial" w:cs="Arial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351155</wp:posOffset>
                </wp:positionV>
                <wp:extent cx="2324100" cy="2667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23B35" w:rsidRPr="00B23B35" w:rsidRDefault="00B23B3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B23B3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Signature: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-6.9pt;margin-top:27.65pt;width:183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OGSQQIAAHkEAAAOAAAAZHJzL2Uyb0RvYy54bWysVFFv2jAQfp+0/2D5fSQESruIUDEqpkmo&#10;rQRTn41jk0iOz7MNCfv1OzuhZd2epr2Y893l89333TG/7xpFTsK6GnRBx6OUEqE5lLU+FPT7bv3p&#10;jhLnmS6ZAi0KehaO3i8+fpi3JhcZVKBKYQmCaJe3pqCV9yZPEscr0TA3AiM0BiXYhnm82kNSWtYi&#10;eqOSLE1nSQu2NBa4cA69D32QLiK+lIL7Jymd8EQVFGvz8bTx3IczWcxZfrDMVDUfymD/UEXDao2P&#10;vkI9MM/I0dZ/QDU1t+BA+hGHJgEpay5iD9jNOH3XzbZiRsRekBxnXmly/w+WP56eLanLgk4o0axB&#10;iXai8+QLdGQS2GmNyzFpazDNd+hGlS9+h87QdCdtE36xHYJx5Pn8ym0A4+jMJtl0nGKIYyybzW7R&#10;Rvjk7Wtjnf8qoCHBKKhF7SKl7LRxvk+9pITHHKi6XNdKxUuYF7FSlpwYKq18rBHBf8tSmrQFnU1u&#10;0gisIXzeIyuNtYRe+56C5bt9NxCwh/KM/Vvo58cZvq6xyA1z/plZHBjsC5fAP+EhFeAjMFiUVGB/&#10;/s0f8lFHjFLS4gAW1P04MisoUd80Kvx5PJ2GiY2X6c1thhd7HdlfR/SxWQF2PsZ1MzyaId+riykt&#10;NC+4K8vwKoaY5vh2Qf3FXPl+LXDXuFguYxLOqGF+o7eGB+jAdJBg170wawadPCr8CJdRZfk7ufrc&#10;8KWG5dGDrKOWgeCe1YF3nO84DcMuhgW6vsest3+MxS8AAAD//wMAUEsDBBQABgAIAAAAIQDYuN7K&#10;4QAAAAkBAAAPAAAAZHJzL2Rvd25yZXYueG1sTI9LT8MwEITvSPwHa5G4oNZprFAI2VQI8ZB6o+Eh&#10;bm68JBHxOordNPx7zAmOoxnNfFNsZtuLiUbfOUZYLRMQxLUzHTcIL9XD4gqED5qN7h0Twjd52JSn&#10;J4XOjTvyM0270IhYwj7XCG0IQy6lr1uy2i/dQBy9TzdaHaIcG2lGfYzltpdpklxKqzuOC60e6K6l&#10;+mt3sAgfF8371s+Pr0eVqeH+aarWb6ZCPD+bb29ABJrDXxh+8SM6lJFp7w5svOgRFisV0QNClikQ&#10;MaCyNAWxR7heK5BlIf8/KH8AAAD//wMAUEsBAi0AFAAGAAgAAAAhALaDOJL+AAAA4QEAABMAAAAA&#10;AAAAAAAAAAAAAAAAAFtDb250ZW50X1R5cGVzXS54bWxQSwECLQAUAAYACAAAACEAOP0h/9YAAACU&#10;AQAACwAAAAAAAAAAAAAAAAAvAQAAX3JlbHMvLnJlbHNQSwECLQAUAAYACAAAACEA7czhkkECAAB5&#10;BAAADgAAAAAAAAAAAAAAAAAuAgAAZHJzL2Uyb0RvYy54bWxQSwECLQAUAAYACAAAACEA2LjeyuEA&#10;AAAJAQAADwAAAAAAAAAAAAAAAACbBAAAZHJzL2Rvd25yZXYueG1sUEsFBgAAAAAEAAQA8wAAAKkF&#10;AAAAAA==&#10;" fillcolor="white [3201]" stroked="f" strokeweight=".5pt">
                <v:textbox>
                  <w:txbxContent>
                    <w:p w:rsidR="00B23B35" w:rsidRPr="00B23B35" w:rsidRDefault="00B23B35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B23B35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Signature:</w:t>
                      </w:r>
                    </w:p>
                  </w:txbxContent>
                </v:textbox>
              </v:shape>
            </w:pict>
          </mc:Fallback>
        </mc:AlternateContent>
      </w:r>
      <w:r w:rsidR="00B23B35" w:rsidRPr="00B23B35">
        <w:rPr>
          <w:rFonts w:ascii="Arial" w:hAnsi="Arial" w:cs="Arial"/>
          <w:b/>
          <w:sz w:val="22"/>
          <w:szCs w:val="22"/>
          <w:lang w:val="en-US"/>
        </w:rPr>
        <w:t xml:space="preserve">Date of risk assessment:      </w:t>
      </w:r>
      <w:r w:rsidR="00B23B35" w:rsidRPr="00B23B35">
        <w:rPr>
          <w:rFonts w:ascii="Arial" w:hAnsi="Arial" w:cs="Arial"/>
          <w:b/>
          <w:sz w:val="22"/>
          <w:szCs w:val="22"/>
          <w:lang w:val="en-US"/>
        </w:rPr>
        <w:tab/>
      </w:r>
      <w:r w:rsidR="00B23B35" w:rsidRPr="00B23B35">
        <w:rPr>
          <w:rFonts w:ascii="Arial" w:hAnsi="Arial" w:cs="Arial"/>
          <w:b/>
          <w:sz w:val="22"/>
          <w:szCs w:val="22"/>
          <w:lang w:val="en-US"/>
        </w:rPr>
        <w:tab/>
      </w:r>
      <w:r w:rsidR="00B23B35" w:rsidRPr="00B23B35">
        <w:rPr>
          <w:rFonts w:ascii="Arial" w:hAnsi="Arial" w:cs="Arial"/>
          <w:b/>
          <w:sz w:val="22"/>
          <w:szCs w:val="22"/>
          <w:lang w:val="en-US"/>
        </w:rPr>
        <w:tab/>
      </w:r>
      <w:r w:rsidR="00B23B35" w:rsidRPr="00B23B35">
        <w:rPr>
          <w:rFonts w:ascii="Arial" w:hAnsi="Arial" w:cs="Arial"/>
          <w:b/>
          <w:sz w:val="22"/>
          <w:szCs w:val="22"/>
          <w:lang w:val="en-US"/>
        </w:rPr>
        <w:tab/>
      </w:r>
      <w:r w:rsidR="00B23B35" w:rsidRPr="00B23B35">
        <w:rPr>
          <w:rFonts w:ascii="Arial" w:hAnsi="Arial" w:cs="Arial"/>
          <w:b/>
          <w:sz w:val="22"/>
          <w:szCs w:val="22"/>
          <w:lang w:val="en-US"/>
        </w:rPr>
        <w:tab/>
      </w:r>
      <w:r w:rsidR="00B23B35" w:rsidRPr="00B23B35">
        <w:rPr>
          <w:rFonts w:ascii="Arial" w:hAnsi="Arial" w:cs="Arial"/>
          <w:b/>
          <w:sz w:val="22"/>
          <w:szCs w:val="22"/>
          <w:lang w:val="en-US"/>
        </w:rPr>
        <w:tab/>
      </w:r>
      <w:r w:rsidR="00B23B35">
        <w:rPr>
          <w:rFonts w:ascii="Arial" w:hAnsi="Arial" w:cs="Arial"/>
          <w:b/>
          <w:sz w:val="22"/>
          <w:szCs w:val="22"/>
          <w:lang w:val="en-US"/>
        </w:rPr>
        <w:t xml:space="preserve">  </w:t>
      </w:r>
      <w:r w:rsidR="00B23B35" w:rsidRPr="00B23B35">
        <w:rPr>
          <w:rFonts w:ascii="Arial" w:hAnsi="Arial" w:cs="Arial"/>
          <w:b/>
          <w:sz w:val="22"/>
          <w:szCs w:val="22"/>
          <w:lang w:val="en-US"/>
        </w:rPr>
        <w:t>Review date:</w:t>
      </w:r>
    </w:p>
    <w:sectPr w:rsidR="00415DC4" w:rsidRPr="00B23B35" w:rsidSect="00415DC4">
      <w:headerReference w:type="default" r:id="rId8"/>
      <w:footerReference w:type="default" r:id="rId9"/>
      <w:headerReference w:type="first" r:id="rId10"/>
      <w:footerReference w:type="first" r:id="rId11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B35" w:rsidRDefault="000E0B35" w:rsidP="00D5426B">
      <w:r>
        <w:separator/>
      </w:r>
    </w:p>
  </w:endnote>
  <w:endnote w:type="continuationSeparator" w:id="0">
    <w:p w:rsidR="000E0B35" w:rsidRDefault="000E0B35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9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D133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5244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AyymUeAAAAAKAQAADwAA&#10;AGRycy9kb3ducmV2LnhtbEyPwU6DQBCG7ya+w2ZMvLULtDQWWZrG6MnESPHgcWGnQMrOIrtt8e0d&#10;T3r7J/Pln2/y3WwHccHJ944UxMsIBFLjTE+tgo/qZfEAwgdNRg+OUME3etgVtze5zoy7UomXQ2gF&#10;l5DPtIIuhDGT0jcdWu2XbkTi3dFNVgcep1aaSV+53A4yiaKNtLonvtDpEZ86bE6Hs1Ww/6Tyuf96&#10;q9/LY9lX1Tai181Jqfu7ef8IIuAc/mD41Wd1KNipdmcyXgwKFmmaMsoh3q5AMJGsV2sQNYckBlnk&#10;8v8LxQ8AAAD//wMAUEsBAi0AFAAGAAgAAAAhALaDOJL+AAAA4QEAABMAAAAAAAAAAAAAAAAAAAAA&#10;AFtDb250ZW50X1R5cGVzXS54bWxQSwECLQAUAAYACAAAACEAOP0h/9YAAACUAQAACwAAAAAAAAAA&#10;AAAAAAAvAQAAX3JlbHMvLnJlbHNQSwECLQAUAAYACAAAACEAG/Asum8CAABSBQAADgAAAAAAAAAA&#10;AAAAAAAuAgAAZHJzL2Uyb0RvYy54bWxQSwECLQAUAAYACAAAACEAAyymUeAAAAAKAQAADwAAAAAA&#10;AAAAAAAAAADJBAAAZHJzL2Rvd25yZXYueG1sUEsFBgAAAAAEAAQA8wAAANYFAAAAAA==&#10;" filled="f" stroked="f">
              <v:textbox inset="0,0,0,0">
                <w:txbxContent>
                  <w:p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5244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31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B35" w:rsidRDefault="000E0B35" w:rsidP="00D5426B">
      <w:r>
        <w:separator/>
      </w:r>
    </w:p>
  </w:footnote>
  <w:footnote w:type="continuationSeparator" w:id="0">
    <w:p w:rsidR="000E0B35" w:rsidRDefault="000E0B35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6269E03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26B" w:rsidRDefault="00A57A68">
    <w:pPr>
      <w:pStyle w:val="Header"/>
    </w:pP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29659E9F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B582C"/>
    <w:multiLevelType w:val="hybridMultilevel"/>
    <w:tmpl w:val="D1EA89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C94C9E"/>
    <w:multiLevelType w:val="hybridMultilevel"/>
    <w:tmpl w:val="1AB4A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D1670"/>
    <w:multiLevelType w:val="hybridMultilevel"/>
    <w:tmpl w:val="DE82A678"/>
    <w:lvl w:ilvl="0" w:tplc="CD7499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BC66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A085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B01C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D6E0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A610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98A7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A287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C20D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FC900C3"/>
    <w:multiLevelType w:val="hybridMultilevel"/>
    <w:tmpl w:val="C7383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94036"/>
    <w:multiLevelType w:val="hybridMultilevel"/>
    <w:tmpl w:val="1326F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76430"/>
    <w:multiLevelType w:val="hybridMultilevel"/>
    <w:tmpl w:val="8BD03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A6176B"/>
    <w:multiLevelType w:val="hybridMultilevel"/>
    <w:tmpl w:val="0F6C2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782080"/>
    <w:multiLevelType w:val="hybridMultilevel"/>
    <w:tmpl w:val="E6B8E7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FD69FE"/>
    <w:multiLevelType w:val="hybridMultilevel"/>
    <w:tmpl w:val="E14EEF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1F1DF5"/>
    <w:multiLevelType w:val="hybridMultilevel"/>
    <w:tmpl w:val="F03E4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312F42"/>
    <w:multiLevelType w:val="hybridMultilevel"/>
    <w:tmpl w:val="45B6D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8D2437"/>
    <w:multiLevelType w:val="hybridMultilevel"/>
    <w:tmpl w:val="F41A3FF2"/>
    <w:lvl w:ilvl="0" w:tplc="81FE7D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8886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72B3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76E4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FEE4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266D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987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A6D5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C27D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152303B"/>
    <w:multiLevelType w:val="hybridMultilevel"/>
    <w:tmpl w:val="160E78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6127438"/>
    <w:multiLevelType w:val="hybridMultilevel"/>
    <w:tmpl w:val="C6702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2"/>
  </w:num>
  <w:num w:numId="4">
    <w:abstractNumId w:val="12"/>
  </w:num>
  <w:num w:numId="5">
    <w:abstractNumId w:val="1"/>
  </w:num>
  <w:num w:numId="6">
    <w:abstractNumId w:val="5"/>
  </w:num>
  <w:num w:numId="7">
    <w:abstractNumId w:val="14"/>
  </w:num>
  <w:num w:numId="8">
    <w:abstractNumId w:val="7"/>
  </w:num>
  <w:num w:numId="9">
    <w:abstractNumId w:val="3"/>
  </w:num>
  <w:num w:numId="10">
    <w:abstractNumId w:val="10"/>
  </w:num>
  <w:num w:numId="11">
    <w:abstractNumId w:val="11"/>
  </w:num>
  <w:num w:numId="12">
    <w:abstractNumId w:val="6"/>
  </w:num>
  <w:num w:numId="13">
    <w:abstractNumId w:val="8"/>
  </w:num>
  <w:num w:numId="14">
    <w:abstractNumId w:val="0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9B"/>
    <w:rsid w:val="00010F58"/>
    <w:rsid w:val="00047EA2"/>
    <w:rsid w:val="00065833"/>
    <w:rsid w:val="000B7089"/>
    <w:rsid w:val="000C57B2"/>
    <w:rsid w:val="000E0B35"/>
    <w:rsid w:val="000E0DA9"/>
    <w:rsid w:val="000E314C"/>
    <w:rsid w:val="00110773"/>
    <w:rsid w:val="00131A46"/>
    <w:rsid w:val="00152448"/>
    <w:rsid w:val="00181AE5"/>
    <w:rsid w:val="001F0CD4"/>
    <w:rsid w:val="002C02B8"/>
    <w:rsid w:val="002D73D0"/>
    <w:rsid w:val="002E4C61"/>
    <w:rsid w:val="002E7103"/>
    <w:rsid w:val="00340A6B"/>
    <w:rsid w:val="00343EF2"/>
    <w:rsid w:val="00346249"/>
    <w:rsid w:val="00355DE7"/>
    <w:rsid w:val="00380F06"/>
    <w:rsid w:val="00397F11"/>
    <w:rsid w:val="003D111E"/>
    <w:rsid w:val="003D685C"/>
    <w:rsid w:val="003D75DF"/>
    <w:rsid w:val="003D7DFF"/>
    <w:rsid w:val="00403ED4"/>
    <w:rsid w:val="00415DC4"/>
    <w:rsid w:val="004208B6"/>
    <w:rsid w:val="004A4CA1"/>
    <w:rsid w:val="004B2946"/>
    <w:rsid w:val="004C3C9E"/>
    <w:rsid w:val="004C5985"/>
    <w:rsid w:val="00507D5C"/>
    <w:rsid w:val="005139A2"/>
    <w:rsid w:val="005438EE"/>
    <w:rsid w:val="00550C4F"/>
    <w:rsid w:val="00562087"/>
    <w:rsid w:val="00567405"/>
    <w:rsid w:val="00570CFB"/>
    <w:rsid w:val="005825BA"/>
    <w:rsid w:val="00587885"/>
    <w:rsid w:val="00587C4B"/>
    <w:rsid w:val="00587ECC"/>
    <w:rsid w:val="005B1C8A"/>
    <w:rsid w:val="005C5295"/>
    <w:rsid w:val="005D3044"/>
    <w:rsid w:val="005E3398"/>
    <w:rsid w:val="005F3FE6"/>
    <w:rsid w:val="00626D32"/>
    <w:rsid w:val="0063563C"/>
    <w:rsid w:val="006507CA"/>
    <w:rsid w:val="006E3227"/>
    <w:rsid w:val="007765E5"/>
    <w:rsid w:val="00780C4B"/>
    <w:rsid w:val="00784200"/>
    <w:rsid w:val="007C58CE"/>
    <w:rsid w:val="007D0922"/>
    <w:rsid w:val="007F3110"/>
    <w:rsid w:val="007F44DE"/>
    <w:rsid w:val="00820927"/>
    <w:rsid w:val="0083309F"/>
    <w:rsid w:val="0084009B"/>
    <w:rsid w:val="00847098"/>
    <w:rsid w:val="008500EA"/>
    <w:rsid w:val="00851923"/>
    <w:rsid w:val="00881971"/>
    <w:rsid w:val="008916C7"/>
    <w:rsid w:val="008B50BA"/>
    <w:rsid w:val="008C4C89"/>
    <w:rsid w:val="00950E2A"/>
    <w:rsid w:val="00957815"/>
    <w:rsid w:val="009664FC"/>
    <w:rsid w:val="00971E2D"/>
    <w:rsid w:val="009D20D6"/>
    <w:rsid w:val="009D38D1"/>
    <w:rsid w:val="009D604B"/>
    <w:rsid w:val="009E28CC"/>
    <w:rsid w:val="00A57A68"/>
    <w:rsid w:val="00A6418C"/>
    <w:rsid w:val="00A95315"/>
    <w:rsid w:val="00AB1EA0"/>
    <w:rsid w:val="00AB3E2F"/>
    <w:rsid w:val="00AE109A"/>
    <w:rsid w:val="00AE39D3"/>
    <w:rsid w:val="00AE47BA"/>
    <w:rsid w:val="00B0541F"/>
    <w:rsid w:val="00B06C64"/>
    <w:rsid w:val="00B13F91"/>
    <w:rsid w:val="00B23B35"/>
    <w:rsid w:val="00B6645B"/>
    <w:rsid w:val="00B873A1"/>
    <w:rsid w:val="00BA071F"/>
    <w:rsid w:val="00BC5D54"/>
    <w:rsid w:val="00BD1337"/>
    <w:rsid w:val="00BD4D82"/>
    <w:rsid w:val="00C04F7B"/>
    <w:rsid w:val="00C05AAC"/>
    <w:rsid w:val="00C73663"/>
    <w:rsid w:val="00CA0ECA"/>
    <w:rsid w:val="00CA541C"/>
    <w:rsid w:val="00CB2B5B"/>
    <w:rsid w:val="00CC1CA0"/>
    <w:rsid w:val="00D02010"/>
    <w:rsid w:val="00D25EA6"/>
    <w:rsid w:val="00D2742C"/>
    <w:rsid w:val="00D32385"/>
    <w:rsid w:val="00D36C1F"/>
    <w:rsid w:val="00D42DF2"/>
    <w:rsid w:val="00D45374"/>
    <w:rsid w:val="00D5426B"/>
    <w:rsid w:val="00D5521E"/>
    <w:rsid w:val="00D9514F"/>
    <w:rsid w:val="00DA74D4"/>
    <w:rsid w:val="00DB19B6"/>
    <w:rsid w:val="00DB424D"/>
    <w:rsid w:val="00DC1E19"/>
    <w:rsid w:val="00DC5F33"/>
    <w:rsid w:val="00E03438"/>
    <w:rsid w:val="00E11128"/>
    <w:rsid w:val="00E22FBF"/>
    <w:rsid w:val="00E46870"/>
    <w:rsid w:val="00E52C8D"/>
    <w:rsid w:val="00E6625A"/>
    <w:rsid w:val="00E75A0A"/>
    <w:rsid w:val="00E842AF"/>
    <w:rsid w:val="00E948F5"/>
    <w:rsid w:val="00EA02C4"/>
    <w:rsid w:val="00F07212"/>
    <w:rsid w:val="00F209D8"/>
    <w:rsid w:val="00F26855"/>
    <w:rsid w:val="00F97B44"/>
    <w:rsid w:val="00FA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."/>
  <w:listSeparator w:val=",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131A46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paragraph" w:styleId="ListParagraph">
    <w:name w:val="List Paragraph"/>
    <w:basedOn w:val="Normal"/>
    <w:uiPriority w:val="34"/>
    <w:qFormat/>
    <w:rsid w:val="002C02B8"/>
    <w:pPr>
      <w:ind w:left="720"/>
      <w:contextualSpacing/>
    </w:pPr>
    <w:rPr>
      <w:rFonts w:ascii="Times New Roman" w:hAnsi="Times New Roman" w:cs="Times New Roman"/>
      <w:lang w:eastAsia="en-GB"/>
    </w:rPr>
  </w:style>
  <w:style w:type="table" w:styleId="TableGrid">
    <w:name w:val="Table Grid"/>
    <w:basedOn w:val="TableNormal"/>
    <w:uiPriority w:val="59"/>
    <w:rsid w:val="00A95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4624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D9C31F6-714E-40BD-9BDE-E41D401A7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4</cp:revision>
  <cp:lastPrinted>2019-09-12T08:25:00Z</cp:lastPrinted>
  <dcterms:created xsi:type="dcterms:W3CDTF">2019-09-13T11:15:00Z</dcterms:created>
  <dcterms:modified xsi:type="dcterms:W3CDTF">2019-09-16T13:41:00Z</dcterms:modified>
</cp:coreProperties>
</file>