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B99012" w14:textId="49C432C5" w:rsidR="0035157A" w:rsidRDefault="0035157A" w:rsidP="7A342E91">
      <w:pPr>
        <w:rPr>
          <w:rFonts w:ascii="Arial" w:hAnsi="Arial" w:cs="Arial"/>
          <w:b/>
          <w:bCs/>
          <w:color w:val="263B83"/>
          <w:sz w:val="44"/>
          <w:szCs w:val="44"/>
        </w:rPr>
      </w:pPr>
      <w:r>
        <w:rPr>
          <w:rFonts w:ascii="Arial" w:hAnsi="Arial" w:cs="Arial"/>
          <w:b/>
          <w:bCs/>
          <w:color w:val="263B83"/>
          <w:sz w:val="44"/>
          <w:szCs w:val="44"/>
        </w:rPr>
        <w:t>NEA T</w:t>
      </w:r>
      <w:r w:rsidR="7A342E91" w:rsidRPr="7A342E91">
        <w:rPr>
          <w:rFonts w:ascii="Arial" w:hAnsi="Arial" w:cs="Arial"/>
          <w:b/>
          <w:bCs/>
          <w:color w:val="263B83"/>
          <w:sz w:val="44"/>
          <w:szCs w:val="44"/>
        </w:rPr>
        <w:t xml:space="preserve">ask 2 – Food </w:t>
      </w:r>
    </w:p>
    <w:p w14:paraId="58F617BD" w14:textId="1435673A" w:rsidR="00863946" w:rsidRDefault="7A342E91" w:rsidP="7A342E91">
      <w:pPr>
        <w:rPr>
          <w:rFonts w:ascii="Arial" w:hAnsi="Arial" w:cs="Arial"/>
          <w:b/>
          <w:bCs/>
          <w:color w:val="263B83"/>
          <w:sz w:val="44"/>
          <w:szCs w:val="44"/>
        </w:rPr>
      </w:pPr>
      <w:r w:rsidRPr="7A342E91">
        <w:rPr>
          <w:rFonts w:ascii="Arial" w:hAnsi="Arial" w:cs="Arial"/>
          <w:b/>
          <w:bCs/>
          <w:color w:val="263B83"/>
          <w:sz w:val="44"/>
          <w:szCs w:val="44"/>
        </w:rPr>
        <w:t xml:space="preserve">Preparation assessment </w:t>
      </w:r>
      <w:r w:rsidR="0035157A">
        <w:rPr>
          <w:rFonts w:ascii="Arial" w:hAnsi="Arial" w:cs="Arial"/>
          <w:b/>
          <w:bCs/>
          <w:color w:val="263B83"/>
          <w:sz w:val="44"/>
          <w:szCs w:val="44"/>
        </w:rPr>
        <w:t>(England and Wales)</w:t>
      </w:r>
    </w:p>
    <w:p w14:paraId="55203CBF" w14:textId="77777777" w:rsidR="001C28E7" w:rsidRPr="00660BBA" w:rsidRDefault="001C28E7" w:rsidP="00A96AAD">
      <w:pPr>
        <w:rPr>
          <w:rFonts w:ascii="Arial" w:hAnsi="Arial" w:cs="Arial"/>
          <w:b/>
          <w:color w:val="263B83"/>
          <w:sz w:val="28"/>
          <w:szCs w:val="44"/>
        </w:rPr>
      </w:pPr>
    </w:p>
    <w:p w14:paraId="57351395" w14:textId="77777777" w:rsidR="001C28E7" w:rsidRPr="001C28E7" w:rsidRDefault="001C28E7" w:rsidP="001C28E7">
      <w:pPr>
        <w:pStyle w:val="NoSpacing"/>
        <w:rPr>
          <w:rFonts w:ascii="Arial" w:hAnsi="Arial" w:cs="Arial"/>
          <w:b/>
          <w:color w:val="000000"/>
          <w:sz w:val="24"/>
          <w:szCs w:val="24"/>
          <w:shd w:val="clear" w:color="auto" w:fill="FFFFFF"/>
        </w:rPr>
      </w:pPr>
      <w:r w:rsidRPr="001C28E7">
        <w:rPr>
          <w:rFonts w:ascii="Arial" w:hAnsi="Arial" w:cs="Arial"/>
          <w:b/>
          <w:color w:val="000000"/>
          <w:sz w:val="24"/>
          <w:szCs w:val="24"/>
          <w:shd w:val="clear" w:color="auto" w:fill="FFFFFF"/>
        </w:rPr>
        <w:t>Tasks issued in November of Year 11</w:t>
      </w:r>
    </w:p>
    <w:p w14:paraId="2A3D2814" w14:textId="77777777" w:rsidR="001C28E7" w:rsidRPr="001C28E7" w:rsidRDefault="001C28E7" w:rsidP="001C28E7">
      <w:pPr>
        <w:pStyle w:val="NoSpacing"/>
        <w:rPr>
          <w:rFonts w:ascii="Arial" w:hAnsi="Arial" w:cs="Arial"/>
          <w:b/>
          <w:color w:val="000000"/>
          <w:sz w:val="24"/>
          <w:szCs w:val="24"/>
          <w:shd w:val="clear" w:color="auto" w:fill="FFFFFF"/>
        </w:rPr>
      </w:pPr>
    </w:p>
    <w:p w14:paraId="07373ECB" w14:textId="77777777" w:rsidR="001C28E7" w:rsidRPr="001C28E7" w:rsidRDefault="001C28E7" w:rsidP="001C28E7">
      <w:pPr>
        <w:pStyle w:val="NoSpacing"/>
        <w:numPr>
          <w:ilvl w:val="0"/>
          <w:numId w:val="33"/>
        </w:numPr>
        <w:rPr>
          <w:rFonts w:ascii="Arial" w:hAnsi="Arial" w:cs="Arial"/>
          <w:sz w:val="24"/>
          <w:szCs w:val="24"/>
          <w:shd w:val="clear" w:color="auto" w:fill="FFFFFF"/>
        </w:rPr>
      </w:pPr>
      <w:r w:rsidRPr="001C28E7">
        <w:rPr>
          <w:rFonts w:ascii="Arial" w:hAnsi="Arial" w:cs="Arial"/>
          <w:sz w:val="24"/>
          <w:szCs w:val="24"/>
          <w:shd w:val="clear" w:color="auto" w:fill="FFFFFF"/>
        </w:rPr>
        <w:t xml:space="preserve">Written or electronic portfolio including photographic evidence. </w:t>
      </w:r>
    </w:p>
    <w:p w14:paraId="6D7095B6" w14:textId="77777777" w:rsidR="001C28E7" w:rsidRPr="001C28E7" w:rsidRDefault="001C28E7" w:rsidP="001C28E7">
      <w:pPr>
        <w:pStyle w:val="NoSpacing"/>
        <w:numPr>
          <w:ilvl w:val="0"/>
          <w:numId w:val="33"/>
        </w:numPr>
        <w:rPr>
          <w:rFonts w:ascii="Arial" w:hAnsi="Arial" w:cs="Arial"/>
          <w:sz w:val="24"/>
          <w:szCs w:val="24"/>
          <w:shd w:val="clear" w:color="auto" w:fill="FFFFFF"/>
        </w:rPr>
      </w:pPr>
      <w:r w:rsidRPr="001C28E7">
        <w:rPr>
          <w:rFonts w:ascii="Arial" w:hAnsi="Arial" w:cs="Arial"/>
          <w:sz w:val="24"/>
          <w:szCs w:val="24"/>
          <w:shd w:val="clear" w:color="auto" w:fill="FFFFFF"/>
        </w:rPr>
        <w:t>Photographic (and/or visual recording) evidence of the three final dishes must be included.</w:t>
      </w:r>
    </w:p>
    <w:p w14:paraId="132C4827" w14:textId="77777777" w:rsidR="001C28E7" w:rsidRPr="001C28E7" w:rsidRDefault="001C28E7" w:rsidP="001C28E7">
      <w:pPr>
        <w:pStyle w:val="NoSpacing"/>
        <w:numPr>
          <w:ilvl w:val="0"/>
          <w:numId w:val="33"/>
        </w:numPr>
        <w:rPr>
          <w:rFonts w:ascii="Arial" w:hAnsi="Arial" w:cs="Arial"/>
          <w:sz w:val="24"/>
          <w:szCs w:val="24"/>
          <w:shd w:val="clear" w:color="auto" w:fill="FFFFFF"/>
        </w:rPr>
      </w:pPr>
      <w:r w:rsidRPr="001C28E7">
        <w:rPr>
          <w:rFonts w:ascii="Arial" w:hAnsi="Arial" w:cs="Arial"/>
          <w:sz w:val="24"/>
          <w:szCs w:val="24"/>
          <w:shd w:val="clear" w:color="auto" w:fill="FFFFFF"/>
        </w:rPr>
        <w:t>15 – 20  x A4 pages (depending on Awarding Organisation)</w:t>
      </w:r>
    </w:p>
    <w:p w14:paraId="24D8BC56" w14:textId="77777777" w:rsidR="001C28E7" w:rsidRPr="001C28E7" w:rsidRDefault="001C28E7" w:rsidP="001C28E7">
      <w:pPr>
        <w:pStyle w:val="NoSpacing"/>
        <w:numPr>
          <w:ilvl w:val="0"/>
          <w:numId w:val="33"/>
        </w:numPr>
        <w:rPr>
          <w:rFonts w:ascii="Arial" w:hAnsi="Arial" w:cs="Arial"/>
          <w:sz w:val="24"/>
          <w:szCs w:val="24"/>
          <w:shd w:val="clear" w:color="auto" w:fill="FFFFFF"/>
        </w:rPr>
      </w:pPr>
      <w:r w:rsidRPr="001C28E7">
        <w:rPr>
          <w:rFonts w:ascii="Arial" w:hAnsi="Arial" w:cs="Arial"/>
          <w:sz w:val="24"/>
          <w:szCs w:val="24"/>
          <w:shd w:val="clear" w:color="auto" w:fill="FFFFFF"/>
        </w:rPr>
        <w:t>Evidence of research, trialling (technical skills), planning, preparing, cooking, analysis of nutritional value, cost and sensory properties</w:t>
      </w:r>
    </w:p>
    <w:p w14:paraId="29BE039D" w14:textId="77777777" w:rsidR="001C28E7" w:rsidRPr="001C28E7" w:rsidRDefault="001C28E7" w:rsidP="001C28E7">
      <w:pPr>
        <w:pStyle w:val="NoSpacing"/>
        <w:numPr>
          <w:ilvl w:val="0"/>
          <w:numId w:val="33"/>
        </w:numPr>
        <w:rPr>
          <w:rFonts w:ascii="Arial" w:hAnsi="Arial" w:cs="Arial"/>
          <w:sz w:val="24"/>
          <w:szCs w:val="24"/>
          <w:shd w:val="clear" w:color="auto" w:fill="FFFFFF"/>
        </w:rPr>
      </w:pPr>
      <w:r w:rsidRPr="001C28E7">
        <w:rPr>
          <w:rFonts w:ascii="Arial" w:hAnsi="Arial" w:cs="Arial"/>
          <w:sz w:val="24"/>
          <w:szCs w:val="24"/>
          <w:shd w:val="clear" w:color="auto" w:fill="FFFFFF"/>
        </w:rPr>
        <w:t>Plan, prepare, cook (time plan), present and evaluate 3 (selection) dishes in a single 3hr period</w:t>
      </w:r>
    </w:p>
    <w:p w14:paraId="799D65BD" w14:textId="72FF3C0F" w:rsidR="001C28E7" w:rsidRPr="001C28E7" w:rsidRDefault="001C28E7" w:rsidP="001C28E7">
      <w:pPr>
        <w:pStyle w:val="NoSpacing"/>
        <w:numPr>
          <w:ilvl w:val="0"/>
          <w:numId w:val="33"/>
        </w:numPr>
        <w:rPr>
          <w:rFonts w:ascii="Arial" w:hAnsi="Arial" w:cs="Arial"/>
          <w:sz w:val="24"/>
          <w:szCs w:val="24"/>
          <w:shd w:val="clear" w:color="auto" w:fill="FFFFFF"/>
        </w:rPr>
      </w:pPr>
      <w:r w:rsidRPr="001C28E7">
        <w:rPr>
          <w:rFonts w:ascii="Arial" w:hAnsi="Arial" w:cs="Arial"/>
          <w:sz w:val="24"/>
          <w:szCs w:val="24"/>
          <w:shd w:val="clear" w:color="auto" w:fill="FFFFFF"/>
        </w:rPr>
        <w:t>to meet particular requirements such as a dietary need, lifes</w:t>
      </w:r>
      <w:r w:rsidR="00D00F08">
        <w:rPr>
          <w:rFonts w:ascii="Arial" w:hAnsi="Arial" w:cs="Arial"/>
          <w:sz w:val="24"/>
          <w:szCs w:val="24"/>
          <w:shd w:val="clear" w:color="auto" w:fill="FFFFFF"/>
        </w:rPr>
        <w:t>tyle choice or specific context, e.g.</w:t>
      </w:r>
      <w:r w:rsidRPr="001C28E7">
        <w:rPr>
          <w:rFonts w:ascii="Arial" w:hAnsi="Arial" w:cs="Arial"/>
          <w:sz w:val="24"/>
          <w:szCs w:val="24"/>
          <w:shd w:val="clear" w:color="auto" w:fill="FFFFFF"/>
        </w:rPr>
        <w:t xml:space="preserve"> life stage/dietary group/culinary tradition</w:t>
      </w:r>
    </w:p>
    <w:p w14:paraId="2654FD58" w14:textId="77777777" w:rsidR="001C28E7" w:rsidRPr="001C28E7" w:rsidRDefault="001C28E7" w:rsidP="001C28E7">
      <w:pPr>
        <w:pStyle w:val="NoSpacing"/>
        <w:rPr>
          <w:rFonts w:ascii="Arial" w:hAnsi="Arial" w:cs="Arial"/>
          <w:sz w:val="24"/>
          <w:szCs w:val="24"/>
          <w:shd w:val="clear" w:color="auto" w:fill="FFFFFF"/>
        </w:rPr>
      </w:pPr>
    </w:p>
    <w:p w14:paraId="2587F236" w14:textId="77777777" w:rsidR="001C28E7" w:rsidRPr="001C28E7" w:rsidRDefault="001C28E7" w:rsidP="001C28E7">
      <w:pPr>
        <w:rPr>
          <w:rFonts w:ascii="Arial" w:hAnsi="Arial" w:cs="Arial"/>
          <w:b/>
          <w:color w:val="000000"/>
          <w:shd w:val="clear" w:color="auto" w:fill="FFFFFF"/>
        </w:rPr>
      </w:pPr>
      <w:r w:rsidRPr="001C28E7">
        <w:rPr>
          <w:rFonts w:ascii="Arial" w:hAnsi="Arial" w:cs="Arial"/>
          <w:b/>
          <w:color w:val="000000"/>
          <w:shd w:val="clear" w:color="auto" w:fill="FFFFFF"/>
        </w:rPr>
        <w:t>Ideas for activities/mock briefs:</w:t>
      </w:r>
    </w:p>
    <w:p w14:paraId="6B63C1E7" w14:textId="77777777" w:rsidR="001C28E7" w:rsidRPr="001C28E7" w:rsidRDefault="001C28E7" w:rsidP="001C28E7">
      <w:pPr>
        <w:rPr>
          <w:rFonts w:ascii="Arial" w:hAnsi="Arial" w:cs="Arial"/>
          <w:b/>
          <w:color w:val="000000"/>
          <w:shd w:val="clear" w:color="auto" w:fill="FFFFFF"/>
        </w:rPr>
      </w:pPr>
    </w:p>
    <w:p w14:paraId="6D12B546" w14:textId="77777777" w:rsidR="001C28E7" w:rsidRPr="001C28E7" w:rsidRDefault="001C28E7" w:rsidP="001C28E7">
      <w:pPr>
        <w:pStyle w:val="ListParagraph"/>
        <w:numPr>
          <w:ilvl w:val="0"/>
          <w:numId w:val="34"/>
        </w:numPr>
        <w:rPr>
          <w:rFonts w:ascii="Arial" w:hAnsi="Arial" w:cs="Arial"/>
          <w:color w:val="000000"/>
          <w:shd w:val="clear" w:color="auto" w:fill="FFFFFF"/>
        </w:rPr>
      </w:pPr>
      <w:r w:rsidRPr="001C28E7">
        <w:rPr>
          <w:rFonts w:ascii="Arial" w:hAnsi="Arial" w:cs="Arial"/>
          <w:color w:val="000000"/>
          <w:shd w:val="clear" w:color="auto" w:fill="FFFFFF"/>
        </w:rPr>
        <w:t xml:space="preserve">Plan, prepare, cook and present a range of dishes, using a variety of skills that demonstrate the use of pork, beef or lamb in dishes from Mediterranean / Far Eastern / Scandinavian cuisine.  </w:t>
      </w:r>
      <w:bookmarkStart w:id="0" w:name="_GoBack"/>
      <w:bookmarkEnd w:id="0"/>
    </w:p>
    <w:p w14:paraId="01C1301A" w14:textId="77777777" w:rsidR="001C28E7" w:rsidRPr="001C28E7" w:rsidRDefault="001C28E7" w:rsidP="001C28E7">
      <w:pPr>
        <w:rPr>
          <w:rFonts w:ascii="Arial" w:hAnsi="Arial" w:cs="Arial"/>
          <w:color w:val="000000"/>
          <w:shd w:val="clear" w:color="auto" w:fill="FFFFFF"/>
        </w:rPr>
      </w:pPr>
    </w:p>
    <w:p w14:paraId="6B5EF7AF" w14:textId="77777777" w:rsidR="001C28E7" w:rsidRPr="001C28E7" w:rsidRDefault="001C28E7" w:rsidP="001C28E7">
      <w:pPr>
        <w:pStyle w:val="ListParagraph"/>
        <w:numPr>
          <w:ilvl w:val="0"/>
          <w:numId w:val="34"/>
        </w:numPr>
        <w:rPr>
          <w:rFonts w:ascii="Arial" w:hAnsi="Arial" w:cs="Arial"/>
          <w:color w:val="000000"/>
          <w:shd w:val="clear" w:color="auto" w:fill="FFFFFF"/>
        </w:rPr>
      </w:pPr>
      <w:r w:rsidRPr="001C28E7">
        <w:rPr>
          <w:rFonts w:ascii="Arial" w:hAnsi="Arial" w:cs="Arial"/>
          <w:color w:val="000000"/>
          <w:shd w:val="clear" w:color="auto" w:fill="FFFFFF"/>
        </w:rPr>
        <w:t xml:space="preserve">Plan, prepare, cook and present a range of dishes, using a variety of skills that meet the nutritional needs of a pregnant woman. They should include red meat and at least two portions of fruit and vegetables.  Analyse the nutritional value of the dishes and evaluate your work. </w:t>
      </w:r>
    </w:p>
    <w:p w14:paraId="3550F528" w14:textId="77777777" w:rsidR="001C28E7" w:rsidRPr="001C28E7" w:rsidRDefault="001C28E7" w:rsidP="001C28E7">
      <w:pPr>
        <w:pStyle w:val="ListParagraph"/>
        <w:ind w:left="360"/>
        <w:rPr>
          <w:rFonts w:ascii="Arial" w:hAnsi="Arial" w:cs="Arial"/>
          <w:color w:val="000000"/>
          <w:shd w:val="clear" w:color="auto" w:fill="FFFFFF"/>
        </w:rPr>
      </w:pPr>
    </w:p>
    <w:p w14:paraId="7DD9BE65" w14:textId="77777777" w:rsidR="001C28E7" w:rsidRPr="001C28E7" w:rsidRDefault="001C28E7" w:rsidP="001C28E7">
      <w:pPr>
        <w:pStyle w:val="ListParagraph"/>
        <w:numPr>
          <w:ilvl w:val="0"/>
          <w:numId w:val="34"/>
        </w:numPr>
        <w:rPr>
          <w:rFonts w:ascii="Arial" w:hAnsi="Arial" w:cs="Arial"/>
          <w:color w:val="000000"/>
          <w:shd w:val="clear" w:color="auto" w:fill="FFFFFF"/>
        </w:rPr>
      </w:pPr>
      <w:r w:rsidRPr="001C28E7">
        <w:rPr>
          <w:rFonts w:ascii="Arial" w:hAnsi="Arial" w:cs="Arial"/>
          <w:color w:val="000000"/>
          <w:shd w:val="clear" w:color="auto" w:fill="FFFFFF"/>
        </w:rPr>
        <w:t xml:space="preserve">You will be helping to look after young children in a day nursery; plan the meals </w:t>
      </w:r>
      <w:proofErr w:type="gramStart"/>
      <w:r w:rsidRPr="001C28E7">
        <w:rPr>
          <w:rFonts w:ascii="Arial" w:hAnsi="Arial" w:cs="Arial"/>
          <w:color w:val="000000"/>
          <w:shd w:val="clear" w:color="auto" w:fill="FFFFFF"/>
        </w:rPr>
        <w:t>for</w:t>
      </w:r>
      <w:proofErr w:type="gramEnd"/>
      <w:r w:rsidRPr="001C28E7">
        <w:rPr>
          <w:rFonts w:ascii="Arial" w:hAnsi="Arial" w:cs="Arial"/>
          <w:color w:val="000000"/>
          <w:shd w:val="clear" w:color="auto" w:fill="FFFFFF"/>
        </w:rPr>
        <w:t xml:space="preserve"> one day. Prepare, cook and present 3 dishes that demonstrate a variety of skills and use beef, lamb or pork. State the main nutrients provided by each dish, your reasons for choice and an evaluation of the finished dishes. </w:t>
      </w:r>
    </w:p>
    <w:p w14:paraId="256A11BE" w14:textId="77777777" w:rsidR="001C28E7" w:rsidRPr="001C28E7" w:rsidRDefault="001C28E7" w:rsidP="001C28E7">
      <w:pPr>
        <w:rPr>
          <w:rFonts w:ascii="Arial" w:hAnsi="Arial" w:cs="Arial"/>
          <w:color w:val="000000"/>
          <w:shd w:val="clear" w:color="auto" w:fill="FFFFFF"/>
        </w:rPr>
      </w:pPr>
    </w:p>
    <w:p w14:paraId="713772F9" w14:textId="77777777" w:rsidR="001C28E7" w:rsidRPr="001C28E7" w:rsidRDefault="001C28E7" w:rsidP="001C28E7">
      <w:pPr>
        <w:pStyle w:val="ListParagraph"/>
        <w:numPr>
          <w:ilvl w:val="0"/>
          <w:numId w:val="34"/>
        </w:numPr>
        <w:rPr>
          <w:rFonts w:ascii="Arial" w:hAnsi="Arial" w:cs="Arial"/>
          <w:color w:val="000000"/>
          <w:shd w:val="clear" w:color="auto" w:fill="FFFFFF"/>
        </w:rPr>
      </w:pPr>
      <w:r w:rsidRPr="001C28E7">
        <w:rPr>
          <w:rFonts w:ascii="Arial" w:hAnsi="Arial" w:cs="Arial"/>
          <w:color w:val="000000"/>
          <w:shd w:val="clear" w:color="auto" w:fill="FFFFFF"/>
        </w:rPr>
        <w:t xml:space="preserve">As part of your schools involvement with the local community, local older residents have been invited to a lunch event. </w:t>
      </w:r>
      <w:r w:rsidRPr="001C28E7">
        <w:rPr>
          <w:rFonts w:ascii="Arial" w:hAnsi="Arial" w:cs="Arial"/>
          <w:shd w:val="clear" w:color="auto" w:fill="FFFFFF"/>
        </w:rPr>
        <w:t>Plan, prepare, cook and present a range of main course dishes using red meat to be served at the lunch. Explain the accompaniments that would be served with the main course dishes.  Prepare a nutritional analysis of the dishes to show how you have met the needs of the group.</w:t>
      </w:r>
    </w:p>
    <w:p w14:paraId="7742A933" w14:textId="77777777" w:rsidR="001C28E7" w:rsidRPr="001C28E7" w:rsidRDefault="001C28E7" w:rsidP="001C28E7">
      <w:pPr>
        <w:pStyle w:val="NoSpacing"/>
        <w:rPr>
          <w:rFonts w:ascii="Arial" w:hAnsi="Arial" w:cs="Arial"/>
          <w:sz w:val="24"/>
          <w:szCs w:val="24"/>
          <w:shd w:val="clear" w:color="auto" w:fill="FFFFFF"/>
        </w:rPr>
      </w:pPr>
    </w:p>
    <w:p w14:paraId="5361F559" w14:textId="77777777" w:rsidR="001C28E7" w:rsidRPr="001C28E7" w:rsidRDefault="001C28E7" w:rsidP="001C28E7">
      <w:pPr>
        <w:pStyle w:val="NoSpacing"/>
        <w:numPr>
          <w:ilvl w:val="0"/>
          <w:numId w:val="34"/>
        </w:numPr>
        <w:rPr>
          <w:rFonts w:ascii="Arial" w:hAnsi="Arial" w:cs="Arial"/>
          <w:sz w:val="24"/>
          <w:szCs w:val="24"/>
          <w:shd w:val="clear" w:color="auto" w:fill="FFFFFF"/>
        </w:rPr>
      </w:pPr>
      <w:r w:rsidRPr="001C28E7">
        <w:rPr>
          <w:rFonts w:ascii="Arial" w:hAnsi="Arial" w:cs="Arial"/>
          <w:sz w:val="24"/>
          <w:szCs w:val="24"/>
          <w:shd w:val="clear" w:color="auto" w:fill="FFFFFF"/>
        </w:rPr>
        <w:t xml:space="preserve">Plan, prepare, cook and present a selection/range of dishes using beef, lamb or pork suitable for a ‘Healthy Eating’ range of cook chill meals to be sold in a supermarket. Explain what your healthy eating goals are, how you have achieved them and why. Complete a detailed nutritional analysis of the dishes and a comprehensive sensory analysis of each dish. Evaluate your findings and suggest any modifications that could be made to improve the dishes.  </w:t>
      </w:r>
    </w:p>
    <w:p w14:paraId="700E3FDB" w14:textId="77777777" w:rsidR="001C28E7" w:rsidRPr="001C28E7" w:rsidRDefault="001C28E7" w:rsidP="001C28E7">
      <w:pPr>
        <w:pStyle w:val="NoSpacing"/>
        <w:rPr>
          <w:rFonts w:ascii="Arial" w:hAnsi="Arial" w:cs="Arial"/>
          <w:sz w:val="24"/>
          <w:szCs w:val="24"/>
          <w:shd w:val="clear" w:color="auto" w:fill="FFFFFF"/>
        </w:rPr>
      </w:pPr>
    </w:p>
    <w:p w14:paraId="6DB49D4E" w14:textId="77777777" w:rsidR="001C28E7" w:rsidRPr="001C28E7" w:rsidRDefault="001C28E7" w:rsidP="001C28E7">
      <w:pPr>
        <w:pStyle w:val="NoSpacing"/>
        <w:numPr>
          <w:ilvl w:val="0"/>
          <w:numId w:val="34"/>
        </w:numPr>
        <w:rPr>
          <w:rFonts w:ascii="Arial" w:hAnsi="Arial" w:cs="Arial"/>
          <w:sz w:val="24"/>
          <w:szCs w:val="24"/>
          <w:shd w:val="clear" w:color="auto" w:fill="FFFFFF"/>
        </w:rPr>
      </w:pPr>
      <w:r w:rsidRPr="001C28E7">
        <w:rPr>
          <w:rFonts w:ascii="Arial" w:hAnsi="Arial" w:cs="Arial"/>
          <w:sz w:val="24"/>
          <w:szCs w:val="24"/>
          <w:shd w:val="clear" w:color="auto" w:fill="FFFFFF"/>
        </w:rPr>
        <w:t xml:space="preserve">The school catering manager has been working with the School Council to investigate ways in which his/her team can provide innovative, cost effective meals for the students at lunchtime. Plan, prepare, cook and present a range of dishes that include red meat. Explain how you have met the nutritional needs of the client group. Cost the dishes to demonstrate how the range can be made available at affordable prices for the students. </w:t>
      </w:r>
    </w:p>
    <w:p w14:paraId="4503B724" w14:textId="77777777" w:rsidR="001C28E7" w:rsidRPr="001C28E7" w:rsidRDefault="001C28E7" w:rsidP="001C28E7">
      <w:pPr>
        <w:pStyle w:val="ListParagraph"/>
        <w:rPr>
          <w:rFonts w:ascii="Arial" w:hAnsi="Arial" w:cs="Arial"/>
          <w:shd w:val="clear" w:color="auto" w:fill="FFFFFF"/>
        </w:rPr>
      </w:pPr>
    </w:p>
    <w:p w14:paraId="3A95B905" w14:textId="77777777" w:rsidR="001C28E7" w:rsidRPr="001C28E7" w:rsidRDefault="001C28E7" w:rsidP="001C28E7">
      <w:pPr>
        <w:pStyle w:val="NoSpacing"/>
        <w:numPr>
          <w:ilvl w:val="0"/>
          <w:numId w:val="34"/>
        </w:numPr>
        <w:rPr>
          <w:rFonts w:ascii="Arial" w:hAnsi="Arial" w:cs="Arial"/>
          <w:sz w:val="24"/>
          <w:szCs w:val="24"/>
          <w:shd w:val="clear" w:color="auto" w:fill="FFFFFF"/>
        </w:rPr>
      </w:pPr>
      <w:r w:rsidRPr="001C28E7">
        <w:rPr>
          <w:rFonts w:ascii="Arial" w:hAnsi="Arial" w:cs="Arial"/>
          <w:sz w:val="24"/>
          <w:szCs w:val="24"/>
        </w:rPr>
        <w:t>Many consumers are becoming more aware of the impact of importing fruit and vegetables on the environment and want to use more local and seasonal ingredients in the food they make and buy.  Farm shops and farmers markets are a popular way to source local and seasonal ingredients and also dishes from local suppliers. Plan, prepare, cook and present a range of three traditional British main course dishes that use beef, lamb or pork along with locally produced and sourced food or fruit and vegetables in season which could be sold at a farmers’ market or farm shop.</w:t>
      </w:r>
    </w:p>
    <w:p w14:paraId="1CE7BF99" w14:textId="77777777" w:rsidR="001C28E7" w:rsidRPr="001C28E7" w:rsidRDefault="001C28E7" w:rsidP="001C28E7">
      <w:pPr>
        <w:rPr>
          <w:rFonts w:ascii="Arial" w:hAnsi="Arial" w:cs="Arial"/>
          <w:color w:val="000000"/>
          <w:shd w:val="clear" w:color="auto" w:fill="FFFFFF"/>
        </w:rPr>
      </w:pPr>
    </w:p>
    <w:p w14:paraId="01AE0EB4" w14:textId="77777777" w:rsidR="001C28E7" w:rsidRPr="001C28E7" w:rsidRDefault="001C28E7" w:rsidP="001C28E7">
      <w:pPr>
        <w:pStyle w:val="ListParagraph"/>
        <w:numPr>
          <w:ilvl w:val="0"/>
          <w:numId w:val="34"/>
        </w:numPr>
        <w:rPr>
          <w:rFonts w:ascii="Arial" w:hAnsi="Arial" w:cs="Arial"/>
        </w:rPr>
      </w:pPr>
      <w:r w:rsidRPr="001C28E7">
        <w:rPr>
          <w:rFonts w:ascii="Arial" w:hAnsi="Arial" w:cs="Arial"/>
        </w:rPr>
        <w:t xml:space="preserve">Consumers are becoming more aware of the health benefits of eating a higher fibre diet.  Plan, prepare, cook and present a range of three dishes that use red meat and are a high source of fibre. </w:t>
      </w:r>
    </w:p>
    <w:p w14:paraId="0D76B2C3" w14:textId="77777777" w:rsidR="001C28E7" w:rsidRPr="001C28E7" w:rsidRDefault="001C28E7" w:rsidP="001C28E7">
      <w:pPr>
        <w:pStyle w:val="ListParagraph"/>
        <w:rPr>
          <w:rFonts w:ascii="Arial" w:hAnsi="Arial" w:cs="Arial"/>
        </w:rPr>
      </w:pPr>
    </w:p>
    <w:p w14:paraId="1DB48C21" w14:textId="77777777" w:rsidR="001C28E7" w:rsidRPr="001C28E7" w:rsidRDefault="001C28E7" w:rsidP="001C28E7">
      <w:pPr>
        <w:pStyle w:val="ListParagraph"/>
        <w:numPr>
          <w:ilvl w:val="0"/>
          <w:numId w:val="34"/>
        </w:numPr>
        <w:rPr>
          <w:rFonts w:ascii="Arial" w:hAnsi="Arial" w:cs="Arial"/>
        </w:rPr>
      </w:pPr>
      <w:r w:rsidRPr="001C28E7">
        <w:rPr>
          <w:rFonts w:ascii="Arial" w:hAnsi="Arial" w:cs="Arial"/>
        </w:rPr>
        <w:t>Your school prom committee has tasked you with creating a range of dishes for the evening buffet.  Plan, prepare, cook and present a range of three dishes that use beef, lamb or pork that would be suitable for eating with or without cutlery.</w:t>
      </w:r>
    </w:p>
    <w:p w14:paraId="32709BB1" w14:textId="77777777" w:rsidR="001C28E7" w:rsidRPr="001C28E7" w:rsidRDefault="001C28E7" w:rsidP="001C28E7">
      <w:pPr>
        <w:pStyle w:val="ListParagraph"/>
        <w:rPr>
          <w:rFonts w:ascii="Arial" w:hAnsi="Arial" w:cs="Arial"/>
        </w:rPr>
      </w:pPr>
    </w:p>
    <w:p w14:paraId="251196A4" w14:textId="77777777" w:rsidR="001C28E7" w:rsidRPr="001C28E7" w:rsidRDefault="001C28E7" w:rsidP="001C28E7">
      <w:pPr>
        <w:pStyle w:val="ListParagraph"/>
        <w:numPr>
          <w:ilvl w:val="0"/>
          <w:numId w:val="34"/>
        </w:numPr>
        <w:rPr>
          <w:rFonts w:ascii="Arial" w:hAnsi="Arial" w:cs="Arial"/>
        </w:rPr>
      </w:pPr>
      <w:r w:rsidRPr="001C28E7">
        <w:rPr>
          <w:rFonts w:ascii="Arial" w:hAnsi="Arial" w:cs="Arial"/>
        </w:rPr>
        <w:t>A café is running a competition for local pupils to create a range of red meat dishes to serve at lunchtime.  The ingredient cost should be no more than £3.00 per portion per dish. Plan, prepare, cook and present a range of three dishes that use beef, lamb or pork which could be served on the lunchtime menu.</w:t>
      </w:r>
    </w:p>
    <w:p w14:paraId="2ECCD40A" w14:textId="77777777" w:rsidR="001C28E7" w:rsidRPr="00F034E2" w:rsidRDefault="001C28E7" w:rsidP="001C28E7">
      <w:pPr>
        <w:rPr>
          <w:rFonts w:asciiTheme="majorHAnsi" w:hAnsiTheme="majorHAnsi"/>
        </w:rPr>
      </w:pPr>
    </w:p>
    <w:p w14:paraId="02EF61E6" w14:textId="77777777" w:rsidR="001C28E7" w:rsidRPr="00F034E2" w:rsidRDefault="001C28E7" w:rsidP="001C28E7">
      <w:pPr>
        <w:pStyle w:val="ListParagraph"/>
        <w:rPr>
          <w:rFonts w:asciiTheme="majorHAnsi" w:hAnsiTheme="majorHAnsi"/>
        </w:rPr>
      </w:pPr>
    </w:p>
    <w:p w14:paraId="558555E9" w14:textId="07010486" w:rsidR="00D203C2" w:rsidRPr="00863946" w:rsidRDefault="00D203C2" w:rsidP="001C28E7">
      <w:pPr>
        <w:rPr>
          <w:rFonts w:ascii="Arial" w:hAnsi="Arial" w:cs="Arial"/>
        </w:rPr>
      </w:pPr>
    </w:p>
    <w:sectPr w:rsidR="00D203C2" w:rsidRPr="00863946" w:rsidSect="009710EF">
      <w:headerReference w:type="default" r:id="rId8"/>
      <w:footerReference w:type="default" r:id="rId9"/>
      <w:headerReference w:type="first" r:id="rId10"/>
      <w:footerReference w:type="first" r:id="rId11"/>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E3E99" w14:textId="77777777" w:rsidR="00CF7A78" w:rsidRDefault="00CF7A78" w:rsidP="00A11D46">
      <w:r>
        <w:separator/>
      </w:r>
    </w:p>
  </w:endnote>
  <w:endnote w:type="continuationSeparator" w:id="0">
    <w:p w14:paraId="53119959" w14:textId="77777777" w:rsidR="00CF7A78" w:rsidRDefault="00CF7A78"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58CCB387"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a="http://schemas.openxmlformats.org/drawingml/2006/main">
              <w:pict>
                <v:shapetype id="_x0000_t202" coordsize="21600,21600" o:spt="202" path="m,l,21600r21600,l21600,xe" w14:anchorId="6503C1D2">
                  <v:stroke joinstyle="miter"/>
                  <v:path gradientshapeok="t" o:connecttype="rect"/>
                </v:shapetype>
                <v:shape id="Text Box 11"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v:textbox inset="0,0,0,0">
                    <w:txbxContent>
                      <w:p w:rsidRPr="00603780" w:rsidR="00C46085" w:rsidP="00BA5ED0" w:rsidRDefault="00C46085" w14:paraId="5097D9B5" w14:textId="77777777">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2067DE7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w:t>
                              </w:r>
                              <w:r w:rsidR="001C145D">
                                <w:rPr>
                                  <w:rFonts w:ascii="Arial" w:hAnsi="Arial" w:cs="Arial"/>
                                  <w:color w:val="000000" w:themeColor="text1"/>
                                  <w:sz w:val="20"/>
                                  <w:szCs w:val="20"/>
                                </w:rPr>
                                <w:t>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a="http://schemas.openxmlformats.org/drawingml/2006/main">
              <w:pict>
                <v:shape id="Text Box 1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w14:anchorId="26171083">
                  <v:textbox inset="0,0,0,0">
                    <w:txbxContent>
                      <w:p w:rsidRPr="00603780" w:rsidR="00C46085" w:rsidP="00C46085" w:rsidRDefault="00C46085" w14:paraId="6C87D749" w14:textId="2067DE70">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w:t>
                        </w:r>
                        <w:r w:rsidR="001C145D">
                          <w:rPr>
                            <w:rFonts w:ascii="Arial" w:hAnsi="Arial" w:cs="Arial"/>
                            <w:color w:val="000000" w:themeColor="text1"/>
                            <w:sz w:val="20"/>
                            <w:szCs w:val="20"/>
                          </w:rPr>
                          <w:t>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D00F08">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p w14:paraId="10D6B5CA" w14:textId="77777777" w:rsidR="00394731" w:rsidRDefault="0039473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0057BE5B"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a="http://schemas.openxmlformats.org/drawingml/2006/main">
          <w:pict>
            <v:shapetype id="_x0000_t202" coordsize="21600,21600" o:spt="202" path="m,l,21600r21600,l21600,xe" w14:anchorId="430FAF0B">
              <v:stroke joinstyle="miter"/>
              <v:path gradientshapeok="t" o:connecttype="rect"/>
            </v:shapetype>
            <v:shape id="Text Box 4"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v:textbox inset="0,0,0,0">
                <w:txbxContent>
                  <w:p w:rsidRPr="00603780" w:rsidR="00C46085" w:rsidP="00BA5ED0" w:rsidRDefault="00C46085" w14:paraId="2756466E" w14:textId="77777777">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6AC8190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a="http://schemas.openxmlformats.org/drawingml/2006/main">
          <w:pict>
            <v:shape id="Text Box 7"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w14:anchorId="6089C789">
              <v:textbox inset="0,0,0,0">
                <w:txbxContent>
                  <w:p w:rsidRPr="00603780" w:rsidR="00C46085" w:rsidP="00C46085" w:rsidRDefault="00C46085" w14:paraId="1A64291C" w14:textId="6AC81902">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2019</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D00F08">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p w14:paraId="4638FE34" w14:textId="77777777" w:rsidR="00394731" w:rsidRDefault="0039473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180E8" w14:textId="77777777" w:rsidR="00CF7A78" w:rsidRDefault="00CF7A78" w:rsidP="00A11D46">
      <w:r>
        <w:separator/>
      </w:r>
    </w:p>
  </w:footnote>
  <w:footnote w:type="continuationSeparator" w:id="0">
    <w:p w14:paraId="2DEE642D" w14:textId="77777777" w:rsidR="00CF7A78" w:rsidRDefault="00CF7A78"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3236D60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p w14:paraId="231BEA1F" w14:textId="77777777" w:rsidR="00394731" w:rsidRDefault="0039473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56C6B5AD" w:rsidR="00A11D46" w:rsidRPr="00A71F6C" w:rsidRDefault="009607A1" w:rsidP="009607A1">
    <w:pPr>
      <w:rPr>
        <w:rFonts w:ascii="Arial" w:hAnsi="Arial" w:cs="Arial"/>
        <w:color w:val="A6A6A6" w:themeColor="background1" w:themeShade="A6"/>
        <w:sz w:val="22"/>
      </w:rPr>
    </w:pPr>
    <w:r w:rsidRPr="00A71F6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17348893">
          <wp:simplePos x="0" y="0"/>
          <wp:positionH relativeFrom="margin">
            <wp:align>center</wp:align>
          </wp:positionH>
          <wp:positionV relativeFrom="paragraph">
            <wp:posOffset>-431800</wp:posOffset>
          </wp:positionV>
          <wp:extent cx="7558768" cy="10691999"/>
          <wp:effectExtent l="0" t="0" r="444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p w14:paraId="7CDD62D0" w14:textId="77777777" w:rsidR="00394731" w:rsidRDefault="0039473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E9730B"/>
    <w:multiLevelType w:val="hybridMultilevel"/>
    <w:tmpl w:val="06F42D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7975C9A"/>
    <w:multiLevelType w:val="hybridMultilevel"/>
    <w:tmpl w:val="8CD07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DD191E"/>
    <w:multiLevelType w:val="hybridMultilevel"/>
    <w:tmpl w:val="70C25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3A26706"/>
    <w:multiLevelType w:val="hybridMultilevel"/>
    <w:tmpl w:val="A97804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52844D2"/>
    <w:multiLevelType w:val="hybridMultilevel"/>
    <w:tmpl w:val="2ABCE2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6794FC4"/>
    <w:multiLevelType w:val="hybridMultilevel"/>
    <w:tmpl w:val="A686FF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7A96D1C"/>
    <w:multiLevelType w:val="hybridMultilevel"/>
    <w:tmpl w:val="46F46FCA"/>
    <w:lvl w:ilvl="0" w:tplc="E39A1D4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0D659B"/>
    <w:multiLevelType w:val="hybridMultilevel"/>
    <w:tmpl w:val="04B857C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1F9141E4"/>
    <w:multiLevelType w:val="hybridMultilevel"/>
    <w:tmpl w:val="FE3008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2EC5E99"/>
    <w:multiLevelType w:val="hybridMultilevel"/>
    <w:tmpl w:val="5C0A80DA"/>
    <w:lvl w:ilvl="0" w:tplc="8D68606A">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A638AD"/>
    <w:multiLevelType w:val="hybridMultilevel"/>
    <w:tmpl w:val="E47A9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496EF7"/>
    <w:multiLevelType w:val="hybridMultilevel"/>
    <w:tmpl w:val="AD669D7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4" w15:restartNumberingAfterBreak="0">
    <w:nsid w:val="41355225"/>
    <w:multiLevelType w:val="hybridMultilevel"/>
    <w:tmpl w:val="53544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077134"/>
    <w:multiLevelType w:val="hybridMultilevel"/>
    <w:tmpl w:val="7312E71A"/>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26" w15:restartNumberingAfterBreak="0">
    <w:nsid w:val="50C30225"/>
    <w:multiLevelType w:val="hybridMultilevel"/>
    <w:tmpl w:val="60CA8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595BF2"/>
    <w:multiLevelType w:val="hybridMultilevel"/>
    <w:tmpl w:val="3060500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507F05"/>
    <w:multiLevelType w:val="hybridMultilevel"/>
    <w:tmpl w:val="23E21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E57671"/>
    <w:multiLevelType w:val="hybridMultilevel"/>
    <w:tmpl w:val="B96C1C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95073DD"/>
    <w:multiLevelType w:val="hybridMultilevel"/>
    <w:tmpl w:val="749E3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12798B"/>
    <w:multiLevelType w:val="hybridMultilevel"/>
    <w:tmpl w:val="25904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29"/>
  </w:num>
  <w:num w:numId="3">
    <w:abstractNumId w:val="21"/>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28"/>
  </w:num>
  <w:num w:numId="16">
    <w:abstractNumId w:val="23"/>
  </w:num>
  <w:num w:numId="17">
    <w:abstractNumId w:val="31"/>
  </w:num>
  <w:num w:numId="18">
    <w:abstractNumId w:val="19"/>
  </w:num>
  <w:num w:numId="19">
    <w:abstractNumId w:val="27"/>
  </w:num>
  <w:num w:numId="20">
    <w:abstractNumId w:val="25"/>
  </w:num>
  <w:num w:numId="21">
    <w:abstractNumId w:val="26"/>
  </w:num>
  <w:num w:numId="22">
    <w:abstractNumId w:val="16"/>
  </w:num>
  <w:num w:numId="23">
    <w:abstractNumId w:val="20"/>
  </w:num>
  <w:num w:numId="24">
    <w:abstractNumId w:val="22"/>
  </w:num>
  <w:num w:numId="25">
    <w:abstractNumId w:val="18"/>
  </w:num>
  <w:num w:numId="26">
    <w:abstractNumId w:val="32"/>
  </w:num>
  <w:num w:numId="27">
    <w:abstractNumId w:val="13"/>
  </w:num>
  <w:num w:numId="28">
    <w:abstractNumId w:val="30"/>
  </w:num>
  <w:num w:numId="29">
    <w:abstractNumId w:val="15"/>
  </w:num>
  <w:num w:numId="30">
    <w:abstractNumId w:val="24"/>
  </w:num>
  <w:num w:numId="31">
    <w:abstractNumId w:val="11"/>
  </w:num>
  <w:num w:numId="32">
    <w:abstractNumId w:val="17"/>
  </w:num>
  <w:num w:numId="33">
    <w:abstractNumId w:val="12"/>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6DEC"/>
    <w:rsid w:val="000607C7"/>
    <w:rsid w:val="000A2E0C"/>
    <w:rsid w:val="00173E4C"/>
    <w:rsid w:val="00190FAE"/>
    <w:rsid w:val="001C053A"/>
    <w:rsid w:val="001C145D"/>
    <w:rsid w:val="001C28E7"/>
    <w:rsid w:val="001D7B2A"/>
    <w:rsid w:val="00207670"/>
    <w:rsid w:val="00221F4C"/>
    <w:rsid w:val="0023298F"/>
    <w:rsid w:val="003000F2"/>
    <w:rsid w:val="00304D98"/>
    <w:rsid w:val="00305422"/>
    <w:rsid w:val="0035157A"/>
    <w:rsid w:val="00394731"/>
    <w:rsid w:val="003D43C9"/>
    <w:rsid w:val="003D5E2F"/>
    <w:rsid w:val="004031F1"/>
    <w:rsid w:val="00407274"/>
    <w:rsid w:val="0043230E"/>
    <w:rsid w:val="004A2187"/>
    <w:rsid w:val="004B72F1"/>
    <w:rsid w:val="004D42CC"/>
    <w:rsid w:val="004D79EB"/>
    <w:rsid w:val="00513C03"/>
    <w:rsid w:val="00530349"/>
    <w:rsid w:val="005B23EC"/>
    <w:rsid w:val="005B6C57"/>
    <w:rsid w:val="005E1380"/>
    <w:rsid w:val="00603780"/>
    <w:rsid w:val="00660BBA"/>
    <w:rsid w:val="0066192E"/>
    <w:rsid w:val="00674669"/>
    <w:rsid w:val="00712CCA"/>
    <w:rsid w:val="00740BD7"/>
    <w:rsid w:val="0075606F"/>
    <w:rsid w:val="00764FD2"/>
    <w:rsid w:val="007A64E1"/>
    <w:rsid w:val="007B1DDB"/>
    <w:rsid w:val="007C71EA"/>
    <w:rsid w:val="00852667"/>
    <w:rsid w:val="00862629"/>
    <w:rsid w:val="00863946"/>
    <w:rsid w:val="0093502B"/>
    <w:rsid w:val="009360DC"/>
    <w:rsid w:val="009607A1"/>
    <w:rsid w:val="009710EF"/>
    <w:rsid w:val="00984BFE"/>
    <w:rsid w:val="00A11D46"/>
    <w:rsid w:val="00A3100F"/>
    <w:rsid w:val="00A431AD"/>
    <w:rsid w:val="00A45CE6"/>
    <w:rsid w:val="00A71F6C"/>
    <w:rsid w:val="00A86C75"/>
    <w:rsid w:val="00A90BFF"/>
    <w:rsid w:val="00A92410"/>
    <w:rsid w:val="00A96AAD"/>
    <w:rsid w:val="00AE7974"/>
    <w:rsid w:val="00B315A1"/>
    <w:rsid w:val="00B51B0A"/>
    <w:rsid w:val="00BA5ED0"/>
    <w:rsid w:val="00BF6D19"/>
    <w:rsid w:val="00C02A58"/>
    <w:rsid w:val="00C27CD8"/>
    <w:rsid w:val="00C3409D"/>
    <w:rsid w:val="00C346FC"/>
    <w:rsid w:val="00C41C75"/>
    <w:rsid w:val="00C46085"/>
    <w:rsid w:val="00C56155"/>
    <w:rsid w:val="00C94A2D"/>
    <w:rsid w:val="00C97A5C"/>
    <w:rsid w:val="00CB6105"/>
    <w:rsid w:val="00CE2205"/>
    <w:rsid w:val="00CF7A78"/>
    <w:rsid w:val="00D00F08"/>
    <w:rsid w:val="00D07E98"/>
    <w:rsid w:val="00D13DB7"/>
    <w:rsid w:val="00D203C2"/>
    <w:rsid w:val="00D218C0"/>
    <w:rsid w:val="00D82D30"/>
    <w:rsid w:val="00DC401F"/>
    <w:rsid w:val="00E03FCF"/>
    <w:rsid w:val="00E16E32"/>
    <w:rsid w:val="00F07212"/>
    <w:rsid w:val="00F7415A"/>
    <w:rsid w:val="00FF3723"/>
    <w:rsid w:val="00FF5A31"/>
    <w:rsid w:val="7A342E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01"/>
    <o:shapelayout v:ext="edit">
      <o:idmap v:ext="edit" data="1"/>
    </o:shapelayout>
  </w:shapeDefaults>
  <w:decimalSymbol w:val="."/>
  <w:listSeparator w:val=","/>
  <w14:docId w14:val="6B753BF9"/>
  <w14:defaultImageDpi w14:val="300"/>
  <w15:docId w15:val="{5F0DEB69-0F9E-493F-BA7A-A30F0BA15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paragraph" w:styleId="Heading1">
    <w:name w:val="heading 1"/>
    <w:basedOn w:val="Normal"/>
    <w:next w:val="Normal"/>
    <w:link w:val="Heading1Char"/>
    <w:qFormat/>
    <w:rsid w:val="00C41C75"/>
    <w:pPr>
      <w:keepNext/>
      <w:outlineLvl w:val="0"/>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5E1380"/>
    <w:pPr>
      <w:adjustRightInd w:val="0"/>
      <w:outlineLvl w:val="0"/>
    </w:pPr>
    <w:rPr>
      <w:rFonts w:ascii="Arial" w:hAnsi="Arial" w:cs="Arial"/>
      <w:color w:val="263B83"/>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NoSpacing">
    <w:name w:val="No Spacing"/>
    <w:uiPriority w:val="1"/>
    <w:qFormat/>
    <w:rsid w:val="00305422"/>
    <w:rPr>
      <w:rFonts w:ascii="Calibri" w:eastAsia="Calibri" w:hAnsi="Calibri" w:cs="Times New Roman"/>
      <w:sz w:val="22"/>
      <w:szCs w:val="22"/>
    </w:rPr>
  </w:style>
  <w:style w:type="table" w:styleId="TableGrid">
    <w:name w:val="Table Grid"/>
    <w:basedOn w:val="TableNormal"/>
    <w:uiPriority w:val="59"/>
    <w:rsid w:val="00B315A1"/>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5CE6"/>
    <w:pPr>
      <w:ind w:left="720"/>
      <w:contextualSpacing/>
    </w:pPr>
  </w:style>
  <w:style w:type="character" w:styleId="Hyperlink">
    <w:name w:val="Hyperlink"/>
    <w:basedOn w:val="DefaultParagraphFont"/>
    <w:uiPriority w:val="99"/>
    <w:unhideWhenUsed/>
    <w:rsid w:val="00A45CE6"/>
    <w:rPr>
      <w:color w:val="0000FF" w:themeColor="hyperlink"/>
      <w:u w:val="single"/>
    </w:rPr>
  </w:style>
  <w:style w:type="paragraph" w:customStyle="1" w:styleId="Default">
    <w:name w:val="Default"/>
    <w:rsid w:val="00A45CE6"/>
    <w:pPr>
      <w:autoSpaceDE w:val="0"/>
      <w:autoSpaceDN w:val="0"/>
      <w:adjustRightInd w:val="0"/>
    </w:pPr>
    <w:rPr>
      <w:rFonts w:ascii="Arial" w:hAnsi="Arial" w:cs="Arial"/>
      <w:color w:val="000000"/>
    </w:rPr>
  </w:style>
  <w:style w:type="character" w:styleId="Emphasis">
    <w:name w:val="Emphasis"/>
    <w:basedOn w:val="DefaultParagraphFont"/>
    <w:uiPriority w:val="20"/>
    <w:qFormat/>
    <w:rsid w:val="0066192E"/>
    <w:rPr>
      <w:i/>
      <w:iCs/>
    </w:rPr>
  </w:style>
  <w:style w:type="character" w:customStyle="1" w:styleId="Heading1Char">
    <w:name w:val="Heading 1 Char"/>
    <w:basedOn w:val="DefaultParagraphFont"/>
    <w:link w:val="Heading1"/>
    <w:rsid w:val="00C41C75"/>
    <w:rPr>
      <w:rFonts w:ascii="Times New Roman" w:eastAsia="Times New Roman" w:hAnsi="Times New Roman" w:cs="Times New Roman"/>
      <w:b/>
      <w:bCs/>
      <w:lang w:eastAsia="en-GB"/>
    </w:rPr>
  </w:style>
  <w:style w:type="paragraph" w:styleId="BodyText">
    <w:name w:val="Body Text"/>
    <w:basedOn w:val="Normal"/>
    <w:link w:val="BodyTextChar"/>
    <w:semiHidden/>
    <w:rsid w:val="00C41C75"/>
    <w:rPr>
      <w:rFonts w:ascii="Times New Roman" w:eastAsia="Times New Roman" w:hAnsi="Times New Roman" w:cs="Times New Roman"/>
      <w:sz w:val="20"/>
    </w:rPr>
  </w:style>
  <w:style w:type="character" w:customStyle="1" w:styleId="BodyTextChar">
    <w:name w:val="Body Text Char"/>
    <w:basedOn w:val="DefaultParagraphFont"/>
    <w:link w:val="BodyText"/>
    <w:semiHidden/>
    <w:rsid w:val="00C41C75"/>
    <w:rPr>
      <w:rFonts w:ascii="Times New Roman" w:eastAsia="Times New Roman" w:hAnsi="Times New Roman" w:cs="Times New Roman"/>
      <w:sz w:val="20"/>
    </w:rPr>
  </w:style>
  <w:style w:type="paragraph" w:styleId="Caption">
    <w:name w:val="caption"/>
    <w:basedOn w:val="Normal"/>
    <w:next w:val="Normal"/>
    <w:qFormat/>
    <w:rsid w:val="00C41C75"/>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8476BA"/>
    <w:rsid w:val="008476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4DF0E4A-F877-43CC-9647-AA5097A89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7</cp:revision>
  <cp:lastPrinted>2019-08-09T11:27:00Z</cp:lastPrinted>
  <dcterms:created xsi:type="dcterms:W3CDTF">2019-07-18T13:14:00Z</dcterms:created>
  <dcterms:modified xsi:type="dcterms:W3CDTF">2019-08-09T11:27:00Z</dcterms:modified>
</cp:coreProperties>
</file>