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46A69AD" w:rsidR="00603780" w:rsidRPr="00A71F6C" w:rsidRDefault="00611724" w:rsidP="000607C7">
      <w:pPr>
        <w:pStyle w:val="FFLMainHeader"/>
        <w:rPr>
          <w:rFonts w:ascii="Arial MT Light" w:hAnsi="Arial MT Light"/>
          <w:b/>
          <w:u w:val="none"/>
        </w:rPr>
      </w:pPr>
      <w:r>
        <w:rPr>
          <w:b/>
          <w:u w:val="none"/>
        </w:rPr>
        <w:t>Milk</w:t>
      </w:r>
      <w:r w:rsidR="0085764B">
        <w:rPr>
          <w:b/>
          <w:u w:val="none"/>
        </w:rPr>
        <w:t xml:space="preserve"> </w:t>
      </w:r>
      <w:r>
        <w:rPr>
          <w:b/>
          <w:u w:val="none"/>
        </w:rPr>
        <w:t>processing</w:t>
      </w:r>
    </w:p>
    <w:p w14:paraId="31B40820" w14:textId="77777777" w:rsidR="00895052" w:rsidRDefault="00603780" w:rsidP="00895052">
      <w:pPr>
        <w:rPr>
          <w:rFonts w:ascii="Arial" w:hAnsi="Arial" w:cs="Arial"/>
        </w:rPr>
      </w:pPr>
      <w:r>
        <w:rPr>
          <w:color w:val="000000" w:themeColor="text1"/>
          <w:sz w:val="20"/>
          <w:szCs w:val="20"/>
        </w:rPr>
        <w:br/>
      </w:r>
    </w:p>
    <w:p w14:paraId="1602492A" w14:textId="146EC579" w:rsidR="00611724" w:rsidRPr="00300517" w:rsidRDefault="00611724" w:rsidP="00611724">
      <w:pPr>
        <w:rPr>
          <w:rFonts w:ascii="Arial" w:hAnsi="Arial" w:cs="Arial"/>
        </w:rPr>
      </w:pPr>
      <w:r w:rsidRPr="00611724">
        <w:rPr>
          <w:rFonts w:ascii="Arial" w:hAnsi="Arial" w:cs="Arial"/>
        </w:rPr>
        <w:t xml:space="preserve">Q1. Why is pasteurisation important? </w:t>
      </w:r>
      <w:r w:rsidRPr="00611724">
        <w:rPr>
          <w:rFonts w:ascii="Arial" w:hAnsi="Arial" w:cs="Arial"/>
          <w:i/>
        </w:rPr>
        <w:t>(1 mark)</w:t>
      </w:r>
    </w:p>
    <w:p w14:paraId="44694773" w14:textId="1BB4232F" w:rsidR="001E3F62" w:rsidRPr="001E3F62" w:rsidRDefault="001E3F62" w:rsidP="001E3F62">
      <w:pPr>
        <w:rPr>
          <w:rFonts w:ascii="Arial" w:hAnsi="Arial" w:cs="Arial"/>
          <w:i/>
        </w:rPr>
      </w:pPr>
      <w:r w:rsidRPr="001E3F62">
        <w:rPr>
          <w:rFonts w:ascii="Arial" w:hAnsi="Arial" w:cs="Arial"/>
          <w:i/>
        </w:rPr>
        <w:t>To kill harmful microorganisms such as certain pathogenic bacteria, yeasts and moulds after initial collection. To extend the shelf life of milk</w:t>
      </w:r>
      <w:r w:rsidR="00123B72">
        <w:rPr>
          <w:rFonts w:ascii="Arial" w:hAnsi="Arial" w:cs="Arial"/>
          <w:i/>
        </w:rPr>
        <w:t xml:space="preserve"> and make it safe to drink</w:t>
      </w:r>
      <w:bookmarkStart w:id="0" w:name="_GoBack"/>
      <w:bookmarkEnd w:id="0"/>
      <w:r w:rsidRPr="001E3F62">
        <w:rPr>
          <w:rFonts w:ascii="Arial" w:hAnsi="Arial" w:cs="Arial"/>
          <w:i/>
        </w:rPr>
        <w:t>.</w:t>
      </w:r>
    </w:p>
    <w:p w14:paraId="70BD82FB" w14:textId="1EC1C399" w:rsidR="00611724" w:rsidRDefault="00611724" w:rsidP="00611724">
      <w:pPr>
        <w:rPr>
          <w:rFonts w:ascii="Arial" w:hAnsi="Arial" w:cs="Arial"/>
        </w:rPr>
      </w:pPr>
    </w:p>
    <w:p w14:paraId="3156D643" w14:textId="14B7639D" w:rsidR="00611724" w:rsidRPr="00611724" w:rsidRDefault="00611724" w:rsidP="00611724">
      <w:pPr>
        <w:rPr>
          <w:rFonts w:ascii="Arial" w:hAnsi="Arial" w:cs="Arial"/>
        </w:rPr>
      </w:pPr>
    </w:p>
    <w:p w14:paraId="5B5C1CBA" w14:textId="0852C7B9" w:rsidR="00611724" w:rsidRPr="00300517" w:rsidRDefault="00611724" w:rsidP="00611724">
      <w:pPr>
        <w:rPr>
          <w:rFonts w:ascii="Arial" w:hAnsi="Arial" w:cs="Arial"/>
        </w:rPr>
      </w:pPr>
      <w:r w:rsidRPr="00611724">
        <w:rPr>
          <w:rFonts w:ascii="Arial" w:hAnsi="Arial" w:cs="Arial"/>
        </w:rPr>
        <w:t>Q2. Explain the difference between pasteurisation and homogenisation.</w:t>
      </w:r>
      <w:r>
        <w:rPr>
          <w:rFonts w:ascii="Arial" w:hAnsi="Arial" w:cs="Arial"/>
        </w:rPr>
        <w:t xml:space="preserve"> </w:t>
      </w:r>
      <w:r w:rsidRPr="00611724">
        <w:rPr>
          <w:rFonts w:ascii="Arial" w:hAnsi="Arial" w:cs="Arial"/>
          <w:i/>
        </w:rPr>
        <w:t>(2 marks)</w:t>
      </w:r>
    </w:p>
    <w:p w14:paraId="1F26E330" w14:textId="77777777" w:rsidR="001E3F62" w:rsidRPr="001E3F62" w:rsidRDefault="001E3F62" w:rsidP="001E3F62">
      <w:pPr>
        <w:rPr>
          <w:rFonts w:ascii="Arial" w:hAnsi="Arial" w:cs="Arial"/>
          <w:i/>
        </w:rPr>
      </w:pPr>
      <w:r w:rsidRPr="001E3F62">
        <w:rPr>
          <w:rFonts w:ascii="Arial" w:hAnsi="Arial" w:cs="Arial"/>
          <w:i/>
        </w:rPr>
        <w:t>The main purpose of pasteurisation is to kill harmful microorganisms while the main purpose of homogenisation is to ensure it is of uniform composition and palatability. Both are treated under high heat condition but for different purposes.</w:t>
      </w:r>
    </w:p>
    <w:p w14:paraId="77C6F7D7" w14:textId="77777777" w:rsidR="00611724" w:rsidRPr="00611724" w:rsidRDefault="00611724" w:rsidP="00611724">
      <w:pPr>
        <w:rPr>
          <w:rFonts w:ascii="Arial" w:hAnsi="Arial" w:cs="Arial"/>
          <w:i/>
        </w:rPr>
      </w:pPr>
    </w:p>
    <w:p w14:paraId="665DF26B" w14:textId="1DC1BC68" w:rsidR="00611724" w:rsidRPr="00611724" w:rsidRDefault="00611724" w:rsidP="00611724">
      <w:pPr>
        <w:rPr>
          <w:rFonts w:ascii="Arial" w:hAnsi="Arial" w:cs="Arial"/>
          <w:i/>
        </w:rPr>
      </w:pPr>
    </w:p>
    <w:p w14:paraId="3D29D088" w14:textId="77777777" w:rsidR="00611724" w:rsidRPr="00611724" w:rsidRDefault="00611724" w:rsidP="00611724">
      <w:pPr>
        <w:rPr>
          <w:rFonts w:ascii="Arial" w:hAnsi="Arial" w:cs="Arial"/>
        </w:rPr>
      </w:pPr>
      <w:r w:rsidRPr="00611724">
        <w:rPr>
          <w:rFonts w:ascii="Arial" w:hAnsi="Arial" w:cs="Arial"/>
        </w:rPr>
        <w:t xml:space="preserve">Q3. Why are temperatures in excess of 100°C used when processing sterilised milk? </w:t>
      </w:r>
    </w:p>
    <w:p w14:paraId="1A226580" w14:textId="42B4E1DC" w:rsidR="00611724" w:rsidRPr="001E3F62" w:rsidRDefault="00611724" w:rsidP="00611724">
      <w:pPr>
        <w:rPr>
          <w:rFonts w:ascii="Arial" w:hAnsi="Arial" w:cs="Arial"/>
          <w:i/>
        </w:rPr>
      </w:pPr>
      <w:r w:rsidRPr="00611724">
        <w:rPr>
          <w:rFonts w:ascii="Arial" w:hAnsi="Arial" w:cs="Arial"/>
          <w:i/>
        </w:rPr>
        <w:t>(2 marks)</w:t>
      </w:r>
    </w:p>
    <w:p w14:paraId="537B30A6" w14:textId="77777777" w:rsidR="001E3F62" w:rsidRPr="001E3F62" w:rsidRDefault="001E3F62" w:rsidP="001E3F62">
      <w:pPr>
        <w:rPr>
          <w:rFonts w:ascii="Arial" w:hAnsi="Arial" w:cs="Arial"/>
          <w:i/>
        </w:rPr>
      </w:pPr>
      <w:r w:rsidRPr="001E3F62">
        <w:rPr>
          <w:rFonts w:ascii="Arial" w:hAnsi="Arial" w:cs="Arial"/>
          <w:i/>
        </w:rPr>
        <w:t>This process uses a temperature in excess of 100ºC in order to destroy nearly all micro-organisms present in a food. This is important as some micro-organisms can form spores which have the ability to survive at high temperatures</w:t>
      </w:r>
    </w:p>
    <w:p w14:paraId="349C912E" w14:textId="77777777" w:rsidR="00611724" w:rsidRPr="00611724" w:rsidRDefault="00611724" w:rsidP="00611724">
      <w:pPr>
        <w:rPr>
          <w:rFonts w:ascii="Arial" w:hAnsi="Arial" w:cs="Arial"/>
          <w:i/>
        </w:rPr>
      </w:pPr>
    </w:p>
    <w:p w14:paraId="757A5598" w14:textId="77777777" w:rsidR="00611724" w:rsidRPr="00611724" w:rsidRDefault="00611724" w:rsidP="00611724">
      <w:pPr>
        <w:rPr>
          <w:rFonts w:ascii="Arial" w:hAnsi="Arial" w:cs="Arial"/>
          <w:i/>
        </w:rPr>
      </w:pPr>
    </w:p>
    <w:p w14:paraId="3CF5E5B1" w14:textId="41AF56FD" w:rsidR="00611724" w:rsidRPr="00611724" w:rsidRDefault="00611724" w:rsidP="00611724">
      <w:pPr>
        <w:rPr>
          <w:rFonts w:ascii="Arial" w:hAnsi="Arial" w:cs="Arial"/>
          <w:i/>
        </w:rPr>
      </w:pPr>
    </w:p>
    <w:p w14:paraId="12DEA276" w14:textId="69864CAA" w:rsidR="00611724" w:rsidRPr="00300517" w:rsidRDefault="00611724" w:rsidP="00611724">
      <w:pPr>
        <w:rPr>
          <w:rFonts w:ascii="Arial" w:hAnsi="Arial" w:cs="Arial"/>
        </w:rPr>
      </w:pPr>
      <w:r w:rsidRPr="00611724">
        <w:rPr>
          <w:rFonts w:ascii="Arial" w:hAnsi="Arial" w:cs="Arial"/>
        </w:rPr>
        <w:t>Q4. What effect does the sterilisation process have on the flavour and appearance of the milk?</w:t>
      </w:r>
      <w:r w:rsidR="00300517">
        <w:rPr>
          <w:rFonts w:ascii="Arial" w:hAnsi="Arial" w:cs="Arial"/>
        </w:rPr>
        <w:t xml:space="preserve"> </w:t>
      </w:r>
      <w:r w:rsidRPr="00611724">
        <w:rPr>
          <w:rFonts w:ascii="Arial" w:hAnsi="Arial" w:cs="Arial"/>
          <w:i/>
        </w:rPr>
        <w:t>(2 marks)</w:t>
      </w:r>
    </w:p>
    <w:p w14:paraId="36ECE0B4" w14:textId="152CA52A" w:rsidR="001E3F62" w:rsidRPr="001E3F62" w:rsidRDefault="001E3F62" w:rsidP="001E3F62">
      <w:pPr>
        <w:rPr>
          <w:rFonts w:ascii="Arial" w:hAnsi="Arial" w:cs="Arial"/>
          <w:i/>
        </w:rPr>
      </w:pPr>
      <w:r w:rsidRPr="001E3F62">
        <w:rPr>
          <w:rFonts w:ascii="Arial" w:hAnsi="Arial" w:cs="Arial"/>
          <w:i/>
        </w:rPr>
        <w:t>Results in a burnt, caramelised flavour and browning.</w:t>
      </w:r>
    </w:p>
    <w:p w14:paraId="2795129F" w14:textId="1CBA0E16" w:rsidR="00611724" w:rsidRPr="00611724" w:rsidRDefault="00611724" w:rsidP="00611724">
      <w:pPr>
        <w:rPr>
          <w:rFonts w:ascii="Arial" w:hAnsi="Arial" w:cs="Arial"/>
        </w:rPr>
      </w:pPr>
    </w:p>
    <w:p w14:paraId="1CF821E0" w14:textId="77777777" w:rsidR="00611724" w:rsidRPr="00611724" w:rsidRDefault="00611724" w:rsidP="00611724">
      <w:pPr>
        <w:rPr>
          <w:rFonts w:ascii="Arial" w:hAnsi="Arial" w:cs="Arial"/>
        </w:rPr>
      </w:pPr>
    </w:p>
    <w:p w14:paraId="67E6F27E" w14:textId="6D77AB01" w:rsidR="00611724" w:rsidRPr="00300517" w:rsidRDefault="00611724" w:rsidP="00611724">
      <w:pPr>
        <w:rPr>
          <w:rFonts w:ascii="Arial" w:hAnsi="Arial" w:cs="Arial"/>
        </w:rPr>
      </w:pPr>
      <w:r w:rsidRPr="00611724">
        <w:rPr>
          <w:rFonts w:ascii="Arial" w:hAnsi="Arial" w:cs="Arial"/>
        </w:rPr>
        <w:t>Q5. What does UHT stand for?</w:t>
      </w:r>
      <w:r w:rsidR="00300517">
        <w:rPr>
          <w:rFonts w:ascii="Arial" w:hAnsi="Arial" w:cs="Arial"/>
        </w:rPr>
        <w:t xml:space="preserve"> </w:t>
      </w:r>
      <w:r w:rsidRPr="00611724">
        <w:rPr>
          <w:rFonts w:ascii="Arial" w:hAnsi="Arial" w:cs="Arial"/>
          <w:i/>
        </w:rPr>
        <w:t>(1 mark)</w:t>
      </w:r>
    </w:p>
    <w:p w14:paraId="1B6F864E" w14:textId="7D5E96C3" w:rsidR="001E3F62" w:rsidRPr="00EE4A01" w:rsidRDefault="001E3F62" w:rsidP="001E3F62">
      <w:pPr>
        <w:rPr>
          <w:rFonts w:ascii="Arial" w:hAnsi="Arial" w:cs="Arial"/>
        </w:rPr>
      </w:pPr>
      <w:r w:rsidRPr="00EE4A01">
        <w:rPr>
          <w:rFonts w:ascii="Arial" w:hAnsi="Arial" w:cs="Arial"/>
          <w:bCs/>
        </w:rPr>
        <w:t>Ultra heat treated</w:t>
      </w:r>
    </w:p>
    <w:p w14:paraId="6FB28596" w14:textId="58D71B68" w:rsidR="00611724" w:rsidRDefault="00611724" w:rsidP="00611724">
      <w:pPr>
        <w:rPr>
          <w:rFonts w:ascii="Arial" w:hAnsi="Arial" w:cs="Arial"/>
          <w:i/>
        </w:rPr>
      </w:pPr>
    </w:p>
    <w:p w14:paraId="6B190AFF" w14:textId="77777777" w:rsidR="00611724" w:rsidRPr="00611724" w:rsidRDefault="00611724" w:rsidP="00611724">
      <w:pPr>
        <w:rPr>
          <w:rFonts w:ascii="Arial" w:hAnsi="Arial" w:cs="Arial"/>
          <w:i/>
        </w:rPr>
      </w:pPr>
    </w:p>
    <w:p w14:paraId="3EC39DD0" w14:textId="7EACEAFA" w:rsidR="00611724" w:rsidRPr="00300517" w:rsidRDefault="00611724" w:rsidP="00611724">
      <w:pPr>
        <w:rPr>
          <w:rFonts w:ascii="Arial" w:hAnsi="Arial" w:cs="Arial"/>
        </w:rPr>
      </w:pPr>
      <w:r w:rsidRPr="00611724">
        <w:rPr>
          <w:rFonts w:ascii="Arial" w:hAnsi="Arial" w:cs="Arial"/>
        </w:rPr>
        <w:t>Q6. What are the benefits of UHT milk processing?</w:t>
      </w:r>
      <w:r w:rsidR="00300517">
        <w:rPr>
          <w:rFonts w:ascii="Arial" w:hAnsi="Arial" w:cs="Arial"/>
        </w:rPr>
        <w:t xml:space="preserve"> </w:t>
      </w:r>
      <w:r w:rsidRPr="00611724">
        <w:rPr>
          <w:rFonts w:ascii="Arial" w:hAnsi="Arial" w:cs="Arial"/>
          <w:i/>
        </w:rPr>
        <w:t>(2 marks)</w:t>
      </w:r>
    </w:p>
    <w:p w14:paraId="33EC8600" w14:textId="77777777" w:rsidR="001E3F62" w:rsidRPr="001E3F62" w:rsidRDefault="001E3F62" w:rsidP="001E3F62">
      <w:pPr>
        <w:rPr>
          <w:rFonts w:ascii="Arial" w:hAnsi="Arial" w:cs="Arial"/>
          <w:i/>
        </w:rPr>
      </w:pPr>
      <w:r w:rsidRPr="001E3F62">
        <w:rPr>
          <w:rFonts w:ascii="Arial" w:hAnsi="Arial" w:cs="Arial"/>
          <w:i/>
        </w:rPr>
        <w:t>UHT treatment was developed to destroy all micro-organisms without causing as much damage to the product as sterilisation. Milk may taste cooked and will be slightly brown in colour.</w:t>
      </w:r>
    </w:p>
    <w:p w14:paraId="0F4A8942" w14:textId="4865F371" w:rsidR="000607C7" w:rsidRPr="00611724" w:rsidRDefault="000607C7" w:rsidP="00611724">
      <w:pPr>
        <w:rPr>
          <w:rFonts w:ascii="Arial" w:hAnsi="Arial" w:cs="Arial"/>
        </w:rPr>
      </w:pPr>
    </w:p>
    <w:sectPr w:rsidR="000607C7" w:rsidRPr="00611724"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120E9C9"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E3F6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23C289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w:t>
                    </w:r>
                    <w:proofErr w:type="gramStart"/>
                    <w:r w:rsidR="001C145D">
                      <w:rPr>
                        <w:rFonts w:ascii="Arial" w:hAnsi="Arial" w:cs="Arial"/>
                        <w:color w:val="000000" w:themeColor="text1"/>
                        <w:sz w:val="20"/>
                        <w:szCs w:val="20"/>
                      </w:rPr>
                      <w:t>a fact of life</w:t>
                    </w:r>
                    <w:proofErr w:type="gramEnd"/>
                    <w:r w:rsidR="001C145D">
                      <w:rPr>
                        <w:rFonts w:ascii="Arial" w:hAnsi="Arial" w:cs="Arial"/>
                        <w:color w:val="000000" w:themeColor="text1"/>
                        <w:sz w:val="20"/>
                        <w:szCs w:val="20"/>
                      </w:rPr>
                      <w:t xml:space="preserv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23B7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1A1E6061"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23B72"/>
    <w:rsid w:val="00173E4C"/>
    <w:rsid w:val="00190FAE"/>
    <w:rsid w:val="001C145D"/>
    <w:rsid w:val="001D7B2A"/>
    <w:rsid w:val="001E3F62"/>
    <w:rsid w:val="00207670"/>
    <w:rsid w:val="0023298F"/>
    <w:rsid w:val="00300517"/>
    <w:rsid w:val="003D43C9"/>
    <w:rsid w:val="003D5E2F"/>
    <w:rsid w:val="004031F1"/>
    <w:rsid w:val="00407274"/>
    <w:rsid w:val="0043230E"/>
    <w:rsid w:val="004B72F1"/>
    <w:rsid w:val="004D42CC"/>
    <w:rsid w:val="004D79EB"/>
    <w:rsid w:val="00513C03"/>
    <w:rsid w:val="005B23EC"/>
    <w:rsid w:val="005E1380"/>
    <w:rsid w:val="00603780"/>
    <w:rsid w:val="00611724"/>
    <w:rsid w:val="00674669"/>
    <w:rsid w:val="00724743"/>
    <w:rsid w:val="00740BD7"/>
    <w:rsid w:val="0075606F"/>
    <w:rsid w:val="00764FD2"/>
    <w:rsid w:val="007A64E1"/>
    <w:rsid w:val="007C62BE"/>
    <w:rsid w:val="00852667"/>
    <w:rsid w:val="0085764B"/>
    <w:rsid w:val="00862629"/>
    <w:rsid w:val="00895052"/>
    <w:rsid w:val="0093502B"/>
    <w:rsid w:val="009360DC"/>
    <w:rsid w:val="009607A1"/>
    <w:rsid w:val="009710EF"/>
    <w:rsid w:val="00984BFE"/>
    <w:rsid w:val="00A11D46"/>
    <w:rsid w:val="00A71F6C"/>
    <w:rsid w:val="00A86C75"/>
    <w:rsid w:val="00A90BFF"/>
    <w:rsid w:val="00AE35B6"/>
    <w:rsid w:val="00AE7974"/>
    <w:rsid w:val="00BA5ED0"/>
    <w:rsid w:val="00BB24D4"/>
    <w:rsid w:val="00BC1957"/>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3A8BB9-CF35-4396-9A26-423ED3E9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2019-08-28T11:06:00Z</dcterms:created>
  <dcterms:modified xsi:type="dcterms:W3CDTF">2019-10-09T14:36:00Z</dcterms:modified>
</cp:coreProperties>
</file>