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80" w:rsidP="000607C7" w:rsidRDefault="000A052E" w14:paraId="115EE056" w14:textId="461FF12A">
      <w:pPr>
        <w:pStyle w:val="FFLMainHeader"/>
        <w:rPr>
          <w:rFonts w:ascii="Arial MT Light" w:hAnsi="Arial MT Light"/>
          <w:b/>
          <w:sz w:val="24"/>
          <w:szCs w:val="24"/>
          <w:u w:val="none"/>
        </w:rPr>
      </w:pPr>
      <w:bookmarkStart w:name="_GoBack" w:id="0"/>
      <w:bookmarkEnd w:id="0"/>
      <w:r w:rsidRPr="0B4FB285" w:rsidR="0B4FB285">
        <w:rPr>
          <w:rFonts w:ascii="Arial MT Light" w:hAnsi="Arial MT Light"/>
          <w:b w:val="1"/>
          <w:bCs w:val="1"/>
          <w:u w:val="none"/>
        </w:rPr>
        <w:t>Thinking pot questions</w:t>
      </w:r>
    </w:p>
    <w:p w:rsidR="0B4FB285" w:rsidP="0B4FB285" w:rsidRDefault="0B4FB285" w14:paraId="7E515760" w14:textId="48020C8E">
      <w:pPr>
        <w:pStyle w:val="FFLMainHeader"/>
        <w:rPr>
          <w:color w:val="auto"/>
          <w:sz w:val="24"/>
          <w:szCs w:val="24"/>
          <w:u w:val="none"/>
        </w:rPr>
      </w:pPr>
    </w:p>
    <w:p w:rsidRPr="000A052E" w:rsidR="000A052E" w:rsidP="0B4FB285" w:rsidRDefault="000A052E" w14:paraId="74C93FB9" w14:textId="09DBC398">
      <w:pPr>
        <w:pStyle w:val="FFLMainHeader"/>
        <w:rPr>
          <w:rFonts w:ascii="Arial MT Light" w:hAnsi="Arial MT Light"/>
          <w:color w:val="auto"/>
          <w:sz w:val="24"/>
          <w:szCs w:val="24"/>
          <w:u w:val="none"/>
        </w:rPr>
      </w:pPr>
      <w:r w:rsidRPr="0B4FB285" w:rsidR="0B4FB285">
        <w:rPr>
          <w:color w:val="auto"/>
          <w:sz w:val="24"/>
          <w:szCs w:val="24"/>
          <w:u w:val="none"/>
        </w:rPr>
        <w:t>Thinking pot questions (following Blooms Taxonomy) for a pizza recipe.</w:t>
      </w:r>
    </w:p>
    <w:p w:rsidR="000A052E" w:rsidP="00A7421D" w:rsidRDefault="000A052E" w14:paraId="2655E366" w14:textId="77777777">
      <w:pPr>
        <w:pStyle w:val="FFLSubHeaders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4"/>
      </w:tblGrid>
      <w:tr w:rsidRPr="000A052E" w:rsidR="000A052E" w:rsidTr="009D4B3B" w14:paraId="5BE76DC1" w14:textId="77777777">
        <w:tc>
          <w:tcPr>
            <w:tcW w:w="10156" w:type="dxa"/>
          </w:tcPr>
          <w:p w:rsidRPr="000A052E" w:rsidR="000A052E" w:rsidP="009D4B3B" w:rsidRDefault="000A052E" w14:paraId="296AC2B0" w14:textId="777777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Knowledge: Name the three basic ingredients needed to make a scone base.</w:t>
            </w:r>
          </w:p>
          <w:p w:rsidRPr="000A052E" w:rsidR="000A052E" w:rsidP="009D4B3B" w:rsidRDefault="000A052E" w14:paraId="7FBB9F9E" w14:textId="777777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Pr="000A052E" w:rsidR="000A052E" w:rsidTr="009D4B3B" w14:paraId="698B40CB" w14:textId="77777777">
        <w:tc>
          <w:tcPr>
            <w:tcW w:w="10156" w:type="dxa"/>
          </w:tcPr>
          <w:p w:rsidRPr="000A052E" w:rsidR="000A052E" w:rsidP="009D4B3B" w:rsidRDefault="000A052E" w14:paraId="586A5A9B" w14:textId="777777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Knowledge:  Name the </w:t>
            </w: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method </w:t>
            </w: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used to combine the fat and the flour.</w:t>
            </w:r>
          </w:p>
          <w:p w:rsidRPr="000A052E" w:rsidR="000A052E" w:rsidP="009D4B3B" w:rsidRDefault="000A052E" w14:paraId="0322CFD1" w14:textId="777777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Pr="000A052E" w:rsidR="000A052E" w:rsidTr="009D4B3B" w14:paraId="6FB05C9E" w14:textId="77777777">
        <w:tc>
          <w:tcPr>
            <w:tcW w:w="10156" w:type="dxa"/>
          </w:tcPr>
          <w:p w:rsidRPr="000A052E" w:rsidR="000A052E" w:rsidP="009D4B3B" w:rsidRDefault="000A052E" w14:paraId="1E418A9C" w14:textId="777777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Knowledge: The answer is coagulation, what is the question?</w:t>
            </w:r>
          </w:p>
          <w:p w:rsidRPr="000A052E" w:rsidR="000A052E" w:rsidP="009D4B3B" w:rsidRDefault="000A052E" w14:paraId="536F4B80" w14:textId="777777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Pr="000A052E" w:rsidR="000A052E" w:rsidTr="009D4B3B" w14:paraId="45B891E3" w14:textId="77777777">
        <w:tc>
          <w:tcPr>
            <w:tcW w:w="10156" w:type="dxa"/>
          </w:tcPr>
          <w:p w:rsidRPr="000A052E" w:rsidR="000A052E" w:rsidP="009D4B3B" w:rsidRDefault="000A052E" w14:paraId="5BDE018C" w14:textId="77777777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  <w:t>Comprehension: Can you explain the shortening process and why it is important when making a rubbed-in dough?</w:t>
            </w:r>
          </w:p>
          <w:p w:rsidRPr="000A052E" w:rsidR="000A052E" w:rsidP="009D4B3B" w:rsidRDefault="000A052E" w14:paraId="6EEE4421" w14:textId="77777777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</w:p>
        </w:tc>
      </w:tr>
      <w:tr w:rsidRPr="000A052E" w:rsidR="000A052E" w:rsidTr="009D4B3B" w14:paraId="3D38DB9C" w14:textId="77777777">
        <w:tc>
          <w:tcPr>
            <w:tcW w:w="10156" w:type="dxa"/>
          </w:tcPr>
          <w:p w:rsidRPr="000A052E" w:rsidR="000A052E" w:rsidP="009D4B3B" w:rsidRDefault="000A052E" w14:paraId="54C17A85" w14:textId="77777777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  <w:t>Comprehension: Choose one ingredient used to make the base of your pizza and explain its function in this recipe.</w:t>
            </w:r>
          </w:p>
          <w:p w:rsidRPr="000A052E" w:rsidR="000A052E" w:rsidP="009D4B3B" w:rsidRDefault="000A052E" w14:paraId="1D861DFB" w14:textId="77777777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</w:p>
        </w:tc>
      </w:tr>
      <w:tr w:rsidRPr="000A052E" w:rsidR="000A052E" w:rsidTr="009D4B3B" w14:paraId="1A60A92D" w14:textId="77777777">
        <w:tc>
          <w:tcPr>
            <w:tcW w:w="10156" w:type="dxa"/>
          </w:tcPr>
          <w:p w:rsidRPr="000A052E" w:rsidR="000A052E" w:rsidP="009D4B3B" w:rsidRDefault="000A052E" w14:paraId="494DB6B4" w14:textId="77777777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  <w:t>Comprehension: Can you explain why the dough has a golden colour once it has been cooked?</w:t>
            </w:r>
          </w:p>
          <w:p w:rsidRPr="000A052E" w:rsidR="000A052E" w:rsidP="009D4B3B" w:rsidRDefault="000A052E" w14:paraId="4566F8B9" w14:textId="77777777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</w:p>
        </w:tc>
      </w:tr>
      <w:tr w:rsidRPr="000A052E" w:rsidR="000A052E" w:rsidTr="009D4B3B" w14:paraId="18221DC5" w14:textId="77777777">
        <w:trPr>
          <w:trHeight w:val="587"/>
        </w:trPr>
        <w:tc>
          <w:tcPr>
            <w:tcW w:w="10156" w:type="dxa"/>
          </w:tcPr>
          <w:p w:rsidRPr="000A052E" w:rsidR="000A052E" w:rsidP="009D4B3B" w:rsidRDefault="000A052E" w14:paraId="0946E045" w14:textId="77777777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C000"/>
                <w:sz w:val="24"/>
                <w:szCs w:val="24"/>
              </w:rPr>
              <w:t>Application:  What ingredient would you change if you were making a pizza that was higher in fibre?</w:t>
            </w:r>
          </w:p>
          <w:p w:rsidRPr="000A052E" w:rsidR="000A052E" w:rsidP="009D4B3B" w:rsidRDefault="000A052E" w14:paraId="7F165E07" w14:textId="77777777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</w:p>
        </w:tc>
      </w:tr>
      <w:tr w:rsidRPr="000A052E" w:rsidR="000A052E" w:rsidTr="009D4B3B" w14:paraId="20B92273" w14:textId="77777777">
        <w:tc>
          <w:tcPr>
            <w:tcW w:w="10156" w:type="dxa"/>
          </w:tcPr>
          <w:p w:rsidRPr="000A052E" w:rsidR="000A052E" w:rsidP="009D4B3B" w:rsidRDefault="000A052E" w14:paraId="6FDCBF58" w14:textId="77777777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C000"/>
                <w:sz w:val="24"/>
                <w:szCs w:val="24"/>
              </w:rPr>
              <w:t>Application:  What would you say was your ‘top tip’ when making a dough using the rubbing-in method?</w:t>
            </w:r>
          </w:p>
          <w:p w:rsidRPr="000A052E" w:rsidR="000A052E" w:rsidP="009D4B3B" w:rsidRDefault="000A052E" w14:paraId="02A57654" w14:textId="77777777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</w:p>
        </w:tc>
      </w:tr>
      <w:tr w:rsidRPr="000A052E" w:rsidR="000A052E" w:rsidTr="009D4B3B" w14:paraId="0EC6BCDB" w14:textId="77777777">
        <w:tc>
          <w:tcPr>
            <w:tcW w:w="10156" w:type="dxa"/>
          </w:tcPr>
          <w:p w:rsidRPr="000A052E" w:rsidR="000A052E" w:rsidP="009D4B3B" w:rsidRDefault="000A052E" w14:paraId="796B5684" w14:textId="77777777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50"/>
                <w:sz w:val="24"/>
                <w:szCs w:val="24"/>
              </w:rPr>
              <w:t>Analysis:  How would you adapt this recipe for a vegetarian?</w:t>
            </w:r>
          </w:p>
          <w:p w:rsidRPr="000A052E" w:rsidR="000A052E" w:rsidP="009D4B3B" w:rsidRDefault="000A052E" w14:paraId="25E2F466" w14:textId="77777777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</w:tr>
      <w:tr w:rsidRPr="000A052E" w:rsidR="000A052E" w:rsidTr="009D4B3B" w14:paraId="5C3F0AFA" w14:textId="77777777">
        <w:tc>
          <w:tcPr>
            <w:tcW w:w="10156" w:type="dxa"/>
          </w:tcPr>
          <w:p w:rsidRPr="000A052E" w:rsidR="000A052E" w:rsidP="009D4B3B" w:rsidRDefault="000A052E" w14:paraId="7947E231" w14:textId="77777777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50"/>
                <w:sz w:val="24"/>
                <w:szCs w:val="24"/>
              </w:rPr>
              <w:t>Analysis:  How would you adapt this recipe for a gluten free diet?</w:t>
            </w:r>
          </w:p>
          <w:p w:rsidRPr="000A052E" w:rsidR="000A052E" w:rsidP="009D4B3B" w:rsidRDefault="000A052E" w14:paraId="55BD5A53" w14:textId="77777777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</w:tr>
      <w:tr w:rsidRPr="000A052E" w:rsidR="000A052E" w:rsidTr="009D4B3B" w14:paraId="063F4031" w14:textId="77777777">
        <w:tc>
          <w:tcPr>
            <w:tcW w:w="10156" w:type="dxa"/>
          </w:tcPr>
          <w:p w:rsidRPr="000A052E" w:rsidR="000A052E" w:rsidP="009D4B3B" w:rsidRDefault="000A052E" w14:paraId="7994F714" w14:textId="77777777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>Synthesis: What would happen if you added too much milk to the dough?</w:t>
            </w:r>
          </w:p>
          <w:p w:rsidRPr="000A052E" w:rsidR="000A052E" w:rsidP="009D4B3B" w:rsidRDefault="000A052E" w14:paraId="62D7A76F" w14:textId="77777777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</w:p>
        </w:tc>
      </w:tr>
      <w:tr w:rsidRPr="000A052E" w:rsidR="000A052E" w:rsidTr="009D4B3B" w14:paraId="59307325" w14:textId="77777777">
        <w:tc>
          <w:tcPr>
            <w:tcW w:w="10156" w:type="dxa"/>
          </w:tcPr>
          <w:p w:rsidRPr="000A052E" w:rsidR="000A052E" w:rsidP="009D4B3B" w:rsidRDefault="000A052E" w14:paraId="438E5CBC" w14:textId="77777777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>Synthesis:  What would happen if you ‘worked’ or kneaded your dough for too long?</w:t>
            </w:r>
          </w:p>
          <w:p w:rsidRPr="000A052E" w:rsidR="000A052E" w:rsidP="009D4B3B" w:rsidRDefault="000A052E" w14:paraId="47887655" w14:textId="77777777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</w:p>
        </w:tc>
      </w:tr>
      <w:tr w:rsidRPr="000A052E" w:rsidR="000A052E" w:rsidTr="009D4B3B" w14:paraId="7DB4AEEF" w14:textId="77777777">
        <w:tc>
          <w:tcPr>
            <w:tcW w:w="10156" w:type="dxa"/>
          </w:tcPr>
          <w:p w:rsidR="000A052E" w:rsidP="009D4B3B" w:rsidRDefault="000A052E" w14:paraId="32BE2B3C" w14:textId="77777777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F0"/>
                <w:sz w:val="24"/>
                <w:szCs w:val="24"/>
              </w:rPr>
              <w:t>Evaluation:  Your dough is hard/crumbly; suggest how to rescue the dough.</w:t>
            </w:r>
          </w:p>
          <w:p w:rsidRPr="000A052E" w:rsidR="000A052E" w:rsidP="009D4B3B" w:rsidRDefault="000A052E" w14:paraId="448D59A4" w14:textId="77777777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  <w:tr w:rsidRPr="000A052E" w:rsidR="000A052E" w:rsidTr="009D4B3B" w14:paraId="6B482AF8" w14:textId="77777777">
        <w:tc>
          <w:tcPr>
            <w:tcW w:w="10156" w:type="dxa"/>
          </w:tcPr>
          <w:p w:rsidRPr="000A052E" w:rsidR="000A052E" w:rsidP="009D4B3B" w:rsidRDefault="000A052E" w14:paraId="17A7F62C" w14:textId="77777777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F0"/>
                <w:sz w:val="24"/>
                <w:szCs w:val="24"/>
              </w:rPr>
              <w:t>Evaluation:  What is the importance of using the correct ratio of fat to flour when making a rubbed-in dough?</w:t>
            </w:r>
          </w:p>
          <w:p w:rsidRPr="000A052E" w:rsidR="000A052E" w:rsidP="009D4B3B" w:rsidRDefault="000A052E" w14:paraId="219BA651" w14:textId="77777777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</w:tbl>
    <w:p w:rsidRPr="00F15950" w:rsidR="004031F1" w:rsidP="00A7421D" w:rsidRDefault="00603780" w14:paraId="12C8976B" w14:textId="6E6C82A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:rsidRPr="00F15950" w:rsidR="00BA5ED0" w:rsidP="000607C7" w:rsidRDefault="00BA5ED0" w14:paraId="5EAE3E62" w14:textId="77777777">
      <w:pPr>
        <w:pStyle w:val="FFLBodyText"/>
        <w:rPr>
          <w:sz w:val="24"/>
        </w:rPr>
      </w:pPr>
    </w:p>
    <w:p w:rsidRPr="00F15950" w:rsidR="000607C7" w:rsidP="009607A1" w:rsidRDefault="000607C7" w14:paraId="0F4A8942" w14:textId="77777777">
      <w:pPr>
        <w:pStyle w:val="FFLBodyText"/>
        <w:rPr>
          <w:sz w:val="24"/>
        </w:rPr>
      </w:pPr>
    </w:p>
    <w:sectPr w:rsidRPr="00F15950" w:rsidR="000607C7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7E01BA1E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C77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6DFDCEA8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052E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9C777B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B4F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4F0E34FF-682C-4B3F-9842-805F0E9E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A052E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glossaryDocument" Target="/word/glossary/document.xml" Id="Rc3108bad1cad45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d34e-530e-4ff6-a55e-1042109c4e20}"/>
      </w:docPartPr>
      <w:docPartBody>
        <w:p w14:paraId="3C8D174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77B0F-286C-4C27-B47A-716952F05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1F2BA-E50E-4F79-942F-F62D9A2D4B38}"/>
</file>

<file path=customXml/itemProps3.xml><?xml version="1.0" encoding="utf-8"?>
<ds:datastoreItem xmlns:ds="http://schemas.openxmlformats.org/officeDocument/2006/customXml" ds:itemID="{A2F77FB8-9D03-4B32-84B9-47AF57E97AFA}"/>
</file>

<file path=customXml/itemProps4.xml><?xml version="1.0" encoding="utf-8"?>
<ds:datastoreItem xmlns:ds="http://schemas.openxmlformats.org/officeDocument/2006/customXml" ds:itemID="{B4CEEA58-7532-4B65-8E6A-7CF384EEAE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3</revision>
  <dcterms:created xsi:type="dcterms:W3CDTF">2019-10-11T10:19:00.0000000Z</dcterms:created>
  <dcterms:modified xsi:type="dcterms:W3CDTF">2019-11-26T09:47:38.6700389Z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