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780BF512" w:rsidR="00603780" w:rsidRPr="00777FBC" w:rsidRDefault="00326B6F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Costing</w:t>
      </w:r>
      <w:r w:rsidR="000356FE">
        <w:rPr>
          <w:b/>
          <w:u w:val="none"/>
        </w:rPr>
        <w:t xml:space="preserve"> your own s</w:t>
      </w:r>
      <w:r w:rsidR="005C721D">
        <w:rPr>
          <w:b/>
          <w:u w:val="none"/>
        </w:rPr>
        <w:t>uper sandwich</w:t>
      </w:r>
    </w:p>
    <w:p w14:paraId="0D42E888" w14:textId="77777777" w:rsidR="006A56EB" w:rsidRDefault="006A56EB" w:rsidP="000607C7">
      <w:pPr>
        <w:pStyle w:val="FFLBodyText"/>
        <w:rPr>
          <w:sz w:val="24"/>
        </w:rPr>
      </w:pPr>
    </w:p>
    <w:p w14:paraId="5EAE3E62" w14:textId="5F39A150" w:rsidR="00BA5ED0" w:rsidRDefault="000356FE" w:rsidP="000607C7">
      <w:pPr>
        <w:pStyle w:val="FFLBodyText"/>
        <w:rPr>
          <w:sz w:val="24"/>
        </w:rPr>
      </w:pPr>
      <w:r>
        <w:rPr>
          <w:sz w:val="24"/>
        </w:rPr>
        <w:t>Look at the sandwich options below, you can have any combination of the ingredients but y</w:t>
      </w:r>
      <w:r w:rsidR="003D16F5">
        <w:rPr>
          <w:sz w:val="24"/>
        </w:rPr>
        <w:t xml:space="preserve">ou </w:t>
      </w:r>
      <w:r w:rsidR="00A868A7">
        <w:rPr>
          <w:sz w:val="24"/>
        </w:rPr>
        <w:t>must</w:t>
      </w:r>
      <w:r w:rsidR="003D16F5">
        <w:rPr>
          <w:sz w:val="24"/>
        </w:rPr>
        <w:t xml:space="preserve"> stick to your budget.</w:t>
      </w:r>
      <w:r w:rsidR="00957F66">
        <w:rPr>
          <w:sz w:val="24"/>
        </w:rPr>
        <w:t xml:space="preserve"> The costings are on the next page.</w:t>
      </w:r>
    </w:p>
    <w:p w14:paraId="0314ADD9" w14:textId="25DF526E" w:rsidR="000356FE" w:rsidRDefault="000356FE" w:rsidP="000607C7">
      <w:pPr>
        <w:pStyle w:val="FFLBodyText"/>
        <w:rPr>
          <w:sz w:val="24"/>
        </w:rPr>
      </w:pPr>
    </w:p>
    <w:p w14:paraId="0369FFBC" w14:textId="77777777" w:rsidR="00CD2002" w:rsidRDefault="00CD2002" w:rsidP="000607C7">
      <w:pPr>
        <w:pStyle w:val="FFLBodyText"/>
        <w:rPr>
          <w:sz w:val="24"/>
        </w:rPr>
      </w:pPr>
    </w:p>
    <w:p w14:paraId="0EF37B9C" w14:textId="1E5C5DA1" w:rsidR="000356FE" w:rsidRDefault="000356FE" w:rsidP="000607C7">
      <w:pPr>
        <w:pStyle w:val="FFLBodyText"/>
        <w:rPr>
          <w:sz w:val="24"/>
        </w:rPr>
      </w:pPr>
      <w:r>
        <w:rPr>
          <w:sz w:val="24"/>
        </w:rPr>
        <w:t>1. Your budget is £</w:t>
      </w:r>
      <w:r w:rsidR="0060682D">
        <w:rPr>
          <w:sz w:val="24"/>
        </w:rPr>
        <w:t>1</w:t>
      </w:r>
      <w:r>
        <w:rPr>
          <w:sz w:val="24"/>
        </w:rPr>
        <w:t xml:space="preserve">. </w:t>
      </w:r>
      <w:r w:rsidR="00B36E23">
        <w:rPr>
          <w:sz w:val="24"/>
        </w:rPr>
        <w:t xml:space="preserve">Using the costings table on the next page, </w:t>
      </w:r>
      <w:r>
        <w:rPr>
          <w:sz w:val="24"/>
        </w:rPr>
        <w:t xml:space="preserve">create </w:t>
      </w:r>
      <w:r w:rsidR="00CD2002">
        <w:rPr>
          <w:sz w:val="24"/>
        </w:rPr>
        <w:t>a</w:t>
      </w:r>
      <w:r>
        <w:rPr>
          <w:sz w:val="24"/>
        </w:rPr>
        <w:t xml:space="preserve"> sandwich that has as many of your</w:t>
      </w:r>
      <w:r w:rsidRPr="00E05492">
        <w:rPr>
          <w:sz w:val="24"/>
          <w:lang w:val="en-GB"/>
        </w:rPr>
        <w:t xml:space="preserve"> favo</w:t>
      </w:r>
      <w:r w:rsidR="00E05492" w:rsidRPr="00E05492">
        <w:rPr>
          <w:sz w:val="24"/>
          <w:lang w:val="en-GB"/>
        </w:rPr>
        <w:t>u</w:t>
      </w:r>
      <w:r w:rsidRPr="00E05492">
        <w:rPr>
          <w:sz w:val="24"/>
          <w:lang w:val="en-GB"/>
        </w:rPr>
        <w:t>rite</w:t>
      </w:r>
      <w:r>
        <w:rPr>
          <w:sz w:val="24"/>
        </w:rPr>
        <w:t xml:space="preserve"> ingredients as possible.</w:t>
      </w:r>
    </w:p>
    <w:p w14:paraId="70D7CE69" w14:textId="6E88EAB7" w:rsidR="000356FE" w:rsidRDefault="000356FE" w:rsidP="000607C7">
      <w:pPr>
        <w:pStyle w:val="FFLBodyText"/>
        <w:rPr>
          <w:sz w:val="24"/>
        </w:rPr>
      </w:pPr>
    </w:p>
    <w:p w14:paraId="15A170A2" w14:textId="124F21D7" w:rsidR="000356FE" w:rsidRDefault="000356FE" w:rsidP="000607C7">
      <w:pPr>
        <w:pStyle w:val="FFLBodyText"/>
        <w:rPr>
          <w:sz w:val="24"/>
        </w:rPr>
      </w:pPr>
      <w:r>
        <w:rPr>
          <w:sz w:val="24"/>
        </w:rPr>
        <w:t>List the ingredients you used and add up the cost.</w:t>
      </w:r>
    </w:p>
    <w:p w14:paraId="00D1E4B0" w14:textId="5B49EF77" w:rsidR="000356FE" w:rsidRDefault="000356FE" w:rsidP="000607C7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0356FE" w14:paraId="235E036C" w14:textId="77777777" w:rsidTr="00CA5F8C">
        <w:tc>
          <w:tcPr>
            <w:tcW w:w="4669" w:type="dxa"/>
            <w:shd w:val="clear" w:color="auto" w:fill="D9D9D9" w:themeFill="background1" w:themeFillShade="D9"/>
          </w:tcPr>
          <w:p w14:paraId="74FB1AE5" w14:textId="493C78AD" w:rsidR="000356FE" w:rsidRDefault="000356FE" w:rsidP="000607C7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Ingredient</w:t>
            </w:r>
          </w:p>
        </w:tc>
        <w:tc>
          <w:tcPr>
            <w:tcW w:w="4669" w:type="dxa"/>
            <w:shd w:val="clear" w:color="auto" w:fill="D9D9D9" w:themeFill="background1" w:themeFillShade="D9"/>
          </w:tcPr>
          <w:p w14:paraId="6043C80A" w14:textId="363A6114" w:rsidR="000356FE" w:rsidRDefault="00CA5F8C" w:rsidP="000607C7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Cost</w:t>
            </w:r>
          </w:p>
        </w:tc>
      </w:tr>
      <w:tr w:rsidR="000356FE" w14:paraId="30A4F03D" w14:textId="77777777" w:rsidTr="000356FE">
        <w:tc>
          <w:tcPr>
            <w:tcW w:w="4669" w:type="dxa"/>
          </w:tcPr>
          <w:p w14:paraId="68B60D44" w14:textId="77777777" w:rsidR="000356FE" w:rsidRDefault="000356FE" w:rsidP="000607C7">
            <w:pPr>
              <w:pStyle w:val="FFLBodyText"/>
              <w:rPr>
                <w:sz w:val="24"/>
              </w:rPr>
            </w:pPr>
          </w:p>
        </w:tc>
        <w:tc>
          <w:tcPr>
            <w:tcW w:w="4669" w:type="dxa"/>
          </w:tcPr>
          <w:p w14:paraId="2B27CB09" w14:textId="77777777" w:rsidR="000356FE" w:rsidRDefault="000356FE" w:rsidP="000607C7">
            <w:pPr>
              <w:pStyle w:val="FFLBodyText"/>
              <w:rPr>
                <w:sz w:val="24"/>
              </w:rPr>
            </w:pPr>
          </w:p>
        </w:tc>
      </w:tr>
      <w:tr w:rsidR="000356FE" w14:paraId="312C0114" w14:textId="77777777" w:rsidTr="000356FE">
        <w:tc>
          <w:tcPr>
            <w:tcW w:w="4669" w:type="dxa"/>
          </w:tcPr>
          <w:p w14:paraId="42A11114" w14:textId="77777777" w:rsidR="000356FE" w:rsidRDefault="000356FE" w:rsidP="000607C7">
            <w:pPr>
              <w:pStyle w:val="FFLBodyText"/>
              <w:rPr>
                <w:sz w:val="24"/>
              </w:rPr>
            </w:pPr>
          </w:p>
        </w:tc>
        <w:tc>
          <w:tcPr>
            <w:tcW w:w="4669" w:type="dxa"/>
          </w:tcPr>
          <w:p w14:paraId="3818F998" w14:textId="77777777" w:rsidR="000356FE" w:rsidRDefault="000356FE" w:rsidP="000607C7">
            <w:pPr>
              <w:pStyle w:val="FFLBodyText"/>
              <w:rPr>
                <w:sz w:val="24"/>
              </w:rPr>
            </w:pPr>
          </w:p>
        </w:tc>
      </w:tr>
      <w:tr w:rsidR="000356FE" w14:paraId="042AA920" w14:textId="77777777" w:rsidTr="000356FE">
        <w:tc>
          <w:tcPr>
            <w:tcW w:w="4669" w:type="dxa"/>
          </w:tcPr>
          <w:p w14:paraId="00323356" w14:textId="77777777" w:rsidR="000356FE" w:rsidRDefault="000356FE" w:rsidP="000607C7">
            <w:pPr>
              <w:pStyle w:val="FFLBodyText"/>
              <w:rPr>
                <w:sz w:val="24"/>
              </w:rPr>
            </w:pPr>
          </w:p>
        </w:tc>
        <w:tc>
          <w:tcPr>
            <w:tcW w:w="4669" w:type="dxa"/>
          </w:tcPr>
          <w:p w14:paraId="20E82045" w14:textId="77777777" w:rsidR="000356FE" w:rsidRDefault="000356FE" w:rsidP="000607C7">
            <w:pPr>
              <w:pStyle w:val="FFLBodyText"/>
              <w:rPr>
                <w:sz w:val="24"/>
              </w:rPr>
            </w:pPr>
          </w:p>
        </w:tc>
      </w:tr>
      <w:tr w:rsidR="000356FE" w14:paraId="4AF59F9F" w14:textId="77777777" w:rsidTr="000356FE">
        <w:tc>
          <w:tcPr>
            <w:tcW w:w="4669" w:type="dxa"/>
          </w:tcPr>
          <w:p w14:paraId="73A6D902" w14:textId="77777777" w:rsidR="000356FE" w:rsidRDefault="000356FE" w:rsidP="000607C7">
            <w:pPr>
              <w:pStyle w:val="FFLBodyText"/>
              <w:rPr>
                <w:sz w:val="24"/>
              </w:rPr>
            </w:pPr>
          </w:p>
        </w:tc>
        <w:tc>
          <w:tcPr>
            <w:tcW w:w="4669" w:type="dxa"/>
          </w:tcPr>
          <w:p w14:paraId="62E01E41" w14:textId="77777777" w:rsidR="000356FE" w:rsidRDefault="000356FE" w:rsidP="000607C7">
            <w:pPr>
              <w:pStyle w:val="FFLBodyText"/>
              <w:rPr>
                <w:sz w:val="24"/>
              </w:rPr>
            </w:pPr>
          </w:p>
        </w:tc>
      </w:tr>
    </w:tbl>
    <w:p w14:paraId="3E74A057" w14:textId="0CA3DABF" w:rsidR="000356FE" w:rsidRDefault="000356FE" w:rsidP="000607C7">
      <w:pPr>
        <w:pStyle w:val="FFLBodyText"/>
        <w:rPr>
          <w:sz w:val="24"/>
        </w:rPr>
      </w:pPr>
    </w:p>
    <w:p w14:paraId="050B9966" w14:textId="4765FEED" w:rsidR="002652B0" w:rsidRDefault="002652B0" w:rsidP="000607C7">
      <w:pPr>
        <w:pStyle w:val="FFLBodyText"/>
        <w:rPr>
          <w:sz w:val="24"/>
        </w:rPr>
      </w:pPr>
      <w:r>
        <w:rPr>
          <w:sz w:val="24"/>
        </w:rPr>
        <w:t>Total cost: £__</w:t>
      </w:r>
      <w:proofErr w:type="gramStart"/>
      <w:r>
        <w:rPr>
          <w:sz w:val="24"/>
        </w:rPr>
        <w:t>_ .</w:t>
      </w:r>
      <w:proofErr w:type="gramEnd"/>
      <w:r>
        <w:rPr>
          <w:sz w:val="24"/>
        </w:rPr>
        <w:t xml:space="preserve"> ____p</w:t>
      </w:r>
      <w:bookmarkStart w:id="0" w:name="_GoBack"/>
      <w:bookmarkEnd w:id="0"/>
    </w:p>
    <w:p w14:paraId="2EF1A30A" w14:textId="77777777" w:rsidR="002652B0" w:rsidRDefault="002652B0" w:rsidP="000607C7">
      <w:pPr>
        <w:pStyle w:val="FFLBodyText"/>
        <w:rPr>
          <w:sz w:val="24"/>
        </w:rPr>
      </w:pPr>
    </w:p>
    <w:p w14:paraId="79458B18" w14:textId="633751DD" w:rsidR="00CA5F8C" w:rsidRDefault="00CA5F8C" w:rsidP="000607C7">
      <w:pPr>
        <w:pStyle w:val="FFLBodyText"/>
        <w:rPr>
          <w:sz w:val="24"/>
        </w:rPr>
      </w:pPr>
      <w:r>
        <w:rPr>
          <w:sz w:val="24"/>
        </w:rPr>
        <w:t xml:space="preserve">2. Your budget has increased to </w:t>
      </w:r>
      <w:r w:rsidR="006A56EB">
        <w:rPr>
          <w:sz w:val="24"/>
        </w:rPr>
        <w:t>£</w:t>
      </w:r>
      <w:r w:rsidR="00BF7775">
        <w:rPr>
          <w:sz w:val="24"/>
        </w:rPr>
        <w:t>2</w:t>
      </w:r>
      <w:r>
        <w:rPr>
          <w:sz w:val="24"/>
        </w:rPr>
        <w:t>.</w:t>
      </w:r>
      <w:r w:rsidR="00486C82">
        <w:rPr>
          <w:sz w:val="24"/>
        </w:rPr>
        <w:t xml:space="preserve"> </w:t>
      </w:r>
      <w:r w:rsidR="00321F99">
        <w:rPr>
          <w:sz w:val="24"/>
        </w:rPr>
        <w:t>What are you going to change in your sandwich? Maybe you could have more ingredients or maybe you want to make some swaps.</w:t>
      </w:r>
    </w:p>
    <w:p w14:paraId="4D94B9EB" w14:textId="77777777" w:rsidR="00321F99" w:rsidRDefault="00321F99" w:rsidP="00321F99">
      <w:pPr>
        <w:pStyle w:val="FFLBodyText"/>
        <w:rPr>
          <w:sz w:val="24"/>
        </w:rPr>
      </w:pPr>
    </w:p>
    <w:p w14:paraId="24DF3BFC" w14:textId="19DB5BBF" w:rsidR="00321F99" w:rsidRDefault="00321F99" w:rsidP="00321F99">
      <w:pPr>
        <w:pStyle w:val="FFLBodyText"/>
        <w:rPr>
          <w:sz w:val="24"/>
        </w:rPr>
      </w:pPr>
      <w:r>
        <w:rPr>
          <w:sz w:val="24"/>
        </w:rPr>
        <w:t>List the new ingredients you used and add up the cost.</w:t>
      </w:r>
    </w:p>
    <w:p w14:paraId="3B6174D3" w14:textId="542F40F4" w:rsidR="00CA5F8C" w:rsidRDefault="00CA5F8C" w:rsidP="000607C7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CA5F8C" w14:paraId="52EFD028" w14:textId="77777777" w:rsidTr="0044055A">
        <w:tc>
          <w:tcPr>
            <w:tcW w:w="4669" w:type="dxa"/>
            <w:shd w:val="clear" w:color="auto" w:fill="D9D9D9" w:themeFill="background1" w:themeFillShade="D9"/>
          </w:tcPr>
          <w:p w14:paraId="5E0D20CB" w14:textId="77777777" w:rsidR="00CA5F8C" w:rsidRDefault="00CA5F8C" w:rsidP="0044055A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Ingredient</w:t>
            </w:r>
          </w:p>
        </w:tc>
        <w:tc>
          <w:tcPr>
            <w:tcW w:w="4669" w:type="dxa"/>
            <w:shd w:val="clear" w:color="auto" w:fill="D9D9D9" w:themeFill="background1" w:themeFillShade="D9"/>
          </w:tcPr>
          <w:p w14:paraId="38AFFFA9" w14:textId="77777777" w:rsidR="00CA5F8C" w:rsidRDefault="00CA5F8C" w:rsidP="0044055A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Cost</w:t>
            </w:r>
          </w:p>
        </w:tc>
      </w:tr>
      <w:tr w:rsidR="00CA5F8C" w14:paraId="3DB2DC92" w14:textId="77777777" w:rsidTr="0044055A">
        <w:tc>
          <w:tcPr>
            <w:tcW w:w="4669" w:type="dxa"/>
          </w:tcPr>
          <w:p w14:paraId="55117F99" w14:textId="77777777" w:rsidR="00CA5F8C" w:rsidRDefault="00CA5F8C" w:rsidP="0044055A">
            <w:pPr>
              <w:pStyle w:val="FFLBodyText"/>
              <w:rPr>
                <w:sz w:val="24"/>
              </w:rPr>
            </w:pPr>
          </w:p>
        </w:tc>
        <w:tc>
          <w:tcPr>
            <w:tcW w:w="4669" w:type="dxa"/>
          </w:tcPr>
          <w:p w14:paraId="1B58EE18" w14:textId="77777777" w:rsidR="00CA5F8C" w:rsidRDefault="00CA5F8C" w:rsidP="0044055A">
            <w:pPr>
              <w:pStyle w:val="FFLBodyText"/>
              <w:rPr>
                <w:sz w:val="24"/>
              </w:rPr>
            </w:pPr>
          </w:p>
        </w:tc>
      </w:tr>
      <w:tr w:rsidR="00CA5F8C" w14:paraId="22865DF4" w14:textId="77777777" w:rsidTr="0044055A">
        <w:tc>
          <w:tcPr>
            <w:tcW w:w="4669" w:type="dxa"/>
          </w:tcPr>
          <w:p w14:paraId="11C49C51" w14:textId="77777777" w:rsidR="00CA5F8C" w:rsidRDefault="00CA5F8C" w:rsidP="0044055A">
            <w:pPr>
              <w:pStyle w:val="FFLBodyText"/>
              <w:rPr>
                <w:sz w:val="24"/>
              </w:rPr>
            </w:pPr>
          </w:p>
        </w:tc>
        <w:tc>
          <w:tcPr>
            <w:tcW w:w="4669" w:type="dxa"/>
          </w:tcPr>
          <w:p w14:paraId="3EAD89A5" w14:textId="77777777" w:rsidR="00CA5F8C" w:rsidRDefault="00CA5F8C" w:rsidP="0044055A">
            <w:pPr>
              <w:pStyle w:val="FFLBodyText"/>
              <w:rPr>
                <w:sz w:val="24"/>
              </w:rPr>
            </w:pPr>
          </w:p>
        </w:tc>
      </w:tr>
      <w:tr w:rsidR="00CA5F8C" w14:paraId="6892D57F" w14:textId="77777777" w:rsidTr="0044055A">
        <w:tc>
          <w:tcPr>
            <w:tcW w:w="4669" w:type="dxa"/>
          </w:tcPr>
          <w:p w14:paraId="17CF1968" w14:textId="77777777" w:rsidR="00CA5F8C" w:rsidRDefault="00CA5F8C" w:rsidP="0044055A">
            <w:pPr>
              <w:pStyle w:val="FFLBodyText"/>
              <w:rPr>
                <w:sz w:val="24"/>
              </w:rPr>
            </w:pPr>
          </w:p>
        </w:tc>
        <w:tc>
          <w:tcPr>
            <w:tcW w:w="4669" w:type="dxa"/>
          </w:tcPr>
          <w:p w14:paraId="7F0E745B" w14:textId="77777777" w:rsidR="00CA5F8C" w:rsidRDefault="00CA5F8C" w:rsidP="0044055A">
            <w:pPr>
              <w:pStyle w:val="FFLBodyText"/>
              <w:rPr>
                <w:sz w:val="24"/>
              </w:rPr>
            </w:pPr>
          </w:p>
        </w:tc>
      </w:tr>
      <w:tr w:rsidR="00CA5F8C" w14:paraId="4DDA6853" w14:textId="77777777" w:rsidTr="0044055A">
        <w:tc>
          <w:tcPr>
            <w:tcW w:w="4669" w:type="dxa"/>
          </w:tcPr>
          <w:p w14:paraId="64154E83" w14:textId="77777777" w:rsidR="00CA5F8C" w:rsidRDefault="00CA5F8C" w:rsidP="0044055A">
            <w:pPr>
              <w:pStyle w:val="FFLBodyText"/>
              <w:rPr>
                <w:sz w:val="24"/>
              </w:rPr>
            </w:pPr>
          </w:p>
        </w:tc>
        <w:tc>
          <w:tcPr>
            <w:tcW w:w="4669" w:type="dxa"/>
          </w:tcPr>
          <w:p w14:paraId="2071EE94" w14:textId="77777777" w:rsidR="00CA5F8C" w:rsidRDefault="00CA5F8C" w:rsidP="0044055A">
            <w:pPr>
              <w:pStyle w:val="FFLBodyText"/>
              <w:rPr>
                <w:sz w:val="24"/>
              </w:rPr>
            </w:pPr>
          </w:p>
        </w:tc>
      </w:tr>
      <w:tr w:rsidR="00B36E23" w14:paraId="5765BDCD" w14:textId="77777777" w:rsidTr="0044055A">
        <w:tc>
          <w:tcPr>
            <w:tcW w:w="4669" w:type="dxa"/>
          </w:tcPr>
          <w:p w14:paraId="3213795B" w14:textId="77777777" w:rsidR="00B36E23" w:rsidRDefault="00B36E23" w:rsidP="0044055A">
            <w:pPr>
              <w:pStyle w:val="FFLBodyText"/>
              <w:rPr>
                <w:sz w:val="24"/>
              </w:rPr>
            </w:pPr>
          </w:p>
        </w:tc>
        <w:tc>
          <w:tcPr>
            <w:tcW w:w="4669" w:type="dxa"/>
          </w:tcPr>
          <w:p w14:paraId="30235AF9" w14:textId="77777777" w:rsidR="00B36E23" w:rsidRDefault="00B36E23" w:rsidP="0044055A">
            <w:pPr>
              <w:pStyle w:val="FFLBodyText"/>
              <w:rPr>
                <w:sz w:val="24"/>
              </w:rPr>
            </w:pPr>
          </w:p>
        </w:tc>
      </w:tr>
    </w:tbl>
    <w:p w14:paraId="33DBC561" w14:textId="3D0A1062" w:rsidR="00CA5F8C" w:rsidRDefault="00CA5F8C" w:rsidP="000607C7">
      <w:pPr>
        <w:pStyle w:val="FFLBodyText"/>
        <w:rPr>
          <w:sz w:val="24"/>
        </w:rPr>
      </w:pPr>
    </w:p>
    <w:p w14:paraId="4623626F" w14:textId="1ABEAC2C" w:rsidR="002652B0" w:rsidRDefault="002652B0" w:rsidP="000607C7">
      <w:pPr>
        <w:pStyle w:val="FFLBodyText"/>
        <w:rPr>
          <w:sz w:val="24"/>
        </w:rPr>
      </w:pPr>
      <w:r>
        <w:rPr>
          <w:sz w:val="24"/>
        </w:rPr>
        <w:t>Total cost: £__</w:t>
      </w:r>
      <w:proofErr w:type="gramStart"/>
      <w:r>
        <w:rPr>
          <w:sz w:val="24"/>
        </w:rPr>
        <w:t>_ .</w:t>
      </w:r>
      <w:proofErr w:type="gramEnd"/>
      <w:r>
        <w:rPr>
          <w:sz w:val="24"/>
        </w:rPr>
        <w:t xml:space="preserve"> ____p</w:t>
      </w:r>
    </w:p>
    <w:p w14:paraId="1FDFD4E0" w14:textId="77777777" w:rsidR="002652B0" w:rsidRDefault="002652B0" w:rsidP="000607C7">
      <w:pPr>
        <w:pStyle w:val="FFLBodyText"/>
        <w:rPr>
          <w:sz w:val="24"/>
        </w:rPr>
      </w:pPr>
    </w:p>
    <w:p w14:paraId="18ED8DC5" w14:textId="7CE0D575" w:rsidR="00CA5F8C" w:rsidRDefault="00CA5F8C" w:rsidP="000607C7">
      <w:pPr>
        <w:pStyle w:val="FFLBodyText"/>
        <w:rPr>
          <w:sz w:val="24"/>
        </w:rPr>
      </w:pPr>
      <w:r>
        <w:rPr>
          <w:sz w:val="24"/>
        </w:rPr>
        <w:t xml:space="preserve">3. You are buying the ingredients to make a sandwich for a friend. They would like one </w:t>
      </w:r>
      <w:r w:rsidR="00B36E23">
        <w:rPr>
          <w:sz w:val="24"/>
        </w:rPr>
        <w:t>extra filling</w:t>
      </w:r>
      <w:r>
        <w:rPr>
          <w:sz w:val="24"/>
        </w:rPr>
        <w:t>, one type of bread and one type of main filling. What is the cheapest sandwich you could make for them</w:t>
      </w:r>
      <w:r w:rsidR="006A56EB">
        <w:rPr>
          <w:sz w:val="24"/>
        </w:rPr>
        <w:t xml:space="preserve"> using one item from each section</w:t>
      </w:r>
      <w:r>
        <w:rPr>
          <w:sz w:val="24"/>
        </w:rPr>
        <w:t>?</w:t>
      </w:r>
      <w:r w:rsidR="003D16F5">
        <w:rPr>
          <w:sz w:val="24"/>
        </w:rPr>
        <w:t xml:space="preserve"> List the new ingredients you used and add up the cost.</w:t>
      </w:r>
    </w:p>
    <w:p w14:paraId="7FFEE8DD" w14:textId="64AF70C1" w:rsidR="00CA5F8C" w:rsidRDefault="00CA5F8C" w:rsidP="000607C7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CA5F8C" w14:paraId="148B1C79" w14:textId="77777777" w:rsidTr="0044055A">
        <w:tc>
          <w:tcPr>
            <w:tcW w:w="4669" w:type="dxa"/>
            <w:shd w:val="clear" w:color="auto" w:fill="D9D9D9" w:themeFill="background1" w:themeFillShade="D9"/>
          </w:tcPr>
          <w:p w14:paraId="2228202A" w14:textId="77777777" w:rsidR="00CA5F8C" w:rsidRDefault="00CA5F8C" w:rsidP="0044055A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Ingredient</w:t>
            </w:r>
          </w:p>
        </w:tc>
        <w:tc>
          <w:tcPr>
            <w:tcW w:w="4669" w:type="dxa"/>
            <w:shd w:val="clear" w:color="auto" w:fill="D9D9D9" w:themeFill="background1" w:themeFillShade="D9"/>
          </w:tcPr>
          <w:p w14:paraId="7866A314" w14:textId="77777777" w:rsidR="00CA5F8C" w:rsidRDefault="00CA5F8C" w:rsidP="0044055A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Cost</w:t>
            </w:r>
          </w:p>
        </w:tc>
      </w:tr>
      <w:tr w:rsidR="00CA5F8C" w14:paraId="0BEA5596" w14:textId="77777777" w:rsidTr="0044055A">
        <w:tc>
          <w:tcPr>
            <w:tcW w:w="4669" w:type="dxa"/>
          </w:tcPr>
          <w:p w14:paraId="37CFF824" w14:textId="77777777" w:rsidR="00CA5F8C" w:rsidRDefault="00CA5F8C" w:rsidP="0044055A">
            <w:pPr>
              <w:pStyle w:val="FFLBodyText"/>
              <w:rPr>
                <w:sz w:val="24"/>
              </w:rPr>
            </w:pPr>
          </w:p>
        </w:tc>
        <w:tc>
          <w:tcPr>
            <w:tcW w:w="4669" w:type="dxa"/>
          </w:tcPr>
          <w:p w14:paraId="406F6108" w14:textId="77777777" w:rsidR="00CA5F8C" w:rsidRDefault="00CA5F8C" w:rsidP="0044055A">
            <w:pPr>
              <w:pStyle w:val="FFLBodyText"/>
              <w:rPr>
                <w:sz w:val="24"/>
              </w:rPr>
            </w:pPr>
          </w:p>
        </w:tc>
      </w:tr>
      <w:tr w:rsidR="00CA5F8C" w14:paraId="60E4645E" w14:textId="77777777" w:rsidTr="0044055A">
        <w:tc>
          <w:tcPr>
            <w:tcW w:w="4669" w:type="dxa"/>
          </w:tcPr>
          <w:p w14:paraId="37E221A0" w14:textId="77777777" w:rsidR="00CA5F8C" w:rsidRDefault="00CA5F8C" w:rsidP="0044055A">
            <w:pPr>
              <w:pStyle w:val="FFLBodyText"/>
              <w:rPr>
                <w:sz w:val="24"/>
              </w:rPr>
            </w:pPr>
          </w:p>
        </w:tc>
        <w:tc>
          <w:tcPr>
            <w:tcW w:w="4669" w:type="dxa"/>
          </w:tcPr>
          <w:p w14:paraId="7930D18F" w14:textId="77777777" w:rsidR="00CA5F8C" w:rsidRDefault="00CA5F8C" w:rsidP="0044055A">
            <w:pPr>
              <w:pStyle w:val="FFLBodyText"/>
              <w:rPr>
                <w:sz w:val="24"/>
              </w:rPr>
            </w:pPr>
          </w:p>
        </w:tc>
      </w:tr>
      <w:tr w:rsidR="00CA5F8C" w14:paraId="0935D816" w14:textId="77777777" w:rsidTr="0044055A">
        <w:tc>
          <w:tcPr>
            <w:tcW w:w="4669" w:type="dxa"/>
          </w:tcPr>
          <w:p w14:paraId="34EB4915" w14:textId="77777777" w:rsidR="00CA5F8C" w:rsidRDefault="00CA5F8C" w:rsidP="0044055A">
            <w:pPr>
              <w:pStyle w:val="FFLBodyText"/>
              <w:rPr>
                <w:sz w:val="24"/>
              </w:rPr>
            </w:pPr>
          </w:p>
        </w:tc>
        <w:tc>
          <w:tcPr>
            <w:tcW w:w="4669" w:type="dxa"/>
          </w:tcPr>
          <w:p w14:paraId="415F89CA" w14:textId="77777777" w:rsidR="00CA5F8C" w:rsidRDefault="00CA5F8C" w:rsidP="0044055A">
            <w:pPr>
              <w:pStyle w:val="FFLBodyText"/>
              <w:rPr>
                <w:sz w:val="24"/>
              </w:rPr>
            </w:pPr>
          </w:p>
        </w:tc>
      </w:tr>
      <w:tr w:rsidR="00321F99" w14:paraId="57561E8D" w14:textId="77777777" w:rsidTr="00321F99">
        <w:tc>
          <w:tcPr>
            <w:tcW w:w="4669" w:type="dxa"/>
          </w:tcPr>
          <w:p w14:paraId="17AD48BF" w14:textId="77777777" w:rsidR="00321F99" w:rsidRDefault="00321F99" w:rsidP="00413AC4">
            <w:pPr>
              <w:pStyle w:val="FFLBodyText"/>
              <w:rPr>
                <w:sz w:val="24"/>
              </w:rPr>
            </w:pPr>
          </w:p>
        </w:tc>
        <w:tc>
          <w:tcPr>
            <w:tcW w:w="4669" w:type="dxa"/>
          </w:tcPr>
          <w:p w14:paraId="6DCC729F" w14:textId="77777777" w:rsidR="00321F99" w:rsidRDefault="00321F99" w:rsidP="00413AC4">
            <w:pPr>
              <w:pStyle w:val="FFLBodyText"/>
              <w:rPr>
                <w:sz w:val="24"/>
              </w:rPr>
            </w:pPr>
          </w:p>
        </w:tc>
      </w:tr>
    </w:tbl>
    <w:p w14:paraId="39857E92" w14:textId="6792C2E2" w:rsidR="00CA5F8C" w:rsidRDefault="00CA5F8C" w:rsidP="000607C7">
      <w:pPr>
        <w:pStyle w:val="FFLBodyText"/>
        <w:rPr>
          <w:sz w:val="24"/>
        </w:rPr>
      </w:pPr>
    </w:p>
    <w:p w14:paraId="044B371D" w14:textId="08235C3A" w:rsidR="00CA5F8C" w:rsidRDefault="00CA5F8C" w:rsidP="000607C7">
      <w:pPr>
        <w:pStyle w:val="FFLBodyText"/>
        <w:rPr>
          <w:sz w:val="24"/>
        </w:rPr>
      </w:pPr>
      <w:r>
        <w:rPr>
          <w:sz w:val="24"/>
        </w:rPr>
        <w:t>Total cost: £__</w:t>
      </w:r>
      <w:proofErr w:type="gramStart"/>
      <w:r>
        <w:rPr>
          <w:sz w:val="24"/>
        </w:rPr>
        <w:t>_ .</w:t>
      </w:r>
      <w:proofErr w:type="gramEnd"/>
      <w:r>
        <w:rPr>
          <w:sz w:val="24"/>
        </w:rPr>
        <w:t xml:space="preserve"> ____p</w:t>
      </w:r>
    </w:p>
    <w:p w14:paraId="4F95D857" w14:textId="0D303A6C" w:rsidR="00CA5F8C" w:rsidRDefault="00CA5F8C" w:rsidP="000607C7">
      <w:pPr>
        <w:pStyle w:val="FFLBodyText"/>
        <w:rPr>
          <w:sz w:val="24"/>
        </w:rPr>
      </w:pPr>
    </w:p>
    <w:p w14:paraId="0E3DF011" w14:textId="2631575D" w:rsidR="00321F99" w:rsidRDefault="00321F99" w:rsidP="000607C7">
      <w:pPr>
        <w:pStyle w:val="FFLBodyText"/>
        <w:rPr>
          <w:sz w:val="24"/>
        </w:rPr>
      </w:pPr>
    </w:p>
    <w:p w14:paraId="4DF15411" w14:textId="6EEF6170" w:rsidR="00321F99" w:rsidRDefault="00321F99" w:rsidP="000607C7">
      <w:pPr>
        <w:pStyle w:val="FFLBodyText"/>
        <w:rPr>
          <w:sz w:val="24"/>
        </w:rPr>
      </w:pPr>
    </w:p>
    <w:p w14:paraId="0A06E0E7" w14:textId="421CFE69" w:rsidR="00CA5F8C" w:rsidRDefault="00CA5F8C" w:rsidP="000607C7">
      <w:pPr>
        <w:pStyle w:val="FFLBodyText"/>
        <w:rPr>
          <w:sz w:val="24"/>
        </w:rPr>
      </w:pPr>
      <w:r>
        <w:rPr>
          <w:sz w:val="24"/>
        </w:rPr>
        <w:t xml:space="preserve">4. Your friend has </w:t>
      </w:r>
      <w:r w:rsidR="00650369">
        <w:rPr>
          <w:sz w:val="24"/>
        </w:rPr>
        <w:t xml:space="preserve">decided they would really like some fish in their sandwich. </w:t>
      </w:r>
      <w:r w:rsidR="006A56EB">
        <w:rPr>
          <w:sz w:val="24"/>
        </w:rPr>
        <w:t xml:space="preserve">Change their sandwich to include some fish. </w:t>
      </w:r>
      <w:r w:rsidR="003D16F5">
        <w:rPr>
          <w:sz w:val="24"/>
        </w:rPr>
        <w:t>List the new ingredients you used and add up the cost.</w:t>
      </w:r>
    </w:p>
    <w:p w14:paraId="012D97FB" w14:textId="097B0920" w:rsidR="00CA5F8C" w:rsidRDefault="00CA5F8C" w:rsidP="000607C7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650369" w14:paraId="24CD65EA" w14:textId="77777777" w:rsidTr="0044055A">
        <w:tc>
          <w:tcPr>
            <w:tcW w:w="4669" w:type="dxa"/>
            <w:shd w:val="clear" w:color="auto" w:fill="D9D9D9" w:themeFill="background1" w:themeFillShade="D9"/>
          </w:tcPr>
          <w:p w14:paraId="3137D492" w14:textId="77777777" w:rsidR="00650369" w:rsidRDefault="00650369" w:rsidP="0044055A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Ingredient</w:t>
            </w:r>
          </w:p>
        </w:tc>
        <w:tc>
          <w:tcPr>
            <w:tcW w:w="4669" w:type="dxa"/>
            <w:shd w:val="clear" w:color="auto" w:fill="D9D9D9" w:themeFill="background1" w:themeFillShade="D9"/>
          </w:tcPr>
          <w:p w14:paraId="45E2B1D7" w14:textId="77777777" w:rsidR="00650369" w:rsidRDefault="00650369" w:rsidP="0044055A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Cost</w:t>
            </w:r>
          </w:p>
        </w:tc>
      </w:tr>
      <w:tr w:rsidR="00650369" w14:paraId="4C8C4955" w14:textId="77777777" w:rsidTr="0044055A">
        <w:tc>
          <w:tcPr>
            <w:tcW w:w="4669" w:type="dxa"/>
          </w:tcPr>
          <w:p w14:paraId="76CB8F8E" w14:textId="77777777" w:rsidR="00650369" w:rsidRDefault="00650369" w:rsidP="0044055A">
            <w:pPr>
              <w:pStyle w:val="FFLBodyText"/>
              <w:rPr>
                <w:sz w:val="24"/>
              </w:rPr>
            </w:pPr>
          </w:p>
        </w:tc>
        <w:tc>
          <w:tcPr>
            <w:tcW w:w="4669" w:type="dxa"/>
          </w:tcPr>
          <w:p w14:paraId="7A4F3AB6" w14:textId="77777777" w:rsidR="00650369" w:rsidRDefault="00650369" w:rsidP="0044055A">
            <w:pPr>
              <w:pStyle w:val="FFLBodyText"/>
              <w:rPr>
                <w:sz w:val="24"/>
              </w:rPr>
            </w:pPr>
          </w:p>
        </w:tc>
      </w:tr>
      <w:tr w:rsidR="00650369" w14:paraId="7828C689" w14:textId="77777777" w:rsidTr="0044055A">
        <w:tc>
          <w:tcPr>
            <w:tcW w:w="4669" w:type="dxa"/>
          </w:tcPr>
          <w:p w14:paraId="3CE62D67" w14:textId="77777777" w:rsidR="00650369" w:rsidRDefault="00650369" w:rsidP="0044055A">
            <w:pPr>
              <w:pStyle w:val="FFLBodyText"/>
              <w:rPr>
                <w:sz w:val="24"/>
              </w:rPr>
            </w:pPr>
          </w:p>
        </w:tc>
        <w:tc>
          <w:tcPr>
            <w:tcW w:w="4669" w:type="dxa"/>
          </w:tcPr>
          <w:p w14:paraId="656894FE" w14:textId="77777777" w:rsidR="00650369" w:rsidRDefault="00650369" w:rsidP="0044055A">
            <w:pPr>
              <w:pStyle w:val="FFLBodyText"/>
              <w:rPr>
                <w:sz w:val="24"/>
              </w:rPr>
            </w:pPr>
          </w:p>
        </w:tc>
      </w:tr>
      <w:tr w:rsidR="00650369" w14:paraId="08146C46" w14:textId="77777777" w:rsidTr="0044055A">
        <w:tc>
          <w:tcPr>
            <w:tcW w:w="4669" w:type="dxa"/>
          </w:tcPr>
          <w:p w14:paraId="4F55760C" w14:textId="77777777" w:rsidR="00650369" w:rsidRDefault="00650369" w:rsidP="0044055A">
            <w:pPr>
              <w:pStyle w:val="FFLBodyText"/>
              <w:rPr>
                <w:sz w:val="24"/>
              </w:rPr>
            </w:pPr>
          </w:p>
        </w:tc>
        <w:tc>
          <w:tcPr>
            <w:tcW w:w="4669" w:type="dxa"/>
          </w:tcPr>
          <w:p w14:paraId="1C9E8301" w14:textId="77777777" w:rsidR="00650369" w:rsidRDefault="00650369" w:rsidP="0044055A">
            <w:pPr>
              <w:pStyle w:val="FFLBodyText"/>
              <w:rPr>
                <w:sz w:val="24"/>
              </w:rPr>
            </w:pPr>
          </w:p>
        </w:tc>
      </w:tr>
      <w:tr w:rsidR="00321F99" w14:paraId="4AAC0003" w14:textId="77777777" w:rsidTr="0044055A">
        <w:tc>
          <w:tcPr>
            <w:tcW w:w="4669" w:type="dxa"/>
          </w:tcPr>
          <w:p w14:paraId="7DBFB9A1" w14:textId="77777777" w:rsidR="00321F99" w:rsidRDefault="00321F99" w:rsidP="0044055A">
            <w:pPr>
              <w:pStyle w:val="FFLBodyText"/>
              <w:rPr>
                <w:sz w:val="24"/>
              </w:rPr>
            </w:pPr>
          </w:p>
        </w:tc>
        <w:tc>
          <w:tcPr>
            <w:tcW w:w="4669" w:type="dxa"/>
          </w:tcPr>
          <w:p w14:paraId="3F416427" w14:textId="77777777" w:rsidR="00321F99" w:rsidRDefault="00321F99" w:rsidP="0044055A">
            <w:pPr>
              <w:pStyle w:val="FFLBodyText"/>
              <w:rPr>
                <w:sz w:val="24"/>
              </w:rPr>
            </w:pPr>
          </w:p>
        </w:tc>
      </w:tr>
      <w:tr w:rsidR="00321F99" w14:paraId="4A597696" w14:textId="77777777" w:rsidTr="00321F99">
        <w:tc>
          <w:tcPr>
            <w:tcW w:w="4669" w:type="dxa"/>
          </w:tcPr>
          <w:p w14:paraId="56FB1669" w14:textId="77777777" w:rsidR="00321F99" w:rsidRDefault="00321F99" w:rsidP="00413AC4">
            <w:pPr>
              <w:pStyle w:val="FFLBodyText"/>
              <w:rPr>
                <w:sz w:val="24"/>
              </w:rPr>
            </w:pPr>
          </w:p>
        </w:tc>
        <w:tc>
          <w:tcPr>
            <w:tcW w:w="4669" w:type="dxa"/>
          </w:tcPr>
          <w:p w14:paraId="7997A9C9" w14:textId="77777777" w:rsidR="00321F99" w:rsidRDefault="00321F99" w:rsidP="00413AC4">
            <w:pPr>
              <w:pStyle w:val="FFLBodyText"/>
              <w:rPr>
                <w:sz w:val="24"/>
              </w:rPr>
            </w:pPr>
          </w:p>
        </w:tc>
      </w:tr>
    </w:tbl>
    <w:p w14:paraId="13F30BA1" w14:textId="77777777" w:rsidR="003D16F5" w:rsidRDefault="003D16F5" w:rsidP="003D16F5">
      <w:pPr>
        <w:pStyle w:val="FFLBodyText"/>
        <w:rPr>
          <w:sz w:val="24"/>
        </w:rPr>
      </w:pPr>
    </w:p>
    <w:p w14:paraId="5455EC59" w14:textId="4909B1B3" w:rsidR="003D16F5" w:rsidRDefault="003D16F5" w:rsidP="003D16F5">
      <w:pPr>
        <w:pStyle w:val="FFLBodyText"/>
        <w:rPr>
          <w:sz w:val="24"/>
        </w:rPr>
      </w:pPr>
      <w:r>
        <w:rPr>
          <w:sz w:val="24"/>
        </w:rPr>
        <w:t>Total cost: £__</w:t>
      </w:r>
      <w:proofErr w:type="gramStart"/>
      <w:r>
        <w:rPr>
          <w:sz w:val="24"/>
        </w:rPr>
        <w:t>_ .</w:t>
      </w:r>
      <w:proofErr w:type="gramEnd"/>
      <w:r>
        <w:rPr>
          <w:sz w:val="24"/>
        </w:rPr>
        <w:t xml:space="preserve"> ____p</w:t>
      </w:r>
    </w:p>
    <w:p w14:paraId="5CA49D53" w14:textId="220A4461" w:rsidR="00321F99" w:rsidRDefault="00321F99" w:rsidP="000607C7">
      <w:pPr>
        <w:pStyle w:val="FFLBodyText"/>
        <w:rPr>
          <w:b/>
          <w:sz w:val="24"/>
        </w:rPr>
      </w:pPr>
    </w:p>
    <w:p w14:paraId="7EEDF176" w14:textId="6EFA714C" w:rsidR="00B36E23" w:rsidRPr="00B36E23" w:rsidRDefault="006A34B9" w:rsidP="000607C7">
      <w:pPr>
        <w:pStyle w:val="FFLBodyText"/>
        <w:rPr>
          <w:sz w:val="24"/>
        </w:rPr>
      </w:pPr>
      <w:r>
        <w:rPr>
          <w:sz w:val="24"/>
        </w:rPr>
        <w:t>Describe what effect this has had on the price.</w:t>
      </w:r>
    </w:p>
    <w:p w14:paraId="446A8CB5" w14:textId="12113D07" w:rsidR="00B36E23" w:rsidRPr="00B36E23" w:rsidRDefault="00B36E23" w:rsidP="000607C7">
      <w:pPr>
        <w:pStyle w:val="FFLBodyText"/>
        <w:rPr>
          <w:sz w:val="24"/>
        </w:rPr>
      </w:pPr>
    </w:p>
    <w:p w14:paraId="15AEC305" w14:textId="77777777" w:rsidR="00B36E23" w:rsidRDefault="00B36E23" w:rsidP="000607C7">
      <w:pPr>
        <w:pStyle w:val="FFLBodyText"/>
        <w:rPr>
          <w:sz w:val="24"/>
        </w:rPr>
      </w:pPr>
      <w:r>
        <w:rPr>
          <w:sz w:val="24"/>
        </w:rPr>
        <w:t>______________________________________________________________________</w:t>
      </w:r>
    </w:p>
    <w:p w14:paraId="4AE25304" w14:textId="77777777" w:rsidR="00B36E23" w:rsidRDefault="00B36E23" w:rsidP="000607C7">
      <w:pPr>
        <w:pStyle w:val="FFLBodyText"/>
        <w:rPr>
          <w:sz w:val="24"/>
        </w:rPr>
      </w:pPr>
    </w:p>
    <w:p w14:paraId="0084F403" w14:textId="77777777" w:rsidR="00B36E23" w:rsidRDefault="00B36E23" w:rsidP="000607C7">
      <w:pPr>
        <w:pStyle w:val="FFLBodyText"/>
        <w:rPr>
          <w:sz w:val="24"/>
        </w:rPr>
      </w:pPr>
      <w:r>
        <w:rPr>
          <w:sz w:val="24"/>
        </w:rPr>
        <w:t>______________________________________________________________________</w:t>
      </w:r>
    </w:p>
    <w:p w14:paraId="5B14286F" w14:textId="77777777" w:rsidR="00B36E23" w:rsidRDefault="00B36E23" w:rsidP="000607C7">
      <w:pPr>
        <w:pStyle w:val="FFLBodyText"/>
        <w:rPr>
          <w:sz w:val="24"/>
        </w:rPr>
      </w:pPr>
    </w:p>
    <w:p w14:paraId="3A5EF635" w14:textId="00CD326D" w:rsidR="00B36E23" w:rsidRPr="00B36E23" w:rsidRDefault="00B36E23" w:rsidP="000607C7">
      <w:pPr>
        <w:pStyle w:val="FFLBodyText"/>
        <w:rPr>
          <w:sz w:val="24"/>
        </w:rPr>
      </w:pPr>
      <w:r>
        <w:rPr>
          <w:sz w:val="24"/>
        </w:rPr>
        <w:t>______________________________________________________________________</w:t>
      </w:r>
    </w:p>
    <w:p w14:paraId="6F8BC513" w14:textId="05BF2819" w:rsidR="00A868A7" w:rsidRDefault="00A868A7" w:rsidP="00A868A7">
      <w:pPr>
        <w:pStyle w:val="FFLBodyText"/>
        <w:rPr>
          <w:b/>
          <w:sz w:val="24"/>
        </w:rPr>
      </w:pPr>
    </w:p>
    <w:p w14:paraId="11720487" w14:textId="27A9835D" w:rsidR="00A868A7" w:rsidRDefault="00A868A7" w:rsidP="00A868A7">
      <w:pPr>
        <w:pStyle w:val="FFLBodyText"/>
        <w:rPr>
          <w:b/>
          <w:sz w:val="24"/>
        </w:rPr>
      </w:pPr>
    </w:p>
    <w:p w14:paraId="2D214A86" w14:textId="77777777" w:rsidR="00A868A7" w:rsidRPr="00A868A7" w:rsidRDefault="00A868A7" w:rsidP="00A868A7">
      <w:pPr>
        <w:pStyle w:val="FFLBodyText"/>
        <w:rPr>
          <w:sz w:val="24"/>
        </w:rPr>
      </w:pPr>
    </w:p>
    <w:p w14:paraId="73335109" w14:textId="2DDFAE3F" w:rsidR="00CA5F8C" w:rsidRPr="00650369" w:rsidRDefault="00650369" w:rsidP="000607C7">
      <w:pPr>
        <w:pStyle w:val="FFLBodyText"/>
        <w:rPr>
          <w:b/>
          <w:sz w:val="24"/>
        </w:rPr>
      </w:pPr>
      <w:r w:rsidRPr="00650369">
        <w:rPr>
          <w:b/>
          <w:sz w:val="24"/>
        </w:rPr>
        <w:t>Costings</w:t>
      </w:r>
    </w:p>
    <w:p w14:paraId="61F32D52" w14:textId="77777777" w:rsidR="00650369" w:rsidRPr="00BF7775" w:rsidRDefault="00650369" w:rsidP="000607C7">
      <w:pPr>
        <w:pStyle w:val="FFLBodyText"/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2"/>
        <w:gridCol w:w="1068"/>
        <w:gridCol w:w="1825"/>
        <w:gridCol w:w="1161"/>
        <w:gridCol w:w="2099"/>
        <w:gridCol w:w="1263"/>
      </w:tblGrid>
      <w:tr w:rsidR="00650369" w:rsidRPr="00A868A7" w14:paraId="6E39ADD8" w14:textId="30138B46" w:rsidTr="00FB596A">
        <w:tc>
          <w:tcPr>
            <w:tcW w:w="1922" w:type="dxa"/>
            <w:shd w:val="clear" w:color="auto" w:fill="D9D9D9" w:themeFill="background1" w:themeFillShade="D9"/>
          </w:tcPr>
          <w:p w14:paraId="0184E60A" w14:textId="19B27498" w:rsidR="00650369" w:rsidRPr="00A868A7" w:rsidRDefault="00650369" w:rsidP="000607C7">
            <w:pPr>
              <w:pStyle w:val="FFLBodyText"/>
              <w:rPr>
                <w:b/>
                <w:sz w:val="24"/>
              </w:rPr>
            </w:pPr>
            <w:r w:rsidRPr="00A868A7">
              <w:rPr>
                <w:b/>
                <w:sz w:val="24"/>
              </w:rPr>
              <w:t>Bread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3DB5125E" w14:textId="3BBE71A1" w:rsidR="00650369" w:rsidRPr="00A868A7" w:rsidRDefault="00650369" w:rsidP="000607C7">
            <w:pPr>
              <w:pStyle w:val="FFLBodyText"/>
              <w:rPr>
                <w:b/>
                <w:sz w:val="24"/>
              </w:rPr>
            </w:pPr>
            <w:r w:rsidRPr="00A868A7">
              <w:rPr>
                <w:b/>
                <w:sz w:val="24"/>
              </w:rPr>
              <w:t>Cost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6279B1AC" w14:textId="4DC5F0D6" w:rsidR="00650369" w:rsidRPr="00A868A7" w:rsidRDefault="00650369" w:rsidP="000607C7">
            <w:pPr>
              <w:pStyle w:val="FFLBodyText"/>
              <w:rPr>
                <w:b/>
                <w:sz w:val="24"/>
              </w:rPr>
            </w:pPr>
            <w:r w:rsidRPr="00A868A7">
              <w:rPr>
                <w:b/>
                <w:sz w:val="24"/>
              </w:rPr>
              <w:t>Main filling</w:t>
            </w:r>
          </w:p>
        </w:tc>
        <w:tc>
          <w:tcPr>
            <w:tcW w:w="1161" w:type="dxa"/>
            <w:shd w:val="clear" w:color="auto" w:fill="D9D9D9" w:themeFill="background1" w:themeFillShade="D9"/>
          </w:tcPr>
          <w:p w14:paraId="6D0BDDAE" w14:textId="00A7340B" w:rsidR="00650369" w:rsidRPr="00A868A7" w:rsidRDefault="00650369" w:rsidP="000607C7">
            <w:pPr>
              <w:pStyle w:val="FFLBodyText"/>
              <w:rPr>
                <w:b/>
                <w:sz w:val="24"/>
              </w:rPr>
            </w:pPr>
            <w:r w:rsidRPr="00A868A7">
              <w:rPr>
                <w:b/>
                <w:sz w:val="24"/>
              </w:rPr>
              <w:t>Cost</w:t>
            </w:r>
          </w:p>
        </w:tc>
        <w:tc>
          <w:tcPr>
            <w:tcW w:w="2099" w:type="dxa"/>
            <w:shd w:val="clear" w:color="auto" w:fill="D9D9D9" w:themeFill="background1" w:themeFillShade="D9"/>
          </w:tcPr>
          <w:p w14:paraId="71A1FB7C" w14:textId="7FD016E9" w:rsidR="00650369" w:rsidRPr="00A868A7" w:rsidRDefault="00650369" w:rsidP="000607C7">
            <w:pPr>
              <w:pStyle w:val="FFLBodyText"/>
              <w:rPr>
                <w:b/>
                <w:sz w:val="24"/>
              </w:rPr>
            </w:pPr>
            <w:r w:rsidRPr="00A868A7">
              <w:rPr>
                <w:b/>
                <w:sz w:val="24"/>
              </w:rPr>
              <w:t>Extra filling</w:t>
            </w:r>
          </w:p>
        </w:tc>
        <w:tc>
          <w:tcPr>
            <w:tcW w:w="1263" w:type="dxa"/>
            <w:shd w:val="clear" w:color="auto" w:fill="D9D9D9" w:themeFill="background1" w:themeFillShade="D9"/>
          </w:tcPr>
          <w:p w14:paraId="78D2DB10" w14:textId="19025C06" w:rsidR="00650369" w:rsidRPr="00A868A7" w:rsidRDefault="00650369" w:rsidP="000607C7">
            <w:pPr>
              <w:pStyle w:val="FFLBodyText"/>
              <w:rPr>
                <w:b/>
                <w:sz w:val="24"/>
              </w:rPr>
            </w:pPr>
            <w:r w:rsidRPr="00A868A7">
              <w:rPr>
                <w:b/>
                <w:sz w:val="24"/>
              </w:rPr>
              <w:t>Cost</w:t>
            </w:r>
          </w:p>
        </w:tc>
      </w:tr>
      <w:tr w:rsidR="00650369" w:rsidRPr="00A868A7" w14:paraId="33DE2583" w14:textId="4C2ADE76" w:rsidTr="00FB596A">
        <w:tc>
          <w:tcPr>
            <w:tcW w:w="1922" w:type="dxa"/>
            <w:shd w:val="clear" w:color="auto" w:fill="FBD4B4" w:themeFill="accent6" w:themeFillTint="66"/>
          </w:tcPr>
          <w:p w14:paraId="35CF2397" w14:textId="35FFE01F" w:rsidR="00650369" w:rsidRPr="00A868A7" w:rsidRDefault="00650369" w:rsidP="000607C7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Wholegrain</w:t>
            </w:r>
            <w:r w:rsidR="0060682D" w:rsidRPr="00A868A7">
              <w:rPr>
                <w:sz w:val="24"/>
              </w:rPr>
              <w:t xml:space="preserve"> (two slices)</w:t>
            </w:r>
          </w:p>
        </w:tc>
        <w:tc>
          <w:tcPr>
            <w:tcW w:w="1068" w:type="dxa"/>
            <w:shd w:val="clear" w:color="auto" w:fill="FBD4B4" w:themeFill="accent6" w:themeFillTint="66"/>
          </w:tcPr>
          <w:p w14:paraId="7FBA554F" w14:textId="07A2B021" w:rsidR="00650369" w:rsidRPr="00A868A7" w:rsidRDefault="0060682D" w:rsidP="0060682D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12</w:t>
            </w:r>
            <w:r w:rsidR="00650369" w:rsidRPr="00A868A7">
              <w:rPr>
                <w:sz w:val="24"/>
              </w:rPr>
              <w:t>p</w:t>
            </w:r>
          </w:p>
        </w:tc>
        <w:tc>
          <w:tcPr>
            <w:tcW w:w="1825" w:type="dxa"/>
            <w:shd w:val="clear" w:color="auto" w:fill="E5B8B7" w:themeFill="accent2" w:themeFillTint="66"/>
          </w:tcPr>
          <w:p w14:paraId="669535E3" w14:textId="1D6C3152" w:rsidR="00650369" w:rsidRPr="00A868A7" w:rsidRDefault="00650369" w:rsidP="000607C7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Chicken</w:t>
            </w:r>
            <w:r w:rsidR="0060682D" w:rsidRPr="00A868A7">
              <w:rPr>
                <w:sz w:val="24"/>
              </w:rPr>
              <w:t xml:space="preserve"> (2 slices)</w:t>
            </w:r>
          </w:p>
        </w:tc>
        <w:tc>
          <w:tcPr>
            <w:tcW w:w="1161" w:type="dxa"/>
            <w:shd w:val="clear" w:color="auto" w:fill="E5B8B7" w:themeFill="accent2" w:themeFillTint="66"/>
          </w:tcPr>
          <w:p w14:paraId="0707B25D" w14:textId="2AC768BA" w:rsidR="00650369" w:rsidRPr="00A868A7" w:rsidRDefault="00650369" w:rsidP="0060682D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£</w:t>
            </w:r>
            <w:r w:rsidR="0060682D" w:rsidRPr="00A868A7">
              <w:rPr>
                <w:sz w:val="24"/>
              </w:rPr>
              <w:t>0.66p</w:t>
            </w:r>
          </w:p>
        </w:tc>
        <w:tc>
          <w:tcPr>
            <w:tcW w:w="2099" w:type="dxa"/>
            <w:shd w:val="clear" w:color="auto" w:fill="D6E3BC" w:themeFill="accent3" w:themeFillTint="66"/>
          </w:tcPr>
          <w:p w14:paraId="05414419" w14:textId="018EE162" w:rsidR="00650369" w:rsidRPr="00A868A7" w:rsidRDefault="00650369" w:rsidP="000607C7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Lettuce</w:t>
            </w:r>
            <w:r w:rsidR="0060682D" w:rsidRPr="00A868A7">
              <w:rPr>
                <w:sz w:val="24"/>
              </w:rPr>
              <w:t xml:space="preserve"> (one third of a bag)</w:t>
            </w:r>
          </w:p>
        </w:tc>
        <w:tc>
          <w:tcPr>
            <w:tcW w:w="1263" w:type="dxa"/>
            <w:shd w:val="clear" w:color="auto" w:fill="D6E3BC" w:themeFill="accent3" w:themeFillTint="66"/>
          </w:tcPr>
          <w:p w14:paraId="23A53334" w14:textId="02B39D51" w:rsidR="00650369" w:rsidRPr="00A868A7" w:rsidRDefault="0060682D" w:rsidP="0060682D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20</w:t>
            </w:r>
            <w:r w:rsidR="00650369" w:rsidRPr="00A868A7">
              <w:rPr>
                <w:sz w:val="24"/>
              </w:rPr>
              <w:t>p</w:t>
            </w:r>
          </w:p>
        </w:tc>
      </w:tr>
      <w:tr w:rsidR="00650369" w:rsidRPr="00A868A7" w14:paraId="7ECC6B25" w14:textId="13AA1FAB" w:rsidTr="00FB596A">
        <w:tc>
          <w:tcPr>
            <w:tcW w:w="1922" w:type="dxa"/>
            <w:shd w:val="clear" w:color="auto" w:fill="FBD4B4" w:themeFill="accent6" w:themeFillTint="66"/>
          </w:tcPr>
          <w:p w14:paraId="6C51CF6E" w14:textId="7EB42FEC" w:rsidR="00650369" w:rsidRPr="00A868A7" w:rsidRDefault="00650369" w:rsidP="000607C7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White</w:t>
            </w:r>
            <w:r w:rsidR="0060682D" w:rsidRPr="00A868A7">
              <w:rPr>
                <w:sz w:val="24"/>
              </w:rPr>
              <w:t xml:space="preserve"> (two slices)</w:t>
            </w:r>
          </w:p>
        </w:tc>
        <w:tc>
          <w:tcPr>
            <w:tcW w:w="1068" w:type="dxa"/>
            <w:shd w:val="clear" w:color="auto" w:fill="FBD4B4" w:themeFill="accent6" w:themeFillTint="66"/>
          </w:tcPr>
          <w:p w14:paraId="65214C07" w14:textId="56062C40" w:rsidR="00650369" w:rsidRPr="00A868A7" w:rsidRDefault="0060682D" w:rsidP="000607C7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12</w:t>
            </w:r>
            <w:r w:rsidR="00650369" w:rsidRPr="00A868A7">
              <w:rPr>
                <w:sz w:val="24"/>
              </w:rPr>
              <w:t>p</w:t>
            </w:r>
          </w:p>
        </w:tc>
        <w:tc>
          <w:tcPr>
            <w:tcW w:w="1825" w:type="dxa"/>
            <w:shd w:val="clear" w:color="auto" w:fill="E5B8B7" w:themeFill="accent2" w:themeFillTint="66"/>
          </w:tcPr>
          <w:p w14:paraId="198F9BAF" w14:textId="773625E3" w:rsidR="00650369" w:rsidRPr="00A868A7" w:rsidRDefault="00650369" w:rsidP="000607C7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Turkey</w:t>
            </w:r>
            <w:r w:rsidR="00BF7775" w:rsidRPr="00A868A7">
              <w:rPr>
                <w:sz w:val="24"/>
              </w:rPr>
              <w:t xml:space="preserve"> (2 slices)</w:t>
            </w:r>
          </w:p>
        </w:tc>
        <w:tc>
          <w:tcPr>
            <w:tcW w:w="1161" w:type="dxa"/>
            <w:shd w:val="clear" w:color="auto" w:fill="E5B8B7" w:themeFill="accent2" w:themeFillTint="66"/>
          </w:tcPr>
          <w:p w14:paraId="6AA1470B" w14:textId="223F3899" w:rsidR="00650369" w:rsidRPr="00A868A7" w:rsidRDefault="00650369" w:rsidP="0060682D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£</w:t>
            </w:r>
            <w:r w:rsidR="0060682D" w:rsidRPr="00A868A7">
              <w:rPr>
                <w:sz w:val="24"/>
              </w:rPr>
              <w:t>0.66p</w:t>
            </w:r>
          </w:p>
        </w:tc>
        <w:tc>
          <w:tcPr>
            <w:tcW w:w="2099" w:type="dxa"/>
            <w:shd w:val="clear" w:color="auto" w:fill="D6E3BC" w:themeFill="accent3" w:themeFillTint="66"/>
          </w:tcPr>
          <w:p w14:paraId="355451A1" w14:textId="4EC5EA68" w:rsidR="00650369" w:rsidRPr="00A868A7" w:rsidRDefault="00650369" w:rsidP="000607C7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Tomato</w:t>
            </w:r>
            <w:r w:rsidR="0060682D" w:rsidRPr="00A868A7">
              <w:rPr>
                <w:sz w:val="24"/>
              </w:rPr>
              <w:t xml:space="preserve"> (two)</w:t>
            </w:r>
          </w:p>
        </w:tc>
        <w:tc>
          <w:tcPr>
            <w:tcW w:w="1263" w:type="dxa"/>
            <w:shd w:val="clear" w:color="auto" w:fill="D6E3BC" w:themeFill="accent3" w:themeFillTint="66"/>
          </w:tcPr>
          <w:p w14:paraId="008DAB6E" w14:textId="14A2ED95" w:rsidR="00650369" w:rsidRPr="00A868A7" w:rsidRDefault="00650369" w:rsidP="0060682D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2</w:t>
            </w:r>
            <w:r w:rsidR="0060682D" w:rsidRPr="00A868A7">
              <w:rPr>
                <w:sz w:val="24"/>
              </w:rPr>
              <w:t>3</w:t>
            </w:r>
            <w:r w:rsidRPr="00A868A7">
              <w:rPr>
                <w:sz w:val="24"/>
              </w:rPr>
              <w:t>p</w:t>
            </w:r>
          </w:p>
        </w:tc>
      </w:tr>
      <w:tr w:rsidR="00650369" w:rsidRPr="00A868A7" w14:paraId="1798DEFC" w14:textId="55F6594D" w:rsidTr="00FB596A">
        <w:tc>
          <w:tcPr>
            <w:tcW w:w="1922" w:type="dxa"/>
            <w:shd w:val="clear" w:color="auto" w:fill="FBD4B4" w:themeFill="accent6" w:themeFillTint="66"/>
          </w:tcPr>
          <w:p w14:paraId="03376C99" w14:textId="0927F37B" w:rsidR="00650369" w:rsidRPr="00A868A7" w:rsidRDefault="00650369" w:rsidP="004A31D0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Baguette</w:t>
            </w:r>
            <w:r w:rsidR="0060682D" w:rsidRPr="00A868A7">
              <w:rPr>
                <w:sz w:val="24"/>
              </w:rPr>
              <w:t xml:space="preserve"> (one third)</w:t>
            </w:r>
          </w:p>
        </w:tc>
        <w:tc>
          <w:tcPr>
            <w:tcW w:w="1068" w:type="dxa"/>
            <w:shd w:val="clear" w:color="auto" w:fill="FBD4B4" w:themeFill="accent6" w:themeFillTint="66"/>
          </w:tcPr>
          <w:p w14:paraId="34A2E0B1" w14:textId="144DEC7F" w:rsidR="00650369" w:rsidRPr="00A868A7" w:rsidRDefault="0060682D" w:rsidP="004A31D0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15</w:t>
            </w:r>
            <w:r w:rsidR="00650369" w:rsidRPr="00A868A7">
              <w:rPr>
                <w:sz w:val="24"/>
              </w:rPr>
              <w:t>p</w:t>
            </w:r>
          </w:p>
        </w:tc>
        <w:tc>
          <w:tcPr>
            <w:tcW w:w="1825" w:type="dxa"/>
            <w:shd w:val="clear" w:color="auto" w:fill="E5B8B7" w:themeFill="accent2" w:themeFillTint="66"/>
          </w:tcPr>
          <w:p w14:paraId="004DCA54" w14:textId="0D3C3427" w:rsidR="00650369" w:rsidRPr="00A868A7" w:rsidRDefault="00650369" w:rsidP="004A31D0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Salmon</w:t>
            </w:r>
            <w:r w:rsidR="0060682D" w:rsidRPr="00A868A7">
              <w:rPr>
                <w:sz w:val="24"/>
              </w:rPr>
              <w:t xml:space="preserve"> (120g)</w:t>
            </w:r>
          </w:p>
        </w:tc>
        <w:tc>
          <w:tcPr>
            <w:tcW w:w="1161" w:type="dxa"/>
            <w:shd w:val="clear" w:color="auto" w:fill="E5B8B7" w:themeFill="accent2" w:themeFillTint="66"/>
          </w:tcPr>
          <w:p w14:paraId="5B8FEBCE" w14:textId="25BC8311" w:rsidR="00650369" w:rsidRPr="00A868A7" w:rsidRDefault="00650369" w:rsidP="0060682D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£</w:t>
            </w:r>
            <w:r w:rsidR="0060682D" w:rsidRPr="00A868A7">
              <w:rPr>
                <w:sz w:val="24"/>
              </w:rPr>
              <w:t>3</w:t>
            </w:r>
            <w:r w:rsidRPr="00A868A7">
              <w:rPr>
                <w:sz w:val="24"/>
              </w:rPr>
              <w:t>.50</w:t>
            </w:r>
            <w:r w:rsidR="0060682D" w:rsidRPr="00A868A7">
              <w:rPr>
                <w:sz w:val="24"/>
              </w:rPr>
              <w:t>p</w:t>
            </w:r>
          </w:p>
        </w:tc>
        <w:tc>
          <w:tcPr>
            <w:tcW w:w="2099" w:type="dxa"/>
            <w:shd w:val="clear" w:color="auto" w:fill="D6E3BC" w:themeFill="accent3" w:themeFillTint="66"/>
          </w:tcPr>
          <w:p w14:paraId="4357BA74" w14:textId="150231DE" w:rsidR="00650369" w:rsidRPr="00A868A7" w:rsidRDefault="00650369" w:rsidP="004A31D0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Grated carrots</w:t>
            </w:r>
            <w:r w:rsidR="0060682D" w:rsidRPr="00A868A7">
              <w:rPr>
                <w:sz w:val="24"/>
              </w:rPr>
              <w:t xml:space="preserve"> (50g)</w:t>
            </w:r>
          </w:p>
        </w:tc>
        <w:tc>
          <w:tcPr>
            <w:tcW w:w="1263" w:type="dxa"/>
            <w:shd w:val="clear" w:color="auto" w:fill="D6E3BC" w:themeFill="accent3" w:themeFillTint="66"/>
          </w:tcPr>
          <w:p w14:paraId="66CCBD9B" w14:textId="795A0E3F" w:rsidR="00650369" w:rsidRPr="00A868A7" w:rsidRDefault="0060682D" w:rsidP="0060682D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15</w:t>
            </w:r>
            <w:r w:rsidR="00650369" w:rsidRPr="00A868A7">
              <w:rPr>
                <w:sz w:val="24"/>
              </w:rPr>
              <w:t>p</w:t>
            </w:r>
          </w:p>
        </w:tc>
      </w:tr>
      <w:tr w:rsidR="0060682D" w:rsidRPr="00A868A7" w14:paraId="20230A91" w14:textId="5792D86C" w:rsidTr="00FB596A">
        <w:tc>
          <w:tcPr>
            <w:tcW w:w="1922" w:type="dxa"/>
            <w:shd w:val="clear" w:color="auto" w:fill="FBD4B4" w:themeFill="accent6" w:themeFillTint="66"/>
          </w:tcPr>
          <w:p w14:paraId="5EAF33E0" w14:textId="6420957B" w:rsidR="0060682D" w:rsidRPr="00A868A7" w:rsidRDefault="0060682D" w:rsidP="0060682D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Ciabatta (one third)</w:t>
            </w:r>
          </w:p>
        </w:tc>
        <w:tc>
          <w:tcPr>
            <w:tcW w:w="1068" w:type="dxa"/>
            <w:shd w:val="clear" w:color="auto" w:fill="FBD4B4" w:themeFill="accent6" w:themeFillTint="66"/>
          </w:tcPr>
          <w:p w14:paraId="0002435F" w14:textId="084CD5D8" w:rsidR="0060682D" w:rsidRPr="00A868A7" w:rsidRDefault="0060682D" w:rsidP="0060682D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53p</w:t>
            </w:r>
          </w:p>
        </w:tc>
        <w:tc>
          <w:tcPr>
            <w:tcW w:w="1825" w:type="dxa"/>
            <w:shd w:val="clear" w:color="auto" w:fill="E5B8B7" w:themeFill="accent2" w:themeFillTint="66"/>
          </w:tcPr>
          <w:p w14:paraId="0265F969" w14:textId="369C35CD" w:rsidR="0060682D" w:rsidRPr="00A868A7" w:rsidRDefault="0060682D" w:rsidP="0060682D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Tuna (1 can)</w:t>
            </w:r>
          </w:p>
        </w:tc>
        <w:tc>
          <w:tcPr>
            <w:tcW w:w="1161" w:type="dxa"/>
            <w:shd w:val="clear" w:color="auto" w:fill="E5B8B7" w:themeFill="accent2" w:themeFillTint="66"/>
          </w:tcPr>
          <w:p w14:paraId="74F8E9ED" w14:textId="2F991EA9" w:rsidR="0060682D" w:rsidRPr="00A868A7" w:rsidRDefault="0060682D" w:rsidP="0060682D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£1.25p</w:t>
            </w:r>
          </w:p>
        </w:tc>
        <w:tc>
          <w:tcPr>
            <w:tcW w:w="2099" w:type="dxa"/>
            <w:shd w:val="clear" w:color="auto" w:fill="D6E3BC" w:themeFill="accent3" w:themeFillTint="66"/>
          </w:tcPr>
          <w:p w14:paraId="1D1DED3D" w14:textId="4E9824B2" w:rsidR="0060682D" w:rsidRPr="00A868A7" w:rsidRDefault="0060682D" w:rsidP="0060682D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Coleslaw (30g)</w:t>
            </w:r>
          </w:p>
        </w:tc>
        <w:tc>
          <w:tcPr>
            <w:tcW w:w="1263" w:type="dxa"/>
            <w:shd w:val="clear" w:color="auto" w:fill="D6E3BC" w:themeFill="accent3" w:themeFillTint="66"/>
          </w:tcPr>
          <w:p w14:paraId="37857D67" w14:textId="391B3DA8" w:rsidR="0060682D" w:rsidRPr="00A868A7" w:rsidRDefault="0060682D" w:rsidP="0060682D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11p</w:t>
            </w:r>
          </w:p>
        </w:tc>
      </w:tr>
      <w:tr w:rsidR="0060682D" w:rsidRPr="00A868A7" w14:paraId="03795C70" w14:textId="1728ADEA" w:rsidTr="00FB596A">
        <w:tc>
          <w:tcPr>
            <w:tcW w:w="1922" w:type="dxa"/>
            <w:shd w:val="clear" w:color="auto" w:fill="FBD4B4" w:themeFill="accent6" w:themeFillTint="66"/>
          </w:tcPr>
          <w:p w14:paraId="7B591924" w14:textId="1F90CE1B" w:rsidR="0060682D" w:rsidRPr="00A868A7" w:rsidRDefault="0060682D" w:rsidP="0060682D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Roll (one single)</w:t>
            </w:r>
          </w:p>
        </w:tc>
        <w:tc>
          <w:tcPr>
            <w:tcW w:w="1068" w:type="dxa"/>
            <w:shd w:val="clear" w:color="auto" w:fill="FBD4B4" w:themeFill="accent6" w:themeFillTint="66"/>
          </w:tcPr>
          <w:p w14:paraId="1DFB065A" w14:textId="09F1A0B2" w:rsidR="0060682D" w:rsidRPr="00A868A7" w:rsidRDefault="0060682D" w:rsidP="0060682D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30p</w:t>
            </w:r>
          </w:p>
        </w:tc>
        <w:tc>
          <w:tcPr>
            <w:tcW w:w="1825" w:type="dxa"/>
            <w:shd w:val="clear" w:color="auto" w:fill="E5B8B7" w:themeFill="accent2" w:themeFillTint="66"/>
          </w:tcPr>
          <w:p w14:paraId="24266A53" w14:textId="2039FC3C" w:rsidR="0060682D" w:rsidRPr="00A868A7" w:rsidRDefault="0060682D" w:rsidP="0060682D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Bacon (1 slice)</w:t>
            </w:r>
          </w:p>
        </w:tc>
        <w:tc>
          <w:tcPr>
            <w:tcW w:w="1161" w:type="dxa"/>
            <w:shd w:val="clear" w:color="auto" w:fill="E5B8B7" w:themeFill="accent2" w:themeFillTint="66"/>
          </w:tcPr>
          <w:p w14:paraId="1EA524AD" w14:textId="6B8E3E2B" w:rsidR="0060682D" w:rsidRPr="00A868A7" w:rsidRDefault="0060682D" w:rsidP="0060682D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£0.75p</w:t>
            </w:r>
          </w:p>
        </w:tc>
        <w:tc>
          <w:tcPr>
            <w:tcW w:w="2099" w:type="dxa"/>
            <w:shd w:val="clear" w:color="auto" w:fill="D6E3BC" w:themeFill="accent3" w:themeFillTint="66"/>
          </w:tcPr>
          <w:p w14:paraId="70C9A986" w14:textId="480DC32A" w:rsidR="0060682D" w:rsidRPr="00A868A7" w:rsidRDefault="0060682D" w:rsidP="0060682D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Sliced avocado (one)</w:t>
            </w:r>
          </w:p>
        </w:tc>
        <w:tc>
          <w:tcPr>
            <w:tcW w:w="1263" w:type="dxa"/>
            <w:shd w:val="clear" w:color="auto" w:fill="D6E3BC" w:themeFill="accent3" w:themeFillTint="66"/>
          </w:tcPr>
          <w:p w14:paraId="0EA4A727" w14:textId="2DFBFABA" w:rsidR="0060682D" w:rsidRPr="00A868A7" w:rsidRDefault="0060682D" w:rsidP="0060682D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85p</w:t>
            </w:r>
          </w:p>
        </w:tc>
      </w:tr>
      <w:tr w:rsidR="0060682D" w:rsidRPr="00A868A7" w14:paraId="0D78BE99" w14:textId="5DAD3F09" w:rsidTr="00FB596A">
        <w:tc>
          <w:tcPr>
            <w:tcW w:w="1922" w:type="dxa"/>
            <w:shd w:val="clear" w:color="auto" w:fill="FBD4B4" w:themeFill="accent6" w:themeFillTint="66"/>
          </w:tcPr>
          <w:p w14:paraId="61DBF7BF" w14:textId="240E348A" w:rsidR="0060682D" w:rsidRPr="00A868A7" w:rsidRDefault="0060682D" w:rsidP="0060682D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Wrap (one wrap)</w:t>
            </w:r>
          </w:p>
        </w:tc>
        <w:tc>
          <w:tcPr>
            <w:tcW w:w="1068" w:type="dxa"/>
            <w:shd w:val="clear" w:color="auto" w:fill="FBD4B4" w:themeFill="accent6" w:themeFillTint="66"/>
          </w:tcPr>
          <w:p w14:paraId="320DE3B0" w14:textId="6DCADA8B" w:rsidR="0060682D" w:rsidRPr="00A868A7" w:rsidRDefault="0060682D" w:rsidP="0060682D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11p</w:t>
            </w:r>
          </w:p>
        </w:tc>
        <w:tc>
          <w:tcPr>
            <w:tcW w:w="1825" w:type="dxa"/>
            <w:shd w:val="clear" w:color="auto" w:fill="E5B8B7" w:themeFill="accent2" w:themeFillTint="66"/>
          </w:tcPr>
          <w:p w14:paraId="4EBC4A08" w14:textId="4AF3F68D" w:rsidR="0060682D" w:rsidRPr="00A868A7" w:rsidRDefault="0060682D" w:rsidP="0060682D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Cream cheese (25g)</w:t>
            </w:r>
          </w:p>
        </w:tc>
        <w:tc>
          <w:tcPr>
            <w:tcW w:w="1161" w:type="dxa"/>
            <w:shd w:val="clear" w:color="auto" w:fill="E5B8B7" w:themeFill="accent2" w:themeFillTint="66"/>
          </w:tcPr>
          <w:p w14:paraId="0B4F83A1" w14:textId="0C464DAD" w:rsidR="0060682D" w:rsidRPr="00A868A7" w:rsidRDefault="0060682D" w:rsidP="0060682D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£0.27p</w:t>
            </w:r>
          </w:p>
        </w:tc>
        <w:tc>
          <w:tcPr>
            <w:tcW w:w="2099" w:type="dxa"/>
            <w:shd w:val="clear" w:color="auto" w:fill="D6E3BC" w:themeFill="accent3" w:themeFillTint="66"/>
          </w:tcPr>
          <w:p w14:paraId="2870E11C" w14:textId="5E145124" w:rsidR="0060682D" w:rsidRPr="00A868A7" w:rsidRDefault="0060682D" w:rsidP="0060682D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Sliced cucumber (one third)</w:t>
            </w:r>
          </w:p>
        </w:tc>
        <w:tc>
          <w:tcPr>
            <w:tcW w:w="1263" w:type="dxa"/>
            <w:shd w:val="clear" w:color="auto" w:fill="D6E3BC" w:themeFill="accent3" w:themeFillTint="66"/>
          </w:tcPr>
          <w:p w14:paraId="5A581B21" w14:textId="6B04CA03" w:rsidR="0060682D" w:rsidRPr="00A868A7" w:rsidRDefault="0060682D" w:rsidP="0060682D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20p</w:t>
            </w:r>
          </w:p>
        </w:tc>
      </w:tr>
      <w:tr w:rsidR="0060682D" w:rsidRPr="00A868A7" w14:paraId="65CA3838" w14:textId="77777777" w:rsidTr="00FB596A">
        <w:tc>
          <w:tcPr>
            <w:tcW w:w="1922" w:type="dxa"/>
            <w:shd w:val="clear" w:color="auto" w:fill="FBD4B4" w:themeFill="accent6" w:themeFillTint="66"/>
          </w:tcPr>
          <w:p w14:paraId="2822A1F7" w14:textId="3704A999" w:rsidR="0060682D" w:rsidRPr="00A868A7" w:rsidRDefault="0060682D" w:rsidP="0060682D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Toast (two slices)</w:t>
            </w:r>
          </w:p>
        </w:tc>
        <w:tc>
          <w:tcPr>
            <w:tcW w:w="1068" w:type="dxa"/>
            <w:shd w:val="clear" w:color="auto" w:fill="FBD4B4" w:themeFill="accent6" w:themeFillTint="66"/>
          </w:tcPr>
          <w:p w14:paraId="53AC49B6" w14:textId="7F88617C" w:rsidR="0060682D" w:rsidRPr="00A868A7" w:rsidRDefault="0060682D" w:rsidP="0060682D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12p</w:t>
            </w:r>
          </w:p>
        </w:tc>
        <w:tc>
          <w:tcPr>
            <w:tcW w:w="1825" w:type="dxa"/>
            <w:shd w:val="clear" w:color="auto" w:fill="E5B8B7" w:themeFill="accent2" w:themeFillTint="66"/>
          </w:tcPr>
          <w:p w14:paraId="1394A1D0" w14:textId="001EA025" w:rsidR="0060682D" w:rsidRPr="00A868A7" w:rsidRDefault="0060682D" w:rsidP="0060682D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Hummus (25g)</w:t>
            </w:r>
          </w:p>
        </w:tc>
        <w:tc>
          <w:tcPr>
            <w:tcW w:w="1161" w:type="dxa"/>
            <w:shd w:val="clear" w:color="auto" w:fill="E5B8B7" w:themeFill="accent2" w:themeFillTint="66"/>
          </w:tcPr>
          <w:p w14:paraId="4810621B" w14:textId="31F26B0F" w:rsidR="0060682D" w:rsidRPr="00A868A7" w:rsidRDefault="0060682D" w:rsidP="0060682D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£0.15p</w:t>
            </w:r>
          </w:p>
        </w:tc>
        <w:tc>
          <w:tcPr>
            <w:tcW w:w="2099" w:type="dxa"/>
            <w:shd w:val="clear" w:color="auto" w:fill="D6E3BC" w:themeFill="accent3" w:themeFillTint="66"/>
          </w:tcPr>
          <w:p w14:paraId="379092D5" w14:textId="5259C075" w:rsidR="0060682D" w:rsidRPr="00A868A7" w:rsidRDefault="00BF7775" w:rsidP="0060682D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Marmite (5g)</w:t>
            </w:r>
          </w:p>
        </w:tc>
        <w:tc>
          <w:tcPr>
            <w:tcW w:w="1263" w:type="dxa"/>
            <w:shd w:val="clear" w:color="auto" w:fill="D6E3BC" w:themeFill="accent3" w:themeFillTint="66"/>
          </w:tcPr>
          <w:p w14:paraId="405DB3DF" w14:textId="1E579807" w:rsidR="0060682D" w:rsidRPr="00A868A7" w:rsidRDefault="00BF7775" w:rsidP="0060682D">
            <w:pPr>
              <w:pStyle w:val="FFLBodyText"/>
              <w:rPr>
                <w:sz w:val="24"/>
              </w:rPr>
            </w:pPr>
            <w:r w:rsidRPr="00A868A7">
              <w:rPr>
                <w:sz w:val="24"/>
              </w:rPr>
              <w:t>7p</w:t>
            </w:r>
          </w:p>
        </w:tc>
      </w:tr>
    </w:tbl>
    <w:p w14:paraId="4F8261E1" w14:textId="356775EF" w:rsidR="00CA5F8C" w:rsidRPr="00FB596A" w:rsidRDefault="00FB596A" w:rsidP="000607C7">
      <w:pPr>
        <w:pStyle w:val="FFLBodyText"/>
        <w:rPr>
          <w:sz w:val="18"/>
        </w:rPr>
      </w:pPr>
      <w:r w:rsidRPr="00FB596A">
        <w:rPr>
          <w:sz w:val="18"/>
        </w:rPr>
        <w:t xml:space="preserve">(Costs correct on Nov 2019, </w:t>
      </w:r>
      <w:r w:rsidR="00BF7775">
        <w:rPr>
          <w:sz w:val="18"/>
        </w:rPr>
        <w:t>Tesco</w:t>
      </w:r>
      <w:r w:rsidRPr="00FB596A">
        <w:rPr>
          <w:sz w:val="18"/>
        </w:rPr>
        <w:t>)</w:t>
      </w:r>
    </w:p>
    <w:p w14:paraId="59D1EF10" w14:textId="77777777" w:rsidR="00FB596A" w:rsidRDefault="00FB596A" w:rsidP="000607C7">
      <w:pPr>
        <w:pStyle w:val="FFLBodyText"/>
        <w:rPr>
          <w:sz w:val="24"/>
        </w:rPr>
      </w:pPr>
    </w:p>
    <w:p w14:paraId="18583612" w14:textId="77777777" w:rsidR="00A868A7" w:rsidRPr="00A868A7" w:rsidRDefault="00A868A7">
      <w:pPr>
        <w:pStyle w:val="FFLBodyText"/>
        <w:rPr>
          <w:sz w:val="24"/>
        </w:rPr>
      </w:pPr>
    </w:p>
    <w:sectPr w:rsidR="00A868A7" w:rsidRPr="00A868A7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755354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79BB3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</w:t>
                              </w:r>
                              <w:r w:rsidR="00B3136F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life</w:t>
                              </w:r>
                              <w:proofErr w:type="gramEnd"/>
                              <w:r w:rsidR="00B3136F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CD200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479BB3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</w:t>
                        </w:r>
                        <w:r w:rsidR="00B3136F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life</w:t>
                        </w:r>
                        <w:proofErr w:type="gramEnd"/>
                        <w:r w:rsidR="00B3136F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CD200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0549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A7C2B4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E29F3DA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CD200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E29F3DA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CD200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0549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356FE"/>
    <w:rsid w:val="000607C7"/>
    <w:rsid w:val="00077964"/>
    <w:rsid w:val="000A2E0C"/>
    <w:rsid w:val="00173E4C"/>
    <w:rsid w:val="00190FAE"/>
    <w:rsid w:val="001B6495"/>
    <w:rsid w:val="001D7B2A"/>
    <w:rsid w:val="00207670"/>
    <w:rsid w:val="002260A6"/>
    <w:rsid w:val="0023298F"/>
    <w:rsid w:val="002652B0"/>
    <w:rsid w:val="00321F99"/>
    <w:rsid w:val="00326B6F"/>
    <w:rsid w:val="003447C9"/>
    <w:rsid w:val="003D16F5"/>
    <w:rsid w:val="003D43C9"/>
    <w:rsid w:val="003D5E2F"/>
    <w:rsid w:val="004031F1"/>
    <w:rsid w:val="00407274"/>
    <w:rsid w:val="0043230E"/>
    <w:rsid w:val="00486C82"/>
    <w:rsid w:val="004A31D0"/>
    <w:rsid w:val="004D42CC"/>
    <w:rsid w:val="004D79EB"/>
    <w:rsid w:val="00513C03"/>
    <w:rsid w:val="005B23EC"/>
    <w:rsid w:val="005C45BE"/>
    <w:rsid w:val="005C721D"/>
    <w:rsid w:val="005F0531"/>
    <w:rsid w:val="005F636F"/>
    <w:rsid w:val="00603780"/>
    <w:rsid w:val="0060682D"/>
    <w:rsid w:val="00650369"/>
    <w:rsid w:val="00674669"/>
    <w:rsid w:val="00693B89"/>
    <w:rsid w:val="006A34B9"/>
    <w:rsid w:val="006A56EB"/>
    <w:rsid w:val="00740BD7"/>
    <w:rsid w:val="0075606F"/>
    <w:rsid w:val="00764FD2"/>
    <w:rsid w:val="00777FBC"/>
    <w:rsid w:val="007A64E1"/>
    <w:rsid w:val="0086115D"/>
    <w:rsid w:val="00862629"/>
    <w:rsid w:val="008A46A5"/>
    <w:rsid w:val="0093502B"/>
    <w:rsid w:val="009360DC"/>
    <w:rsid w:val="00957F66"/>
    <w:rsid w:val="009607A1"/>
    <w:rsid w:val="00984BFE"/>
    <w:rsid w:val="00A11D46"/>
    <w:rsid w:val="00A2083E"/>
    <w:rsid w:val="00A868A7"/>
    <w:rsid w:val="00A86C75"/>
    <w:rsid w:val="00A90BFF"/>
    <w:rsid w:val="00A94E1F"/>
    <w:rsid w:val="00AE7974"/>
    <w:rsid w:val="00B3136F"/>
    <w:rsid w:val="00B36E23"/>
    <w:rsid w:val="00BA5ED0"/>
    <w:rsid w:val="00BF7775"/>
    <w:rsid w:val="00C27CD8"/>
    <w:rsid w:val="00C346FC"/>
    <w:rsid w:val="00C46085"/>
    <w:rsid w:val="00C56155"/>
    <w:rsid w:val="00C94A2D"/>
    <w:rsid w:val="00C97A5C"/>
    <w:rsid w:val="00CA5F8C"/>
    <w:rsid w:val="00CB6105"/>
    <w:rsid w:val="00CC2400"/>
    <w:rsid w:val="00CD2002"/>
    <w:rsid w:val="00CE2205"/>
    <w:rsid w:val="00D07E98"/>
    <w:rsid w:val="00D13DB7"/>
    <w:rsid w:val="00D218C0"/>
    <w:rsid w:val="00D778F2"/>
    <w:rsid w:val="00D82D30"/>
    <w:rsid w:val="00DC401F"/>
    <w:rsid w:val="00DE20A5"/>
    <w:rsid w:val="00E03FCF"/>
    <w:rsid w:val="00E05492"/>
    <w:rsid w:val="00E16E32"/>
    <w:rsid w:val="00EF1689"/>
    <w:rsid w:val="00F07212"/>
    <w:rsid w:val="00F7415A"/>
    <w:rsid w:val="00FB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035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22CB65D-9696-4031-9456-64473B34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29</cp:revision>
  <dcterms:created xsi:type="dcterms:W3CDTF">2019-09-13T13:43:00Z</dcterms:created>
  <dcterms:modified xsi:type="dcterms:W3CDTF">2020-01-24T09:46:00Z</dcterms:modified>
</cp:coreProperties>
</file>