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54648B0F" w:rsidR="00603780" w:rsidRDefault="00420D3B" w:rsidP="000607C7">
      <w:pPr>
        <w:pStyle w:val="FFLMainHeader"/>
        <w:rPr>
          <w:b/>
          <w:u w:val="none"/>
        </w:rPr>
      </w:pPr>
      <w:r>
        <w:rPr>
          <w:b/>
          <w:u w:val="none"/>
        </w:rPr>
        <w:t xml:space="preserve">Lesson </w:t>
      </w:r>
      <w:r w:rsidR="000D7412">
        <w:rPr>
          <w:b/>
          <w:u w:val="none"/>
        </w:rPr>
        <w:t>4</w:t>
      </w:r>
    </w:p>
    <w:p w14:paraId="3A90C752" w14:textId="77777777" w:rsidR="00105E34" w:rsidRPr="002B460C" w:rsidRDefault="00105E34" w:rsidP="00105E34">
      <w:pPr>
        <w:rPr>
          <w:rFonts w:ascii="Arial" w:hAnsi="Arial" w:cs="Arial"/>
          <w:sz w:val="20"/>
          <w:szCs w:val="20"/>
        </w:rPr>
      </w:pPr>
    </w:p>
    <w:p w14:paraId="5F3B65A3" w14:textId="77777777" w:rsidR="00105E34" w:rsidRDefault="00105E34" w:rsidP="00105E34">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8</w:t>
      </w:r>
      <w:r>
        <w:rPr>
          <w:rFonts w:ascii="Arial" w:hAnsi="Arial" w:cs="Arial"/>
          <w:sz w:val="20"/>
          <w:szCs w:val="20"/>
        </w:rPr>
        <w:tab/>
      </w:r>
      <w:r>
        <w:rPr>
          <w:rFonts w:ascii="Arial" w:hAnsi="Arial" w:cs="Arial"/>
          <w:sz w:val="20"/>
          <w:szCs w:val="20"/>
        </w:rPr>
        <w:tab/>
      </w:r>
    </w:p>
    <w:p w14:paraId="04B6F7AF" w14:textId="77777777" w:rsidR="00105E34" w:rsidRDefault="00105E34" w:rsidP="00105E34">
      <w:pPr>
        <w:rPr>
          <w:rFonts w:ascii="Arial" w:hAnsi="Arial" w:cs="Arial"/>
          <w:sz w:val="20"/>
          <w:szCs w:val="20"/>
        </w:rPr>
      </w:pPr>
    </w:p>
    <w:p w14:paraId="7A48A367" w14:textId="77777777" w:rsidR="00105E34" w:rsidRPr="002B460C" w:rsidRDefault="00105E34" w:rsidP="00105E34">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4</w:t>
      </w:r>
      <w:r>
        <w:rPr>
          <w:rFonts w:ascii="Arial" w:hAnsi="Arial" w:cs="Arial"/>
          <w:sz w:val="20"/>
          <w:szCs w:val="20"/>
        </w:rPr>
        <w:tab/>
      </w:r>
      <w:r w:rsidRPr="00291458">
        <w:rPr>
          <w:rFonts w:ascii="Arial" w:hAnsi="Arial" w:cs="Arial"/>
          <w:b/>
          <w:sz w:val="20"/>
          <w:szCs w:val="20"/>
        </w:rPr>
        <w:t>Date:</w:t>
      </w:r>
    </w:p>
    <w:p w14:paraId="4FB19469" w14:textId="77777777" w:rsidR="00105E34" w:rsidRDefault="00105E34" w:rsidP="00105E34">
      <w:pPr>
        <w:rPr>
          <w:rFonts w:ascii="Arial" w:hAnsi="Arial" w:cs="Arial"/>
          <w:sz w:val="20"/>
          <w:szCs w:val="20"/>
        </w:rPr>
      </w:pPr>
    </w:p>
    <w:p w14:paraId="6A9772DC" w14:textId="77777777" w:rsidR="00105E34" w:rsidRPr="002B460C" w:rsidRDefault="00105E34" w:rsidP="00105E34">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4F1E3F48" w14:textId="77777777" w:rsidR="00105E34" w:rsidRDefault="00105E34" w:rsidP="00105E34">
      <w:pPr>
        <w:rPr>
          <w:rFonts w:ascii="Arial" w:hAnsi="Arial" w:cs="Arial"/>
          <w:b/>
          <w:sz w:val="20"/>
          <w:szCs w:val="20"/>
        </w:rPr>
      </w:pPr>
    </w:p>
    <w:p w14:paraId="566E936F" w14:textId="77777777" w:rsidR="00105E34" w:rsidRPr="007927FD" w:rsidRDefault="00105E34" w:rsidP="00105E34">
      <w:pPr>
        <w:rPr>
          <w:rFonts w:ascii="Arial" w:hAnsi="Arial" w:cs="Arial"/>
          <w:b/>
          <w:sz w:val="20"/>
          <w:szCs w:val="20"/>
        </w:rPr>
      </w:pPr>
      <w:r w:rsidRPr="007927FD">
        <w:rPr>
          <w:rFonts w:ascii="Arial" w:hAnsi="Arial" w:cs="Arial"/>
          <w:b/>
          <w:sz w:val="20"/>
          <w:szCs w:val="20"/>
        </w:rPr>
        <w:t>Lesson title: Mini carrot cakes</w:t>
      </w:r>
    </w:p>
    <w:p w14:paraId="6B1AE0D7" w14:textId="569ADC86" w:rsidR="00105E34" w:rsidRDefault="00105E34" w:rsidP="00105E34">
      <w:pPr>
        <w:rPr>
          <w:rFonts w:ascii="Arial" w:hAnsi="Arial" w:cs="Arial"/>
          <w:sz w:val="20"/>
          <w:szCs w:val="20"/>
        </w:rPr>
      </w:pPr>
      <w:r>
        <w:rPr>
          <w:rFonts w:ascii="Arial" w:hAnsi="Arial" w:cs="Arial"/>
          <w:sz w:val="20"/>
          <w:szCs w:val="20"/>
        </w:rPr>
        <w:t xml:space="preserve">This lesson enables pupils to </w:t>
      </w:r>
      <w:r w:rsidR="00B06906">
        <w:rPr>
          <w:rFonts w:ascii="Arial" w:hAnsi="Arial" w:cs="Arial"/>
          <w:sz w:val="20"/>
          <w:szCs w:val="20"/>
        </w:rPr>
        <w:t xml:space="preserve">develop and </w:t>
      </w:r>
      <w:r>
        <w:rPr>
          <w:rFonts w:ascii="Arial" w:hAnsi="Arial" w:cs="Arial"/>
          <w:sz w:val="20"/>
          <w:szCs w:val="20"/>
        </w:rPr>
        <w:t xml:space="preserve">demonstrate food preparation skills </w:t>
      </w:r>
      <w:r w:rsidR="001F799A">
        <w:rPr>
          <w:rFonts w:ascii="Arial" w:hAnsi="Arial" w:cs="Arial"/>
          <w:sz w:val="20"/>
          <w:szCs w:val="20"/>
        </w:rPr>
        <w:t>when preparing and cooking</w:t>
      </w:r>
      <w:bookmarkStart w:id="0" w:name="_GoBack"/>
      <w:bookmarkEnd w:id="0"/>
      <w:r w:rsidR="007741E4">
        <w:rPr>
          <w:rFonts w:ascii="Arial" w:hAnsi="Arial" w:cs="Arial"/>
          <w:sz w:val="20"/>
          <w:szCs w:val="20"/>
        </w:rPr>
        <w:t xml:space="preserve"> </w:t>
      </w:r>
      <w:r>
        <w:rPr>
          <w:rFonts w:ascii="Arial" w:hAnsi="Arial" w:cs="Arial"/>
          <w:sz w:val="20"/>
          <w:szCs w:val="20"/>
        </w:rPr>
        <w:t xml:space="preserve">mini </w:t>
      </w:r>
      <w:r w:rsidR="00CC180E">
        <w:rPr>
          <w:rFonts w:ascii="Arial" w:hAnsi="Arial" w:cs="Arial"/>
          <w:sz w:val="20"/>
          <w:szCs w:val="20"/>
        </w:rPr>
        <w:t>carrot cakes, e.g</w:t>
      </w:r>
      <w:r>
        <w:rPr>
          <w:rFonts w:ascii="Arial" w:hAnsi="Arial" w:cs="Arial"/>
          <w:sz w:val="20"/>
          <w:szCs w:val="20"/>
        </w:rPr>
        <w:t>. peeling and grating carrot</w:t>
      </w:r>
      <w:r w:rsidR="00905DA6">
        <w:rPr>
          <w:rFonts w:ascii="Arial" w:hAnsi="Arial" w:cs="Arial"/>
          <w:sz w:val="20"/>
          <w:szCs w:val="20"/>
        </w:rPr>
        <w:t>s</w:t>
      </w:r>
      <w:r>
        <w:rPr>
          <w:rFonts w:ascii="Arial" w:hAnsi="Arial" w:cs="Arial"/>
          <w:sz w:val="20"/>
          <w:szCs w:val="20"/>
        </w:rPr>
        <w:t>, melting and mixing ingredients, folding</w:t>
      </w:r>
      <w:r w:rsidR="00905DA6">
        <w:rPr>
          <w:rFonts w:ascii="Arial" w:hAnsi="Arial" w:cs="Arial"/>
          <w:sz w:val="20"/>
          <w:szCs w:val="20"/>
        </w:rPr>
        <w:t>-</w:t>
      </w:r>
      <w:r>
        <w:rPr>
          <w:rFonts w:ascii="Arial" w:hAnsi="Arial" w:cs="Arial"/>
          <w:sz w:val="20"/>
          <w:szCs w:val="20"/>
        </w:rPr>
        <w:t>in, dividing mixture</w:t>
      </w:r>
      <w:r w:rsidR="00905DA6">
        <w:rPr>
          <w:rFonts w:ascii="Arial" w:hAnsi="Arial" w:cs="Arial"/>
          <w:sz w:val="20"/>
          <w:szCs w:val="20"/>
        </w:rPr>
        <w:t>s</w:t>
      </w:r>
      <w:r>
        <w:rPr>
          <w:rFonts w:ascii="Arial" w:hAnsi="Arial" w:cs="Arial"/>
          <w:sz w:val="20"/>
          <w:szCs w:val="20"/>
        </w:rPr>
        <w:t xml:space="preserve"> evenly, </w:t>
      </w:r>
      <w:r w:rsidR="00905DA6">
        <w:rPr>
          <w:rFonts w:ascii="Arial" w:hAnsi="Arial" w:cs="Arial"/>
          <w:sz w:val="20"/>
          <w:szCs w:val="20"/>
        </w:rPr>
        <w:t>and using the oven (</w:t>
      </w:r>
      <w:r>
        <w:rPr>
          <w:rFonts w:ascii="Arial" w:hAnsi="Arial" w:cs="Arial"/>
          <w:sz w:val="20"/>
          <w:szCs w:val="20"/>
        </w:rPr>
        <w:t>baking</w:t>
      </w:r>
      <w:r w:rsidR="00905DA6">
        <w:rPr>
          <w:rFonts w:ascii="Arial" w:hAnsi="Arial" w:cs="Arial"/>
          <w:sz w:val="20"/>
          <w:szCs w:val="20"/>
        </w:rPr>
        <w:t>)</w:t>
      </w:r>
      <w:r>
        <w:rPr>
          <w:rFonts w:ascii="Arial" w:hAnsi="Arial" w:cs="Arial"/>
          <w:sz w:val="20"/>
          <w:szCs w:val="20"/>
        </w:rPr>
        <w:t xml:space="preserve">. The lesson also recaps how to use a nutritional analysis programme to calculate the nutrition </w:t>
      </w:r>
      <w:r w:rsidR="00905DA6">
        <w:rPr>
          <w:rFonts w:ascii="Arial" w:hAnsi="Arial" w:cs="Arial"/>
          <w:sz w:val="20"/>
          <w:szCs w:val="20"/>
        </w:rPr>
        <w:t>information for</w:t>
      </w:r>
      <w:r>
        <w:rPr>
          <w:rFonts w:ascii="Arial" w:hAnsi="Arial" w:cs="Arial"/>
          <w:sz w:val="20"/>
          <w:szCs w:val="20"/>
        </w:rPr>
        <w:t xml:space="preserve"> a </w:t>
      </w:r>
      <w:r w:rsidR="00905DA6">
        <w:rPr>
          <w:rFonts w:ascii="Arial" w:hAnsi="Arial" w:cs="Arial"/>
          <w:sz w:val="20"/>
          <w:szCs w:val="20"/>
        </w:rPr>
        <w:t xml:space="preserve">recipe </w:t>
      </w:r>
      <w:r>
        <w:rPr>
          <w:rFonts w:ascii="Arial" w:hAnsi="Arial" w:cs="Arial"/>
          <w:sz w:val="20"/>
          <w:szCs w:val="20"/>
        </w:rPr>
        <w:t xml:space="preserve">and how to create a food label. </w:t>
      </w:r>
    </w:p>
    <w:p w14:paraId="013077F1" w14:textId="77777777" w:rsidR="00105E34" w:rsidRPr="002B460C" w:rsidRDefault="00105E34" w:rsidP="00105E34">
      <w:pPr>
        <w:rPr>
          <w:rFonts w:ascii="Arial" w:hAnsi="Arial" w:cs="Arial"/>
          <w:sz w:val="20"/>
          <w:szCs w:val="20"/>
        </w:rPr>
      </w:pPr>
    </w:p>
    <w:p w14:paraId="3B761851" w14:textId="77777777" w:rsidR="00105E34" w:rsidRPr="002B460C" w:rsidRDefault="00105E34" w:rsidP="00105E34">
      <w:pPr>
        <w:rPr>
          <w:rFonts w:ascii="Arial" w:hAnsi="Arial" w:cs="Arial"/>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762"/>
        <w:gridCol w:w="5282"/>
      </w:tblGrid>
      <w:tr w:rsidR="00105E34" w:rsidRPr="00262DB4" w14:paraId="15411D35" w14:textId="77777777" w:rsidTr="01ABEB2A">
        <w:tc>
          <w:tcPr>
            <w:tcW w:w="2294" w:type="dxa"/>
            <w:shd w:val="clear" w:color="auto" w:fill="auto"/>
          </w:tcPr>
          <w:p w14:paraId="3C8FA502" w14:textId="77777777" w:rsidR="00105E34" w:rsidRPr="00262DB4" w:rsidRDefault="00105E34" w:rsidP="001B0C15">
            <w:pPr>
              <w:rPr>
                <w:rFonts w:ascii="Arial" w:hAnsi="Arial" w:cs="Arial"/>
                <w:sz w:val="20"/>
                <w:szCs w:val="20"/>
              </w:rPr>
            </w:pPr>
            <w:r w:rsidRPr="00262DB4">
              <w:rPr>
                <w:rFonts w:ascii="Arial" w:hAnsi="Arial" w:cs="Arial"/>
                <w:sz w:val="20"/>
                <w:szCs w:val="20"/>
              </w:rPr>
              <w:t>Learning objective</w:t>
            </w:r>
          </w:p>
        </w:tc>
        <w:tc>
          <w:tcPr>
            <w:tcW w:w="7044" w:type="dxa"/>
            <w:gridSpan w:val="2"/>
            <w:shd w:val="clear" w:color="auto" w:fill="auto"/>
          </w:tcPr>
          <w:p w14:paraId="6DBA0AE6" w14:textId="77777777" w:rsidR="00105E34" w:rsidRPr="00262DB4" w:rsidRDefault="00105E34" w:rsidP="001B0C15">
            <w:pPr>
              <w:rPr>
                <w:rFonts w:ascii="Arial" w:hAnsi="Arial" w:cs="Arial"/>
                <w:sz w:val="20"/>
                <w:szCs w:val="20"/>
              </w:rPr>
            </w:pPr>
            <w:r w:rsidRPr="00262DB4">
              <w:rPr>
                <w:rFonts w:ascii="Arial" w:hAnsi="Arial" w:cs="Arial"/>
                <w:sz w:val="20"/>
                <w:szCs w:val="20"/>
              </w:rPr>
              <w:t>Learning outcomes</w:t>
            </w:r>
          </w:p>
        </w:tc>
      </w:tr>
      <w:tr w:rsidR="00105E34" w:rsidRPr="00262DB4" w14:paraId="266822D3" w14:textId="77777777" w:rsidTr="01ABEB2A">
        <w:tc>
          <w:tcPr>
            <w:tcW w:w="2294" w:type="dxa"/>
            <w:vMerge w:val="restart"/>
            <w:shd w:val="clear" w:color="auto" w:fill="auto"/>
          </w:tcPr>
          <w:p w14:paraId="685DE708" w14:textId="653888FF" w:rsidR="00105E34" w:rsidRPr="00262DB4" w:rsidRDefault="00C312B8" w:rsidP="001B0C15">
            <w:pPr>
              <w:rPr>
                <w:rFonts w:ascii="Arial" w:hAnsi="Arial" w:cs="Arial"/>
                <w:sz w:val="20"/>
                <w:szCs w:val="20"/>
              </w:rPr>
            </w:pPr>
            <w:r w:rsidRPr="49F82EA5">
              <w:rPr>
                <w:rFonts w:ascii="Arial" w:hAnsi="Arial" w:cs="Arial"/>
                <w:sz w:val="20"/>
                <w:szCs w:val="20"/>
              </w:rPr>
              <w:t xml:space="preserve">To </w:t>
            </w:r>
            <w:r w:rsidR="346EFCB2" w:rsidRPr="49F82EA5">
              <w:rPr>
                <w:rFonts w:ascii="Arial" w:hAnsi="Arial" w:cs="Arial"/>
                <w:sz w:val="20"/>
                <w:szCs w:val="20"/>
              </w:rPr>
              <w:t xml:space="preserve">develop and demonstrate </w:t>
            </w:r>
            <w:r w:rsidRPr="49F82EA5">
              <w:rPr>
                <w:rFonts w:ascii="Arial" w:hAnsi="Arial" w:cs="Arial"/>
                <w:sz w:val="20"/>
                <w:szCs w:val="20"/>
              </w:rPr>
              <w:t>measuring, kn</w:t>
            </w:r>
            <w:r w:rsidR="00E82B03">
              <w:rPr>
                <w:rFonts w:ascii="Arial" w:hAnsi="Arial" w:cs="Arial"/>
                <w:sz w:val="20"/>
                <w:szCs w:val="20"/>
              </w:rPr>
              <w:t xml:space="preserve">ife skills, cake making </w:t>
            </w:r>
            <w:r w:rsidRPr="49F82EA5">
              <w:rPr>
                <w:rFonts w:ascii="Arial" w:hAnsi="Arial" w:cs="Arial"/>
                <w:sz w:val="20"/>
                <w:szCs w:val="20"/>
              </w:rPr>
              <w:t>and using the oven (baking) to prepare and cook mini carrot cakes.</w:t>
            </w:r>
          </w:p>
        </w:tc>
        <w:tc>
          <w:tcPr>
            <w:tcW w:w="1762" w:type="dxa"/>
            <w:shd w:val="clear" w:color="auto" w:fill="auto"/>
          </w:tcPr>
          <w:p w14:paraId="75751F9B" w14:textId="77777777" w:rsidR="00105E34" w:rsidRPr="00262DB4" w:rsidRDefault="00105E34" w:rsidP="001B0C15">
            <w:pPr>
              <w:rPr>
                <w:rFonts w:ascii="Arial" w:hAnsi="Arial" w:cs="Arial"/>
                <w:sz w:val="20"/>
                <w:szCs w:val="20"/>
              </w:rPr>
            </w:pPr>
            <w:r w:rsidRPr="00262DB4">
              <w:rPr>
                <w:rFonts w:ascii="Arial" w:hAnsi="Arial" w:cs="Arial"/>
                <w:sz w:val="20"/>
                <w:szCs w:val="20"/>
              </w:rPr>
              <w:t>All pupils will …</w:t>
            </w:r>
          </w:p>
        </w:tc>
        <w:tc>
          <w:tcPr>
            <w:tcW w:w="5282" w:type="dxa"/>
            <w:shd w:val="clear" w:color="auto" w:fill="auto"/>
          </w:tcPr>
          <w:p w14:paraId="294A6742" w14:textId="32D6B01B" w:rsidR="00105E34" w:rsidRPr="00262DB4" w:rsidRDefault="7F6D29DB" w:rsidP="00C312B8">
            <w:pPr>
              <w:rPr>
                <w:rFonts w:ascii="Arial" w:hAnsi="Arial" w:cs="Arial"/>
                <w:sz w:val="20"/>
                <w:szCs w:val="20"/>
              </w:rPr>
            </w:pPr>
            <w:proofErr w:type="gramStart"/>
            <w:r w:rsidRPr="49F82EA5">
              <w:rPr>
                <w:rFonts w:ascii="Arial" w:hAnsi="Arial" w:cs="Arial"/>
                <w:sz w:val="20"/>
                <w:szCs w:val="20"/>
              </w:rPr>
              <w:t>develop</w:t>
            </w:r>
            <w:proofErr w:type="gramEnd"/>
            <w:r w:rsidRPr="49F82EA5">
              <w:rPr>
                <w:rFonts w:ascii="Arial" w:hAnsi="Arial" w:cs="Arial"/>
                <w:sz w:val="20"/>
                <w:szCs w:val="20"/>
              </w:rPr>
              <w:t xml:space="preserve"> and demonstrate </w:t>
            </w:r>
            <w:r w:rsidR="00C312B8" w:rsidRPr="49F82EA5">
              <w:rPr>
                <w:rFonts w:ascii="Arial" w:hAnsi="Arial" w:cs="Arial"/>
                <w:sz w:val="20"/>
                <w:szCs w:val="20"/>
              </w:rPr>
              <w:t>measuring, k</w:t>
            </w:r>
            <w:r w:rsidR="00E82B03">
              <w:rPr>
                <w:rFonts w:ascii="Arial" w:hAnsi="Arial" w:cs="Arial"/>
                <w:sz w:val="20"/>
                <w:szCs w:val="20"/>
              </w:rPr>
              <w:t>nife skills, cake making</w:t>
            </w:r>
            <w:r w:rsidR="00C312B8" w:rsidRPr="49F82EA5">
              <w:rPr>
                <w:rFonts w:ascii="Arial" w:hAnsi="Arial" w:cs="Arial"/>
                <w:sz w:val="20"/>
                <w:szCs w:val="20"/>
              </w:rPr>
              <w:t xml:space="preserve"> and using the oven (baking) to prepare and cook mini carrot cakes.</w:t>
            </w:r>
          </w:p>
        </w:tc>
      </w:tr>
      <w:tr w:rsidR="00105E34" w:rsidRPr="00262DB4" w14:paraId="6C266ACE" w14:textId="77777777" w:rsidTr="01ABEB2A">
        <w:tc>
          <w:tcPr>
            <w:tcW w:w="2294" w:type="dxa"/>
            <w:vMerge/>
          </w:tcPr>
          <w:p w14:paraId="040CB5F3" w14:textId="77777777" w:rsidR="00105E34" w:rsidRPr="00262DB4" w:rsidRDefault="00105E34" w:rsidP="001B0C15">
            <w:pPr>
              <w:rPr>
                <w:rFonts w:ascii="Arial" w:hAnsi="Arial" w:cs="Arial"/>
                <w:sz w:val="20"/>
                <w:szCs w:val="20"/>
              </w:rPr>
            </w:pPr>
          </w:p>
        </w:tc>
        <w:tc>
          <w:tcPr>
            <w:tcW w:w="1762" w:type="dxa"/>
            <w:shd w:val="clear" w:color="auto" w:fill="auto"/>
          </w:tcPr>
          <w:p w14:paraId="76ACCEB7" w14:textId="77777777" w:rsidR="00105E34" w:rsidRPr="00262DB4" w:rsidRDefault="00105E34" w:rsidP="001B0C15">
            <w:pPr>
              <w:rPr>
                <w:rFonts w:ascii="Arial" w:hAnsi="Arial" w:cs="Arial"/>
                <w:sz w:val="20"/>
                <w:szCs w:val="20"/>
              </w:rPr>
            </w:pPr>
            <w:r w:rsidRPr="00262DB4">
              <w:rPr>
                <w:rFonts w:ascii="Arial" w:hAnsi="Arial" w:cs="Arial"/>
                <w:sz w:val="20"/>
                <w:szCs w:val="20"/>
              </w:rPr>
              <w:t>Most pupils should …</w:t>
            </w:r>
          </w:p>
        </w:tc>
        <w:tc>
          <w:tcPr>
            <w:tcW w:w="5282" w:type="dxa"/>
            <w:shd w:val="clear" w:color="auto" w:fill="auto"/>
          </w:tcPr>
          <w:p w14:paraId="5E833F76" w14:textId="20F1C585" w:rsidR="00105E34" w:rsidRPr="00262DB4" w:rsidRDefault="245DC931" w:rsidP="00FA1C08">
            <w:pPr>
              <w:rPr>
                <w:rFonts w:ascii="Arial" w:hAnsi="Arial" w:cs="Arial"/>
                <w:sz w:val="20"/>
                <w:szCs w:val="20"/>
              </w:rPr>
            </w:pPr>
            <w:proofErr w:type="gramStart"/>
            <w:r w:rsidRPr="49F82EA5">
              <w:rPr>
                <w:rFonts w:ascii="Arial" w:hAnsi="Arial" w:cs="Arial"/>
                <w:sz w:val="20"/>
                <w:szCs w:val="20"/>
              </w:rPr>
              <w:t>develop</w:t>
            </w:r>
            <w:proofErr w:type="gramEnd"/>
            <w:r w:rsidRPr="49F82EA5">
              <w:rPr>
                <w:rFonts w:ascii="Arial" w:hAnsi="Arial" w:cs="Arial"/>
                <w:sz w:val="20"/>
                <w:szCs w:val="20"/>
              </w:rPr>
              <w:t xml:space="preserve"> and demonstrate</w:t>
            </w:r>
            <w:r w:rsidR="00C312B8" w:rsidRPr="49F82EA5">
              <w:rPr>
                <w:rFonts w:ascii="Arial" w:hAnsi="Arial" w:cs="Arial"/>
                <w:sz w:val="20"/>
                <w:szCs w:val="20"/>
              </w:rPr>
              <w:t xml:space="preserve"> measuring, k</w:t>
            </w:r>
            <w:r w:rsidR="00E82B03">
              <w:rPr>
                <w:rFonts w:ascii="Arial" w:hAnsi="Arial" w:cs="Arial"/>
                <w:sz w:val="20"/>
                <w:szCs w:val="20"/>
              </w:rPr>
              <w:t>nife skills, cake making met</w:t>
            </w:r>
            <w:r w:rsidR="00C312B8" w:rsidRPr="49F82EA5">
              <w:rPr>
                <w:rFonts w:ascii="Arial" w:hAnsi="Arial" w:cs="Arial"/>
                <w:sz w:val="20"/>
                <w:szCs w:val="20"/>
              </w:rPr>
              <w:t xml:space="preserve"> and using the oven (baking) to prep</w:t>
            </w:r>
            <w:r w:rsidR="00FA1C08">
              <w:rPr>
                <w:rFonts w:ascii="Arial" w:hAnsi="Arial" w:cs="Arial"/>
                <w:sz w:val="20"/>
                <w:szCs w:val="20"/>
              </w:rPr>
              <w:t xml:space="preserve">are and cook mini carrot cakes, and describe </w:t>
            </w:r>
            <w:r w:rsidR="00C312B8" w:rsidRPr="49F82EA5">
              <w:rPr>
                <w:rFonts w:ascii="Arial" w:hAnsi="Arial" w:cs="Arial"/>
                <w:sz w:val="20"/>
                <w:szCs w:val="20"/>
              </w:rPr>
              <w:t xml:space="preserve">the </w:t>
            </w:r>
            <w:r w:rsidR="00B06906">
              <w:rPr>
                <w:rFonts w:ascii="Arial" w:hAnsi="Arial" w:cs="Arial"/>
                <w:sz w:val="20"/>
                <w:szCs w:val="20"/>
              </w:rPr>
              <w:t>food skills</w:t>
            </w:r>
            <w:r w:rsidR="00C312B8" w:rsidRPr="49F82EA5">
              <w:rPr>
                <w:rFonts w:ascii="Arial" w:hAnsi="Arial" w:cs="Arial"/>
                <w:sz w:val="20"/>
                <w:szCs w:val="20"/>
              </w:rPr>
              <w:t xml:space="preserve"> used.</w:t>
            </w:r>
          </w:p>
        </w:tc>
      </w:tr>
      <w:tr w:rsidR="00105E34" w:rsidRPr="00262DB4" w14:paraId="372ACBD2" w14:textId="77777777" w:rsidTr="01ABEB2A">
        <w:tc>
          <w:tcPr>
            <w:tcW w:w="2294" w:type="dxa"/>
            <w:vMerge/>
          </w:tcPr>
          <w:p w14:paraId="18DC51FB" w14:textId="77777777" w:rsidR="00105E34" w:rsidRPr="00262DB4" w:rsidRDefault="00105E34" w:rsidP="001B0C15">
            <w:pPr>
              <w:rPr>
                <w:rFonts w:ascii="Arial" w:hAnsi="Arial" w:cs="Arial"/>
                <w:sz w:val="20"/>
                <w:szCs w:val="20"/>
              </w:rPr>
            </w:pPr>
          </w:p>
        </w:tc>
        <w:tc>
          <w:tcPr>
            <w:tcW w:w="1762" w:type="dxa"/>
            <w:shd w:val="clear" w:color="auto" w:fill="auto"/>
          </w:tcPr>
          <w:p w14:paraId="5741C873" w14:textId="77777777" w:rsidR="00105E34" w:rsidRPr="00262DB4" w:rsidRDefault="00105E34" w:rsidP="001B0C15">
            <w:pPr>
              <w:rPr>
                <w:rFonts w:ascii="Arial" w:hAnsi="Arial" w:cs="Arial"/>
                <w:sz w:val="20"/>
                <w:szCs w:val="20"/>
              </w:rPr>
            </w:pPr>
            <w:r w:rsidRPr="00262DB4">
              <w:rPr>
                <w:rFonts w:ascii="Arial" w:hAnsi="Arial" w:cs="Arial"/>
                <w:sz w:val="20"/>
                <w:szCs w:val="20"/>
              </w:rPr>
              <w:t>Some pupils could …</w:t>
            </w:r>
          </w:p>
        </w:tc>
        <w:tc>
          <w:tcPr>
            <w:tcW w:w="5282" w:type="dxa"/>
            <w:shd w:val="clear" w:color="auto" w:fill="auto"/>
          </w:tcPr>
          <w:p w14:paraId="11B3BB72" w14:textId="74C47F8E" w:rsidR="00105E34" w:rsidRPr="00262DB4" w:rsidRDefault="009C2EBF" w:rsidP="00B06906">
            <w:pPr>
              <w:rPr>
                <w:rFonts w:ascii="Arial" w:hAnsi="Arial" w:cs="Arial"/>
                <w:sz w:val="20"/>
                <w:szCs w:val="20"/>
              </w:rPr>
            </w:pPr>
            <w:proofErr w:type="gramStart"/>
            <w:r>
              <w:rPr>
                <w:rFonts w:ascii="Arial" w:hAnsi="Arial" w:cs="Arial"/>
                <w:sz w:val="20"/>
                <w:szCs w:val="20"/>
              </w:rPr>
              <w:t>independently</w:t>
            </w:r>
            <w:proofErr w:type="gramEnd"/>
            <w:r w:rsidRPr="49F82EA5">
              <w:rPr>
                <w:rFonts w:ascii="Arial" w:hAnsi="Arial" w:cs="Arial"/>
                <w:sz w:val="20"/>
                <w:szCs w:val="20"/>
              </w:rPr>
              <w:t xml:space="preserve"> </w:t>
            </w:r>
            <w:r w:rsidR="65B533F2" w:rsidRPr="49F82EA5">
              <w:rPr>
                <w:rFonts w:ascii="Arial" w:hAnsi="Arial" w:cs="Arial"/>
                <w:sz w:val="20"/>
                <w:szCs w:val="20"/>
              </w:rPr>
              <w:t>develop and demonstrate</w:t>
            </w:r>
            <w:r w:rsidR="00C312B8" w:rsidRPr="49F82EA5">
              <w:rPr>
                <w:rFonts w:ascii="Arial" w:hAnsi="Arial" w:cs="Arial"/>
                <w:sz w:val="20"/>
                <w:szCs w:val="20"/>
              </w:rPr>
              <w:t xml:space="preserve"> measuring, knife skills, cake making methods and using the oven (baking) to prep</w:t>
            </w:r>
            <w:r w:rsidR="00FA1C08">
              <w:rPr>
                <w:rFonts w:ascii="Arial" w:hAnsi="Arial" w:cs="Arial"/>
                <w:sz w:val="20"/>
                <w:szCs w:val="20"/>
              </w:rPr>
              <w:t xml:space="preserve">are and cook mini carrot cakes, and </w:t>
            </w:r>
            <w:r w:rsidR="00C312B8" w:rsidRPr="49F82EA5">
              <w:rPr>
                <w:rFonts w:ascii="Arial" w:hAnsi="Arial" w:cs="Arial"/>
                <w:sz w:val="20"/>
                <w:szCs w:val="20"/>
              </w:rPr>
              <w:t xml:space="preserve">explain the </w:t>
            </w:r>
            <w:r w:rsidR="00B06906">
              <w:rPr>
                <w:rFonts w:ascii="Arial" w:hAnsi="Arial" w:cs="Arial"/>
                <w:sz w:val="20"/>
                <w:szCs w:val="20"/>
              </w:rPr>
              <w:t>food skills used.</w:t>
            </w:r>
            <w:r w:rsidR="00C312B8" w:rsidRPr="49F82EA5">
              <w:rPr>
                <w:rFonts w:ascii="Arial" w:hAnsi="Arial" w:cs="Arial"/>
                <w:sz w:val="20"/>
                <w:szCs w:val="20"/>
              </w:rPr>
              <w:t xml:space="preserve"> </w:t>
            </w:r>
          </w:p>
        </w:tc>
      </w:tr>
      <w:tr w:rsidR="00105E34" w:rsidRPr="00262DB4" w14:paraId="4B4EE0DA" w14:textId="77777777" w:rsidTr="01ABEB2A">
        <w:tc>
          <w:tcPr>
            <w:tcW w:w="2294" w:type="dxa"/>
            <w:vMerge w:val="restart"/>
            <w:shd w:val="clear" w:color="auto" w:fill="auto"/>
          </w:tcPr>
          <w:p w14:paraId="02B88E88" w14:textId="3357FBC7" w:rsidR="00105E34" w:rsidRPr="00262DB4" w:rsidRDefault="0024526C" w:rsidP="00021C56">
            <w:r>
              <w:rPr>
                <w:rFonts w:ascii="Arial" w:eastAsia="Arial" w:hAnsi="Arial" w:cs="Arial"/>
                <w:sz w:val="20"/>
                <w:szCs w:val="20"/>
                <w:lang w:val="en"/>
              </w:rPr>
              <w:t>To develop and demonstrate</w:t>
            </w:r>
            <w:r w:rsidR="4DC9F214" w:rsidRPr="01ABEB2A">
              <w:rPr>
                <w:rFonts w:ascii="Arial" w:eastAsia="Arial" w:hAnsi="Arial" w:cs="Arial"/>
                <w:sz w:val="20"/>
                <w:szCs w:val="20"/>
                <w:lang w:val="en"/>
              </w:rPr>
              <w:t xml:space="preserve"> the principles of food hygiene and safety, focusing on handling eggs, using small pieces of electrical equipment and the hob/oven.</w:t>
            </w:r>
          </w:p>
          <w:p w14:paraId="34131A5A" w14:textId="426970A7" w:rsidR="00105E34" w:rsidRPr="00262DB4" w:rsidRDefault="00105E34" w:rsidP="01ABEB2A">
            <w:pPr>
              <w:rPr>
                <w:rFonts w:ascii="Arial" w:hAnsi="Arial" w:cs="Arial"/>
                <w:sz w:val="20"/>
                <w:szCs w:val="20"/>
                <w:lang w:val="en"/>
              </w:rPr>
            </w:pPr>
          </w:p>
        </w:tc>
        <w:tc>
          <w:tcPr>
            <w:tcW w:w="1762" w:type="dxa"/>
            <w:shd w:val="clear" w:color="auto" w:fill="auto"/>
          </w:tcPr>
          <w:p w14:paraId="5BE6B461" w14:textId="77777777" w:rsidR="00105E34" w:rsidRPr="00262DB4" w:rsidRDefault="00105E34" w:rsidP="001B0C15">
            <w:pPr>
              <w:rPr>
                <w:rFonts w:ascii="Arial" w:hAnsi="Arial" w:cs="Arial"/>
                <w:sz w:val="20"/>
                <w:szCs w:val="20"/>
              </w:rPr>
            </w:pPr>
            <w:r w:rsidRPr="00262DB4">
              <w:rPr>
                <w:rFonts w:ascii="Arial" w:hAnsi="Arial" w:cs="Arial"/>
                <w:sz w:val="20"/>
                <w:szCs w:val="20"/>
              </w:rPr>
              <w:t>All pupils will …</w:t>
            </w:r>
          </w:p>
        </w:tc>
        <w:tc>
          <w:tcPr>
            <w:tcW w:w="5282" w:type="dxa"/>
            <w:shd w:val="clear" w:color="auto" w:fill="auto"/>
          </w:tcPr>
          <w:p w14:paraId="3CA2C43B" w14:textId="6B730410" w:rsidR="00105E34" w:rsidRPr="00262DB4" w:rsidRDefault="00105E34" w:rsidP="0024526C">
            <w:pPr>
              <w:rPr>
                <w:rFonts w:ascii="Arial" w:hAnsi="Arial" w:cs="Arial"/>
                <w:sz w:val="20"/>
                <w:szCs w:val="20"/>
              </w:rPr>
            </w:pPr>
            <w:proofErr w:type="gramStart"/>
            <w:r w:rsidRPr="01ABEB2A">
              <w:rPr>
                <w:rFonts w:ascii="Arial" w:hAnsi="Arial" w:cs="Arial"/>
                <w:sz w:val="20"/>
                <w:szCs w:val="20"/>
              </w:rPr>
              <w:t>list</w:t>
            </w:r>
            <w:proofErr w:type="gramEnd"/>
            <w:r w:rsidRPr="01ABEB2A">
              <w:rPr>
                <w:rFonts w:ascii="Arial" w:hAnsi="Arial" w:cs="Arial"/>
                <w:sz w:val="20"/>
                <w:szCs w:val="20"/>
              </w:rPr>
              <w:t xml:space="preserve"> and </w:t>
            </w:r>
            <w:r w:rsidR="0024526C">
              <w:rPr>
                <w:rFonts w:ascii="Arial" w:hAnsi="Arial" w:cs="Arial"/>
                <w:sz w:val="20"/>
                <w:szCs w:val="20"/>
              </w:rPr>
              <w:t>demonstrate</w:t>
            </w:r>
            <w:r w:rsidRPr="01ABEB2A">
              <w:rPr>
                <w:rFonts w:ascii="Arial" w:hAnsi="Arial" w:cs="Arial"/>
                <w:sz w:val="20"/>
                <w:szCs w:val="20"/>
              </w:rPr>
              <w:t xml:space="preserve"> the principles of food </w:t>
            </w:r>
            <w:r w:rsidR="000E1220" w:rsidRPr="01ABEB2A">
              <w:rPr>
                <w:rFonts w:ascii="Arial" w:hAnsi="Arial" w:cs="Arial"/>
                <w:sz w:val="20"/>
                <w:szCs w:val="20"/>
              </w:rPr>
              <w:t>hygiene and safety</w:t>
            </w:r>
            <w:r w:rsidR="006C16E8" w:rsidRPr="01ABEB2A">
              <w:rPr>
                <w:rFonts w:ascii="Arial" w:hAnsi="Arial" w:cs="Arial"/>
                <w:sz w:val="20"/>
                <w:szCs w:val="20"/>
                <w:lang w:val="en"/>
              </w:rPr>
              <w:t xml:space="preserve">, focusing on </w:t>
            </w:r>
            <w:r w:rsidR="6B4264DD" w:rsidRPr="01ABEB2A">
              <w:rPr>
                <w:rFonts w:ascii="Arial" w:hAnsi="Arial" w:cs="Arial"/>
                <w:sz w:val="20"/>
                <w:szCs w:val="20"/>
                <w:lang w:val="en"/>
              </w:rPr>
              <w:t>handling</w:t>
            </w:r>
            <w:r w:rsidR="006C16E8" w:rsidRPr="01ABEB2A">
              <w:rPr>
                <w:rFonts w:ascii="Arial" w:hAnsi="Arial" w:cs="Arial"/>
                <w:sz w:val="20"/>
                <w:szCs w:val="20"/>
                <w:lang w:val="en"/>
              </w:rPr>
              <w:t xml:space="preserve"> eggs, </w:t>
            </w:r>
            <w:r w:rsidR="698D1036" w:rsidRPr="01ABEB2A">
              <w:rPr>
                <w:rFonts w:ascii="Arial" w:hAnsi="Arial" w:cs="Arial"/>
                <w:sz w:val="20"/>
                <w:szCs w:val="20"/>
                <w:lang w:val="en"/>
              </w:rPr>
              <w:t xml:space="preserve">using </w:t>
            </w:r>
            <w:r w:rsidR="006C16E8" w:rsidRPr="01ABEB2A">
              <w:rPr>
                <w:rFonts w:ascii="Arial" w:hAnsi="Arial" w:cs="Arial"/>
                <w:sz w:val="20"/>
                <w:szCs w:val="20"/>
                <w:lang w:val="en"/>
              </w:rPr>
              <w:t xml:space="preserve">small </w:t>
            </w:r>
            <w:r w:rsidR="232F79B0" w:rsidRPr="01ABEB2A">
              <w:rPr>
                <w:rFonts w:ascii="Arial" w:hAnsi="Arial" w:cs="Arial"/>
                <w:sz w:val="20"/>
                <w:szCs w:val="20"/>
                <w:lang w:val="en"/>
              </w:rPr>
              <w:t xml:space="preserve">pieces of electrical </w:t>
            </w:r>
            <w:r w:rsidR="006C16E8" w:rsidRPr="01ABEB2A">
              <w:rPr>
                <w:rFonts w:ascii="Arial" w:hAnsi="Arial" w:cs="Arial"/>
                <w:sz w:val="20"/>
                <w:szCs w:val="20"/>
                <w:lang w:val="en"/>
              </w:rPr>
              <w:t xml:space="preserve">equipment and the </w:t>
            </w:r>
            <w:r w:rsidR="68C8839E" w:rsidRPr="01ABEB2A">
              <w:rPr>
                <w:rFonts w:ascii="Arial" w:hAnsi="Arial" w:cs="Arial"/>
                <w:sz w:val="20"/>
                <w:szCs w:val="20"/>
                <w:lang w:val="en"/>
              </w:rPr>
              <w:t>hob/oven</w:t>
            </w:r>
            <w:r w:rsidR="006C16E8" w:rsidRPr="01ABEB2A">
              <w:rPr>
                <w:rFonts w:ascii="Arial" w:hAnsi="Arial" w:cs="Arial"/>
                <w:sz w:val="20"/>
                <w:szCs w:val="20"/>
                <w:lang w:val="en"/>
              </w:rPr>
              <w:t>.</w:t>
            </w:r>
          </w:p>
        </w:tc>
      </w:tr>
      <w:tr w:rsidR="00105E34" w:rsidRPr="00262DB4" w14:paraId="2EAB0414" w14:textId="77777777" w:rsidTr="01ABEB2A">
        <w:tc>
          <w:tcPr>
            <w:tcW w:w="2294" w:type="dxa"/>
            <w:vMerge/>
          </w:tcPr>
          <w:p w14:paraId="2C14E7BC" w14:textId="77777777" w:rsidR="00105E34" w:rsidRPr="00262DB4" w:rsidRDefault="00105E34" w:rsidP="001B0C15">
            <w:pPr>
              <w:rPr>
                <w:rFonts w:ascii="Arial" w:hAnsi="Arial" w:cs="Arial"/>
                <w:sz w:val="20"/>
                <w:szCs w:val="20"/>
              </w:rPr>
            </w:pPr>
          </w:p>
        </w:tc>
        <w:tc>
          <w:tcPr>
            <w:tcW w:w="1762" w:type="dxa"/>
            <w:shd w:val="clear" w:color="auto" w:fill="auto"/>
          </w:tcPr>
          <w:p w14:paraId="390AD749" w14:textId="77777777" w:rsidR="00105E34" w:rsidRPr="00262DB4" w:rsidRDefault="00105E34" w:rsidP="001B0C15">
            <w:pPr>
              <w:rPr>
                <w:rFonts w:ascii="Arial" w:hAnsi="Arial" w:cs="Arial"/>
                <w:sz w:val="20"/>
                <w:szCs w:val="20"/>
              </w:rPr>
            </w:pPr>
            <w:r w:rsidRPr="00262DB4">
              <w:rPr>
                <w:rFonts w:ascii="Arial" w:hAnsi="Arial" w:cs="Arial"/>
                <w:sz w:val="20"/>
                <w:szCs w:val="20"/>
              </w:rPr>
              <w:t>Most pupils should …</w:t>
            </w:r>
          </w:p>
        </w:tc>
        <w:tc>
          <w:tcPr>
            <w:tcW w:w="5282" w:type="dxa"/>
            <w:shd w:val="clear" w:color="auto" w:fill="auto"/>
          </w:tcPr>
          <w:p w14:paraId="6FF1EA00" w14:textId="7442CFBC" w:rsidR="00105E34" w:rsidRPr="00262DB4" w:rsidRDefault="00955227" w:rsidP="0024526C">
            <w:pPr>
              <w:rPr>
                <w:rFonts w:ascii="Arial" w:hAnsi="Arial" w:cs="Arial"/>
                <w:sz w:val="20"/>
                <w:szCs w:val="20"/>
                <w:lang w:val="en"/>
              </w:rPr>
            </w:pPr>
            <w:proofErr w:type="gramStart"/>
            <w:r>
              <w:rPr>
                <w:rFonts w:ascii="Arial" w:hAnsi="Arial" w:cs="Arial"/>
                <w:sz w:val="20"/>
                <w:szCs w:val="20"/>
              </w:rPr>
              <w:t>describe</w:t>
            </w:r>
            <w:proofErr w:type="gramEnd"/>
            <w:r w:rsidR="00105E34" w:rsidRPr="01ABEB2A">
              <w:rPr>
                <w:rFonts w:ascii="Arial" w:hAnsi="Arial" w:cs="Arial"/>
                <w:sz w:val="20"/>
                <w:szCs w:val="20"/>
              </w:rPr>
              <w:t xml:space="preserve"> and </w:t>
            </w:r>
            <w:r w:rsidR="0024526C">
              <w:rPr>
                <w:rFonts w:ascii="Arial" w:hAnsi="Arial" w:cs="Arial"/>
                <w:sz w:val="20"/>
                <w:szCs w:val="20"/>
              </w:rPr>
              <w:t>demonstrate</w:t>
            </w:r>
            <w:r w:rsidR="00105E34" w:rsidRPr="01ABEB2A">
              <w:rPr>
                <w:rFonts w:ascii="Arial" w:hAnsi="Arial" w:cs="Arial"/>
                <w:sz w:val="20"/>
                <w:szCs w:val="20"/>
              </w:rPr>
              <w:t xml:space="preserve"> the principles of food </w:t>
            </w:r>
            <w:r w:rsidR="000E1220" w:rsidRPr="01ABEB2A">
              <w:rPr>
                <w:rFonts w:ascii="Arial" w:hAnsi="Arial" w:cs="Arial"/>
                <w:sz w:val="20"/>
                <w:szCs w:val="20"/>
              </w:rPr>
              <w:t>hygiene and safety</w:t>
            </w:r>
            <w:r w:rsidR="006C16E8" w:rsidRPr="01ABEB2A">
              <w:rPr>
                <w:rFonts w:ascii="Arial" w:hAnsi="Arial" w:cs="Arial"/>
                <w:sz w:val="20"/>
                <w:szCs w:val="20"/>
                <w:lang w:val="en"/>
              </w:rPr>
              <w:t xml:space="preserve">, focusing on </w:t>
            </w:r>
            <w:r w:rsidR="6712AA83" w:rsidRPr="01ABEB2A">
              <w:rPr>
                <w:rFonts w:ascii="Arial" w:hAnsi="Arial" w:cs="Arial"/>
                <w:sz w:val="20"/>
                <w:szCs w:val="20"/>
                <w:lang w:val="en"/>
              </w:rPr>
              <w:t xml:space="preserve">handling </w:t>
            </w:r>
            <w:r w:rsidR="006C16E8" w:rsidRPr="01ABEB2A">
              <w:rPr>
                <w:rFonts w:ascii="Arial" w:hAnsi="Arial" w:cs="Arial"/>
                <w:sz w:val="20"/>
                <w:szCs w:val="20"/>
                <w:lang w:val="en"/>
              </w:rPr>
              <w:t xml:space="preserve">eggs, </w:t>
            </w:r>
            <w:r w:rsidR="7F39BFF8" w:rsidRPr="01ABEB2A">
              <w:rPr>
                <w:rFonts w:ascii="Arial" w:hAnsi="Arial" w:cs="Arial"/>
                <w:sz w:val="20"/>
                <w:szCs w:val="20"/>
                <w:lang w:val="en"/>
              </w:rPr>
              <w:t xml:space="preserve">using </w:t>
            </w:r>
            <w:r w:rsidR="006C16E8" w:rsidRPr="01ABEB2A">
              <w:rPr>
                <w:rFonts w:ascii="Arial" w:hAnsi="Arial" w:cs="Arial"/>
                <w:sz w:val="20"/>
                <w:szCs w:val="20"/>
                <w:lang w:val="en"/>
              </w:rPr>
              <w:t xml:space="preserve">small </w:t>
            </w:r>
            <w:r w:rsidR="639EEC5F" w:rsidRPr="01ABEB2A">
              <w:rPr>
                <w:rFonts w:ascii="Arial" w:hAnsi="Arial" w:cs="Arial"/>
                <w:sz w:val="20"/>
                <w:szCs w:val="20"/>
                <w:lang w:val="en"/>
              </w:rPr>
              <w:t xml:space="preserve">pieces of electrical </w:t>
            </w:r>
            <w:r w:rsidR="006C16E8" w:rsidRPr="01ABEB2A">
              <w:rPr>
                <w:rFonts w:ascii="Arial" w:hAnsi="Arial" w:cs="Arial"/>
                <w:sz w:val="20"/>
                <w:szCs w:val="20"/>
                <w:lang w:val="en"/>
              </w:rPr>
              <w:t xml:space="preserve">equipment and the </w:t>
            </w:r>
            <w:r w:rsidR="57ADB6E4" w:rsidRPr="01ABEB2A">
              <w:rPr>
                <w:rFonts w:ascii="Arial" w:hAnsi="Arial" w:cs="Arial"/>
                <w:sz w:val="20"/>
                <w:szCs w:val="20"/>
                <w:lang w:val="en"/>
              </w:rPr>
              <w:t>hob/oven</w:t>
            </w:r>
            <w:r w:rsidR="006C16E8" w:rsidRPr="01ABEB2A">
              <w:rPr>
                <w:rFonts w:ascii="Arial" w:hAnsi="Arial" w:cs="Arial"/>
                <w:sz w:val="20"/>
                <w:szCs w:val="20"/>
                <w:lang w:val="en"/>
              </w:rPr>
              <w:t>.</w:t>
            </w:r>
          </w:p>
        </w:tc>
      </w:tr>
      <w:tr w:rsidR="00105E34" w:rsidRPr="00262DB4" w14:paraId="6E0ECF1D" w14:textId="77777777" w:rsidTr="01ABEB2A">
        <w:tc>
          <w:tcPr>
            <w:tcW w:w="2294" w:type="dxa"/>
            <w:vMerge/>
          </w:tcPr>
          <w:p w14:paraId="71C83354" w14:textId="77777777" w:rsidR="00105E34" w:rsidRPr="00262DB4" w:rsidRDefault="00105E34" w:rsidP="001B0C15">
            <w:pPr>
              <w:rPr>
                <w:rFonts w:ascii="Arial" w:hAnsi="Arial" w:cs="Arial"/>
                <w:sz w:val="20"/>
                <w:szCs w:val="20"/>
              </w:rPr>
            </w:pPr>
          </w:p>
        </w:tc>
        <w:tc>
          <w:tcPr>
            <w:tcW w:w="1762" w:type="dxa"/>
            <w:shd w:val="clear" w:color="auto" w:fill="auto"/>
          </w:tcPr>
          <w:p w14:paraId="286602F8" w14:textId="77777777" w:rsidR="00105E34" w:rsidRPr="00262DB4" w:rsidRDefault="00105E34" w:rsidP="001B0C15">
            <w:pPr>
              <w:rPr>
                <w:rFonts w:ascii="Arial" w:hAnsi="Arial" w:cs="Arial"/>
                <w:sz w:val="20"/>
                <w:szCs w:val="20"/>
              </w:rPr>
            </w:pPr>
            <w:r w:rsidRPr="00262DB4">
              <w:rPr>
                <w:rFonts w:ascii="Arial" w:hAnsi="Arial" w:cs="Arial"/>
                <w:sz w:val="20"/>
                <w:szCs w:val="20"/>
              </w:rPr>
              <w:t>Some pupils could …</w:t>
            </w:r>
          </w:p>
        </w:tc>
        <w:tc>
          <w:tcPr>
            <w:tcW w:w="5282" w:type="dxa"/>
            <w:shd w:val="clear" w:color="auto" w:fill="auto"/>
          </w:tcPr>
          <w:p w14:paraId="6C8CBBD5" w14:textId="16ADB3E9" w:rsidR="00105E34" w:rsidRPr="00262DB4" w:rsidRDefault="00955227" w:rsidP="0024526C">
            <w:pPr>
              <w:rPr>
                <w:rFonts w:ascii="Arial" w:hAnsi="Arial" w:cs="Arial"/>
                <w:sz w:val="20"/>
                <w:szCs w:val="20"/>
                <w:lang w:val="en"/>
              </w:rPr>
            </w:pPr>
            <w:proofErr w:type="gramStart"/>
            <w:r>
              <w:rPr>
                <w:rFonts w:ascii="Arial" w:hAnsi="Arial" w:cs="Arial"/>
                <w:sz w:val="20"/>
                <w:szCs w:val="20"/>
              </w:rPr>
              <w:t>explain</w:t>
            </w:r>
            <w:proofErr w:type="gramEnd"/>
            <w:r w:rsidR="006C16E8" w:rsidRPr="01ABEB2A">
              <w:rPr>
                <w:rFonts w:ascii="Arial" w:hAnsi="Arial" w:cs="Arial"/>
                <w:sz w:val="20"/>
                <w:szCs w:val="20"/>
              </w:rPr>
              <w:t xml:space="preserve"> and independently </w:t>
            </w:r>
            <w:r w:rsidR="0024526C">
              <w:rPr>
                <w:rFonts w:ascii="Arial" w:hAnsi="Arial" w:cs="Arial"/>
                <w:sz w:val="20"/>
                <w:szCs w:val="20"/>
              </w:rPr>
              <w:t>demonstrate</w:t>
            </w:r>
            <w:r w:rsidR="00105E34" w:rsidRPr="01ABEB2A">
              <w:rPr>
                <w:rFonts w:ascii="Arial" w:hAnsi="Arial" w:cs="Arial"/>
                <w:sz w:val="20"/>
                <w:szCs w:val="20"/>
              </w:rPr>
              <w:t xml:space="preserve"> the principles of food </w:t>
            </w:r>
            <w:r w:rsidR="000E1220" w:rsidRPr="01ABEB2A">
              <w:rPr>
                <w:rFonts w:ascii="Arial" w:hAnsi="Arial" w:cs="Arial"/>
                <w:sz w:val="20"/>
                <w:szCs w:val="20"/>
              </w:rPr>
              <w:t>hygiene and safety</w:t>
            </w:r>
            <w:r w:rsidR="00021C56" w:rsidRPr="01ABEB2A">
              <w:rPr>
                <w:rFonts w:ascii="Arial" w:hAnsi="Arial" w:cs="Arial"/>
                <w:sz w:val="20"/>
                <w:szCs w:val="20"/>
              </w:rPr>
              <w:t xml:space="preserve">, </w:t>
            </w:r>
            <w:r w:rsidR="006C16E8" w:rsidRPr="01ABEB2A">
              <w:rPr>
                <w:rFonts w:ascii="Arial" w:hAnsi="Arial" w:cs="Arial"/>
                <w:sz w:val="20"/>
                <w:szCs w:val="20"/>
                <w:lang w:val="en"/>
              </w:rPr>
              <w:t xml:space="preserve">focusing on </w:t>
            </w:r>
            <w:r w:rsidR="258ED74F" w:rsidRPr="01ABEB2A">
              <w:rPr>
                <w:rFonts w:ascii="Arial" w:hAnsi="Arial" w:cs="Arial"/>
                <w:sz w:val="20"/>
                <w:szCs w:val="20"/>
                <w:lang w:val="en"/>
              </w:rPr>
              <w:t xml:space="preserve">handling </w:t>
            </w:r>
            <w:r w:rsidR="006C16E8" w:rsidRPr="01ABEB2A">
              <w:rPr>
                <w:rFonts w:ascii="Arial" w:hAnsi="Arial" w:cs="Arial"/>
                <w:sz w:val="20"/>
                <w:szCs w:val="20"/>
                <w:lang w:val="en"/>
              </w:rPr>
              <w:t xml:space="preserve">eggs, </w:t>
            </w:r>
            <w:r w:rsidR="59D96CF0" w:rsidRPr="01ABEB2A">
              <w:rPr>
                <w:rFonts w:ascii="Arial" w:hAnsi="Arial" w:cs="Arial"/>
                <w:sz w:val="20"/>
                <w:szCs w:val="20"/>
                <w:lang w:val="en"/>
              </w:rPr>
              <w:t xml:space="preserve">using </w:t>
            </w:r>
            <w:r w:rsidR="006C16E8" w:rsidRPr="01ABEB2A">
              <w:rPr>
                <w:rFonts w:ascii="Arial" w:hAnsi="Arial" w:cs="Arial"/>
                <w:sz w:val="20"/>
                <w:szCs w:val="20"/>
                <w:lang w:val="en"/>
              </w:rPr>
              <w:t xml:space="preserve">small </w:t>
            </w:r>
            <w:r w:rsidR="324781D6" w:rsidRPr="01ABEB2A">
              <w:rPr>
                <w:rFonts w:ascii="Arial" w:hAnsi="Arial" w:cs="Arial"/>
                <w:sz w:val="20"/>
                <w:szCs w:val="20"/>
                <w:lang w:val="en"/>
              </w:rPr>
              <w:t xml:space="preserve">pieces of electrical </w:t>
            </w:r>
            <w:r w:rsidR="006C16E8" w:rsidRPr="01ABEB2A">
              <w:rPr>
                <w:rFonts w:ascii="Arial" w:hAnsi="Arial" w:cs="Arial"/>
                <w:sz w:val="20"/>
                <w:szCs w:val="20"/>
                <w:lang w:val="en"/>
              </w:rPr>
              <w:t xml:space="preserve">equipment and the </w:t>
            </w:r>
            <w:r w:rsidR="77F7DDB7" w:rsidRPr="01ABEB2A">
              <w:rPr>
                <w:rFonts w:ascii="Arial" w:hAnsi="Arial" w:cs="Arial"/>
                <w:sz w:val="20"/>
                <w:szCs w:val="20"/>
                <w:lang w:val="en"/>
              </w:rPr>
              <w:t>hob/oven</w:t>
            </w:r>
            <w:r w:rsidR="006C16E8" w:rsidRPr="01ABEB2A">
              <w:rPr>
                <w:rFonts w:ascii="Arial" w:hAnsi="Arial" w:cs="Arial"/>
                <w:sz w:val="20"/>
                <w:szCs w:val="20"/>
                <w:lang w:val="en"/>
              </w:rPr>
              <w:t>.</w:t>
            </w:r>
          </w:p>
        </w:tc>
      </w:tr>
      <w:tr w:rsidR="00E82B03" w:rsidRPr="00262DB4" w14:paraId="0E9DD99E" w14:textId="77777777" w:rsidTr="01ABEB2A">
        <w:trPr>
          <w:trHeight w:val="144"/>
        </w:trPr>
        <w:tc>
          <w:tcPr>
            <w:tcW w:w="2294" w:type="dxa"/>
            <w:vMerge w:val="restart"/>
            <w:shd w:val="clear" w:color="auto" w:fill="auto"/>
          </w:tcPr>
          <w:p w14:paraId="43D8F345" w14:textId="3AE348DE" w:rsidR="00E82B03" w:rsidRPr="00262DB4" w:rsidRDefault="00E82B03" w:rsidP="00FB1604">
            <w:pPr>
              <w:rPr>
                <w:rFonts w:ascii="Arial" w:hAnsi="Arial" w:cs="Arial"/>
                <w:sz w:val="20"/>
                <w:szCs w:val="20"/>
                <w:lang w:val="en"/>
              </w:rPr>
            </w:pPr>
            <w:r w:rsidRPr="00262DB4">
              <w:rPr>
                <w:rFonts w:ascii="Arial" w:hAnsi="Arial" w:cs="Arial"/>
                <w:sz w:val="20"/>
                <w:szCs w:val="20"/>
                <w:lang w:val="en"/>
              </w:rPr>
              <w:t xml:space="preserve">To calculate the nutritional content </w:t>
            </w:r>
            <w:r w:rsidR="00021C56">
              <w:rPr>
                <w:rFonts w:ascii="Arial" w:hAnsi="Arial" w:cs="Arial"/>
                <w:sz w:val="20"/>
                <w:szCs w:val="20"/>
                <w:lang w:val="en"/>
              </w:rPr>
              <w:t xml:space="preserve">information for a recipe </w:t>
            </w:r>
            <w:r w:rsidRPr="00262DB4">
              <w:rPr>
                <w:rFonts w:ascii="Arial" w:hAnsi="Arial" w:cs="Arial"/>
                <w:sz w:val="20"/>
                <w:szCs w:val="20"/>
                <w:lang w:val="en"/>
              </w:rPr>
              <w:t xml:space="preserve">and create a food label for a dish. </w:t>
            </w:r>
          </w:p>
        </w:tc>
        <w:tc>
          <w:tcPr>
            <w:tcW w:w="1762" w:type="dxa"/>
            <w:shd w:val="clear" w:color="auto" w:fill="auto"/>
          </w:tcPr>
          <w:p w14:paraId="74F972CF" w14:textId="77777777" w:rsidR="00E82B03" w:rsidRPr="00262DB4" w:rsidRDefault="00E82B03" w:rsidP="00FB1604">
            <w:pPr>
              <w:rPr>
                <w:rFonts w:ascii="Arial" w:hAnsi="Arial" w:cs="Arial"/>
                <w:sz w:val="20"/>
                <w:szCs w:val="20"/>
              </w:rPr>
            </w:pPr>
            <w:r w:rsidRPr="00262DB4">
              <w:rPr>
                <w:rFonts w:ascii="Arial" w:hAnsi="Arial" w:cs="Arial"/>
                <w:sz w:val="20"/>
                <w:szCs w:val="20"/>
              </w:rPr>
              <w:t>All pupils will…</w:t>
            </w:r>
          </w:p>
        </w:tc>
        <w:tc>
          <w:tcPr>
            <w:tcW w:w="5282" w:type="dxa"/>
            <w:shd w:val="clear" w:color="auto" w:fill="auto"/>
          </w:tcPr>
          <w:p w14:paraId="20B659C0" w14:textId="125274AF" w:rsidR="00E82B03" w:rsidRPr="00262DB4" w:rsidRDefault="00E82B03" w:rsidP="00FB1604">
            <w:pPr>
              <w:rPr>
                <w:rFonts w:ascii="Arial" w:hAnsi="Arial" w:cs="Arial"/>
                <w:sz w:val="20"/>
                <w:szCs w:val="20"/>
              </w:rPr>
            </w:pPr>
            <w:proofErr w:type="gramStart"/>
            <w:r w:rsidRPr="00262DB4">
              <w:rPr>
                <w:rFonts w:ascii="Arial" w:hAnsi="Arial" w:cs="Arial"/>
                <w:sz w:val="20"/>
                <w:szCs w:val="20"/>
                <w:lang w:val="en"/>
              </w:rPr>
              <w:t>calculate</w:t>
            </w:r>
            <w:proofErr w:type="gramEnd"/>
            <w:r w:rsidRPr="00262DB4">
              <w:rPr>
                <w:rFonts w:ascii="Arial" w:hAnsi="Arial" w:cs="Arial"/>
                <w:sz w:val="20"/>
                <w:szCs w:val="20"/>
                <w:lang w:val="en"/>
              </w:rPr>
              <w:t xml:space="preserve"> the nutritional content</w:t>
            </w:r>
            <w:r w:rsidR="00021C56">
              <w:rPr>
                <w:rFonts w:ascii="Arial" w:hAnsi="Arial" w:cs="Arial"/>
                <w:sz w:val="20"/>
                <w:szCs w:val="20"/>
                <w:lang w:val="en"/>
              </w:rPr>
              <w:t xml:space="preserve"> information for a recipe</w:t>
            </w:r>
            <w:r w:rsidRPr="00262DB4">
              <w:rPr>
                <w:rFonts w:ascii="Arial" w:hAnsi="Arial" w:cs="Arial"/>
                <w:sz w:val="20"/>
                <w:szCs w:val="20"/>
                <w:lang w:val="en"/>
              </w:rPr>
              <w:t xml:space="preserve"> and create a food label for a dish.</w:t>
            </w:r>
          </w:p>
        </w:tc>
      </w:tr>
      <w:tr w:rsidR="00E82B03" w:rsidRPr="00262DB4" w14:paraId="50E2E223" w14:textId="77777777" w:rsidTr="01ABEB2A">
        <w:trPr>
          <w:trHeight w:val="143"/>
        </w:trPr>
        <w:tc>
          <w:tcPr>
            <w:tcW w:w="2294" w:type="dxa"/>
            <w:vMerge/>
          </w:tcPr>
          <w:p w14:paraId="58B24515" w14:textId="77777777" w:rsidR="00E82B03" w:rsidRPr="00262DB4" w:rsidRDefault="00E82B03" w:rsidP="00FB1604">
            <w:pPr>
              <w:rPr>
                <w:rFonts w:ascii="Arial" w:hAnsi="Arial" w:cs="Arial"/>
                <w:sz w:val="20"/>
                <w:szCs w:val="20"/>
                <w:lang w:val="en"/>
              </w:rPr>
            </w:pPr>
          </w:p>
        </w:tc>
        <w:tc>
          <w:tcPr>
            <w:tcW w:w="1762" w:type="dxa"/>
            <w:shd w:val="clear" w:color="auto" w:fill="auto"/>
          </w:tcPr>
          <w:p w14:paraId="4A1129CB" w14:textId="405F8AA3" w:rsidR="00E82B03" w:rsidRPr="00262DB4" w:rsidRDefault="00E82B03" w:rsidP="00FB1604">
            <w:pPr>
              <w:rPr>
                <w:rFonts w:ascii="Arial" w:hAnsi="Arial" w:cs="Arial"/>
                <w:sz w:val="20"/>
                <w:szCs w:val="20"/>
              </w:rPr>
            </w:pPr>
            <w:r w:rsidRPr="01ABEB2A">
              <w:rPr>
                <w:rFonts w:ascii="Arial" w:hAnsi="Arial" w:cs="Arial"/>
                <w:sz w:val="20"/>
                <w:szCs w:val="20"/>
              </w:rPr>
              <w:t>Most pupils should</w:t>
            </w:r>
            <w:r w:rsidR="6A4FB86A" w:rsidRPr="01ABEB2A">
              <w:rPr>
                <w:rFonts w:ascii="Arial" w:hAnsi="Arial" w:cs="Arial"/>
                <w:sz w:val="20"/>
                <w:szCs w:val="20"/>
              </w:rPr>
              <w:t xml:space="preserve"> ...</w:t>
            </w:r>
          </w:p>
        </w:tc>
        <w:tc>
          <w:tcPr>
            <w:tcW w:w="5282" w:type="dxa"/>
            <w:shd w:val="clear" w:color="auto" w:fill="auto"/>
          </w:tcPr>
          <w:p w14:paraId="0F7D318F" w14:textId="2EF54BE5" w:rsidR="00E82B03" w:rsidRPr="00262DB4" w:rsidRDefault="00E82B03" w:rsidP="00FB1604">
            <w:pPr>
              <w:rPr>
                <w:rFonts w:ascii="Arial" w:hAnsi="Arial" w:cs="Arial"/>
                <w:sz w:val="20"/>
                <w:szCs w:val="20"/>
              </w:rPr>
            </w:pPr>
            <w:proofErr w:type="gramStart"/>
            <w:r w:rsidRPr="00262DB4">
              <w:rPr>
                <w:rFonts w:ascii="Arial" w:hAnsi="Arial" w:cs="Arial"/>
                <w:sz w:val="20"/>
                <w:szCs w:val="20"/>
              </w:rPr>
              <w:t>independently</w:t>
            </w:r>
            <w:proofErr w:type="gramEnd"/>
            <w:r w:rsidRPr="00262DB4">
              <w:rPr>
                <w:rFonts w:ascii="Arial" w:hAnsi="Arial" w:cs="Arial"/>
                <w:sz w:val="20"/>
                <w:szCs w:val="20"/>
              </w:rPr>
              <w:t xml:space="preserve"> </w:t>
            </w:r>
            <w:r w:rsidRPr="00262DB4">
              <w:rPr>
                <w:rFonts w:ascii="Arial" w:hAnsi="Arial" w:cs="Arial"/>
                <w:sz w:val="20"/>
                <w:szCs w:val="20"/>
                <w:lang w:val="en"/>
              </w:rPr>
              <w:t>calculate the nutritional content</w:t>
            </w:r>
            <w:r w:rsidR="00021C56">
              <w:rPr>
                <w:rFonts w:ascii="Arial" w:hAnsi="Arial" w:cs="Arial"/>
                <w:sz w:val="20"/>
                <w:szCs w:val="20"/>
                <w:lang w:val="en"/>
              </w:rPr>
              <w:t xml:space="preserve"> information for a recipe</w:t>
            </w:r>
            <w:r w:rsidRPr="00262DB4">
              <w:rPr>
                <w:rFonts w:ascii="Arial" w:hAnsi="Arial" w:cs="Arial"/>
                <w:sz w:val="20"/>
                <w:szCs w:val="20"/>
                <w:lang w:val="en"/>
              </w:rPr>
              <w:t xml:space="preserve"> and create a food label for a dish.</w:t>
            </w:r>
          </w:p>
        </w:tc>
      </w:tr>
      <w:tr w:rsidR="00E82B03" w:rsidRPr="00262DB4" w14:paraId="749CD82B" w14:textId="77777777" w:rsidTr="01ABEB2A">
        <w:trPr>
          <w:trHeight w:val="143"/>
        </w:trPr>
        <w:tc>
          <w:tcPr>
            <w:tcW w:w="2294" w:type="dxa"/>
            <w:vMerge/>
          </w:tcPr>
          <w:p w14:paraId="2B0A327B" w14:textId="77777777" w:rsidR="00E82B03" w:rsidRPr="00262DB4" w:rsidRDefault="00E82B03" w:rsidP="00FB1604">
            <w:pPr>
              <w:rPr>
                <w:rFonts w:ascii="Arial" w:hAnsi="Arial" w:cs="Arial"/>
                <w:sz w:val="20"/>
                <w:szCs w:val="20"/>
                <w:lang w:val="en"/>
              </w:rPr>
            </w:pPr>
          </w:p>
        </w:tc>
        <w:tc>
          <w:tcPr>
            <w:tcW w:w="1762" w:type="dxa"/>
            <w:shd w:val="clear" w:color="auto" w:fill="auto"/>
          </w:tcPr>
          <w:p w14:paraId="413F6363" w14:textId="77777777" w:rsidR="00E82B03" w:rsidRPr="00262DB4" w:rsidRDefault="00E82B03" w:rsidP="00FB1604">
            <w:pPr>
              <w:rPr>
                <w:rFonts w:ascii="Arial" w:hAnsi="Arial" w:cs="Arial"/>
                <w:sz w:val="20"/>
                <w:szCs w:val="20"/>
              </w:rPr>
            </w:pPr>
            <w:r w:rsidRPr="00262DB4">
              <w:rPr>
                <w:rFonts w:ascii="Arial" w:hAnsi="Arial" w:cs="Arial"/>
                <w:sz w:val="20"/>
                <w:szCs w:val="20"/>
              </w:rPr>
              <w:t>Some pupils could…</w:t>
            </w:r>
          </w:p>
        </w:tc>
        <w:tc>
          <w:tcPr>
            <w:tcW w:w="5282" w:type="dxa"/>
            <w:shd w:val="clear" w:color="auto" w:fill="auto"/>
          </w:tcPr>
          <w:p w14:paraId="37D4AA7A" w14:textId="694814CF" w:rsidR="00E82B03" w:rsidRPr="00262DB4" w:rsidRDefault="00E82B03" w:rsidP="00FB1604">
            <w:pPr>
              <w:rPr>
                <w:rFonts w:ascii="Arial" w:hAnsi="Arial" w:cs="Arial"/>
                <w:sz w:val="20"/>
                <w:szCs w:val="20"/>
              </w:rPr>
            </w:pPr>
            <w:proofErr w:type="gramStart"/>
            <w:r w:rsidRPr="00262DB4">
              <w:rPr>
                <w:rFonts w:ascii="Arial" w:hAnsi="Arial" w:cs="Arial"/>
                <w:sz w:val="20"/>
                <w:szCs w:val="20"/>
                <w:lang w:val="en"/>
              </w:rPr>
              <w:t>calculate</w:t>
            </w:r>
            <w:proofErr w:type="gramEnd"/>
            <w:r w:rsidRPr="00262DB4">
              <w:rPr>
                <w:rFonts w:ascii="Arial" w:hAnsi="Arial" w:cs="Arial"/>
                <w:sz w:val="20"/>
                <w:szCs w:val="20"/>
                <w:lang w:val="en"/>
              </w:rPr>
              <w:t xml:space="preserve"> the nutritional content</w:t>
            </w:r>
            <w:r w:rsidR="00021C56">
              <w:rPr>
                <w:rFonts w:ascii="Arial" w:hAnsi="Arial" w:cs="Arial"/>
                <w:sz w:val="20"/>
                <w:szCs w:val="20"/>
                <w:lang w:val="en"/>
              </w:rPr>
              <w:t xml:space="preserve"> information for a recipe </w:t>
            </w:r>
            <w:r w:rsidRPr="00262DB4">
              <w:rPr>
                <w:rFonts w:ascii="Arial" w:hAnsi="Arial" w:cs="Arial"/>
                <w:sz w:val="20"/>
                <w:szCs w:val="20"/>
                <w:lang w:val="en"/>
              </w:rPr>
              <w:t>, consider portion size and the energy provided; create a food label for a dish.</w:t>
            </w:r>
          </w:p>
        </w:tc>
      </w:tr>
    </w:tbl>
    <w:p w14:paraId="492C8BBD" w14:textId="77777777" w:rsidR="00105E34" w:rsidRDefault="00105E34" w:rsidP="00105E34">
      <w:pPr>
        <w:rPr>
          <w:rFonts w:ascii="Arial" w:hAnsi="Arial" w:cs="Arial"/>
          <w:sz w:val="20"/>
          <w:szCs w:val="20"/>
        </w:rPr>
      </w:pPr>
    </w:p>
    <w:p w14:paraId="4CF9A368" w14:textId="77777777" w:rsidR="00105E34" w:rsidRDefault="00105E34" w:rsidP="00105E34">
      <w:pPr>
        <w:rPr>
          <w:rFonts w:ascii="Arial" w:hAnsi="Arial" w:cs="Arial"/>
          <w:sz w:val="20"/>
          <w:szCs w:val="20"/>
        </w:rPr>
      </w:pPr>
      <w:r>
        <w:rPr>
          <w:rFonts w:ascii="Arial" w:hAnsi="Arial" w:cs="Arial"/>
          <w:sz w:val="20"/>
          <w:szCs w:val="20"/>
        </w:rPr>
        <w:br w:type="page"/>
      </w:r>
    </w:p>
    <w:p w14:paraId="1FFEAD24" w14:textId="77777777" w:rsidR="00105E34" w:rsidRPr="002B460C" w:rsidRDefault="00105E34" w:rsidP="00105E34">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54"/>
        <w:gridCol w:w="1972"/>
      </w:tblGrid>
      <w:tr w:rsidR="00105E34" w:rsidRPr="00262DB4" w14:paraId="004D809D" w14:textId="77777777" w:rsidTr="001B0C15">
        <w:tc>
          <w:tcPr>
            <w:tcW w:w="709" w:type="dxa"/>
            <w:shd w:val="clear" w:color="auto" w:fill="auto"/>
          </w:tcPr>
          <w:p w14:paraId="08450830" w14:textId="77777777" w:rsidR="00105E34" w:rsidRPr="00262DB4" w:rsidRDefault="00105E34" w:rsidP="001B0C15">
            <w:pPr>
              <w:rPr>
                <w:rFonts w:ascii="Arial" w:hAnsi="Arial" w:cs="Arial"/>
                <w:sz w:val="20"/>
                <w:szCs w:val="20"/>
              </w:rPr>
            </w:pPr>
            <w:r w:rsidRPr="00262DB4">
              <w:rPr>
                <w:rFonts w:ascii="Arial" w:hAnsi="Arial" w:cs="Arial"/>
                <w:sz w:val="20"/>
                <w:szCs w:val="20"/>
              </w:rPr>
              <w:t>Time</w:t>
            </w:r>
          </w:p>
        </w:tc>
        <w:tc>
          <w:tcPr>
            <w:tcW w:w="7000" w:type="dxa"/>
            <w:shd w:val="clear" w:color="auto" w:fill="auto"/>
          </w:tcPr>
          <w:p w14:paraId="5B57BF33" w14:textId="77777777" w:rsidR="00105E34" w:rsidRPr="00262DB4" w:rsidRDefault="00105E34" w:rsidP="001B0C15">
            <w:pPr>
              <w:rPr>
                <w:rFonts w:ascii="Arial" w:hAnsi="Arial" w:cs="Arial"/>
                <w:sz w:val="20"/>
                <w:szCs w:val="20"/>
              </w:rPr>
            </w:pPr>
            <w:r w:rsidRPr="00262DB4">
              <w:rPr>
                <w:rFonts w:ascii="Arial" w:hAnsi="Arial" w:cs="Arial"/>
                <w:sz w:val="20"/>
                <w:szCs w:val="20"/>
              </w:rPr>
              <w:t>Activity</w:t>
            </w:r>
          </w:p>
        </w:tc>
        <w:tc>
          <w:tcPr>
            <w:tcW w:w="2038" w:type="dxa"/>
            <w:shd w:val="clear" w:color="auto" w:fill="auto"/>
          </w:tcPr>
          <w:p w14:paraId="504EF658" w14:textId="77777777" w:rsidR="00105E34" w:rsidRPr="00262DB4" w:rsidRDefault="00105E34" w:rsidP="001B0C15">
            <w:pPr>
              <w:rPr>
                <w:rFonts w:ascii="Arial" w:hAnsi="Arial" w:cs="Arial"/>
                <w:sz w:val="20"/>
                <w:szCs w:val="20"/>
              </w:rPr>
            </w:pPr>
            <w:r w:rsidRPr="00262DB4">
              <w:rPr>
                <w:rFonts w:ascii="Arial" w:hAnsi="Arial" w:cs="Arial"/>
                <w:sz w:val="20"/>
                <w:szCs w:val="20"/>
              </w:rPr>
              <w:t>Resources and equipment</w:t>
            </w:r>
          </w:p>
        </w:tc>
      </w:tr>
      <w:tr w:rsidR="00105E34" w:rsidRPr="00262DB4" w14:paraId="18EAEE8C" w14:textId="77777777" w:rsidTr="001B0C15">
        <w:tc>
          <w:tcPr>
            <w:tcW w:w="709" w:type="dxa"/>
            <w:shd w:val="clear" w:color="auto" w:fill="auto"/>
          </w:tcPr>
          <w:p w14:paraId="7483B0FA" w14:textId="768D1A73" w:rsidR="0032501B" w:rsidRDefault="0032501B" w:rsidP="001B0C15">
            <w:pPr>
              <w:jc w:val="center"/>
              <w:rPr>
                <w:rFonts w:ascii="Arial" w:hAnsi="Arial" w:cs="Arial"/>
                <w:sz w:val="20"/>
                <w:szCs w:val="20"/>
              </w:rPr>
            </w:pPr>
            <w:r>
              <w:rPr>
                <w:rFonts w:ascii="Arial" w:hAnsi="Arial" w:cs="Arial"/>
                <w:sz w:val="20"/>
                <w:szCs w:val="20"/>
              </w:rPr>
              <w:t>0</w:t>
            </w:r>
          </w:p>
          <w:p w14:paraId="0D41CCBD" w14:textId="33F34BD9" w:rsidR="0032501B" w:rsidRDefault="0032501B" w:rsidP="001B0C15">
            <w:pPr>
              <w:jc w:val="center"/>
              <w:rPr>
                <w:rFonts w:ascii="Arial" w:hAnsi="Arial" w:cs="Arial"/>
                <w:sz w:val="20"/>
                <w:szCs w:val="20"/>
              </w:rPr>
            </w:pPr>
          </w:p>
          <w:p w14:paraId="17B19701" w14:textId="1EB4E9F6" w:rsidR="0032501B" w:rsidRDefault="0032501B" w:rsidP="001B0C15">
            <w:pPr>
              <w:jc w:val="center"/>
              <w:rPr>
                <w:rFonts w:ascii="Arial" w:hAnsi="Arial" w:cs="Arial"/>
                <w:sz w:val="20"/>
                <w:szCs w:val="20"/>
              </w:rPr>
            </w:pPr>
          </w:p>
          <w:p w14:paraId="1D80388B" w14:textId="77777777" w:rsidR="0032501B" w:rsidRPr="00262DB4" w:rsidRDefault="0032501B" w:rsidP="001B0C15">
            <w:pPr>
              <w:jc w:val="center"/>
              <w:rPr>
                <w:rFonts w:ascii="Arial" w:hAnsi="Arial" w:cs="Arial"/>
                <w:sz w:val="20"/>
                <w:szCs w:val="20"/>
              </w:rPr>
            </w:pPr>
          </w:p>
          <w:p w14:paraId="6BFB00AE" w14:textId="77777777" w:rsidR="00105E34" w:rsidRPr="00262DB4" w:rsidRDefault="00105E34" w:rsidP="001B0C15">
            <w:pPr>
              <w:jc w:val="center"/>
              <w:rPr>
                <w:rFonts w:ascii="Arial" w:hAnsi="Arial" w:cs="Arial"/>
                <w:sz w:val="20"/>
                <w:szCs w:val="20"/>
              </w:rPr>
            </w:pPr>
            <w:r w:rsidRPr="00262DB4">
              <w:rPr>
                <w:rFonts w:ascii="Arial" w:hAnsi="Arial" w:cs="Arial"/>
                <w:sz w:val="20"/>
                <w:szCs w:val="20"/>
              </w:rPr>
              <w:t>5</w:t>
            </w:r>
          </w:p>
        </w:tc>
        <w:tc>
          <w:tcPr>
            <w:tcW w:w="7000" w:type="dxa"/>
            <w:shd w:val="clear" w:color="auto" w:fill="auto"/>
          </w:tcPr>
          <w:p w14:paraId="1755F585" w14:textId="18B86CE2" w:rsidR="00105E34" w:rsidRPr="00262DB4" w:rsidRDefault="007C482E" w:rsidP="001B0C15">
            <w:pPr>
              <w:rPr>
                <w:rFonts w:ascii="Arial" w:hAnsi="Arial" w:cs="Arial"/>
                <w:i/>
                <w:sz w:val="20"/>
                <w:szCs w:val="20"/>
              </w:rPr>
            </w:pPr>
            <w:r>
              <w:rPr>
                <w:rFonts w:ascii="Arial" w:hAnsi="Arial" w:cs="Arial"/>
                <w:i/>
                <w:sz w:val="20"/>
                <w:szCs w:val="20"/>
              </w:rPr>
              <w:t>Register and i</w:t>
            </w:r>
            <w:r w:rsidR="00105E34" w:rsidRPr="00262DB4">
              <w:rPr>
                <w:rFonts w:ascii="Arial" w:hAnsi="Arial" w:cs="Arial"/>
                <w:i/>
                <w:sz w:val="20"/>
                <w:szCs w:val="20"/>
              </w:rPr>
              <w:t>ntroduction</w:t>
            </w:r>
          </w:p>
          <w:p w14:paraId="57B8AEC8" w14:textId="61C3D954" w:rsidR="00105E34" w:rsidRPr="00262DB4" w:rsidRDefault="00105E34" w:rsidP="001B0C15">
            <w:pPr>
              <w:rPr>
                <w:rFonts w:ascii="Arial" w:hAnsi="Arial" w:cs="Arial"/>
                <w:sz w:val="20"/>
                <w:szCs w:val="20"/>
              </w:rPr>
            </w:pPr>
            <w:r w:rsidRPr="00262DB4">
              <w:rPr>
                <w:rFonts w:ascii="Arial" w:hAnsi="Arial" w:cs="Arial"/>
                <w:sz w:val="20"/>
                <w:szCs w:val="20"/>
              </w:rPr>
              <w:t xml:space="preserve">Explain to the pupils that they will be making mini carrot cakes. Go through </w:t>
            </w:r>
            <w:r w:rsidR="007C482E">
              <w:rPr>
                <w:rFonts w:ascii="Arial" w:hAnsi="Arial" w:cs="Arial"/>
                <w:sz w:val="20"/>
                <w:szCs w:val="20"/>
              </w:rPr>
              <w:t>the learning objectives</w:t>
            </w:r>
            <w:r w:rsidRPr="00262DB4">
              <w:rPr>
                <w:rFonts w:ascii="Arial" w:hAnsi="Arial" w:cs="Arial"/>
                <w:sz w:val="20"/>
                <w:szCs w:val="20"/>
              </w:rPr>
              <w:t xml:space="preserve"> for the lesson.</w:t>
            </w:r>
          </w:p>
          <w:p w14:paraId="631602B9" w14:textId="77777777" w:rsidR="00105E34" w:rsidRPr="00262DB4" w:rsidRDefault="00105E34" w:rsidP="001B0C15">
            <w:pPr>
              <w:rPr>
                <w:rFonts w:ascii="Arial" w:hAnsi="Arial" w:cs="Arial"/>
                <w:sz w:val="20"/>
                <w:szCs w:val="20"/>
              </w:rPr>
            </w:pPr>
          </w:p>
          <w:p w14:paraId="5E736BC4" w14:textId="77777777" w:rsidR="00105E34" w:rsidRPr="00262DB4" w:rsidRDefault="00105E34" w:rsidP="001B0C15">
            <w:pPr>
              <w:rPr>
                <w:rFonts w:ascii="Arial" w:hAnsi="Arial" w:cs="Arial"/>
                <w:i/>
                <w:sz w:val="20"/>
                <w:szCs w:val="20"/>
              </w:rPr>
            </w:pPr>
            <w:r w:rsidRPr="00262DB4">
              <w:rPr>
                <w:rFonts w:ascii="Arial" w:hAnsi="Arial" w:cs="Arial"/>
                <w:i/>
                <w:sz w:val="20"/>
                <w:szCs w:val="20"/>
              </w:rPr>
              <w:t>Starter</w:t>
            </w:r>
          </w:p>
          <w:p w14:paraId="0CFA2203" w14:textId="7B2A499E" w:rsidR="00105E34" w:rsidRPr="00262DB4" w:rsidRDefault="00105E34" w:rsidP="001B0C15">
            <w:pPr>
              <w:rPr>
                <w:rFonts w:ascii="Arial" w:hAnsi="Arial" w:cs="Arial"/>
                <w:sz w:val="20"/>
                <w:szCs w:val="20"/>
              </w:rPr>
            </w:pPr>
            <w:r w:rsidRPr="00262DB4">
              <w:rPr>
                <w:rFonts w:ascii="Arial" w:hAnsi="Arial" w:cs="Arial"/>
                <w:sz w:val="20"/>
                <w:szCs w:val="20"/>
              </w:rPr>
              <w:t xml:space="preserve">Gather the pupils around a demonstration area, with your tray of ingredients (if needed) and equipment. Ensure that all pupils have </w:t>
            </w:r>
            <w:r>
              <w:rPr>
                <w:rFonts w:ascii="Arial" w:hAnsi="Arial" w:cs="Arial"/>
                <w:sz w:val="20"/>
                <w:szCs w:val="20"/>
              </w:rPr>
              <w:t xml:space="preserve">removed their </w:t>
            </w:r>
            <w:r w:rsidR="007C482E">
              <w:rPr>
                <w:rFonts w:ascii="Arial" w:hAnsi="Arial" w:cs="Arial"/>
                <w:sz w:val="20"/>
                <w:szCs w:val="20"/>
              </w:rPr>
              <w:t>blazers/</w:t>
            </w:r>
            <w:r>
              <w:rPr>
                <w:rFonts w:ascii="Arial" w:hAnsi="Arial" w:cs="Arial"/>
                <w:sz w:val="20"/>
                <w:szCs w:val="20"/>
              </w:rPr>
              <w:t>jumpers, rolled up long sleeves, tied up long hair, put on a clean apron and thoroughly washed and dried their hands.</w:t>
            </w:r>
          </w:p>
          <w:p w14:paraId="72F77E77" w14:textId="77777777" w:rsidR="00105E34" w:rsidRPr="00262DB4" w:rsidRDefault="00105E34" w:rsidP="001B0C15">
            <w:pPr>
              <w:rPr>
                <w:rFonts w:ascii="Arial" w:hAnsi="Arial" w:cs="Arial"/>
                <w:sz w:val="20"/>
                <w:szCs w:val="20"/>
              </w:rPr>
            </w:pPr>
          </w:p>
          <w:p w14:paraId="1BBB8FF9" w14:textId="77777777" w:rsidR="00105E34" w:rsidRPr="00262DB4" w:rsidRDefault="00105E34" w:rsidP="001B0C15">
            <w:pPr>
              <w:rPr>
                <w:rFonts w:ascii="Arial" w:hAnsi="Arial" w:cs="Arial"/>
                <w:sz w:val="20"/>
                <w:szCs w:val="20"/>
              </w:rPr>
            </w:pPr>
            <w:r w:rsidRPr="00262DB4">
              <w:rPr>
                <w:rFonts w:ascii="Arial" w:hAnsi="Arial" w:cs="Arial"/>
                <w:sz w:val="20"/>
                <w:szCs w:val="20"/>
              </w:rPr>
              <w:t>Briefly talk through the recipe – note your expectations, for example:</w:t>
            </w:r>
          </w:p>
          <w:p w14:paraId="058EF6F0" w14:textId="0DD93D08" w:rsidR="00105E34" w:rsidRPr="00262DB4" w:rsidRDefault="000E1220" w:rsidP="00CE6642">
            <w:pPr>
              <w:numPr>
                <w:ilvl w:val="0"/>
                <w:numId w:val="41"/>
              </w:numPr>
              <w:contextualSpacing/>
              <w:rPr>
                <w:rFonts w:ascii="Arial" w:hAnsi="Arial" w:cs="Arial"/>
                <w:sz w:val="20"/>
                <w:szCs w:val="20"/>
              </w:rPr>
            </w:pPr>
            <w:r w:rsidRPr="00262DB4">
              <w:rPr>
                <w:rFonts w:ascii="Arial" w:hAnsi="Arial" w:cs="Arial"/>
                <w:sz w:val="20"/>
                <w:szCs w:val="20"/>
              </w:rPr>
              <w:t xml:space="preserve">preheating the oven; </w:t>
            </w:r>
          </w:p>
          <w:p w14:paraId="58A4007F" w14:textId="41C98C96" w:rsidR="00105E34" w:rsidRPr="00262DB4" w:rsidRDefault="000E1220" w:rsidP="00CE6642">
            <w:pPr>
              <w:numPr>
                <w:ilvl w:val="0"/>
                <w:numId w:val="41"/>
              </w:numPr>
              <w:contextualSpacing/>
              <w:rPr>
                <w:rFonts w:ascii="Arial" w:hAnsi="Arial" w:cs="Arial"/>
                <w:sz w:val="20"/>
                <w:szCs w:val="20"/>
              </w:rPr>
            </w:pPr>
            <w:r w:rsidRPr="00262DB4">
              <w:rPr>
                <w:rFonts w:ascii="Arial" w:hAnsi="Arial" w:cs="Arial"/>
                <w:sz w:val="20"/>
                <w:szCs w:val="20"/>
              </w:rPr>
              <w:t xml:space="preserve">measuring accurately; </w:t>
            </w:r>
          </w:p>
          <w:p w14:paraId="26B3E187" w14:textId="12E21A55" w:rsidR="00105E34" w:rsidRPr="00262DB4" w:rsidRDefault="000E1220" w:rsidP="00CE6642">
            <w:pPr>
              <w:numPr>
                <w:ilvl w:val="0"/>
                <w:numId w:val="41"/>
              </w:numPr>
              <w:contextualSpacing/>
              <w:rPr>
                <w:rFonts w:ascii="Arial" w:hAnsi="Arial" w:cs="Arial"/>
                <w:sz w:val="20"/>
                <w:szCs w:val="20"/>
              </w:rPr>
            </w:pPr>
            <w:r w:rsidRPr="00262DB4">
              <w:rPr>
                <w:rFonts w:ascii="Arial" w:hAnsi="Arial" w:cs="Arial"/>
                <w:sz w:val="20"/>
                <w:szCs w:val="20"/>
              </w:rPr>
              <w:t>melting the</w:t>
            </w:r>
            <w:r>
              <w:rPr>
                <w:rFonts w:ascii="Arial" w:hAnsi="Arial" w:cs="Arial"/>
                <w:sz w:val="20"/>
                <w:szCs w:val="20"/>
              </w:rPr>
              <w:t xml:space="preserve"> butter or spread</w:t>
            </w:r>
            <w:r w:rsidRPr="00262DB4">
              <w:rPr>
                <w:rFonts w:ascii="Arial" w:hAnsi="Arial" w:cs="Arial"/>
                <w:sz w:val="20"/>
                <w:szCs w:val="20"/>
              </w:rPr>
              <w:t>;</w:t>
            </w:r>
          </w:p>
          <w:p w14:paraId="5DDFC644" w14:textId="78B40851" w:rsidR="00105E34" w:rsidRPr="00262DB4" w:rsidRDefault="000E1220" w:rsidP="00CE6642">
            <w:pPr>
              <w:numPr>
                <w:ilvl w:val="0"/>
                <w:numId w:val="41"/>
              </w:numPr>
              <w:contextualSpacing/>
              <w:rPr>
                <w:rFonts w:ascii="Arial" w:hAnsi="Arial" w:cs="Arial"/>
                <w:sz w:val="20"/>
                <w:szCs w:val="20"/>
              </w:rPr>
            </w:pPr>
            <w:r w:rsidRPr="00262DB4">
              <w:rPr>
                <w:rFonts w:ascii="Arial" w:hAnsi="Arial" w:cs="Arial"/>
                <w:sz w:val="20"/>
                <w:szCs w:val="20"/>
              </w:rPr>
              <w:t>preparing the carrot;</w:t>
            </w:r>
          </w:p>
          <w:p w14:paraId="6CC610D1" w14:textId="55C670B7" w:rsidR="00105E34" w:rsidRPr="00262DB4" w:rsidRDefault="000E1220" w:rsidP="00CE6642">
            <w:pPr>
              <w:numPr>
                <w:ilvl w:val="0"/>
                <w:numId w:val="41"/>
              </w:numPr>
              <w:contextualSpacing/>
              <w:rPr>
                <w:rFonts w:ascii="Arial" w:hAnsi="Arial" w:cs="Arial"/>
                <w:sz w:val="20"/>
                <w:szCs w:val="20"/>
              </w:rPr>
            </w:pPr>
            <w:r w:rsidRPr="00262DB4">
              <w:rPr>
                <w:rFonts w:ascii="Arial" w:hAnsi="Arial" w:cs="Arial"/>
                <w:sz w:val="20"/>
                <w:szCs w:val="20"/>
              </w:rPr>
              <w:t>sifting the flour into the mixing bowl;</w:t>
            </w:r>
          </w:p>
          <w:p w14:paraId="05801445" w14:textId="2DCB4476" w:rsidR="00105E34" w:rsidRPr="00262DB4" w:rsidRDefault="000E1220" w:rsidP="00CE6642">
            <w:pPr>
              <w:numPr>
                <w:ilvl w:val="0"/>
                <w:numId w:val="41"/>
              </w:numPr>
              <w:contextualSpacing/>
              <w:rPr>
                <w:rFonts w:ascii="Arial" w:hAnsi="Arial" w:cs="Arial"/>
                <w:sz w:val="20"/>
                <w:szCs w:val="20"/>
              </w:rPr>
            </w:pPr>
            <w:r w:rsidRPr="00262DB4">
              <w:rPr>
                <w:rFonts w:ascii="Arial" w:hAnsi="Arial" w:cs="Arial"/>
                <w:sz w:val="20"/>
                <w:szCs w:val="20"/>
              </w:rPr>
              <w:t>checking the egg</w:t>
            </w:r>
            <w:r>
              <w:rPr>
                <w:rFonts w:ascii="Arial" w:hAnsi="Arial" w:cs="Arial"/>
                <w:sz w:val="20"/>
                <w:szCs w:val="20"/>
              </w:rPr>
              <w:t xml:space="preserve"> (wash hands afterwards)</w:t>
            </w:r>
            <w:r w:rsidRPr="00262DB4">
              <w:rPr>
                <w:rFonts w:ascii="Arial" w:hAnsi="Arial" w:cs="Arial"/>
                <w:sz w:val="20"/>
                <w:szCs w:val="20"/>
              </w:rPr>
              <w:t>;</w:t>
            </w:r>
          </w:p>
          <w:p w14:paraId="1D9655BD" w14:textId="3D72B1FD" w:rsidR="00105E34" w:rsidRPr="00262DB4" w:rsidRDefault="000E1220" w:rsidP="00CE6642">
            <w:pPr>
              <w:numPr>
                <w:ilvl w:val="0"/>
                <w:numId w:val="41"/>
              </w:numPr>
              <w:contextualSpacing/>
              <w:rPr>
                <w:rFonts w:ascii="Arial" w:hAnsi="Arial" w:cs="Arial"/>
                <w:sz w:val="20"/>
                <w:szCs w:val="20"/>
              </w:rPr>
            </w:pPr>
            <w:r w:rsidRPr="00262DB4">
              <w:rPr>
                <w:rFonts w:ascii="Arial" w:hAnsi="Arial" w:cs="Arial"/>
                <w:sz w:val="20"/>
                <w:szCs w:val="20"/>
              </w:rPr>
              <w:t>combining ingredients together to make a smooth mixture;</w:t>
            </w:r>
          </w:p>
          <w:p w14:paraId="2B63EFC1" w14:textId="00AB02E6" w:rsidR="00105E34" w:rsidRPr="00262DB4" w:rsidRDefault="000E1220" w:rsidP="00CE6642">
            <w:pPr>
              <w:numPr>
                <w:ilvl w:val="0"/>
                <w:numId w:val="41"/>
              </w:numPr>
              <w:contextualSpacing/>
              <w:rPr>
                <w:rFonts w:ascii="Arial" w:hAnsi="Arial" w:cs="Arial"/>
                <w:sz w:val="20"/>
                <w:szCs w:val="20"/>
              </w:rPr>
            </w:pPr>
            <w:r w:rsidRPr="00262DB4">
              <w:rPr>
                <w:rFonts w:ascii="Arial" w:hAnsi="Arial" w:cs="Arial"/>
                <w:sz w:val="20"/>
                <w:szCs w:val="20"/>
              </w:rPr>
              <w:t>dividing the mixture equally between 12 cake cases;</w:t>
            </w:r>
          </w:p>
          <w:p w14:paraId="33F18C84" w14:textId="41A46652" w:rsidR="00105E34" w:rsidRPr="00262DB4" w:rsidRDefault="000E1220" w:rsidP="00CE6642">
            <w:pPr>
              <w:numPr>
                <w:ilvl w:val="0"/>
                <w:numId w:val="41"/>
              </w:numPr>
              <w:contextualSpacing/>
              <w:rPr>
                <w:rFonts w:ascii="Arial" w:hAnsi="Arial" w:cs="Arial"/>
                <w:sz w:val="20"/>
                <w:szCs w:val="20"/>
              </w:rPr>
            </w:pPr>
            <w:proofErr w:type="gramStart"/>
            <w:r w:rsidRPr="00262DB4">
              <w:rPr>
                <w:rFonts w:ascii="Arial" w:hAnsi="Arial" w:cs="Arial"/>
                <w:sz w:val="20"/>
                <w:szCs w:val="20"/>
              </w:rPr>
              <w:t>being</w:t>
            </w:r>
            <w:proofErr w:type="gramEnd"/>
            <w:r w:rsidRPr="00262DB4">
              <w:rPr>
                <w:rFonts w:ascii="Arial" w:hAnsi="Arial" w:cs="Arial"/>
                <w:sz w:val="20"/>
                <w:szCs w:val="20"/>
              </w:rPr>
              <w:t xml:space="preserve"> hygienic and safe when preparing food.</w:t>
            </w:r>
          </w:p>
          <w:p w14:paraId="54A86FC8" w14:textId="77777777" w:rsidR="00105E34" w:rsidRPr="00262DB4" w:rsidRDefault="00105E34" w:rsidP="001B0C15">
            <w:pPr>
              <w:rPr>
                <w:rFonts w:ascii="Arial" w:hAnsi="Arial" w:cs="Arial"/>
                <w:sz w:val="20"/>
                <w:szCs w:val="20"/>
              </w:rPr>
            </w:pPr>
          </w:p>
        </w:tc>
        <w:tc>
          <w:tcPr>
            <w:tcW w:w="2038" w:type="dxa"/>
            <w:shd w:val="clear" w:color="auto" w:fill="auto"/>
          </w:tcPr>
          <w:p w14:paraId="5CD51E9A" w14:textId="77777777" w:rsidR="00105E34" w:rsidRPr="001B352B" w:rsidRDefault="00105E34" w:rsidP="001B0C15">
            <w:pPr>
              <w:rPr>
                <w:rFonts w:ascii="Arial" w:hAnsi="Arial" w:cs="Arial"/>
                <w:sz w:val="20"/>
                <w:szCs w:val="20"/>
              </w:rPr>
            </w:pPr>
          </w:p>
          <w:p w14:paraId="7703D6B4" w14:textId="08476B08" w:rsidR="00105E34" w:rsidRPr="001B352B" w:rsidRDefault="000E1220" w:rsidP="001B0C15">
            <w:pPr>
              <w:rPr>
                <w:rFonts w:ascii="Arial" w:hAnsi="Arial" w:cs="Arial"/>
                <w:sz w:val="20"/>
                <w:szCs w:val="20"/>
              </w:rPr>
            </w:pPr>
            <w:r>
              <w:rPr>
                <w:rFonts w:ascii="Arial" w:hAnsi="Arial" w:cs="Arial"/>
                <w:sz w:val="20"/>
                <w:szCs w:val="20"/>
              </w:rPr>
              <w:t>Lesson plan</w:t>
            </w:r>
          </w:p>
          <w:p w14:paraId="6950B2A5" w14:textId="77777777" w:rsidR="00105E34" w:rsidRPr="001B352B" w:rsidRDefault="00105E34" w:rsidP="001B0C15">
            <w:pPr>
              <w:rPr>
                <w:rFonts w:ascii="Arial" w:hAnsi="Arial" w:cs="Arial"/>
                <w:sz w:val="20"/>
                <w:szCs w:val="20"/>
              </w:rPr>
            </w:pPr>
          </w:p>
          <w:p w14:paraId="57E25C80" w14:textId="77777777" w:rsidR="00105E34" w:rsidRPr="001B352B" w:rsidRDefault="00105E34" w:rsidP="001B0C15">
            <w:pPr>
              <w:rPr>
                <w:rFonts w:ascii="Arial" w:hAnsi="Arial" w:cs="Arial"/>
                <w:sz w:val="20"/>
                <w:szCs w:val="20"/>
              </w:rPr>
            </w:pPr>
          </w:p>
          <w:p w14:paraId="22037E4E" w14:textId="77777777" w:rsidR="00105E34" w:rsidRPr="001B352B" w:rsidRDefault="00105E34" w:rsidP="001B0C15">
            <w:pPr>
              <w:rPr>
                <w:rFonts w:ascii="Arial" w:hAnsi="Arial" w:cs="Arial"/>
                <w:sz w:val="20"/>
                <w:szCs w:val="20"/>
              </w:rPr>
            </w:pPr>
          </w:p>
          <w:p w14:paraId="7B114E13" w14:textId="77777777" w:rsidR="00105E34" w:rsidRPr="001B352B" w:rsidRDefault="00105E34" w:rsidP="001B0C15">
            <w:pPr>
              <w:rPr>
                <w:rFonts w:ascii="Arial" w:hAnsi="Arial" w:cs="Arial"/>
                <w:sz w:val="20"/>
                <w:szCs w:val="20"/>
              </w:rPr>
            </w:pPr>
            <w:r w:rsidRPr="001B352B">
              <w:rPr>
                <w:rFonts w:ascii="Arial" w:hAnsi="Arial" w:cs="Arial"/>
                <w:sz w:val="20"/>
                <w:szCs w:val="20"/>
              </w:rPr>
              <w:t>Ingredients and equipment</w:t>
            </w:r>
          </w:p>
          <w:p w14:paraId="61ED23A4" w14:textId="77777777" w:rsidR="00105E34" w:rsidRPr="001B352B" w:rsidRDefault="00105E34" w:rsidP="001B0C15">
            <w:pPr>
              <w:rPr>
                <w:rFonts w:ascii="Arial" w:hAnsi="Arial" w:cs="Arial"/>
                <w:sz w:val="20"/>
                <w:szCs w:val="20"/>
              </w:rPr>
            </w:pPr>
          </w:p>
          <w:p w14:paraId="617D246A" w14:textId="4F1E2056" w:rsidR="00105E34" w:rsidRPr="001B352B" w:rsidRDefault="00595CAD" w:rsidP="001154F2">
            <w:pPr>
              <w:rPr>
                <w:rFonts w:ascii="Arial" w:hAnsi="Arial" w:cs="Arial"/>
                <w:sz w:val="20"/>
                <w:szCs w:val="20"/>
              </w:rPr>
            </w:pPr>
            <w:hyperlink r:id="rId11" w:history="1">
              <w:r w:rsidR="001154F2">
                <w:rPr>
                  <w:rStyle w:val="Hyperlink"/>
                  <w:rFonts w:ascii="Arial" w:hAnsi="Arial" w:cs="Arial"/>
                  <w:sz w:val="20"/>
                  <w:szCs w:val="20"/>
                </w:rPr>
                <w:t>Mini carrot cakes recipe</w:t>
              </w:r>
            </w:hyperlink>
            <w:r w:rsidR="00905DA6">
              <w:rPr>
                <w:rStyle w:val="Hyperlink"/>
                <w:rFonts w:ascii="Arial" w:hAnsi="Arial" w:cs="Arial"/>
                <w:sz w:val="20"/>
                <w:szCs w:val="20"/>
              </w:rPr>
              <w:t xml:space="preserve"> </w:t>
            </w:r>
          </w:p>
        </w:tc>
      </w:tr>
      <w:tr w:rsidR="00105E34" w:rsidRPr="00262DB4" w14:paraId="15991549" w14:textId="77777777" w:rsidTr="001B0C15">
        <w:tc>
          <w:tcPr>
            <w:tcW w:w="709" w:type="dxa"/>
            <w:shd w:val="clear" w:color="auto" w:fill="auto"/>
          </w:tcPr>
          <w:p w14:paraId="07CE23E4" w14:textId="77777777" w:rsidR="00105E34" w:rsidRPr="00262DB4" w:rsidRDefault="00105E34" w:rsidP="001B0C15">
            <w:pPr>
              <w:jc w:val="center"/>
              <w:rPr>
                <w:rFonts w:ascii="Arial" w:hAnsi="Arial" w:cs="Arial"/>
                <w:sz w:val="20"/>
                <w:szCs w:val="20"/>
              </w:rPr>
            </w:pPr>
            <w:r w:rsidRPr="00262DB4">
              <w:rPr>
                <w:rFonts w:ascii="Arial" w:hAnsi="Arial" w:cs="Arial"/>
                <w:sz w:val="20"/>
                <w:szCs w:val="20"/>
              </w:rPr>
              <w:t>10</w:t>
            </w:r>
          </w:p>
        </w:tc>
        <w:tc>
          <w:tcPr>
            <w:tcW w:w="7000" w:type="dxa"/>
            <w:shd w:val="clear" w:color="auto" w:fill="auto"/>
          </w:tcPr>
          <w:p w14:paraId="0A4389B2" w14:textId="77777777" w:rsidR="00105E34" w:rsidRPr="00262DB4" w:rsidRDefault="00105E34" w:rsidP="001B0C15">
            <w:pPr>
              <w:jc w:val="both"/>
              <w:rPr>
                <w:rFonts w:ascii="Arial" w:hAnsi="Arial" w:cs="Arial"/>
                <w:sz w:val="20"/>
                <w:szCs w:val="20"/>
              </w:rPr>
            </w:pPr>
            <w:r w:rsidRPr="00262DB4">
              <w:rPr>
                <w:rFonts w:ascii="Arial" w:hAnsi="Arial" w:cs="Arial"/>
                <w:sz w:val="20"/>
                <w:szCs w:val="20"/>
              </w:rPr>
              <w:t xml:space="preserve">Demonstration </w:t>
            </w:r>
          </w:p>
          <w:p w14:paraId="5C06170D" w14:textId="78155020" w:rsidR="00105E34" w:rsidRDefault="00105E34" w:rsidP="001B0C15">
            <w:pPr>
              <w:jc w:val="both"/>
              <w:rPr>
                <w:rFonts w:ascii="Arial" w:hAnsi="Arial" w:cs="Arial"/>
                <w:sz w:val="20"/>
                <w:szCs w:val="20"/>
              </w:rPr>
            </w:pPr>
            <w:r w:rsidRPr="00262DB4">
              <w:rPr>
                <w:rFonts w:ascii="Arial" w:hAnsi="Arial" w:cs="Arial"/>
                <w:sz w:val="20"/>
                <w:szCs w:val="20"/>
              </w:rPr>
              <w:t>Remind pupils about pre-heating the oven and that when placing and removing items from the oven they must always wear oven gloves.</w:t>
            </w:r>
          </w:p>
          <w:p w14:paraId="64AFCBB7" w14:textId="77777777" w:rsidR="001154F2" w:rsidRPr="00262DB4" w:rsidRDefault="001154F2" w:rsidP="001B0C15">
            <w:pPr>
              <w:jc w:val="both"/>
              <w:rPr>
                <w:rFonts w:ascii="Arial" w:hAnsi="Arial" w:cs="Arial"/>
                <w:sz w:val="20"/>
                <w:szCs w:val="20"/>
              </w:rPr>
            </w:pPr>
          </w:p>
          <w:p w14:paraId="70AF4010" w14:textId="35096755" w:rsidR="00105E34" w:rsidRDefault="00105E34" w:rsidP="001B0C15">
            <w:pPr>
              <w:jc w:val="both"/>
              <w:rPr>
                <w:rFonts w:ascii="Arial" w:hAnsi="Arial" w:cs="Arial"/>
                <w:sz w:val="20"/>
                <w:szCs w:val="20"/>
              </w:rPr>
            </w:pPr>
            <w:r w:rsidRPr="00262DB4">
              <w:rPr>
                <w:rFonts w:ascii="Arial" w:hAnsi="Arial" w:cs="Arial"/>
                <w:sz w:val="20"/>
                <w:szCs w:val="20"/>
              </w:rPr>
              <w:t xml:space="preserve">Demonstrate the method; melt the </w:t>
            </w:r>
            <w:r w:rsidR="000E1220">
              <w:rPr>
                <w:rFonts w:ascii="Arial" w:hAnsi="Arial" w:cs="Arial"/>
                <w:sz w:val="20"/>
                <w:szCs w:val="20"/>
              </w:rPr>
              <w:t>butter/spread</w:t>
            </w:r>
            <w:r w:rsidRPr="00262DB4">
              <w:rPr>
                <w:rFonts w:ascii="Arial" w:hAnsi="Arial" w:cs="Arial"/>
                <w:sz w:val="20"/>
                <w:szCs w:val="20"/>
              </w:rPr>
              <w:t xml:space="preserve"> (remind the pupils not to overheat the fat). Top and tail, peel and grate one carrot (have other</w:t>
            </w:r>
            <w:r>
              <w:rPr>
                <w:rFonts w:ascii="Arial" w:hAnsi="Arial" w:cs="Arial"/>
                <w:sz w:val="20"/>
                <w:szCs w:val="20"/>
              </w:rPr>
              <w:t>s</w:t>
            </w:r>
            <w:r w:rsidRPr="00262DB4">
              <w:rPr>
                <w:rFonts w:ascii="Arial" w:hAnsi="Arial" w:cs="Arial"/>
                <w:sz w:val="20"/>
                <w:szCs w:val="20"/>
              </w:rPr>
              <w:t xml:space="preserve"> prepared). Combine the carrots, sugar and </w:t>
            </w:r>
            <w:r w:rsidR="000E1220">
              <w:rPr>
                <w:rFonts w:ascii="Arial" w:hAnsi="Arial" w:cs="Arial"/>
                <w:sz w:val="20"/>
                <w:szCs w:val="20"/>
              </w:rPr>
              <w:t>butter/spread</w:t>
            </w:r>
            <w:r w:rsidRPr="00262DB4">
              <w:rPr>
                <w:rFonts w:ascii="Arial" w:hAnsi="Arial" w:cs="Arial"/>
                <w:sz w:val="20"/>
                <w:szCs w:val="20"/>
              </w:rPr>
              <w:t xml:space="preserve"> in the mixing bowl. Sift in the flour, cinnamon and baking powder. In a separate bowl beat the eggs and then add to the mixture. Mix in the sultanas and nuts.</w:t>
            </w:r>
          </w:p>
          <w:p w14:paraId="44CDE638" w14:textId="77777777" w:rsidR="001154F2" w:rsidRPr="00262DB4" w:rsidRDefault="001154F2" w:rsidP="001B0C15">
            <w:pPr>
              <w:jc w:val="both"/>
              <w:rPr>
                <w:rFonts w:ascii="Arial" w:hAnsi="Arial" w:cs="Arial"/>
                <w:sz w:val="20"/>
                <w:szCs w:val="20"/>
              </w:rPr>
            </w:pPr>
          </w:p>
          <w:p w14:paraId="0E3986B3" w14:textId="77777777" w:rsidR="00105E34" w:rsidRPr="00262DB4" w:rsidRDefault="00105E34" w:rsidP="001B0C15">
            <w:pPr>
              <w:jc w:val="both"/>
              <w:rPr>
                <w:rFonts w:ascii="Arial" w:hAnsi="Arial" w:cs="Arial"/>
                <w:sz w:val="20"/>
                <w:szCs w:val="20"/>
              </w:rPr>
            </w:pPr>
            <w:r w:rsidRPr="00262DB4">
              <w:rPr>
                <w:rFonts w:ascii="Arial" w:hAnsi="Arial" w:cs="Arial"/>
                <w:sz w:val="20"/>
                <w:szCs w:val="20"/>
              </w:rPr>
              <w:t>Show pupils the consistency of</w:t>
            </w:r>
            <w:r>
              <w:rPr>
                <w:rFonts w:ascii="Arial" w:hAnsi="Arial" w:cs="Arial"/>
                <w:sz w:val="20"/>
                <w:szCs w:val="20"/>
              </w:rPr>
              <w:t xml:space="preserve"> a uniform mixture, e.g. no</w:t>
            </w:r>
            <w:r w:rsidRPr="00262DB4">
              <w:rPr>
                <w:rFonts w:ascii="Arial" w:hAnsi="Arial" w:cs="Arial"/>
                <w:sz w:val="20"/>
                <w:szCs w:val="20"/>
              </w:rPr>
              <w:t xml:space="preserve"> traces of flour around the bottom of the bowl.</w:t>
            </w:r>
          </w:p>
          <w:p w14:paraId="4FF12F42" w14:textId="09D3A875" w:rsidR="00105E34" w:rsidRPr="00262DB4" w:rsidRDefault="00105E34" w:rsidP="001B0C15">
            <w:pPr>
              <w:jc w:val="both"/>
              <w:rPr>
                <w:rFonts w:ascii="Arial" w:hAnsi="Arial" w:cs="Arial"/>
                <w:sz w:val="20"/>
                <w:szCs w:val="20"/>
              </w:rPr>
            </w:pPr>
            <w:r w:rsidRPr="00262DB4">
              <w:rPr>
                <w:rFonts w:ascii="Arial" w:hAnsi="Arial" w:cs="Arial"/>
                <w:sz w:val="20"/>
                <w:szCs w:val="20"/>
              </w:rPr>
              <w:t>During the demonstration explain the main functions of the ingredients and the raising agent, what is going to h</w:t>
            </w:r>
            <w:r>
              <w:rPr>
                <w:rFonts w:ascii="Arial" w:hAnsi="Arial" w:cs="Arial"/>
                <w:sz w:val="20"/>
                <w:szCs w:val="20"/>
              </w:rPr>
              <w:t>appen when the cakes are cooked?</w:t>
            </w:r>
            <w:r w:rsidRPr="00262DB4">
              <w:rPr>
                <w:rFonts w:ascii="Arial" w:hAnsi="Arial" w:cs="Arial"/>
                <w:sz w:val="20"/>
                <w:szCs w:val="20"/>
              </w:rPr>
              <w:t xml:space="preserve"> </w:t>
            </w:r>
            <w:r>
              <w:rPr>
                <w:rFonts w:ascii="Arial" w:hAnsi="Arial" w:cs="Arial"/>
                <w:sz w:val="20"/>
                <w:szCs w:val="20"/>
              </w:rPr>
              <w:t>Use subject specific vocabulary including coagulation (protein</w:t>
            </w:r>
            <w:r w:rsidR="00BA6FA4">
              <w:rPr>
                <w:rFonts w:ascii="Arial" w:hAnsi="Arial" w:cs="Arial"/>
                <w:sz w:val="20"/>
                <w:szCs w:val="20"/>
              </w:rPr>
              <w:t xml:space="preserve"> </w:t>
            </w:r>
            <w:r>
              <w:rPr>
                <w:rFonts w:ascii="Arial" w:hAnsi="Arial" w:cs="Arial"/>
                <w:sz w:val="20"/>
                <w:szCs w:val="20"/>
              </w:rPr>
              <w:t xml:space="preserve"> in the flour and eggs</w:t>
            </w:r>
            <w:r w:rsidR="00BA6FA4">
              <w:rPr>
                <w:rFonts w:ascii="Arial" w:hAnsi="Arial" w:cs="Arial"/>
                <w:sz w:val="20"/>
                <w:szCs w:val="20"/>
              </w:rPr>
              <w:t xml:space="preserve"> setting and hardening</w:t>
            </w:r>
            <w:r>
              <w:rPr>
                <w:rFonts w:ascii="Arial" w:hAnsi="Arial" w:cs="Arial"/>
                <w:sz w:val="20"/>
                <w:szCs w:val="20"/>
              </w:rPr>
              <w:t xml:space="preserve">), </w:t>
            </w:r>
            <w:proofErr w:type="spellStart"/>
            <w:r>
              <w:rPr>
                <w:rFonts w:ascii="Arial" w:hAnsi="Arial" w:cs="Arial"/>
                <w:sz w:val="20"/>
                <w:szCs w:val="20"/>
              </w:rPr>
              <w:t>dextrinsation</w:t>
            </w:r>
            <w:proofErr w:type="spellEnd"/>
            <w:r>
              <w:rPr>
                <w:rFonts w:ascii="Arial" w:hAnsi="Arial" w:cs="Arial"/>
                <w:sz w:val="20"/>
                <w:szCs w:val="20"/>
              </w:rPr>
              <w:t xml:space="preserve"> (starch in the flour turning to sugars and caramelising to form the brown top), carbon dioxide produced by the raising agent when mixed with a liquid (in this case egg), aeration (when the eggs are beaten to incorporate air).</w:t>
            </w:r>
          </w:p>
          <w:p w14:paraId="72AED396" w14:textId="77777777" w:rsidR="00105E34" w:rsidRPr="00262DB4" w:rsidRDefault="00105E34" w:rsidP="001B0C15">
            <w:pPr>
              <w:jc w:val="both"/>
              <w:rPr>
                <w:rFonts w:ascii="Arial" w:hAnsi="Arial" w:cs="Arial"/>
                <w:sz w:val="20"/>
                <w:szCs w:val="20"/>
              </w:rPr>
            </w:pPr>
          </w:p>
          <w:p w14:paraId="37F80ED0" w14:textId="77777777" w:rsidR="00105E34" w:rsidRPr="00262DB4" w:rsidRDefault="00105E34" w:rsidP="001B0C15">
            <w:pPr>
              <w:jc w:val="both"/>
              <w:rPr>
                <w:rFonts w:ascii="Arial Narrow" w:hAnsi="Arial Narrow"/>
              </w:rPr>
            </w:pPr>
            <w:r w:rsidRPr="00262DB4">
              <w:rPr>
                <w:rFonts w:ascii="Arial" w:hAnsi="Arial" w:cs="Arial"/>
                <w:sz w:val="20"/>
                <w:szCs w:val="20"/>
              </w:rPr>
              <w:t>Divide mixture equally between cases, using 2 spoons. Using oven gloves, place the cakes into the hot oven carefully.</w:t>
            </w:r>
          </w:p>
        </w:tc>
        <w:tc>
          <w:tcPr>
            <w:tcW w:w="2038" w:type="dxa"/>
            <w:shd w:val="clear" w:color="auto" w:fill="auto"/>
          </w:tcPr>
          <w:p w14:paraId="425D1C00" w14:textId="77777777" w:rsidR="00105E34" w:rsidRPr="00262DB4" w:rsidRDefault="00105E34" w:rsidP="001B0C15">
            <w:pPr>
              <w:rPr>
                <w:rFonts w:ascii="Arial" w:hAnsi="Arial" w:cs="Arial"/>
                <w:sz w:val="20"/>
                <w:szCs w:val="20"/>
              </w:rPr>
            </w:pPr>
          </w:p>
          <w:p w14:paraId="15366AE0" w14:textId="77777777" w:rsidR="00105E34" w:rsidRPr="001B352B" w:rsidRDefault="00105E34" w:rsidP="001B0C15">
            <w:pPr>
              <w:rPr>
                <w:rFonts w:ascii="Arial" w:hAnsi="Arial" w:cs="Arial"/>
                <w:sz w:val="20"/>
                <w:szCs w:val="20"/>
              </w:rPr>
            </w:pPr>
          </w:p>
          <w:p w14:paraId="63AEBE3B" w14:textId="77777777" w:rsidR="00105E34" w:rsidRPr="001B352B" w:rsidRDefault="00105E34" w:rsidP="001B0C15">
            <w:pPr>
              <w:rPr>
                <w:rFonts w:ascii="Arial" w:hAnsi="Arial" w:cs="Arial"/>
                <w:sz w:val="20"/>
                <w:szCs w:val="20"/>
              </w:rPr>
            </w:pPr>
            <w:r w:rsidRPr="001B352B">
              <w:rPr>
                <w:rFonts w:ascii="Arial" w:hAnsi="Arial" w:cs="Arial"/>
                <w:sz w:val="20"/>
                <w:szCs w:val="20"/>
              </w:rPr>
              <w:t>Equipment and ingredients</w:t>
            </w:r>
          </w:p>
          <w:p w14:paraId="41C4D9BD" w14:textId="77777777" w:rsidR="00105E34" w:rsidRPr="001B352B" w:rsidRDefault="00105E34" w:rsidP="001B0C15">
            <w:pPr>
              <w:rPr>
                <w:rFonts w:ascii="Arial" w:hAnsi="Arial" w:cs="Arial"/>
                <w:sz w:val="20"/>
                <w:szCs w:val="20"/>
              </w:rPr>
            </w:pPr>
          </w:p>
          <w:p w14:paraId="37E20E9D" w14:textId="77777777" w:rsidR="00105E34" w:rsidRPr="001B352B" w:rsidRDefault="00105E34" w:rsidP="001B0C15">
            <w:pPr>
              <w:rPr>
                <w:rFonts w:ascii="Arial" w:hAnsi="Arial" w:cs="Arial"/>
                <w:sz w:val="20"/>
                <w:szCs w:val="20"/>
              </w:rPr>
            </w:pPr>
          </w:p>
          <w:p w14:paraId="76576689" w14:textId="77777777" w:rsidR="00105E34" w:rsidRPr="001B352B" w:rsidRDefault="00105E34" w:rsidP="001B0C15">
            <w:pPr>
              <w:rPr>
                <w:rFonts w:ascii="Arial" w:hAnsi="Arial" w:cs="Arial"/>
                <w:sz w:val="20"/>
                <w:szCs w:val="20"/>
              </w:rPr>
            </w:pPr>
          </w:p>
          <w:p w14:paraId="12059D3E" w14:textId="77777777" w:rsidR="00105E34" w:rsidRPr="001B352B" w:rsidRDefault="00105E34" w:rsidP="001B0C15">
            <w:pPr>
              <w:rPr>
                <w:rFonts w:ascii="Arial" w:hAnsi="Arial" w:cs="Arial"/>
                <w:sz w:val="20"/>
                <w:szCs w:val="20"/>
              </w:rPr>
            </w:pPr>
          </w:p>
          <w:p w14:paraId="7C6E1695" w14:textId="77777777" w:rsidR="00105E34" w:rsidRPr="001B352B" w:rsidRDefault="00105E34" w:rsidP="001B0C15">
            <w:pPr>
              <w:rPr>
                <w:rFonts w:ascii="Arial" w:hAnsi="Arial" w:cs="Arial"/>
                <w:sz w:val="20"/>
                <w:szCs w:val="20"/>
              </w:rPr>
            </w:pPr>
          </w:p>
          <w:p w14:paraId="7A92556C" w14:textId="77777777" w:rsidR="001154F2" w:rsidRDefault="001154F2" w:rsidP="001B0C15"/>
          <w:p w14:paraId="4577B352" w14:textId="77777777" w:rsidR="001154F2" w:rsidRDefault="001154F2" w:rsidP="001B0C15"/>
          <w:p w14:paraId="266541C6" w14:textId="62CBF4B5" w:rsidR="00105E34" w:rsidRPr="00262DB4" w:rsidRDefault="00595CAD" w:rsidP="001B0C15">
            <w:pPr>
              <w:rPr>
                <w:rFonts w:ascii="Arial" w:hAnsi="Arial" w:cs="Arial"/>
                <w:sz w:val="20"/>
                <w:szCs w:val="20"/>
              </w:rPr>
            </w:pPr>
            <w:hyperlink r:id="rId12" w:anchor="fun" w:history="1">
              <w:r w:rsidR="00105E34" w:rsidRPr="000E1220">
                <w:rPr>
                  <w:rStyle w:val="Hyperlink"/>
                  <w:rFonts w:ascii="Arial" w:hAnsi="Arial" w:cs="Arial"/>
                  <w:sz w:val="20"/>
                  <w:szCs w:val="20"/>
                </w:rPr>
                <w:t>Functional properties of ingredients</w:t>
              </w:r>
            </w:hyperlink>
          </w:p>
        </w:tc>
      </w:tr>
      <w:tr w:rsidR="00105E34" w:rsidRPr="00262DB4" w14:paraId="416F0A01" w14:textId="77777777" w:rsidTr="001B0C15">
        <w:tc>
          <w:tcPr>
            <w:tcW w:w="709" w:type="dxa"/>
            <w:shd w:val="clear" w:color="auto" w:fill="auto"/>
          </w:tcPr>
          <w:p w14:paraId="2CD24885" w14:textId="77777777" w:rsidR="00105E34" w:rsidRPr="00262DB4" w:rsidRDefault="00105E34" w:rsidP="001B0C15">
            <w:pPr>
              <w:jc w:val="center"/>
              <w:rPr>
                <w:rFonts w:ascii="Arial" w:hAnsi="Arial" w:cs="Arial"/>
                <w:sz w:val="20"/>
                <w:szCs w:val="20"/>
              </w:rPr>
            </w:pPr>
            <w:r w:rsidRPr="00262DB4">
              <w:rPr>
                <w:rFonts w:ascii="Arial" w:hAnsi="Arial" w:cs="Arial"/>
                <w:sz w:val="20"/>
                <w:szCs w:val="20"/>
              </w:rPr>
              <w:t>20</w:t>
            </w:r>
          </w:p>
          <w:p w14:paraId="1A34D63C" w14:textId="77777777" w:rsidR="00105E34" w:rsidRPr="00262DB4" w:rsidRDefault="00105E34" w:rsidP="001B0C15">
            <w:pPr>
              <w:jc w:val="center"/>
              <w:rPr>
                <w:rFonts w:ascii="Arial" w:hAnsi="Arial" w:cs="Arial"/>
                <w:sz w:val="20"/>
                <w:szCs w:val="20"/>
              </w:rPr>
            </w:pPr>
          </w:p>
          <w:p w14:paraId="780B6CF2" w14:textId="77777777" w:rsidR="00105E34" w:rsidRPr="00262DB4" w:rsidRDefault="00105E34" w:rsidP="001B0C15">
            <w:pPr>
              <w:jc w:val="center"/>
              <w:rPr>
                <w:rFonts w:ascii="Arial" w:hAnsi="Arial" w:cs="Arial"/>
                <w:sz w:val="20"/>
                <w:szCs w:val="20"/>
              </w:rPr>
            </w:pPr>
          </w:p>
          <w:p w14:paraId="695F861C" w14:textId="77777777" w:rsidR="00105E34" w:rsidRPr="00262DB4" w:rsidRDefault="00105E34" w:rsidP="001B0C15">
            <w:pPr>
              <w:jc w:val="center"/>
              <w:rPr>
                <w:rFonts w:ascii="Arial" w:hAnsi="Arial" w:cs="Arial"/>
                <w:sz w:val="20"/>
                <w:szCs w:val="20"/>
              </w:rPr>
            </w:pPr>
          </w:p>
          <w:p w14:paraId="10A8C64D" w14:textId="77777777" w:rsidR="00105E34" w:rsidRPr="00262DB4" w:rsidRDefault="00105E34" w:rsidP="001B0C15">
            <w:pPr>
              <w:jc w:val="center"/>
              <w:rPr>
                <w:rFonts w:ascii="Arial" w:hAnsi="Arial" w:cs="Arial"/>
                <w:sz w:val="20"/>
                <w:szCs w:val="20"/>
              </w:rPr>
            </w:pPr>
          </w:p>
          <w:p w14:paraId="35CC418E" w14:textId="77777777" w:rsidR="00105E34" w:rsidRPr="00262DB4" w:rsidRDefault="00105E34" w:rsidP="001B0C15">
            <w:pPr>
              <w:jc w:val="center"/>
              <w:rPr>
                <w:rFonts w:ascii="Arial" w:hAnsi="Arial" w:cs="Arial"/>
                <w:sz w:val="20"/>
                <w:szCs w:val="20"/>
              </w:rPr>
            </w:pPr>
          </w:p>
          <w:p w14:paraId="77FBA64C" w14:textId="77777777" w:rsidR="00105E34" w:rsidRPr="00262DB4" w:rsidRDefault="00105E34" w:rsidP="001B0C15">
            <w:pPr>
              <w:jc w:val="center"/>
              <w:rPr>
                <w:rFonts w:ascii="Arial" w:hAnsi="Arial" w:cs="Arial"/>
                <w:sz w:val="20"/>
                <w:szCs w:val="20"/>
              </w:rPr>
            </w:pPr>
          </w:p>
          <w:p w14:paraId="0C2796EA" w14:textId="77777777" w:rsidR="00105E34" w:rsidRPr="00262DB4" w:rsidRDefault="00105E34" w:rsidP="001B0C15">
            <w:pPr>
              <w:jc w:val="center"/>
              <w:rPr>
                <w:rFonts w:ascii="Arial" w:hAnsi="Arial" w:cs="Arial"/>
                <w:sz w:val="20"/>
                <w:szCs w:val="20"/>
              </w:rPr>
            </w:pPr>
          </w:p>
          <w:p w14:paraId="65D558A9" w14:textId="77777777" w:rsidR="00105E34" w:rsidRPr="00262DB4" w:rsidRDefault="00105E34" w:rsidP="001B0C15">
            <w:pPr>
              <w:jc w:val="center"/>
              <w:rPr>
                <w:rFonts w:ascii="Arial" w:hAnsi="Arial" w:cs="Arial"/>
                <w:sz w:val="20"/>
                <w:szCs w:val="20"/>
              </w:rPr>
            </w:pPr>
          </w:p>
          <w:p w14:paraId="44B73A70" w14:textId="77777777" w:rsidR="00105E34" w:rsidRPr="00262DB4" w:rsidRDefault="00105E34" w:rsidP="001B0C15">
            <w:pPr>
              <w:jc w:val="center"/>
              <w:rPr>
                <w:rFonts w:ascii="Arial" w:hAnsi="Arial" w:cs="Arial"/>
                <w:sz w:val="20"/>
                <w:szCs w:val="20"/>
              </w:rPr>
            </w:pPr>
          </w:p>
          <w:p w14:paraId="4449BBDF" w14:textId="77777777" w:rsidR="00105E34" w:rsidRPr="00262DB4" w:rsidRDefault="00105E34" w:rsidP="001B0C15">
            <w:pPr>
              <w:jc w:val="center"/>
              <w:rPr>
                <w:rFonts w:ascii="Arial" w:hAnsi="Arial" w:cs="Arial"/>
                <w:sz w:val="20"/>
                <w:szCs w:val="20"/>
              </w:rPr>
            </w:pPr>
          </w:p>
          <w:p w14:paraId="5BB9240A" w14:textId="77777777" w:rsidR="00105E34" w:rsidRPr="00262DB4" w:rsidRDefault="00105E34" w:rsidP="001B0C15">
            <w:pPr>
              <w:jc w:val="center"/>
              <w:rPr>
                <w:rFonts w:ascii="Arial" w:hAnsi="Arial" w:cs="Arial"/>
                <w:sz w:val="20"/>
                <w:szCs w:val="20"/>
              </w:rPr>
            </w:pPr>
          </w:p>
          <w:p w14:paraId="68A87F27" w14:textId="77777777" w:rsidR="00105E34" w:rsidRPr="00262DB4" w:rsidRDefault="00105E34" w:rsidP="001B0C15">
            <w:pPr>
              <w:jc w:val="center"/>
              <w:rPr>
                <w:rFonts w:ascii="Arial" w:hAnsi="Arial" w:cs="Arial"/>
                <w:sz w:val="20"/>
                <w:szCs w:val="20"/>
              </w:rPr>
            </w:pPr>
          </w:p>
          <w:p w14:paraId="2322EE1C" w14:textId="77777777" w:rsidR="00105E34" w:rsidRPr="00262DB4" w:rsidRDefault="00105E34" w:rsidP="001B0C15">
            <w:pPr>
              <w:jc w:val="center"/>
              <w:rPr>
                <w:rFonts w:ascii="Arial" w:hAnsi="Arial" w:cs="Arial"/>
                <w:sz w:val="20"/>
                <w:szCs w:val="20"/>
              </w:rPr>
            </w:pPr>
          </w:p>
          <w:p w14:paraId="0E157414" w14:textId="77777777" w:rsidR="00105E34" w:rsidRPr="00262DB4" w:rsidRDefault="00105E34" w:rsidP="001B0C15">
            <w:pPr>
              <w:jc w:val="center"/>
              <w:rPr>
                <w:rFonts w:ascii="Arial" w:hAnsi="Arial" w:cs="Arial"/>
                <w:sz w:val="20"/>
                <w:szCs w:val="20"/>
              </w:rPr>
            </w:pPr>
          </w:p>
          <w:p w14:paraId="6812D6D0" w14:textId="77777777" w:rsidR="00105E34" w:rsidRPr="00262DB4" w:rsidRDefault="00105E34" w:rsidP="001B0C15">
            <w:pPr>
              <w:jc w:val="center"/>
              <w:rPr>
                <w:rFonts w:ascii="Arial" w:hAnsi="Arial" w:cs="Arial"/>
                <w:sz w:val="20"/>
                <w:szCs w:val="20"/>
              </w:rPr>
            </w:pPr>
          </w:p>
          <w:p w14:paraId="35C7E891" w14:textId="77777777" w:rsidR="00105E34" w:rsidRPr="00262DB4" w:rsidRDefault="00105E34" w:rsidP="001B0C15">
            <w:pPr>
              <w:jc w:val="center"/>
              <w:rPr>
                <w:rFonts w:ascii="Arial" w:hAnsi="Arial" w:cs="Arial"/>
                <w:sz w:val="20"/>
                <w:szCs w:val="20"/>
              </w:rPr>
            </w:pPr>
          </w:p>
          <w:p w14:paraId="5131D7F2" w14:textId="77777777" w:rsidR="00105E34" w:rsidRPr="00262DB4" w:rsidRDefault="00105E34" w:rsidP="001B0C15">
            <w:pPr>
              <w:jc w:val="center"/>
              <w:rPr>
                <w:rFonts w:ascii="Arial" w:hAnsi="Arial" w:cs="Arial"/>
                <w:sz w:val="20"/>
                <w:szCs w:val="20"/>
              </w:rPr>
            </w:pPr>
          </w:p>
          <w:p w14:paraId="00362D85" w14:textId="77777777" w:rsidR="00105E34" w:rsidRPr="00262DB4" w:rsidRDefault="00105E34" w:rsidP="001B0C15">
            <w:pPr>
              <w:jc w:val="center"/>
              <w:rPr>
                <w:rFonts w:ascii="Arial" w:hAnsi="Arial" w:cs="Arial"/>
                <w:sz w:val="20"/>
                <w:szCs w:val="20"/>
              </w:rPr>
            </w:pPr>
          </w:p>
          <w:p w14:paraId="397CE92F" w14:textId="77777777" w:rsidR="00105E34" w:rsidRPr="00262DB4" w:rsidRDefault="00105E34" w:rsidP="001B0C15">
            <w:pPr>
              <w:jc w:val="center"/>
              <w:rPr>
                <w:rFonts w:ascii="Arial" w:hAnsi="Arial" w:cs="Arial"/>
                <w:sz w:val="20"/>
                <w:szCs w:val="20"/>
              </w:rPr>
            </w:pPr>
          </w:p>
          <w:p w14:paraId="7AF11964" w14:textId="77777777" w:rsidR="000E1220" w:rsidRDefault="000E1220" w:rsidP="001B0C15">
            <w:pPr>
              <w:rPr>
                <w:rFonts w:ascii="Arial" w:hAnsi="Arial" w:cs="Arial"/>
                <w:sz w:val="20"/>
                <w:szCs w:val="20"/>
              </w:rPr>
            </w:pPr>
          </w:p>
          <w:p w14:paraId="41F64A9C" w14:textId="77777777" w:rsidR="00CE6642" w:rsidRDefault="00CE6642" w:rsidP="001B0C15">
            <w:pPr>
              <w:rPr>
                <w:rFonts w:ascii="Arial" w:hAnsi="Arial" w:cs="Arial"/>
                <w:sz w:val="20"/>
                <w:szCs w:val="20"/>
              </w:rPr>
            </w:pPr>
          </w:p>
          <w:p w14:paraId="55CC631D" w14:textId="77777777" w:rsidR="00CE6642" w:rsidRDefault="00CE6642" w:rsidP="001B0C15">
            <w:pPr>
              <w:rPr>
                <w:rFonts w:ascii="Arial" w:hAnsi="Arial" w:cs="Arial"/>
                <w:sz w:val="20"/>
                <w:szCs w:val="20"/>
              </w:rPr>
            </w:pPr>
          </w:p>
          <w:p w14:paraId="5ABB593A" w14:textId="77777777" w:rsidR="001154F2" w:rsidRDefault="001154F2" w:rsidP="001B0C15">
            <w:pPr>
              <w:rPr>
                <w:rFonts w:ascii="Arial" w:hAnsi="Arial" w:cs="Arial"/>
                <w:sz w:val="20"/>
                <w:szCs w:val="20"/>
              </w:rPr>
            </w:pPr>
          </w:p>
          <w:p w14:paraId="30070305" w14:textId="77777777" w:rsidR="001154F2" w:rsidRDefault="001154F2" w:rsidP="001B0C15">
            <w:pPr>
              <w:rPr>
                <w:rFonts w:ascii="Arial" w:hAnsi="Arial" w:cs="Arial"/>
                <w:sz w:val="20"/>
                <w:szCs w:val="20"/>
              </w:rPr>
            </w:pPr>
          </w:p>
          <w:p w14:paraId="080A8DD1" w14:textId="6F3DC6F8" w:rsidR="00105E34" w:rsidRPr="00262DB4" w:rsidRDefault="00105E34" w:rsidP="001B0C15">
            <w:pPr>
              <w:rPr>
                <w:rFonts w:ascii="Arial" w:hAnsi="Arial" w:cs="Arial"/>
                <w:sz w:val="20"/>
                <w:szCs w:val="20"/>
              </w:rPr>
            </w:pPr>
            <w:r w:rsidRPr="00262DB4">
              <w:rPr>
                <w:rFonts w:ascii="Arial" w:hAnsi="Arial" w:cs="Arial"/>
                <w:sz w:val="20"/>
                <w:szCs w:val="20"/>
              </w:rPr>
              <w:t>50</w:t>
            </w:r>
          </w:p>
          <w:p w14:paraId="17EF2F58" w14:textId="77777777" w:rsidR="00105E34" w:rsidRPr="00262DB4" w:rsidRDefault="00105E34" w:rsidP="001B0C15">
            <w:pPr>
              <w:jc w:val="center"/>
              <w:rPr>
                <w:rFonts w:ascii="Arial" w:hAnsi="Arial" w:cs="Arial"/>
                <w:sz w:val="20"/>
                <w:szCs w:val="20"/>
              </w:rPr>
            </w:pPr>
          </w:p>
          <w:p w14:paraId="4DF80115" w14:textId="77777777" w:rsidR="00105E34" w:rsidRPr="00262DB4" w:rsidRDefault="00105E34" w:rsidP="001B0C15">
            <w:pPr>
              <w:jc w:val="center"/>
              <w:rPr>
                <w:rFonts w:ascii="Arial" w:hAnsi="Arial" w:cs="Arial"/>
                <w:sz w:val="20"/>
                <w:szCs w:val="20"/>
              </w:rPr>
            </w:pPr>
          </w:p>
          <w:p w14:paraId="3E4E72B9" w14:textId="77777777" w:rsidR="00105E34" w:rsidRPr="00262DB4" w:rsidRDefault="00105E34" w:rsidP="001B0C15">
            <w:pPr>
              <w:jc w:val="center"/>
              <w:rPr>
                <w:rFonts w:ascii="Arial" w:hAnsi="Arial" w:cs="Arial"/>
                <w:sz w:val="20"/>
                <w:szCs w:val="20"/>
              </w:rPr>
            </w:pPr>
          </w:p>
          <w:p w14:paraId="411BF142" w14:textId="350DB250" w:rsidR="00105E34" w:rsidRPr="00262DB4" w:rsidRDefault="00105E34" w:rsidP="00CE6642">
            <w:pPr>
              <w:rPr>
                <w:rFonts w:ascii="Arial" w:hAnsi="Arial" w:cs="Arial"/>
                <w:sz w:val="20"/>
                <w:szCs w:val="20"/>
              </w:rPr>
            </w:pPr>
          </w:p>
        </w:tc>
        <w:tc>
          <w:tcPr>
            <w:tcW w:w="7000" w:type="dxa"/>
            <w:shd w:val="clear" w:color="auto" w:fill="auto"/>
          </w:tcPr>
          <w:p w14:paraId="68034F4F" w14:textId="77777777" w:rsidR="00105E34" w:rsidRPr="00262DB4" w:rsidRDefault="00105E34" w:rsidP="001B0C15">
            <w:pPr>
              <w:rPr>
                <w:rFonts w:ascii="Arial" w:hAnsi="Arial" w:cs="Arial"/>
                <w:i/>
                <w:sz w:val="20"/>
                <w:szCs w:val="20"/>
              </w:rPr>
            </w:pPr>
            <w:r w:rsidRPr="00262DB4">
              <w:rPr>
                <w:rFonts w:ascii="Arial" w:hAnsi="Arial" w:cs="Arial"/>
                <w:i/>
                <w:sz w:val="20"/>
                <w:szCs w:val="20"/>
              </w:rPr>
              <w:lastRenderedPageBreak/>
              <w:t>Main activity 2</w:t>
            </w:r>
          </w:p>
          <w:p w14:paraId="62067DD6" w14:textId="77777777" w:rsidR="00105E34" w:rsidRPr="00262DB4" w:rsidRDefault="00105E34" w:rsidP="001B0C15">
            <w:pPr>
              <w:rPr>
                <w:rFonts w:ascii="Arial" w:hAnsi="Arial" w:cs="Arial"/>
                <w:sz w:val="20"/>
                <w:szCs w:val="20"/>
              </w:rPr>
            </w:pPr>
            <w:r w:rsidRPr="00262DB4">
              <w:rPr>
                <w:rFonts w:ascii="Arial" w:hAnsi="Arial" w:cs="Arial"/>
                <w:sz w:val="20"/>
                <w:szCs w:val="20"/>
              </w:rPr>
              <w:t xml:space="preserve">Ensure that pupils all </w:t>
            </w:r>
            <w:r>
              <w:rPr>
                <w:rFonts w:ascii="Arial" w:hAnsi="Arial" w:cs="Arial"/>
                <w:sz w:val="20"/>
                <w:szCs w:val="20"/>
              </w:rPr>
              <w:t xml:space="preserve">thoroughly </w:t>
            </w:r>
            <w:r w:rsidRPr="00262DB4">
              <w:rPr>
                <w:rFonts w:ascii="Arial" w:hAnsi="Arial" w:cs="Arial"/>
                <w:sz w:val="20"/>
                <w:szCs w:val="20"/>
              </w:rPr>
              <w:t xml:space="preserve">wash </w:t>
            </w:r>
            <w:r>
              <w:rPr>
                <w:rFonts w:ascii="Arial" w:hAnsi="Arial" w:cs="Arial"/>
                <w:sz w:val="20"/>
                <w:szCs w:val="20"/>
              </w:rPr>
              <w:t xml:space="preserve">and dry </w:t>
            </w:r>
            <w:r w:rsidRPr="00262DB4">
              <w:rPr>
                <w:rFonts w:ascii="Arial" w:hAnsi="Arial" w:cs="Arial"/>
                <w:sz w:val="20"/>
                <w:szCs w:val="20"/>
              </w:rPr>
              <w:t>their hands. Allow them to start making their mini carrot cakes.</w:t>
            </w:r>
          </w:p>
          <w:p w14:paraId="2E16696A" w14:textId="77777777" w:rsidR="00105E34" w:rsidRPr="00262DB4" w:rsidRDefault="00105E34" w:rsidP="001B0C15">
            <w:pPr>
              <w:rPr>
                <w:rFonts w:ascii="Arial" w:hAnsi="Arial" w:cs="Arial"/>
                <w:sz w:val="20"/>
                <w:szCs w:val="20"/>
              </w:rPr>
            </w:pPr>
          </w:p>
          <w:p w14:paraId="2CD6C5DA" w14:textId="77777777" w:rsidR="00105E34" w:rsidRPr="00262DB4" w:rsidRDefault="00105E34" w:rsidP="001B0C15">
            <w:pPr>
              <w:rPr>
                <w:rFonts w:ascii="Arial" w:hAnsi="Arial" w:cs="Arial"/>
                <w:sz w:val="20"/>
                <w:szCs w:val="20"/>
              </w:rPr>
            </w:pPr>
            <w:r w:rsidRPr="00262DB4">
              <w:rPr>
                <w:rFonts w:ascii="Arial" w:hAnsi="Arial" w:cs="Arial"/>
                <w:sz w:val="20"/>
                <w:szCs w:val="20"/>
              </w:rPr>
              <w:t>During this time, circulate the room to ensure that pupils are preparing ingredients and using the oven safely. In this time, pupils should:</w:t>
            </w:r>
          </w:p>
          <w:p w14:paraId="4670F477" w14:textId="327446C4" w:rsidR="00105E34" w:rsidRPr="00262DB4" w:rsidRDefault="000E1220" w:rsidP="000E1220">
            <w:pPr>
              <w:numPr>
                <w:ilvl w:val="0"/>
                <w:numId w:val="33"/>
              </w:numPr>
              <w:contextualSpacing/>
              <w:rPr>
                <w:rFonts w:ascii="Arial" w:hAnsi="Arial" w:cs="Arial"/>
                <w:sz w:val="20"/>
                <w:szCs w:val="20"/>
              </w:rPr>
            </w:pPr>
            <w:r w:rsidRPr="00262DB4">
              <w:rPr>
                <w:rFonts w:ascii="Arial" w:hAnsi="Arial" w:cs="Arial"/>
                <w:sz w:val="20"/>
                <w:szCs w:val="20"/>
              </w:rPr>
              <w:t>preheat their oven;</w:t>
            </w:r>
          </w:p>
          <w:p w14:paraId="765F62E0" w14:textId="6C726710" w:rsidR="00105E34" w:rsidRPr="00262DB4" w:rsidRDefault="000E1220" w:rsidP="000E1220">
            <w:pPr>
              <w:numPr>
                <w:ilvl w:val="0"/>
                <w:numId w:val="33"/>
              </w:numPr>
              <w:contextualSpacing/>
              <w:rPr>
                <w:rFonts w:ascii="Arial" w:hAnsi="Arial" w:cs="Arial"/>
                <w:sz w:val="20"/>
                <w:szCs w:val="20"/>
              </w:rPr>
            </w:pPr>
            <w:r w:rsidRPr="00262DB4">
              <w:rPr>
                <w:rFonts w:ascii="Arial" w:hAnsi="Arial" w:cs="Arial"/>
                <w:sz w:val="20"/>
                <w:szCs w:val="20"/>
              </w:rPr>
              <w:t>measure their ingredients;</w:t>
            </w:r>
          </w:p>
          <w:p w14:paraId="44612FEC" w14:textId="2AC01522" w:rsidR="00105E34" w:rsidRPr="00262DB4" w:rsidRDefault="000E1220" w:rsidP="000E1220">
            <w:pPr>
              <w:numPr>
                <w:ilvl w:val="0"/>
                <w:numId w:val="33"/>
              </w:numPr>
              <w:contextualSpacing/>
              <w:rPr>
                <w:rFonts w:ascii="Arial" w:hAnsi="Arial" w:cs="Arial"/>
                <w:sz w:val="20"/>
                <w:szCs w:val="20"/>
              </w:rPr>
            </w:pPr>
            <w:proofErr w:type="gramStart"/>
            <w:r w:rsidRPr="00262DB4">
              <w:rPr>
                <w:rFonts w:ascii="Arial" w:hAnsi="Arial" w:cs="Arial"/>
                <w:sz w:val="20"/>
                <w:szCs w:val="20"/>
              </w:rPr>
              <w:t>combine</w:t>
            </w:r>
            <w:proofErr w:type="gramEnd"/>
            <w:r w:rsidRPr="00262DB4">
              <w:rPr>
                <w:rFonts w:ascii="Arial" w:hAnsi="Arial" w:cs="Arial"/>
                <w:sz w:val="20"/>
                <w:szCs w:val="20"/>
              </w:rPr>
              <w:t xml:space="preserve"> all the ingredients together to make a uniform mixture.</w:t>
            </w:r>
          </w:p>
          <w:p w14:paraId="5F785703" w14:textId="77777777" w:rsidR="00105E34" w:rsidRPr="00262DB4" w:rsidRDefault="00105E34" w:rsidP="001B0C15">
            <w:pPr>
              <w:rPr>
                <w:rFonts w:ascii="Arial" w:hAnsi="Arial" w:cs="Arial"/>
                <w:sz w:val="20"/>
                <w:szCs w:val="20"/>
              </w:rPr>
            </w:pPr>
          </w:p>
          <w:p w14:paraId="26AEE59C" w14:textId="2BA9C3E4" w:rsidR="00105E34" w:rsidRPr="00262DB4" w:rsidRDefault="00105E34" w:rsidP="001B0C15">
            <w:pPr>
              <w:rPr>
                <w:rFonts w:ascii="Arial" w:hAnsi="Arial" w:cs="Arial"/>
                <w:sz w:val="20"/>
                <w:szCs w:val="20"/>
              </w:rPr>
            </w:pPr>
            <w:r w:rsidRPr="00262DB4">
              <w:rPr>
                <w:rFonts w:ascii="Arial" w:hAnsi="Arial" w:cs="Arial"/>
                <w:sz w:val="20"/>
                <w:szCs w:val="20"/>
              </w:rPr>
              <w:t>Check that most pupils have reached this stage. Pupils should then:</w:t>
            </w:r>
          </w:p>
          <w:p w14:paraId="1EAB4B25" w14:textId="74A65690" w:rsidR="00105E34" w:rsidRPr="000E1220" w:rsidRDefault="000E1220" w:rsidP="000E1220">
            <w:pPr>
              <w:numPr>
                <w:ilvl w:val="0"/>
                <w:numId w:val="34"/>
              </w:numPr>
              <w:contextualSpacing/>
              <w:rPr>
                <w:rFonts w:ascii="Arial" w:hAnsi="Arial" w:cs="Arial"/>
                <w:sz w:val="20"/>
                <w:szCs w:val="20"/>
              </w:rPr>
            </w:pPr>
            <w:r w:rsidRPr="000E1220">
              <w:rPr>
                <w:rFonts w:ascii="Arial" w:hAnsi="Arial" w:cs="Arial"/>
                <w:sz w:val="20"/>
                <w:szCs w:val="20"/>
              </w:rPr>
              <w:lastRenderedPageBreak/>
              <w:t>divide the mixture equally between cases, using two spoons;</w:t>
            </w:r>
          </w:p>
          <w:p w14:paraId="2C6E8A22" w14:textId="2DF83268" w:rsidR="00105E34" w:rsidRPr="000E1220" w:rsidRDefault="000E1220" w:rsidP="000E1220">
            <w:pPr>
              <w:numPr>
                <w:ilvl w:val="0"/>
                <w:numId w:val="34"/>
              </w:numPr>
              <w:contextualSpacing/>
              <w:rPr>
                <w:rFonts w:ascii="Arial" w:hAnsi="Arial" w:cs="Arial"/>
                <w:sz w:val="20"/>
                <w:szCs w:val="20"/>
              </w:rPr>
            </w:pPr>
            <w:proofErr w:type="gramStart"/>
            <w:r w:rsidRPr="000E1220">
              <w:rPr>
                <w:rFonts w:ascii="Arial" w:hAnsi="Arial" w:cs="Arial"/>
                <w:sz w:val="20"/>
                <w:szCs w:val="20"/>
              </w:rPr>
              <w:t>place</w:t>
            </w:r>
            <w:proofErr w:type="gramEnd"/>
            <w:r w:rsidRPr="000E1220">
              <w:rPr>
                <w:rFonts w:ascii="Arial" w:hAnsi="Arial" w:cs="Arial"/>
                <w:sz w:val="20"/>
                <w:szCs w:val="20"/>
              </w:rPr>
              <w:t xml:space="preserve"> the patty</w:t>
            </w:r>
            <w:r>
              <w:rPr>
                <w:rFonts w:ascii="Arial" w:hAnsi="Arial" w:cs="Arial"/>
                <w:sz w:val="20"/>
                <w:szCs w:val="20"/>
              </w:rPr>
              <w:t>/bun</w:t>
            </w:r>
            <w:r w:rsidRPr="000E1220">
              <w:rPr>
                <w:rFonts w:ascii="Arial" w:hAnsi="Arial" w:cs="Arial"/>
                <w:sz w:val="20"/>
                <w:szCs w:val="20"/>
              </w:rPr>
              <w:t xml:space="preserve"> tin in the preheated oven using oven gloves.</w:t>
            </w:r>
          </w:p>
          <w:p w14:paraId="27B5FCF7" w14:textId="77777777" w:rsidR="00105E34" w:rsidRPr="00262DB4" w:rsidRDefault="00105E34" w:rsidP="001B0C15">
            <w:pPr>
              <w:rPr>
                <w:rFonts w:ascii="Arial" w:hAnsi="Arial" w:cs="Arial"/>
                <w:sz w:val="20"/>
                <w:szCs w:val="20"/>
              </w:rPr>
            </w:pPr>
          </w:p>
          <w:p w14:paraId="0BB65591" w14:textId="77777777" w:rsidR="00105E34" w:rsidRPr="00262DB4" w:rsidRDefault="00105E34" w:rsidP="001B0C15">
            <w:pPr>
              <w:rPr>
                <w:rFonts w:ascii="Arial" w:hAnsi="Arial" w:cs="Arial"/>
                <w:sz w:val="20"/>
                <w:szCs w:val="20"/>
              </w:rPr>
            </w:pPr>
            <w:r w:rsidRPr="00262DB4">
              <w:rPr>
                <w:rFonts w:ascii="Arial" w:hAnsi="Arial" w:cs="Arial"/>
                <w:sz w:val="20"/>
                <w:szCs w:val="20"/>
              </w:rPr>
              <w:t>All mini carrot cakes should be baking, as they take 15-20 minutes.</w:t>
            </w:r>
          </w:p>
          <w:p w14:paraId="6CFD5A3D" w14:textId="77777777" w:rsidR="00105E34" w:rsidRPr="00262DB4" w:rsidRDefault="00105E34" w:rsidP="001B0C15">
            <w:pPr>
              <w:rPr>
                <w:rFonts w:ascii="Arial" w:hAnsi="Arial" w:cs="Arial"/>
                <w:sz w:val="20"/>
                <w:szCs w:val="20"/>
              </w:rPr>
            </w:pPr>
            <w:r w:rsidRPr="00262DB4">
              <w:rPr>
                <w:rFonts w:ascii="Arial" w:hAnsi="Arial" w:cs="Arial"/>
                <w:sz w:val="20"/>
                <w:szCs w:val="20"/>
              </w:rPr>
              <w:t>Remind pupils that all washing-up should be completed, work surfaces should be clean</w:t>
            </w:r>
            <w:r>
              <w:rPr>
                <w:rFonts w:ascii="Arial" w:hAnsi="Arial" w:cs="Arial"/>
                <w:sz w:val="20"/>
                <w:szCs w:val="20"/>
              </w:rPr>
              <w:t>.</w:t>
            </w:r>
          </w:p>
          <w:p w14:paraId="4E7BC9B3" w14:textId="77777777" w:rsidR="00105E34" w:rsidRPr="00262DB4" w:rsidRDefault="00105E34" w:rsidP="001B0C15">
            <w:pPr>
              <w:rPr>
                <w:rFonts w:ascii="Arial" w:hAnsi="Arial" w:cs="Arial"/>
                <w:sz w:val="20"/>
                <w:szCs w:val="20"/>
              </w:rPr>
            </w:pPr>
            <w:r w:rsidRPr="00262DB4">
              <w:rPr>
                <w:rFonts w:ascii="Arial" w:hAnsi="Arial" w:cs="Arial"/>
                <w:sz w:val="20"/>
                <w:szCs w:val="20"/>
              </w:rPr>
              <w:t>Circulate the room, checking that work areas are clean and equipment is put away properly.</w:t>
            </w:r>
          </w:p>
          <w:p w14:paraId="7DF5B576" w14:textId="77777777" w:rsidR="00105E34" w:rsidRPr="00262DB4" w:rsidRDefault="00105E34" w:rsidP="001B0C15">
            <w:pPr>
              <w:rPr>
                <w:rFonts w:ascii="Arial" w:hAnsi="Arial" w:cs="Arial"/>
                <w:sz w:val="20"/>
                <w:szCs w:val="20"/>
              </w:rPr>
            </w:pPr>
          </w:p>
          <w:p w14:paraId="563F5D1D" w14:textId="77777777" w:rsidR="00105E34" w:rsidRPr="00262DB4" w:rsidRDefault="00105E34" w:rsidP="001B0C15">
            <w:pPr>
              <w:rPr>
                <w:rFonts w:ascii="Arial" w:hAnsi="Arial" w:cs="Arial"/>
                <w:i/>
                <w:sz w:val="20"/>
                <w:szCs w:val="20"/>
              </w:rPr>
            </w:pPr>
            <w:r w:rsidRPr="00262DB4">
              <w:rPr>
                <w:rFonts w:ascii="Arial" w:hAnsi="Arial" w:cs="Arial"/>
                <w:i/>
                <w:sz w:val="20"/>
                <w:szCs w:val="20"/>
              </w:rPr>
              <w:t>Main activity 3</w:t>
            </w:r>
          </w:p>
          <w:p w14:paraId="42DFE517" w14:textId="02AD38D4" w:rsidR="001154F2" w:rsidRDefault="00105E34" w:rsidP="001B0C15">
            <w:pPr>
              <w:rPr>
                <w:rFonts w:ascii="Arial" w:hAnsi="Arial" w:cs="Arial"/>
                <w:sz w:val="20"/>
                <w:szCs w:val="20"/>
              </w:rPr>
            </w:pPr>
            <w:r w:rsidRPr="00262DB4">
              <w:rPr>
                <w:rFonts w:ascii="Arial" w:hAnsi="Arial" w:cs="Arial"/>
                <w:sz w:val="20"/>
                <w:szCs w:val="20"/>
              </w:rPr>
              <w:t xml:space="preserve">Gather the pupils and remind them how to calculate the </w:t>
            </w:r>
            <w:r w:rsidR="00905DA6">
              <w:rPr>
                <w:rFonts w:ascii="Arial" w:hAnsi="Arial" w:cs="Arial"/>
                <w:sz w:val="20"/>
                <w:szCs w:val="20"/>
              </w:rPr>
              <w:t>nutrition information</w:t>
            </w:r>
            <w:r w:rsidR="00905DA6" w:rsidRPr="00262DB4">
              <w:rPr>
                <w:rFonts w:ascii="Arial" w:hAnsi="Arial" w:cs="Arial"/>
                <w:sz w:val="20"/>
                <w:szCs w:val="20"/>
              </w:rPr>
              <w:t xml:space="preserve"> </w:t>
            </w:r>
            <w:r w:rsidR="00905DA6">
              <w:rPr>
                <w:rFonts w:ascii="Arial" w:hAnsi="Arial" w:cs="Arial"/>
                <w:sz w:val="20"/>
                <w:szCs w:val="20"/>
              </w:rPr>
              <w:t>for</w:t>
            </w:r>
            <w:r w:rsidR="001154F2">
              <w:rPr>
                <w:rFonts w:ascii="Arial" w:hAnsi="Arial" w:cs="Arial"/>
                <w:sz w:val="20"/>
                <w:szCs w:val="20"/>
              </w:rPr>
              <w:t xml:space="preserve"> a recipe, if necessary (nutritional analysis completed for homework last lesson)</w:t>
            </w:r>
            <w:r w:rsidR="001A23BF">
              <w:rPr>
                <w:rFonts w:ascii="Arial" w:hAnsi="Arial" w:cs="Arial"/>
                <w:sz w:val="20"/>
                <w:szCs w:val="20"/>
              </w:rPr>
              <w:t>.</w:t>
            </w:r>
          </w:p>
          <w:p w14:paraId="57E3F514" w14:textId="3A289B70" w:rsidR="00105E34" w:rsidRPr="00262DB4" w:rsidRDefault="00105E34" w:rsidP="001B0C15">
            <w:pPr>
              <w:rPr>
                <w:rFonts w:ascii="Arial" w:hAnsi="Arial" w:cs="Arial"/>
                <w:sz w:val="20"/>
                <w:szCs w:val="20"/>
              </w:rPr>
            </w:pPr>
            <w:r w:rsidRPr="00262DB4">
              <w:rPr>
                <w:rFonts w:ascii="Arial" w:hAnsi="Arial" w:cs="Arial"/>
                <w:sz w:val="20"/>
                <w:szCs w:val="20"/>
              </w:rPr>
              <w:t xml:space="preserve">. </w:t>
            </w:r>
          </w:p>
          <w:p w14:paraId="5F3DEE69" w14:textId="6B3DF1ED" w:rsidR="00105E34" w:rsidRDefault="00105E34" w:rsidP="001B0C15">
            <w:pPr>
              <w:rPr>
                <w:rFonts w:ascii="Arial" w:hAnsi="Arial" w:cs="Arial"/>
                <w:sz w:val="20"/>
                <w:szCs w:val="20"/>
              </w:rPr>
            </w:pPr>
            <w:r w:rsidRPr="00262DB4">
              <w:rPr>
                <w:rFonts w:ascii="Arial" w:hAnsi="Arial" w:cs="Arial"/>
                <w:sz w:val="20"/>
                <w:szCs w:val="20"/>
              </w:rPr>
              <w:t xml:space="preserve">Show the pupils how to create a food label for </w:t>
            </w:r>
            <w:r w:rsidR="00B24465">
              <w:rPr>
                <w:rFonts w:ascii="Arial" w:hAnsi="Arial" w:cs="Arial"/>
                <w:sz w:val="20"/>
                <w:szCs w:val="20"/>
              </w:rPr>
              <w:t>their mini carrot cakes</w:t>
            </w:r>
            <w:r w:rsidR="001154F2">
              <w:rPr>
                <w:rFonts w:ascii="Arial" w:hAnsi="Arial" w:cs="Arial"/>
                <w:sz w:val="20"/>
                <w:szCs w:val="20"/>
              </w:rPr>
              <w:t xml:space="preserve"> using </w:t>
            </w:r>
            <w:hyperlink r:id="rId13" w:history="1">
              <w:r w:rsidR="001154F2" w:rsidRPr="001154F2">
                <w:rPr>
                  <w:rStyle w:val="Hyperlink"/>
                  <w:rFonts w:ascii="Arial" w:hAnsi="Arial" w:cs="Arial"/>
                  <w:sz w:val="20"/>
                  <w:szCs w:val="20"/>
                </w:rPr>
                <w:t>Explore food</w:t>
              </w:r>
            </w:hyperlink>
            <w:r w:rsidR="001154F2">
              <w:rPr>
                <w:rFonts w:ascii="Arial" w:hAnsi="Arial" w:cs="Arial"/>
                <w:sz w:val="20"/>
                <w:szCs w:val="20"/>
              </w:rPr>
              <w:t>.</w:t>
            </w:r>
          </w:p>
          <w:p w14:paraId="21B838BE" w14:textId="4E9C54E2" w:rsidR="00105E34" w:rsidRPr="00262DB4" w:rsidRDefault="00105E34" w:rsidP="00ED0942">
            <w:pPr>
              <w:rPr>
                <w:rFonts w:ascii="Arial" w:hAnsi="Arial" w:cs="Arial"/>
                <w:sz w:val="20"/>
                <w:szCs w:val="20"/>
              </w:rPr>
            </w:pPr>
          </w:p>
        </w:tc>
        <w:tc>
          <w:tcPr>
            <w:tcW w:w="2038" w:type="dxa"/>
            <w:shd w:val="clear" w:color="auto" w:fill="auto"/>
          </w:tcPr>
          <w:p w14:paraId="336587A6" w14:textId="77777777" w:rsidR="00105E34" w:rsidRPr="00262DB4" w:rsidRDefault="00105E34" w:rsidP="001B0C15">
            <w:pPr>
              <w:rPr>
                <w:rFonts w:ascii="Arial" w:hAnsi="Arial" w:cs="Arial"/>
                <w:sz w:val="20"/>
                <w:szCs w:val="20"/>
              </w:rPr>
            </w:pPr>
          </w:p>
          <w:p w14:paraId="5911AEBD" w14:textId="77777777" w:rsidR="00105E34" w:rsidRPr="00262DB4" w:rsidRDefault="00105E34" w:rsidP="001B0C15">
            <w:pPr>
              <w:rPr>
                <w:rFonts w:ascii="Arial" w:hAnsi="Arial" w:cs="Arial"/>
                <w:sz w:val="20"/>
                <w:szCs w:val="20"/>
              </w:rPr>
            </w:pPr>
          </w:p>
          <w:p w14:paraId="166974C9" w14:textId="77777777" w:rsidR="00105E34" w:rsidRPr="00262DB4" w:rsidRDefault="00105E34" w:rsidP="001B0C15">
            <w:pPr>
              <w:rPr>
                <w:rFonts w:ascii="Arial" w:hAnsi="Arial" w:cs="Arial"/>
                <w:sz w:val="20"/>
                <w:szCs w:val="20"/>
              </w:rPr>
            </w:pPr>
          </w:p>
          <w:p w14:paraId="66B1FA9D" w14:textId="77777777" w:rsidR="00105E34" w:rsidRPr="00262DB4" w:rsidRDefault="00105E34" w:rsidP="001B0C15">
            <w:pPr>
              <w:rPr>
                <w:rFonts w:ascii="Arial" w:hAnsi="Arial" w:cs="Arial"/>
                <w:sz w:val="20"/>
                <w:szCs w:val="20"/>
              </w:rPr>
            </w:pPr>
          </w:p>
          <w:p w14:paraId="54E850B2" w14:textId="77777777" w:rsidR="00105E34" w:rsidRPr="00262DB4" w:rsidRDefault="00105E34" w:rsidP="001B0C15">
            <w:pPr>
              <w:rPr>
                <w:rFonts w:ascii="Arial" w:hAnsi="Arial" w:cs="Arial"/>
                <w:sz w:val="20"/>
                <w:szCs w:val="20"/>
              </w:rPr>
            </w:pPr>
          </w:p>
          <w:p w14:paraId="6F6C9993" w14:textId="77777777" w:rsidR="00105E34" w:rsidRPr="00262DB4" w:rsidRDefault="00105E34" w:rsidP="001B0C15">
            <w:pPr>
              <w:rPr>
                <w:rFonts w:ascii="Arial" w:hAnsi="Arial" w:cs="Arial"/>
                <w:sz w:val="20"/>
                <w:szCs w:val="20"/>
              </w:rPr>
            </w:pPr>
          </w:p>
          <w:p w14:paraId="344C7F3C" w14:textId="77777777" w:rsidR="00105E34" w:rsidRPr="00262DB4" w:rsidRDefault="00105E34" w:rsidP="001B0C15">
            <w:pPr>
              <w:rPr>
                <w:rFonts w:ascii="Arial" w:hAnsi="Arial" w:cs="Arial"/>
                <w:sz w:val="20"/>
                <w:szCs w:val="20"/>
              </w:rPr>
            </w:pPr>
          </w:p>
          <w:p w14:paraId="75B9EAC0" w14:textId="77777777" w:rsidR="00105E34" w:rsidRPr="00262DB4" w:rsidRDefault="00105E34" w:rsidP="001B0C15">
            <w:pPr>
              <w:rPr>
                <w:rFonts w:ascii="Arial" w:hAnsi="Arial" w:cs="Arial"/>
                <w:sz w:val="20"/>
                <w:szCs w:val="20"/>
              </w:rPr>
            </w:pPr>
          </w:p>
          <w:p w14:paraId="786FAC4D" w14:textId="77777777" w:rsidR="00105E34" w:rsidRPr="00262DB4" w:rsidRDefault="00105E34" w:rsidP="001B0C15">
            <w:pPr>
              <w:rPr>
                <w:rFonts w:ascii="Arial" w:hAnsi="Arial" w:cs="Arial"/>
                <w:sz w:val="20"/>
                <w:szCs w:val="20"/>
              </w:rPr>
            </w:pPr>
          </w:p>
          <w:p w14:paraId="6F31FD2E" w14:textId="77777777" w:rsidR="00105E34" w:rsidRPr="00262DB4" w:rsidRDefault="00105E34" w:rsidP="001B0C15">
            <w:pPr>
              <w:rPr>
                <w:rFonts w:ascii="Arial" w:hAnsi="Arial" w:cs="Arial"/>
                <w:sz w:val="20"/>
                <w:szCs w:val="20"/>
              </w:rPr>
            </w:pPr>
          </w:p>
          <w:p w14:paraId="6BCACD9C" w14:textId="77777777" w:rsidR="00105E34" w:rsidRPr="00262DB4" w:rsidRDefault="00105E34" w:rsidP="001B0C15">
            <w:pPr>
              <w:rPr>
                <w:rFonts w:ascii="Arial" w:hAnsi="Arial" w:cs="Arial"/>
                <w:sz w:val="20"/>
                <w:szCs w:val="20"/>
              </w:rPr>
            </w:pPr>
          </w:p>
          <w:p w14:paraId="5E3EDC45" w14:textId="77777777" w:rsidR="00105E34" w:rsidRPr="00262DB4" w:rsidRDefault="00105E34" w:rsidP="001B0C15">
            <w:pPr>
              <w:rPr>
                <w:rFonts w:ascii="Arial" w:hAnsi="Arial" w:cs="Arial"/>
                <w:sz w:val="20"/>
                <w:szCs w:val="20"/>
              </w:rPr>
            </w:pPr>
          </w:p>
          <w:p w14:paraId="2C9533FC" w14:textId="77777777" w:rsidR="00105E34" w:rsidRPr="00262DB4" w:rsidRDefault="00105E34" w:rsidP="001B0C15">
            <w:pPr>
              <w:rPr>
                <w:rFonts w:ascii="Arial" w:hAnsi="Arial" w:cs="Arial"/>
                <w:sz w:val="20"/>
                <w:szCs w:val="20"/>
              </w:rPr>
            </w:pPr>
          </w:p>
          <w:p w14:paraId="72F81A1E" w14:textId="77777777" w:rsidR="00105E34" w:rsidRPr="00262DB4" w:rsidRDefault="00105E34" w:rsidP="001B0C15">
            <w:pPr>
              <w:rPr>
                <w:rFonts w:ascii="Arial" w:hAnsi="Arial" w:cs="Arial"/>
                <w:sz w:val="20"/>
                <w:szCs w:val="20"/>
              </w:rPr>
            </w:pPr>
          </w:p>
          <w:p w14:paraId="330EED5B" w14:textId="77777777" w:rsidR="00105E34" w:rsidRPr="00262DB4" w:rsidRDefault="00105E34" w:rsidP="001B0C15">
            <w:pPr>
              <w:rPr>
                <w:rFonts w:ascii="Arial" w:hAnsi="Arial" w:cs="Arial"/>
                <w:sz w:val="20"/>
                <w:szCs w:val="20"/>
              </w:rPr>
            </w:pPr>
          </w:p>
          <w:p w14:paraId="5EB48AA8" w14:textId="77777777" w:rsidR="00105E34" w:rsidRPr="00262DB4" w:rsidRDefault="00105E34" w:rsidP="001B0C15">
            <w:pPr>
              <w:rPr>
                <w:rFonts w:ascii="Arial" w:hAnsi="Arial" w:cs="Arial"/>
                <w:sz w:val="20"/>
                <w:szCs w:val="20"/>
              </w:rPr>
            </w:pPr>
          </w:p>
          <w:p w14:paraId="4F383DA0" w14:textId="77777777" w:rsidR="00105E34" w:rsidRPr="00262DB4" w:rsidRDefault="00105E34" w:rsidP="001B0C15">
            <w:pPr>
              <w:rPr>
                <w:rFonts w:ascii="Arial" w:hAnsi="Arial" w:cs="Arial"/>
                <w:sz w:val="20"/>
                <w:szCs w:val="20"/>
              </w:rPr>
            </w:pPr>
          </w:p>
          <w:p w14:paraId="3BA100DC" w14:textId="77777777" w:rsidR="00105E34" w:rsidRPr="00262DB4" w:rsidRDefault="00105E34" w:rsidP="001B0C15">
            <w:pPr>
              <w:rPr>
                <w:rFonts w:ascii="Arial" w:hAnsi="Arial" w:cs="Arial"/>
                <w:sz w:val="20"/>
                <w:szCs w:val="20"/>
              </w:rPr>
            </w:pPr>
          </w:p>
          <w:p w14:paraId="2AAADAAE" w14:textId="77777777" w:rsidR="00105E34" w:rsidRPr="00262DB4" w:rsidRDefault="00105E34" w:rsidP="001B0C15">
            <w:pPr>
              <w:rPr>
                <w:rFonts w:ascii="Arial" w:hAnsi="Arial" w:cs="Arial"/>
                <w:sz w:val="20"/>
                <w:szCs w:val="20"/>
              </w:rPr>
            </w:pPr>
          </w:p>
          <w:p w14:paraId="7794081E" w14:textId="77777777" w:rsidR="00105E34" w:rsidRPr="00262DB4" w:rsidRDefault="00105E34" w:rsidP="001B0C15">
            <w:pPr>
              <w:rPr>
                <w:rFonts w:ascii="Arial" w:hAnsi="Arial" w:cs="Arial"/>
                <w:sz w:val="20"/>
                <w:szCs w:val="20"/>
              </w:rPr>
            </w:pPr>
          </w:p>
          <w:p w14:paraId="0ED65FFC" w14:textId="5D99260E" w:rsidR="00CE6642" w:rsidRDefault="00CE6642" w:rsidP="001B0C15">
            <w:pPr>
              <w:rPr>
                <w:rFonts w:ascii="Arial" w:hAnsi="Arial" w:cs="Arial"/>
                <w:sz w:val="20"/>
                <w:szCs w:val="20"/>
              </w:rPr>
            </w:pPr>
          </w:p>
          <w:p w14:paraId="51561088" w14:textId="77777777" w:rsidR="00CE6642" w:rsidRDefault="00CE6642" w:rsidP="001B0C15">
            <w:pPr>
              <w:rPr>
                <w:rFonts w:ascii="Arial" w:hAnsi="Arial" w:cs="Arial"/>
                <w:sz w:val="20"/>
                <w:szCs w:val="20"/>
              </w:rPr>
            </w:pPr>
          </w:p>
          <w:p w14:paraId="00F919F2" w14:textId="77777777" w:rsidR="001154F2" w:rsidRDefault="001154F2" w:rsidP="001B0C15">
            <w:pPr>
              <w:rPr>
                <w:rFonts w:ascii="Arial" w:hAnsi="Arial" w:cs="Arial"/>
                <w:sz w:val="20"/>
                <w:szCs w:val="20"/>
              </w:rPr>
            </w:pPr>
          </w:p>
          <w:p w14:paraId="7863D6BE" w14:textId="77777777" w:rsidR="001154F2" w:rsidRDefault="001154F2" w:rsidP="001B0C15">
            <w:pPr>
              <w:rPr>
                <w:rFonts w:ascii="Arial" w:hAnsi="Arial" w:cs="Arial"/>
                <w:sz w:val="20"/>
                <w:szCs w:val="20"/>
              </w:rPr>
            </w:pPr>
          </w:p>
          <w:p w14:paraId="2F95F48A" w14:textId="7A505F45" w:rsidR="00105E34" w:rsidRPr="000E1220" w:rsidRDefault="000E1220" w:rsidP="001B0C15">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"http://explorefood.foodafactoflife.org.uk/" </w:instrText>
            </w:r>
            <w:r>
              <w:rPr>
                <w:rFonts w:ascii="Arial" w:hAnsi="Arial" w:cs="Arial"/>
                <w:sz w:val="20"/>
                <w:szCs w:val="20"/>
              </w:rPr>
              <w:fldChar w:fldCharType="separate"/>
            </w:r>
            <w:r w:rsidR="00105E34" w:rsidRPr="000E1220">
              <w:rPr>
                <w:rStyle w:val="Hyperlink"/>
                <w:rFonts w:ascii="Arial" w:hAnsi="Arial" w:cs="Arial"/>
                <w:sz w:val="20"/>
                <w:szCs w:val="20"/>
              </w:rPr>
              <w:t>Explore food</w:t>
            </w:r>
          </w:p>
          <w:p w14:paraId="016319F5" w14:textId="77777777" w:rsidR="00105E34" w:rsidRDefault="000E1220" w:rsidP="000E1220">
            <w:pPr>
              <w:rPr>
                <w:rFonts w:ascii="Arial" w:hAnsi="Arial" w:cs="Arial"/>
                <w:sz w:val="20"/>
                <w:szCs w:val="20"/>
              </w:rPr>
            </w:pPr>
            <w:r>
              <w:rPr>
                <w:rFonts w:ascii="Arial" w:hAnsi="Arial" w:cs="Arial"/>
                <w:sz w:val="20"/>
                <w:szCs w:val="20"/>
              </w:rPr>
              <w:fldChar w:fldCharType="end"/>
            </w:r>
            <w:proofErr w:type="gramStart"/>
            <w:r w:rsidR="00105E34" w:rsidRPr="001B352B">
              <w:rPr>
                <w:rFonts w:ascii="Arial" w:hAnsi="Arial" w:cs="Arial"/>
                <w:sz w:val="20"/>
                <w:szCs w:val="20"/>
              </w:rPr>
              <w:t>or</w:t>
            </w:r>
            <w:proofErr w:type="gramEnd"/>
            <w:r w:rsidR="00105E34" w:rsidRPr="001B352B">
              <w:rPr>
                <w:rFonts w:ascii="Arial" w:hAnsi="Arial" w:cs="Arial"/>
                <w:sz w:val="20"/>
                <w:szCs w:val="20"/>
              </w:rPr>
              <w:t xml:space="preserve"> alternative nutrition analysis programme.</w:t>
            </w:r>
          </w:p>
          <w:p w14:paraId="1177F141" w14:textId="02F82660" w:rsidR="00FA2804" w:rsidRPr="00262DB4" w:rsidRDefault="00FA2804" w:rsidP="00ED0942">
            <w:pPr>
              <w:rPr>
                <w:rFonts w:ascii="Arial" w:hAnsi="Arial" w:cs="Arial"/>
                <w:sz w:val="20"/>
                <w:szCs w:val="20"/>
              </w:rPr>
            </w:pPr>
          </w:p>
        </w:tc>
      </w:tr>
      <w:tr w:rsidR="00105E34" w:rsidRPr="00262DB4" w14:paraId="35E59F53" w14:textId="77777777" w:rsidTr="001B0C15">
        <w:tc>
          <w:tcPr>
            <w:tcW w:w="709" w:type="dxa"/>
            <w:shd w:val="clear" w:color="auto" w:fill="auto"/>
          </w:tcPr>
          <w:p w14:paraId="5BDF9577" w14:textId="77777777" w:rsidR="00105E34" w:rsidRPr="00262DB4" w:rsidRDefault="00105E34" w:rsidP="001B0C15">
            <w:pPr>
              <w:jc w:val="center"/>
              <w:rPr>
                <w:rFonts w:ascii="Arial" w:hAnsi="Arial" w:cs="Arial"/>
                <w:sz w:val="20"/>
                <w:szCs w:val="20"/>
              </w:rPr>
            </w:pPr>
            <w:r w:rsidRPr="00262DB4">
              <w:rPr>
                <w:rFonts w:ascii="Arial" w:hAnsi="Arial" w:cs="Arial"/>
                <w:sz w:val="20"/>
                <w:szCs w:val="20"/>
              </w:rPr>
              <w:lastRenderedPageBreak/>
              <w:t>55</w:t>
            </w:r>
          </w:p>
        </w:tc>
        <w:tc>
          <w:tcPr>
            <w:tcW w:w="7000" w:type="dxa"/>
            <w:shd w:val="clear" w:color="auto" w:fill="auto"/>
          </w:tcPr>
          <w:p w14:paraId="2B75CC8D" w14:textId="77777777" w:rsidR="00105E34" w:rsidRPr="00262DB4" w:rsidRDefault="00105E34" w:rsidP="001B0C15">
            <w:pPr>
              <w:rPr>
                <w:rFonts w:ascii="Arial" w:hAnsi="Arial" w:cs="Arial"/>
                <w:i/>
                <w:sz w:val="20"/>
                <w:szCs w:val="20"/>
              </w:rPr>
            </w:pPr>
            <w:r w:rsidRPr="00262DB4">
              <w:rPr>
                <w:rFonts w:ascii="Arial" w:hAnsi="Arial" w:cs="Arial"/>
                <w:i/>
                <w:sz w:val="20"/>
                <w:szCs w:val="20"/>
              </w:rPr>
              <w:t>Plenary</w:t>
            </w:r>
          </w:p>
          <w:p w14:paraId="6134FA4A" w14:textId="308B3426" w:rsidR="00105E34" w:rsidRPr="00262DB4" w:rsidRDefault="000E1220" w:rsidP="001B0C15">
            <w:pPr>
              <w:rPr>
                <w:rFonts w:ascii="Arial" w:hAnsi="Arial" w:cs="Arial"/>
                <w:sz w:val="20"/>
                <w:szCs w:val="20"/>
              </w:rPr>
            </w:pPr>
            <w:r>
              <w:rPr>
                <w:rFonts w:ascii="Arial" w:hAnsi="Arial" w:cs="Arial"/>
                <w:sz w:val="20"/>
                <w:szCs w:val="20"/>
              </w:rPr>
              <w:t>Ask the pupils:</w:t>
            </w:r>
          </w:p>
          <w:p w14:paraId="4872C425" w14:textId="4E0BFE8D" w:rsidR="00105E34" w:rsidRDefault="00C75D5B" w:rsidP="000E1220">
            <w:pPr>
              <w:numPr>
                <w:ilvl w:val="0"/>
                <w:numId w:val="35"/>
              </w:numPr>
              <w:contextualSpacing/>
              <w:rPr>
                <w:rFonts w:ascii="Arial" w:hAnsi="Arial" w:cs="Arial"/>
                <w:sz w:val="20"/>
                <w:szCs w:val="20"/>
              </w:rPr>
            </w:pPr>
            <w:r>
              <w:rPr>
                <w:rFonts w:ascii="Arial" w:hAnsi="Arial" w:cs="Arial"/>
                <w:sz w:val="20"/>
                <w:szCs w:val="20"/>
              </w:rPr>
              <w:t xml:space="preserve">Explain why </w:t>
            </w:r>
            <w:r w:rsidR="00105E34" w:rsidRPr="00262DB4">
              <w:rPr>
                <w:rFonts w:ascii="Arial" w:hAnsi="Arial" w:cs="Arial"/>
                <w:sz w:val="20"/>
                <w:szCs w:val="20"/>
              </w:rPr>
              <w:t>the e</w:t>
            </w:r>
            <w:r>
              <w:rPr>
                <w:rFonts w:ascii="Arial" w:hAnsi="Arial" w:cs="Arial"/>
                <w:sz w:val="20"/>
                <w:szCs w:val="20"/>
              </w:rPr>
              <w:t xml:space="preserve">gg </w:t>
            </w:r>
            <w:r w:rsidR="001A23BF">
              <w:rPr>
                <w:rFonts w:ascii="Arial" w:hAnsi="Arial" w:cs="Arial"/>
                <w:sz w:val="20"/>
                <w:szCs w:val="20"/>
              </w:rPr>
              <w:t xml:space="preserve">is </w:t>
            </w:r>
            <w:r>
              <w:rPr>
                <w:rFonts w:ascii="Arial" w:hAnsi="Arial" w:cs="Arial"/>
                <w:sz w:val="20"/>
                <w:szCs w:val="20"/>
              </w:rPr>
              <w:t>cracked into a separate bowl.</w:t>
            </w:r>
          </w:p>
          <w:p w14:paraId="75DBA26B" w14:textId="2BCD2E6B" w:rsidR="00105E34" w:rsidRPr="00262DB4" w:rsidRDefault="000E1220" w:rsidP="000E1220">
            <w:pPr>
              <w:numPr>
                <w:ilvl w:val="0"/>
                <w:numId w:val="35"/>
              </w:numPr>
              <w:contextualSpacing/>
              <w:rPr>
                <w:rFonts w:ascii="Arial" w:hAnsi="Arial" w:cs="Arial"/>
                <w:sz w:val="20"/>
                <w:szCs w:val="20"/>
              </w:rPr>
            </w:pPr>
            <w:r>
              <w:rPr>
                <w:rFonts w:ascii="Arial" w:hAnsi="Arial" w:cs="Arial"/>
                <w:sz w:val="20"/>
                <w:szCs w:val="20"/>
              </w:rPr>
              <w:t>Explain why it is</w:t>
            </w:r>
            <w:r w:rsidR="00105E34">
              <w:rPr>
                <w:rFonts w:ascii="Arial" w:hAnsi="Arial" w:cs="Arial"/>
                <w:sz w:val="20"/>
                <w:szCs w:val="20"/>
              </w:rPr>
              <w:t xml:space="preserve"> important to thoroughly wash and d</w:t>
            </w:r>
            <w:r>
              <w:rPr>
                <w:rFonts w:ascii="Arial" w:hAnsi="Arial" w:cs="Arial"/>
                <w:sz w:val="20"/>
                <w:szCs w:val="20"/>
              </w:rPr>
              <w:t>ry hands after touching raw egg.</w:t>
            </w:r>
          </w:p>
          <w:p w14:paraId="05F2E10E" w14:textId="77777777" w:rsidR="00105E34" w:rsidRPr="00262DB4" w:rsidRDefault="00105E34" w:rsidP="000E1220">
            <w:pPr>
              <w:numPr>
                <w:ilvl w:val="0"/>
                <w:numId w:val="35"/>
              </w:numPr>
              <w:contextualSpacing/>
              <w:rPr>
                <w:rFonts w:ascii="Arial" w:hAnsi="Arial" w:cs="Arial"/>
                <w:sz w:val="20"/>
                <w:szCs w:val="20"/>
              </w:rPr>
            </w:pPr>
            <w:r w:rsidRPr="00262DB4">
              <w:rPr>
                <w:rFonts w:ascii="Arial" w:hAnsi="Arial" w:cs="Arial"/>
                <w:sz w:val="20"/>
                <w:szCs w:val="20"/>
              </w:rPr>
              <w:t>Name 5 different ingredients that could be added to the cake mixture.</w:t>
            </w:r>
          </w:p>
          <w:p w14:paraId="51B08511" w14:textId="4EBAF6EA" w:rsidR="00105E34" w:rsidRPr="00262DB4" w:rsidRDefault="000E1220" w:rsidP="000E1220">
            <w:pPr>
              <w:numPr>
                <w:ilvl w:val="0"/>
                <w:numId w:val="35"/>
              </w:numPr>
              <w:contextualSpacing/>
              <w:rPr>
                <w:rFonts w:ascii="Arial" w:hAnsi="Arial" w:cs="Arial"/>
                <w:sz w:val="20"/>
                <w:szCs w:val="20"/>
              </w:rPr>
            </w:pPr>
            <w:r>
              <w:rPr>
                <w:rFonts w:ascii="Arial" w:hAnsi="Arial" w:cs="Arial"/>
                <w:sz w:val="20"/>
                <w:szCs w:val="20"/>
              </w:rPr>
              <w:t>Identify</w:t>
            </w:r>
            <w:r w:rsidR="00105E34" w:rsidRPr="00262DB4">
              <w:rPr>
                <w:rFonts w:ascii="Arial" w:hAnsi="Arial" w:cs="Arial"/>
                <w:sz w:val="20"/>
                <w:szCs w:val="20"/>
              </w:rPr>
              <w:t xml:space="preserve"> the main fu</w:t>
            </w:r>
            <w:r>
              <w:rPr>
                <w:rFonts w:ascii="Arial" w:hAnsi="Arial" w:cs="Arial"/>
                <w:sz w:val="20"/>
                <w:szCs w:val="20"/>
              </w:rPr>
              <w:t>nctions of the ingredients used.</w:t>
            </w:r>
          </w:p>
          <w:p w14:paraId="7BEDB2BE" w14:textId="47C4E817" w:rsidR="00105E34" w:rsidRPr="00262DB4" w:rsidRDefault="000E1220" w:rsidP="000E1220">
            <w:pPr>
              <w:numPr>
                <w:ilvl w:val="0"/>
                <w:numId w:val="35"/>
              </w:numPr>
              <w:contextualSpacing/>
              <w:rPr>
                <w:rFonts w:ascii="Arial" w:hAnsi="Arial" w:cs="Arial"/>
                <w:sz w:val="20"/>
                <w:szCs w:val="20"/>
              </w:rPr>
            </w:pPr>
            <w:r>
              <w:rPr>
                <w:rFonts w:ascii="Arial" w:hAnsi="Arial" w:cs="Arial"/>
                <w:sz w:val="20"/>
                <w:szCs w:val="20"/>
              </w:rPr>
              <w:t>Name the ingredient that</w:t>
            </w:r>
            <w:r w:rsidR="00105E34" w:rsidRPr="00262DB4">
              <w:rPr>
                <w:rFonts w:ascii="Arial" w:hAnsi="Arial" w:cs="Arial"/>
                <w:sz w:val="20"/>
                <w:szCs w:val="20"/>
              </w:rPr>
              <w:t xml:space="preserve"> made the cakes rise</w:t>
            </w:r>
            <w:r>
              <w:rPr>
                <w:rFonts w:ascii="Arial" w:hAnsi="Arial" w:cs="Arial"/>
                <w:sz w:val="20"/>
                <w:szCs w:val="20"/>
              </w:rPr>
              <w:t>.</w:t>
            </w:r>
          </w:p>
        </w:tc>
        <w:tc>
          <w:tcPr>
            <w:tcW w:w="2038" w:type="dxa"/>
            <w:shd w:val="clear" w:color="auto" w:fill="auto"/>
          </w:tcPr>
          <w:p w14:paraId="68EF0D7F" w14:textId="77777777" w:rsidR="00105E34" w:rsidRPr="00262DB4" w:rsidRDefault="00105E34" w:rsidP="001B0C15">
            <w:pPr>
              <w:rPr>
                <w:rFonts w:ascii="Arial" w:hAnsi="Arial" w:cs="Arial"/>
                <w:sz w:val="20"/>
                <w:szCs w:val="20"/>
              </w:rPr>
            </w:pPr>
          </w:p>
        </w:tc>
      </w:tr>
    </w:tbl>
    <w:p w14:paraId="451DF2FE" w14:textId="77777777" w:rsidR="00105E34" w:rsidRDefault="00105E34" w:rsidP="00105E34">
      <w:pPr>
        <w:rPr>
          <w:rFonts w:ascii="Arial" w:hAnsi="Arial" w:cs="Arial"/>
          <w:sz w:val="20"/>
          <w:szCs w:val="20"/>
        </w:rPr>
      </w:pPr>
    </w:p>
    <w:p w14:paraId="0FBDBF4F" w14:textId="77777777" w:rsidR="00B24465" w:rsidRDefault="00B24465" w:rsidP="00B24465">
      <w:pPr>
        <w:rPr>
          <w:rFonts w:ascii="Arial" w:hAnsi="Arial" w:cs="Arial"/>
          <w:b/>
          <w:sz w:val="20"/>
          <w:szCs w:val="20"/>
        </w:rPr>
      </w:pPr>
      <w:r>
        <w:rPr>
          <w:rFonts w:ascii="Arial" w:hAnsi="Arial" w:cs="Arial"/>
          <w:b/>
          <w:sz w:val="20"/>
          <w:szCs w:val="20"/>
        </w:rPr>
        <w:t>Homework</w:t>
      </w:r>
    </w:p>
    <w:p w14:paraId="7D60E108" w14:textId="27F06F1A" w:rsidR="00B24465" w:rsidRDefault="00B24465" w:rsidP="00B24465">
      <w:pPr>
        <w:rPr>
          <w:rFonts w:ascii="Arial" w:hAnsi="Arial" w:cs="Arial"/>
          <w:sz w:val="20"/>
          <w:szCs w:val="20"/>
        </w:rPr>
      </w:pPr>
      <w:r>
        <w:rPr>
          <w:rFonts w:ascii="Arial" w:hAnsi="Arial" w:cs="Arial"/>
          <w:sz w:val="20"/>
          <w:szCs w:val="20"/>
        </w:rPr>
        <w:t xml:space="preserve">Calculate the nutritional value of the mini carrot cakes you have made and create a food label. </w:t>
      </w:r>
    </w:p>
    <w:p w14:paraId="4DE2FA4F" w14:textId="76FD0230" w:rsidR="00B24465" w:rsidRDefault="00B24465" w:rsidP="00B24465">
      <w:pPr>
        <w:rPr>
          <w:rFonts w:ascii="Arial" w:hAnsi="Arial" w:cs="Arial"/>
          <w:sz w:val="20"/>
          <w:szCs w:val="20"/>
        </w:rPr>
      </w:pPr>
    </w:p>
    <w:p w14:paraId="6349D3D0" w14:textId="45240CA2" w:rsidR="00B24465" w:rsidRPr="00B24465" w:rsidRDefault="00B24465" w:rsidP="00B24465">
      <w:pPr>
        <w:rPr>
          <w:rFonts w:ascii="Arial" w:hAnsi="Arial" w:cs="Arial"/>
          <w:b/>
          <w:sz w:val="20"/>
          <w:szCs w:val="20"/>
        </w:rPr>
      </w:pPr>
      <w:r w:rsidRPr="00B24465">
        <w:rPr>
          <w:rFonts w:ascii="Arial" w:hAnsi="Arial" w:cs="Arial"/>
          <w:b/>
          <w:sz w:val="20"/>
          <w:szCs w:val="20"/>
        </w:rPr>
        <w:t>Extension</w:t>
      </w:r>
    </w:p>
    <w:p w14:paraId="497675E2" w14:textId="77777777" w:rsidR="001154F2" w:rsidRDefault="00B24465" w:rsidP="001154F2">
      <w:pPr>
        <w:rPr>
          <w:rFonts w:ascii="Times New Roman" w:eastAsia="Times New Roman" w:hAnsi="Times New Roman" w:cs="Times New Roman"/>
          <w:sz w:val="20"/>
          <w:szCs w:val="20"/>
          <w:lang w:eastAsia="en-GB"/>
        </w:rPr>
      </w:pPr>
      <w:r w:rsidRPr="00B24465">
        <w:rPr>
          <w:rFonts w:ascii="Arial" w:eastAsia="Times New Roman" w:hAnsi="Arial" w:cs="Arial"/>
          <w:sz w:val="20"/>
          <w:szCs w:val="20"/>
          <w:shd w:val="clear" w:color="auto" w:fill="FFFFFF"/>
          <w:lang w:eastAsia="en-GB"/>
        </w:rPr>
        <w:t xml:space="preserve">Whilst the recipes made in school should be predominantly savoury, cake making does provide an ideal opportunity to understand the functions of some ingredients. Discuss the four main methods for cake making, and the functions of the various ingredients, and challenge the pupils to make a cake using one of the methods, </w:t>
      </w:r>
      <w:r w:rsidR="00905DA6">
        <w:rPr>
          <w:rFonts w:ascii="Arial" w:eastAsia="Times New Roman" w:hAnsi="Arial" w:cs="Arial"/>
          <w:sz w:val="20"/>
          <w:szCs w:val="20"/>
          <w:shd w:val="clear" w:color="auto" w:fill="FFFFFF"/>
          <w:lang w:eastAsia="en-GB"/>
        </w:rPr>
        <w:t>for example</w:t>
      </w:r>
      <w:r w:rsidRPr="00B24465">
        <w:rPr>
          <w:rFonts w:ascii="Arial" w:eastAsia="Times New Roman" w:hAnsi="Arial" w:cs="Arial"/>
          <w:sz w:val="20"/>
          <w:szCs w:val="20"/>
          <w:shd w:val="clear" w:color="auto" w:fill="FFFFFF"/>
          <w:lang w:eastAsia="en-GB"/>
        </w:rPr>
        <w:t>:</w:t>
      </w:r>
    </w:p>
    <w:p w14:paraId="0D3A1E6A" w14:textId="640C5DC7" w:rsidR="00905DA6" w:rsidRPr="001154F2" w:rsidRDefault="00905DA6" w:rsidP="001154F2">
      <w:pPr>
        <w:pStyle w:val="ListParagraph"/>
        <w:numPr>
          <w:ilvl w:val="0"/>
          <w:numId w:val="42"/>
        </w:numPr>
        <w:rPr>
          <w:rFonts w:ascii="Times New Roman" w:eastAsia="Times New Roman" w:hAnsi="Times New Roman" w:cs="Times New Roman"/>
          <w:sz w:val="20"/>
          <w:szCs w:val="20"/>
          <w:lang w:eastAsia="en-GB"/>
        </w:rPr>
      </w:pPr>
      <w:r w:rsidRPr="001154F2">
        <w:rPr>
          <w:rFonts w:ascii="Arial" w:eastAsia="Times New Roman" w:hAnsi="Arial" w:cs="Arial"/>
          <w:sz w:val="20"/>
          <w:szCs w:val="20"/>
          <w:lang w:eastAsia="en-GB"/>
        </w:rPr>
        <w:t>rubbing-in (rock cakes);</w:t>
      </w:r>
    </w:p>
    <w:p w14:paraId="64120310" w14:textId="0363FFFA" w:rsidR="00B24465" w:rsidRPr="00B24465" w:rsidRDefault="00B24465" w:rsidP="00905DA6">
      <w:pPr>
        <w:pStyle w:val="ListParagraph"/>
        <w:numPr>
          <w:ilvl w:val="0"/>
          <w:numId w:val="40"/>
        </w:numPr>
        <w:rPr>
          <w:rFonts w:ascii="Times New Roman" w:eastAsia="Times New Roman" w:hAnsi="Times New Roman" w:cs="Times New Roman"/>
          <w:sz w:val="20"/>
          <w:szCs w:val="20"/>
          <w:lang w:eastAsia="en-GB"/>
        </w:rPr>
      </w:pPr>
      <w:r w:rsidRPr="00B24465">
        <w:rPr>
          <w:rFonts w:ascii="Arial" w:eastAsia="Times New Roman" w:hAnsi="Arial" w:cs="Arial"/>
          <w:sz w:val="20"/>
          <w:szCs w:val="20"/>
          <w:lang w:eastAsia="en-GB"/>
        </w:rPr>
        <w:t>creaming or all</w:t>
      </w:r>
      <w:r w:rsidR="00905DA6">
        <w:rPr>
          <w:rFonts w:ascii="Arial" w:eastAsia="Times New Roman" w:hAnsi="Arial" w:cs="Arial"/>
          <w:sz w:val="20"/>
          <w:szCs w:val="20"/>
          <w:lang w:eastAsia="en-GB"/>
        </w:rPr>
        <w:t>-</w:t>
      </w:r>
      <w:r w:rsidRPr="00B24465">
        <w:rPr>
          <w:rFonts w:ascii="Arial" w:eastAsia="Times New Roman" w:hAnsi="Arial" w:cs="Arial"/>
          <w:sz w:val="20"/>
          <w:szCs w:val="20"/>
          <w:lang w:eastAsia="en-GB"/>
        </w:rPr>
        <w:t>in</w:t>
      </w:r>
      <w:r w:rsidR="00905DA6">
        <w:rPr>
          <w:rFonts w:ascii="Arial" w:eastAsia="Times New Roman" w:hAnsi="Arial" w:cs="Arial"/>
          <w:sz w:val="20"/>
          <w:szCs w:val="20"/>
          <w:lang w:eastAsia="en-GB"/>
        </w:rPr>
        <w:t>-</w:t>
      </w:r>
      <w:r w:rsidRPr="00B24465">
        <w:rPr>
          <w:rFonts w:ascii="Arial" w:eastAsia="Times New Roman" w:hAnsi="Arial" w:cs="Arial"/>
          <w:sz w:val="20"/>
          <w:szCs w:val="20"/>
          <w:lang w:eastAsia="en-GB"/>
        </w:rPr>
        <w:t>one (Victoria sponge or fairy cakes);</w:t>
      </w:r>
    </w:p>
    <w:p w14:paraId="220C766C" w14:textId="77777777" w:rsidR="00B24465" w:rsidRPr="00B24465" w:rsidRDefault="00B24465" w:rsidP="00B24465">
      <w:pPr>
        <w:pStyle w:val="ListParagraph"/>
        <w:numPr>
          <w:ilvl w:val="0"/>
          <w:numId w:val="39"/>
        </w:numPr>
        <w:shd w:val="clear" w:color="auto" w:fill="FFFFFF"/>
        <w:spacing w:before="100" w:beforeAutospacing="1" w:after="100" w:afterAutospacing="1"/>
        <w:rPr>
          <w:rFonts w:ascii="Arial" w:eastAsia="Times New Roman" w:hAnsi="Arial" w:cs="Arial"/>
          <w:sz w:val="20"/>
          <w:szCs w:val="20"/>
          <w:lang w:eastAsia="en-GB"/>
        </w:rPr>
      </w:pPr>
      <w:r w:rsidRPr="00B24465">
        <w:rPr>
          <w:rFonts w:ascii="Arial" w:eastAsia="Times New Roman" w:hAnsi="Arial" w:cs="Arial"/>
          <w:sz w:val="20"/>
          <w:szCs w:val="20"/>
          <w:lang w:eastAsia="en-GB"/>
        </w:rPr>
        <w:t>whisking (Swiss roll);</w:t>
      </w:r>
    </w:p>
    <w:p w14:paraId="5327DF81" w14:textId="77777777" w:rsidR="00B24465" w:rsidRPr="00B24465" w:rsidRDefault="00B24465" w:rsidP="00B24465">
      <w:pPr>
        <w:pStyle w:val="ListParagraph"/>
        <w:numPr>
          <w:ilvl w:val="0"/>
          <w:numId w:val="39"/>
        </w:numPr>
        <w:shd w:val="clear" w:color="auto" w:fill="FFFFFF"/>
        <w:spacing w:before="100" w:beforeAutospacing="1" w:after="100" w:afterAutospacing="1"/>
        <w:rPr>
          <w:rFonts w:ascii="Arial" w:eastAsia="Times New Roman" w:hAnsi="Arial" w:cs="Arial"/>
          <w:sz w:val="20"/>
          <w:szCs w:val="20"/>
          <w:lang w:eastAsia="en-GB"/>
        </w:rPr>
      </w:pPr>
      <w:r w:rsidRPr="00B24465">
        <w:rPr>
          <w:rFonts w:ascii="Arial" w:eastAsia="Times New Roman" w:hAnsi="Arial" w:cs="Arial"/>
          <w:sz w:val="20"/>
          <w:szCs w:val="20"/>
          <w:lang w:eastAsia="en-GB"/>
        </w:rPr>
        <w:t>melting (ginger cake);</w:t>
      </w:r>
    </w:p>
    <w:p w14:paraId="4ED33633" w14:textId="588430F2" w:rsidR="00105E34" w:rsidRDefault="00105E34" w:rsidP="00105E34">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4191"/>
        <w:gridCol w:w="3286"/>
      </w:tblGrid>
      <w:tr w:rsidR="00105E34" w:rsidRPr="00262DB4" w14:paraId="3D768C21" w14:textId="77777777" w:rsidTr="001B0C15">
        <w:tc>
          <w:tcPr>
            <w:tcW w:w="1951" w:type="dxa"/>
            <w:shd w:val="clear" w:color="auto" w:fill="auto"/>
          </w:tcPr>
          <w:p w14:paraId="17D32F1A" w14:textId="77777777" w:rsidR="00105E34" w:rsidRPr="00262DB4" w:rsidRDefault="00105E34" w:rsidP="001B0C15">
            <w:pPr>
              <w:rPr>
                <w:rFonts w:ascii="Arial" w:hAnsi="Arial" w:cs="Arial"/>
                <w:b/>
                <w:sz w:val="20"/>
                <w:szCs w:val="20"/>
              </w:rPr>
            </w:pPr>
          </w:p>
        </w:tc>
        <w:tc>
          <w:tcPr>
            <w:tcW w:w="4483" w:type="dxa"/>
            <w:shd w:val="clear" w:color="auto" w:fill="auto"/>
          </w:tcPr>
          <w:p w14:paraId="1BC2B37E" w14:textId="77777777" w:rsidR="00105E34" w:rsidRPr="00262DB4" w:rsidRDefault="00105E34" w:rsidP="001B0C15">
            <w:pPr>
              <w:rPr>
                <w:rFonts w:ascii="Arial" w:hAnsi="Arial" w:cs="Arial"/>
                <w:b/>
                <w:sz w:val="20"/>
                <w:szCs w:val="20"/>
              </w:rPr>
            </w:pPr>
            <w:r w:rsidRPr="00262DB4">
              <w:rPr>
                <w:rFonts w:ascii="Arial" w:hAnsi="Arial" w:cs="Arial"/>
                <w:b/>
                <w:sz w:val="20"/>
                <w:szCs w:val="20"/>
              </w:rPr>
              <w:t>Literacy</w:t>
            </w:r>
          </w:p>
        </w:tc>
        <w:tc>
          <w:tcPr>
            <w:tcW w:w="3421" w:type="dxa"/>
            <w:shd w:val="clear" w:color="auto" w:fill="auto"/>
          </w:tcPr>
          <w:p w14:paraId="176CA159" w14:textId="77777777" w:rsidR="00105E34" w:rsidRPr="00262DB4" w:rsidRDefault="00105E34" w:rsidP="001B0C15">
            <w:pPr>
              <w:rPr>
                <w:rFonts w:ascii="Arial" w:hAnsi="Arial" w:cs="Arial"/>
                <w:b/>
                <w:sz w:val="20"/>
                <w:szCs w:val="20"/>
              </w:rPr>
            </w:pPr>
            <w:r w:rsidRPr="00262DB4">
              <w:rPr>
                <w:rFonts w:ascii="Arial" w:hAnsi="Arial" w:cs="Arial"/>
                <w:b/>
                <w:sz w:val="20"/>
                <w:szCs w:val="20"/>
              </w:rPr>
              <w:t>Numeracy</w:t>
            </w:r>
          </w:p>
        </w:tc>
      </w:tr>
      <w:tr w:rsidR="00105E34" w:rsidRPr="00262DB4" w14:paraId="1A3AAD81" w14:textId="77777777" w:rsidTr="001B0C15">
        <w:tc>
          <w:tcPr>
            <w:tcW w:w="1951" w:type="dxa"/>
            <w:shd w:val="clear" w:color="auto" w:fill="auto"/>
          </w:tcPr>
          <w:p w14:paraId="07EA9BB1" w14:textId="77777777" w:rsidR="00105E34" w:rsidRPr="00262DB4" w:rsidRDefault="00105E34" w:rsidP="001B0C15">
            <w:pPr>
              <w:rPr>
                <w:rFonts w:ascii="Arial" w:hAnsi="Arial" w:cs="Arial"/>
                <w:sz w:val="20"/>
                <w:szCs w:val="20"/>
              </w:rPr>
            </w:pPr>
            <w:r w:rsidRPr="00262DB4">
              <w:rPr>
                <w:rFonts w:ascii="Arial" w:hAnsi="Arial" w:cs="Arial"/>
                <w:b/>
                <w:sz w:val="20"/>
                <w:szCs w:val="20"/>
              </w:rPr>
              <w:t>Starter</w:t>
            </w:r>
            <w:r w:rsidRPr="00262DB4">
              <w:rPr>
                <w:rFonts w:ascii="Arial" w:hAnsi="Arial" w:cs="Arial"/>
                <w:sz w:val="20"/>
                <w:szCs w:val="20"/>
              </w:rPr>
              <w:t>:</w:t>
            </w:r>
          </w:p>
          <w:p w14:paraId="4E6396A3" w14:textId="77777777" w:rsidR="00105E34" w:rsidRPr="00262DB4" w:rsidRDefault="00105E34" w:rsidP="001B0C15">
            <w:pPr>
              <w:rPr>
                <w:rFonts w:ascii="Arial" w:hAnsi="Arial" w:cs="Arial"/>
                <w:sz w:val="20"/>
                <w:szCs w:val="20"/>
              </w:rPr>
            </w:pPr>
            <w:r w:rsidRPr="00262DB4">
              <w:rPr>
                <w:rFonts w:ascii="Arial" w:hAnsi="Arial" w:cs="Arial"/>
                <w:sz w:val="20"/>
                <w:szCs w:val="20"/>
              </w:rPr>
              <w:t xml:space="preserve">Require pupils to: </w:t>
            </w:r>
          </w:p>
          <w:p w14:paraId="5D96D40A" w14:textId="77777777" w:rsidR="00105E34" w:rsidRPr="00262DB4" w:rsidRDefault="00105E34" w:rsidP="001B0C15">
            <w:pPr>
              <w:rPr>
                <w:rFonts w:ascii="Arial" w:hAnsi="Arial" w:cs="Arial"/>
                <w:b/>
                <w:sz w:val="20"/>
                <w:szCs w:val="20"/>
              </w:rPr>
            </w:pPr>
          </w:p>
        </w:tc>
        <w:tc>
          <w:tcPr>
            <w:tcW w:w="4483" w:type="dxa"/>
            <w:shd w:val="clear" w:color="auto" w:fill="auto"/>
          </w:tcPr>
          <w:p w14:paraId="7E5161E4" w14:textId="77777777" w:rsidR="00105E34" w:rsidRPr="00262DB4" w:rsidRDefault="00105E34" w:rsidP="00B24465">
            <w:pPr>
              <w:numPr>
                <w:ilvl w:val="0"/>
                <w:numId w:val="36"/>
              </w:numPr>
              <w:contextualSpacing/>
              <w:rPr>
                <w:rFonts w:ascii="Arial" w:hAnsi="Arial" w:cs="Arial"/>
                <w:b/>
                <w:sz w:val="20"/>
                <w:szCs w:val="20"/>
              </w:rPr>
            </w:pPr>
            <w:proofErr w:type="gramStart"/>
            <w:r w:rsidRPr="00262DB4">
              <w:rPr>
                <w:rFonts w:ascii="Arial" w:hAnsi="Arial" w:cs="Arial"/>
                <w:sz w:val="20"/>
                <w:szCs w:val="20"/>
              </w:rPr>
              <w:t>listen</w:t>
            </w:r>
            <w:proofErr w:type="gramEnd"/>
            <w:r w:rsidRPr="00262DB4">
              <w:rPr>
                <w:rFonts w:ascii="Arial" w:hAnsi="Arial" w:cs="Arial"/>
                <w:sz w:val="20"/>
                <w:szCs w:val="20"/>
              </w:rPr>
              <w:t xml:space="preserve"> with a purpose, selecting relevant information. They are expected to listen for a detailed understanding of content and to focus on specific areas for comment. </w:t>
            </w:r>
          </w:p>
        </w:tc>
        <w:tc>
          <w:tcPr>
            <w:tcW w:w="3421" w:type="dxa"/>
            <w:shd w:val="clear" w:color="auto" w:fill="auto"/>
          </w:tcPr>
          <w:p w14:paraId="13255500" w14:textId="77777777" w:rsidR="00105E34" w:rsidRPr="00262DB4" w:rsidRDefault="00105E34" w:rsidP="001B0C15">
            <w:pPr>
              <w:rPr>
                <w:rFonts w:ascii="Arial" w:hAnsi="Arial" w:cs="Arial"/>
                <w:sz w:val="20"/>
                <w:szCs w:val="20"/>
              </w:rPr>
            </w:pPr>
          </w:p>
        </w:tc>
      </w:tr>
      <w:tr w:rsidR="00105E34" w:rsidRPr="00262DB4" w14:paraId="44A35BC0" w14:textId="77777777" w:rsidTr="001B0C15">
        <w:tc>
          <w:tcPr>
            <w:tcW w:w="1951" w:type="dxa"/>
            <w:shd w:val="clear" w:color="auto" w:fill="auto"/>
          </w:tcPr>
          <w:p w14:paraId="581EF2CC" w14:textId="77777777" w:rsidR="00105E34" w:rsidRPr="00262DB4" w:rsidRDefault="00105E34" w:rsidP="001B0C15">
            <w:pPr>
              <w:rPr>
                <w:rFonts w:ascii="Arial" w:hAnsi="Arial" w:cs="Arial"/>
                <w:b/>
                <w:sz w:val="20"/>
                <w:szCs w:val="20"/>
              </w:rPr>
            </w:pPr>
            <w:r w:rsidRPr="00262DB4">
              <w:rPr>
                <w:rFonts w:ascii="Arial" w:hAnsi="Arial" w:cs="Arial"/>
                <w:b/>
                <w:sz w:val="20"/>
                <w:szCs w:val="20"/>
              </w:rPr>
              <w:t>Main activities:</w:t>
            </w:r>
          </w:p>
          <w:p w14:paraId="36555A25" w14:textId="77777777" w:rsidR="00105E34" w:rsidRPr="00262DB4" w:rsidRDefault="00105E34" w:rsidP="001B0C15">
            <w:pPr>
              <w:rPr>
                <w:rFonts w:ascii="Arial" w:hAnsi="Arial" w:cs="Arial"/>
                <w:b/>
                <w:sz w:val="20"/>
                <w:szCs w:val="20"/>
              </w:rPr>
            </w:pPr>
            <w:r w:rsidRPr="00262DB4">
              <w:rPr>
                <w:rFonts w:ascii="Arial" w:hAnsi="Arial" w:cs="Arial"/>
                <w:sz w:val="20"/>
                <w:szCs w:val="20"/>
              </w:rPr>
              <w:t xml:space="preserve">Requires pupils to: </w:t>
            </w:r>
          </w:p>
        </w:tc>
        <w:tc>
          <w:tcPr>
            <w:tcW w:w="4483" w:type="dxa"/>
            <w:shd w:val="clear" w:color="auto" w:fill="auto"/>
          </w:tcPr>
          <w:p w14:paraId="037015B6" w14:textId="77777777" w:rsidR="00105E34" w:rsidRPr="00262DB4" w:rsidRDefault="00105E34" w:rsidP="00B24465">
            <w:pPr>
              <w:numPr>
                <w:ilvl w:val="0"/>
                <w:numId w:val="36"/>
              </w:numPr>
              <w:contextualSpacing/>
              <w:rPr>
                <w:rFonts w:ascii="Arial" w:hAnsi="Arial" w:cs="Arial"/>
                <w:b/>
                <w:sz w:val="20"/>
                <w:szCs w:val="20"/>
              </w:rPr>
            </w:pPr>
            <w:proofErr w:type="gramStart"/>
            <w:r w:rsidRPr="00262DB4">
              <w:rPr>
                <w:rFonts w:ascii="Arial" w:hAnsi="Arial" w:cs="Arial"/>
                <w:sz w:val="20"/>
                <w:szCs w:val="20"/>
              </w:rPr>
              <w:t>develop</w:t>
            </w:r>
            <w:proofErr w:type="gramEnd"/>
            <w:r w:rsidRPr="00262DB4">
              <w:rPr>
                <w:rFonts w:ascii="Arial" w:hAnsi="Arial" w:cs="Arial"/>
                <w:sz w:val="20"/>
                <w:szCs w:val="20"/>
              </w:rPr>
              <w:t xml:space="preserve"> efficient reading and focus on the important features of a text.</w:t>
            </w:r>
          </w:p>
        </w:tc>
        <w:tc>
          <w:tcPr>
            <w:tcW w:w="3421" w:type="dxa"/>
            <w:shd w:val="clear" w:color="auto" w:fill="auto"/>
          </w:tcPr>
          <w:p w14:paraId="7DFD998A" w14:textId="77777777" w:rsidR="00105E34" w:rsidRPr="00262DB4" w:rsidRDefault="00105E34" w:rsidP="00B24465">
            <w:pPr>
              <w:numPr>
                <w:ilvl w:val="0"/>
                <w:numId w:val="37"/>
              </w:numPr>
              <w:contextualSpacing/>
              <w:rPr>
                <w:rFonts w:ascii="Arial" w:hAnsi="Arial" w:cs="Arial"/>
                <w:sz w:val="20"/>
                <w:szCs w:val="20"/>
              </w:rPr>
            </w:pPr>
            <w:proofErr w:type="gramStart"/>
            <w:r w:rsidRPr="00262DB4">
              <w:rPr>
                <w:rFonts w:ascii="Arial" w:hAnsi="Arial" w:cs="Arial"/>
                <w:sz w:val="20"/>
                <w:szCs w:val="20"/>
              </w:rPr>
              <w:t>use</w:t>
            </w:r>
            <w:proofErr w:type="gramEnd"/>
            <w:r w:rsidRPr="00262DB4">
              <w:rPr>
                <w:rFonts w:ascii="Arial" w:hAnsi="Arial" w:cs="Arial"/>
                <w:sz w:val="20"/>
                <w:szCs w:val="20"/>
              </w:rPr>
              <w:t xml:space="preserve"> units of measurement to weigh and measure ingredients accurately.</w:t>
            </w:r>
          </w:p>
          <w:p w14:paraId="04F84CB5" w14:textId="77777777" w:rsidR="00105E34" w:rsidRPr="00262DB4" w:rsidRDefault="00105E34" w:rsidP="00B24465">
            <w:pPr>
              <w:numPr>
                <w:ilvl w:val="0"/>
                <w:numId w:val="37"/>
              </w:numPr>
              <w:contextualSpacing/>
              <w:rPr>
                <w:rFonts w:ascii="Arial" w:hAnsi="Arial" w:cs="Arial"/>
                <w:sz w:val="20"/>
                <w:szCs w:val="20"/>
              </w:rPr>
            </w:pPr>
            <w:proofErr w:type="gramStart"/>
            <w:r w:rsidRPr="00262DB4">
              <w:rPr>
                <w:rFonts w:ascii="Arial" w:hAnsi="Arial" w:cs="Arial"/>
                <w:sz w:val="20"/>
                <w:szCs w:val="20"/>
              </w:rPr>
              <w:t>measure/calculate</w:t>
            </w:r>
            <w:proofErr w:type="gramEnd"/>
            <w:r w:rsidRPr="00262DB4">
              <w:rPr>
                <w:rFonts w:ascii="Arial" w:hAnsi="Arial" w:cs="Arial"/>
                <w:sz w:val="20"/>
                <w:szCs w:val="20"/>
              </w:rPr>
              <w:t xml:space="preserve"> time.</w:t>
            </w:r>
          </w:p>
        </w:tc>
      </w:tr>
      <w:tr w:rsidR="00105E34" w:rsidRPr="00262DB4" w14:paraId="7B974F06" w14:textId="77777777" w:rsidTr="001B0C15">
        <w:tc>
          <w:tcPr>
            <w:tcW w:w="1951" w:type="dxa"/>
            <w:shd w:val="clear" w:color="auto" w:fill="auto"/>
          </w:tcPr>
          <w:p w14:paraId="4A039DBB" w14:textId="77777777" w:rsidR="00105E34" w:rsidRPr="00262DB4" w:rsidRDefault="00105E34" w:rsidP="001B0C15">
            <w:pPr>
              <w:rPr>
                <w:rFonts w:ascii="Arial" w:hAnsi="Arial" w:cs="Arial"/>
                <w:b/>
                <w:sz w:val="20"/>
                <w:szCs w:val="20"/>
              </w:rPr>
            </w:pPr>
            <w:r w:rsidRPr="00262DB4">
              <w:rPr>
                <w:rFonts w:ascii="Arial" w:hAnsi="Arial" w:cs="Arial"/>
                <w:b/>
                <w:sz w:val="20"/>
                <w:szCs w:val="20"/>
              </w:rPr>
              <w:t>Plenary:</w:t>
            </w:r>
          </w:p>
          <w:p w14:paraId="07C6E5A1" w14:textId="77777777" w:rsidR="00105E34" w:rsidRPr="00262DB4" w:rsidRDefault="00105E34" w:rsidP="001B0C15">
            <w:pPr>
              <w:rPr>
                <w:rFonts w:ascii="Arial" w:hAnsi="Arial" w:cs="Arial"/>
                <w:sz w:val="20"/>
                <w:szCs w:val="20"/>
              </w:rPr>
            </w:pPr>
            <w:r w:rsidRPr="00262DB4">
              <w:rPr>
                <w:rFonts w:ascii="Arial" w:hAnsi="Arial" w:cs="Arial"/>
                <w:sz w:val="20"/>
                <w:szCs w:val="20"/>
              </w:rPr>
              <w:t>Requires pupils to:</w:t>
            </w:r>
          </w:p>
        </w:tc>
        <w:tc>
          <w:tcPr>
            <w:tcW w:w="4483" w:type="dxa"/>
            <w:shd w:val="clear" w:color="auto" w:fill="auto"/>
          </w:tcPr>
          <w:p w14:paraId="74640B08" w14:textId="77777777" w:rsidR="00105E34" w:rsidRPr="00262DB4" w:rsidRDefault="00105E34" w:rsidP="00B24465">
            <w:pPr>
              <w:numPr>
                <w:ilvl w:val="0"/>
                <w:numId w:val="36"/>
              </w:numPr>
              <w:rPr>
                <w:rFonts w:ascii="Arial" w:hAnsi="Arial" w:cs="Arial"/>
                <w:sz w:val="20"/>
                <w:szCs w:val="20"/>
              </w:rPr>
            </w:pPr>
            <w:proofErr w:type="gramStart"/>
            <w:r w:rsidRPr="00262DB4">
              <w:rPr>
                <w:rFonts w:ascii="Arial" w:hAnsi="Arial" w:cs="Arial"/>
                <w:sz w:val="20"/>
                <w:szCs w:val="20"/>
              </w:rPr>
              <w:t>use</w:t>
            </w:r>
            <w:proofErr w:type="gramEnd"/>
            <w:r w:rsidRPr="00262DB4">
              <w:rPr>
                <w:rFonts w:ascii="Arial" w:hAnsi="Arial" w:cs="Arial"/>
                <w:sz w:val="20"/>
                <w:szCs w:val="20"/>
              </w:rPr>
              <w:t xml:space="preserve"> Standard English confidently in their own writing and speech.</w:t>
            </w:r>
          </w:p>
        </w:tc>
        <w:tc>
          <w:tcPr>
            <w:tcW w:w="3421" w:type="dxa"/>
            <w:shd w:val="clear" w:color="auto" w:fill="auto"/>
          </w:tcPr>
          <w:p w14:paraId="3D081EED" w14:textId="77777777" w:rsidR="00105E34" w:rsidRPr="00262DB4" w:rsidRDefault="00105E34" w:rsidP="001B0C15">
            <w:pPr>
              <w:rPr>
                <w:rFonts w:ascii="Arial" w:hAnsi="Arial" w:cs="Arial"/>
                <w:sz w:val="20"/>
                <w:szCs w:val="20"/>
              </w:rPr>
            </w:pPr>
          </w:p>
        </w:tc>
      </w:tr>
    </w:tbl>
    <w:p w14:paraId="592EAAA2" w14:textId="209586F0" w:rsidR="001154F2" w:rsidRDefault="001154F2" w:rsidP="0024526C">
      <w:pPr>
        <w:pStyle w:val="FFLMainHeader"/>
        <w:rPr>
          <w:b/>
          <w:u w:val="none"/>
        </w:rPr>
      </w:pPr>
    </w:p>
    <w:sectPr w:rsidR="001154F2" w:rsidSect="00474957">
      <w:headerReference w:type="default" r:id="rId14"/>
      <w:footerReference w:type="default" r:id="rId15"/>
      <w:headerReference w:type="first" r:id="rId16"/>
      <w:footerReference w:type="first" r:id="rId1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33BA4" w14:textId="77777777" w:rsidR="00595CAD" w:rsidRDefault="00595CAD" w:rsidP="00A11D46">
      <w:r>
        <w:separator/>
      </w:r>
    </w:p>
  </w:endnote>
  <w:endnote w:type="continuationSeparator" w:id="0">
    <w:p w14:paraId="6697A772" w14:textId="77777777" w:rsidR="00595CAD" w:rsidRDefault="00595CA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93F55B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8C350B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0E122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8C350B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0E122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F799A">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4CC05E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C6D66E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0E1220">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7C6D66E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0E1220">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F799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2A179" w14:textId="77777777" w:rsidR="00595CAD" w:rsidRDefault="00595CAD" w:rsidP="00A11D46">
      <w:r>
        <w:separator/>
      </w:r>
    </w:p>
  </w:footnote>
  <w:footnote w:type="continuationSeparator" w:id="0">
    <w:p w14:paraId="7329220F" w14:textId="77777777" w:rsidR="00595CAD" w:rsidRDefault="00595CA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253F5B"/>
    <w:multiLevelType w:val="hybridMultilevel"/>
    <w:tmpl w:val="828E0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0E457B"/>
    <w:multiLevelType w:val="hybridMultilevel"/>
    <w:tmpl w:val="6B38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415BA7"/>
    <w:multiLevelType w:val="hybridMultilevel"/>
    <w:tmpl w:val="B980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B50704"/>
    <w:multiLevelType w:val="hybridMultilevel"/>
    <w:tmpl w:val="AACA84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EC7631"/>
    <w:multiLevelType w:val="hybridMultilevel"/>
    <w:tmpl w:val="F136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731051"/>
    <w:multiLevelType w:val="hybridMultilevel"/>
    <w:tmpl w:val="37FAE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C5D91"/>
    <w:multiLevelType w:val="hybridMultilevel"/>
    <w:tmpl w:val="9562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D31C56"/>
    <w:multiLevelType w:val="hybridMultilevel"/>
    <w:tmpl w:val="AE1C0A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DA0C96"/>
    <w:multiLevelType w:val="hybridMultilevel"/>
    <w:tmpl w:val="8EAE0D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A6B78"/>
    <w:multiLevelType w:val="hybridMultilevel"/>
    <w:tmpl w:val="2E389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0025D8"/>
    <w:multiLevelType w:val="hybridMultilevel"/>
    <w:tmpl w:val="344E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D26D5"/>
    <w:multiLevelType w:val="hybridMultilevel"/>
    <w:tmpl w:val="CA965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07F19"/>
    <w:multiLevelType w:val="hybridMultilevel"/>
    <w:tmpl w:val="8D8E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24F95"/>
    <w:multiLevelType w:val="multilevel"/>
    <w:tmpl w:val="76B0CA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617DDD"/>
    <w:multiLevelType w:val="hybridMultilevel"/>
    <w:tmpl w:val="B92C49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EB4A0F"/>
    <w:multiLevelType w:val="hybridMultilevel"/>
    <w:tmpl w:val="AB566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55F21"/>
    <w:multiLevelType w:val="hybridMultilevel"/>
    <w:tmpl w:val="8786B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936F55"/>
    <w:multiLevelType w:val="hybridMultilevel"/>
    <w:tmpl w:val="CD0CE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A6F2E"/>
    <w:multiLevelType w:val="hybridMultilevel"/>
    <w:tmpl w:val="12B4FE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76E9D"/>
    <w:multiLevelType w:val="hybridMultilevel"/>
    <w:tmpl w:val="745C5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67770"/>
    <w:multiLevelType w:val="hybridMultilevel"/>
    <w:tmpl w:val="DCBE0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56661"/>
    <w:multiLevelType w:val="hybridMultilevel"/>
    <w:tmpl w:val="B0C88B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F10CA"/>
    <w:multiLevelType w:val="hybridMultilevel"/>
    <w:tmpl w:val="7FC6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E208D5"/>
    <w:multiLevelType w:val="hybridMultilevel"/>
    <w:tmpl w:val="13029E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11C54"/>
    <w:multiLevelType w:val="hybridMultilevel"/>
    <w:tmpl w:val="EC18D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485848"/>
    <w:multiLevelType w:val="hybridMultilevel"/>
    <w:tmpl w:val="2E74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8"/>
  </w:num>
  <w:num w:numId="3">
    <w:abstractNumId w:val="19"/>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5"/>
  </w:num>
  <w:num w:numId="16">
    <w:abstractNumId w:val="21"/>
  </w:num>
  <w:num w:numId="17">
    <w:abstractNumId w:val="14"/>
  </w:num>
  <w:num w:numId="18">
    <w:abstractNumId w:val="35"/>
  </w:num>
  <w:num w:numId="19">
    <w:abstractNumId w:val="31"/>
  </w:num>
  <w:num w:numId="20">
    <w:abstractNumId w:val="36"/>
  </w:num>
  <w:num w:numId="21">
    <w:abstractNumId w:val="15"/>
  </w:num>
  <w:num w:numId="22">
    <w:abstractNumId w:val="29"/>
  </w:num>
  <w:num w:numId="23">
    <w:abstractNumId w:val="32"/>
  </w:num>
  <w:num w:numId="24">
    <w:abstractNumId w:val="38"/>
  </w:num>
  <w:num w:numId="25">
    <w:abstractNumId w:val="20"/>
  </w:num>
  <w:num w:numId="26">
    <w:abstractNumId w:val="23"/>
  </w:num>
  <w:num w:numId="27">
    <w:abstractNumId w:val="22"/>
  </w:num>
  <w:num w:numId="28">
    <w:abstractNumId w:val="11"/>
  </w:num>
  <w:num w:numId="29">
    <w:abstractNumId w:val="34"/>
  </w:num>
  <w:num w:numId="30">
    <w:abstractNumId w:val="30"/>
  </w:num>
  <w:num w:numId="31">
    <w:abstractNumId w:val="33"/>
  </w:num>
  <w:num w:numId="32">
    <w:abstractNumId w:val="17"/>
  </w:num>
  <w:num w:numId="33">
    <w:abstractNumId w:val="18"/>
  </w:num>
  <w:num w:numId="34">
    <w:abstractNumId w:val="16"/>
  </w:num>
  <w:num w:numId="35">
    <w:abstractNumId w:val="37"/>
  </w:num>
  <w:num w:numId="36">
    <w:abstractNumId w:val="13"/>
  </w:num>
  <w:num w:numId="37">
    <w:abstractNumId w:val="40"/>
  </w:num>
  <w:num w:numId="38">
    <w:abstractNumId w:val="27"/>
  </w:num>
  <w:num w:numId="39">
    <w:abstractNumId w:val="24"/>
  </w:num>
  <w:num w:numId="40">
    <w:abstractNumId w:val="12"/>
  </w:num>
  <w:num w:numId="41">
    <w:abstractNumId w:val="4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1C56"/>
    <w:rsid w:val="00026DEC"/>
    <w:rsid w:val="000607C7"/>
    <w:rsid w:val="000A2E0C"/>
    <w:rsid w:val="000D7412"/>
    <w:rsid w:val="000E1220"/>
    <w:rsid w:val="00105E34"/>
    <w:rsid w:val="001154F2"/>
    <w:rsid w:val="00173E4C"/>
    <w:rsid w:val="00190FAE"/>
    <w:rsid w:val="001A23BF"/>
    <w:rsid w:val="001D7B2A"/>
    <w:rsid w:val="001F799A"/>
    <w:rsid w:val="00207670"/>
    <w:rsid w:val="00226A5C"/>
    <w:rsid w:val="0023298F"/>
    <w:rsid w:val="0024526C"/>
    <w:rsid w:val="002E68D4"/>
    <w:rsid w:val="0032501B"/>
    <w:rsid w:val="00377988"/>
    <w:rsid w:val="003823D6"/>
    <w:rsid w:val="003D43C9"/>
    <w:rsid w:val="003D5E2F"/>
    <w:rsid w:val="004031F1"/>
    <w:rsid w:val="00407274"/>
    <w:rsid w:val="00420D3B"/>
    <w:rsid w:val="0043230E"/>
    <w:rsid w:val="00474957"/>
    <w:rsid w:val="004D42CC"/>
    <w:rsid w:val="004D79EB"/>
    <w:rsid w:val="00513C03"/>
    <w:rsid w:val="005566EC"/>
    <w:rsid w:val="00595CAD"/>
    <w:rsid w:val="005A0339"/>
    <w:rsid w:val="005B23EC"/>
    <w:rsid w:val="005B4DF6"/>
    <w:rsid w:val="00603780"/>
    <w:rsid w:val="00674669"/>
    <w:rsid w:val="006A1B46"/>
    <w:rsid w:val="006C16E8"/>
    <w:rsid w:val="006D447F"/>
    <w:rsid w:val="00740BD7"/>
    <w:rsid w:val="00750BF3"/>
    <w:rsid w:val="0075606F"/>
    <w:rsid w:val="00764FD2"/>
    <w:rsid w:val="007741E4"/>
    <w:rsid w:val="007A64E1"/>
    <w:rsid w:val="007C482E"/>
    <w:rsid w:val="00862629"/>
    <w:rsid w:val="00905DA6"/>
    <w:rsid w:val="0093502B"/>
    <w:rsid w:val="009360DC"/>
    <w:rsid w:val="00955227"/>
    <w:rsid w:val="009607A1"/>
    <w:rsid w:val="00963CF6"/>
    <w:rsid w:val="00984BFE"/>
    <w:rsid w:val="009C2EBF"/>
    <w:rsid w:val="00A11D46"/>
    <w:rsid w:val="00A86C75"/>
    <w:rsid w:val="00A90BFF"/>
    <w:rsid w:val="00AE488E"/>
    <w:rsid w:val="00AE7974"/>
    <w:rsid w:val="00B009D9"/>
    <w:rsid w:val="00B06906"/>
    <w:rsid w:val="00B21F06"/>
    <w:rsid w:val="00B24465"/>
    <w:rsid w:val="00BA5ED0"/>
    <w:rsid w:val="00BA6FA4"/>
    <w:rsid w:val="00C27CD8"/>
    <w:rsid w:val="00C312B8"/>
    <w:rsid w:val="00C346FC"/>
    <w:rsid w:val="00C46085"/>
    <w:rsid w:val="00C56155"/>
    <w:rsid w:val="00C75D5B"/>
    <w:rsid w:val="00C82B83"/>
    <w:rsid w:val="00C94A2D"/>
    <w:rsid w:val="00C97A5C"/>
    <w:rsid w:val="00CB0E90"/>
    <w:rsid w:val="00CB6105"/>
    <w:rsid w:val="00CC180E"/>
    <w:rsid w:val="00CE2205"/>
    <w:rsid w:val="00CE6642"/>
    <w:rsid w:val="00D07E98"/>
    <w:rsid w:val="00D13DB7"/>
    <w:rsid w:val="00D200A8"/>
    <w:rsid w:val="00D218C0"/>
    <w:rsid w:val="00D82D30"/>
    <w:rsid w:val="00DB1317"/>
    <w:rsid w:val="00DC401F"/>
    <w:rsid w:val="00E03FCF"/>
    <w:rsid w:val="00E16E32"/>
    <w:rsid w:val="00E82B03"/>
    <w:rsid w:val="00E93846"/>
    <w:rsid w:val="00ED0942"/>
    <w:rsid w:val="00F07212"/>
    <w:rsid w:val="00F7415A"/>
    <w:rsid w:val="00FA1C08"/>
    <w:rsid w:val="00FA2804"/>
    <w:rsid w:val="01ABEB2A"/>
    <w:rsid w:val="08E4CE92"/>
    <w:rsid w:val="1598271A"/>
    <w:rsid w:val="232F79B0"/>
    <w:rsid w:val="245DC931"/>
    <w:rsid w:val="258ED74F"/>
    <w:rsid w:val="26AFC48A"/>
    <w:rsid w:val="2A083CB5"/>
    <w:rsid w:val="324781D6"/>
    <w:rsid w:val="346EFCB2"/>
    <w:rsid w:val="49F82EA5"/>
    <w:rsid w:val="4DC9F214"/>
    <w:rsid w:val="57ADB6E4"/>
    <w:rsid w:val="59D96CF0"/>
    <w:rsid w:val="5E6DDD5B"/>
    <w:rsid w:val="639EEC5F"/>
    <w:rsid w:val="65B533F2"/>
    <w:rsid w:val="6712AA83"/>
    <w:rsid w:val="68C8839E"/>
    <w:rsid w:val="698D1036"/>
    <w:rsid w:val="6A3A8200"/>
    <w:rsid w:val="6A4FB86A"/>
    <w:rsid w:val="6B4264DD"/>
    <w:rsid w:val="6E941E7B"/>
    <w:rsid w:val="7200E094"/>
    <w:rsid w:val="77F7DDB7"/>
    <w:rsid w:val="7F39BFF8"/>
    <w:rsid w:val="7F6D29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uiPriority w:val="99"/>
    <w:rsid w:val="00B21F06"/>
    <w:rPr>
      <w:rFonts w:cs="Times New Roman"/>
      <w:color w:val="0000FF"/>
      <w:u w:val="single"/>
    </w:rPr>
  </w:style>
  <w:style w:type="character" w:styleId="FollowedHyperlink">
    <w:name w:val="FollowedHyperlink"/>
    <w:basedOn w:val="DefaultParagraphFont"/>
    <w:uiPriority w:val="99"/>
    <w:semiHidden/>
    <w:unhideWhenUsed/>
    <w:rsid w:val="000E1220"/>
    <w:rPr>
      <w:color w:val="800080" w:themeColor="followedHyperlink"/>
      <w:u w:val="single"/>
    </w:rPr>
  </w:style>
  <w:style w:type="paragraph" w:styleId="ListParagraph">
    <w:name w:val="List Paragraph"/>
    <w:basedOn w:val="Normal"/>
    <w:uiPriority w:val="34"/>
    <w:qFormat/>
    <w:rsid w:val="00B24465"/>
    <w:pPr>
      <w:ind w:left="720"/>
      <w:contextualSpacing/>
    </w:pPr>
  </w:style>
  <w:style w:type="character" w:styleId="CommentReference">
    <w:name w:val="annotation reference"/>
    <w:basedOn w:val="DefaultParagraphFont"/>
    <w:unhideWhenUsed/>
    <w:rsid w:val="00905DA6"/>
    <w:rPr>
      <w:sz w:val="16"/>
      <w:szCs w:val="16"/>
    </w:rPr>
  </w:style>
  <w:style w:type="paragraph" w:styleId="CommentText">
    <w:name w:val="annotation text"/>
    <w:basedOn w:val="Normal"/>
    <w:link w:val="CommentTextChar"/>
    <w:uiPriority w:val="99"/>
    <w:semiHidden/>
    <w:unhideWhenUsed/>
    <w:rsid w:val="00905DA6"/>
    <w:rPr>
      <w:sz w:val="20"/>
      <w:szCs w:val="20"/>
    </w:rPr>
  </w:style>
  <w:style w:type="character" w:customStyle="1" w:styleId="CommentTextChar">
    <w:name w:val="Comment Text Char"/>
    <w:basedOn w:val="DefaultParagraphFont"/>
    <w:link w:val="CommentText"/>
    <w:uiPriority w:val="99"/>
    <w:semiHidden/>
    <w:rsid w:val="00905DA6"/>
    <w:rPr>
      <w:sz w:val="20"/>
      <w:szCs w:val="20"/>
    </w:rPr>
  </w:style>
  <w:style w:type="paragraph" w:styleId="CommentSubject">
    <w:name w:val="annotation subject"/>
    <w:basedOn w:val="CommentText"/>
    <w:next w:val="CommentText"/>
    <w:link w:val="CommentSubjectChar"/>
    <w:uiPriority w:val="99"/>
    <w:semiHidden/>
    <w:unhideWhenUsed/>
    <w:rsid w:val="00905DA6"/>
    <w:rPr>
      <w:b/>
      <w:bCs/>
    </w:rPr>
  </w:style>
  <w:style w:type="character" w:customStyle="1" w:styleId="CommentSubjectChar">
    <w:name w:val="Comment Subject Char"/>
    <w:basedOn w:val="CommentTextChar"/>
    <w:link w:val="CommentSubject"/>
    <w:uiPriority w:val="99"/>
    <w:semiHidden/>
    <w:rsid w:val="00905DA6"/>
    <w:rPr>
      <w:b/>
      <w:bCs/>
      <w:sz w:val="20"/>
      <w:szCs w:val="20"/>
    </w:rPr>
  </w:style>
  <w:style w:type="character" w:customStyle="1" w:styleId="normaltextrun">
    <w:name w:val="normaltextrun"/>
    <w:basedOn w:val="DefaultParagraphFont"/>
    <w:rsid w:val="00021C56"/>
  </w:style>
  <w:style w:type="character" w:customStyle="1" w:styleId="eop">
    <w:name w:val="eop"/>
    <w:basedOn w:val="DefaultParagraphFont"/>
    <w:rsid w:val="0002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424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xplorefood.foodafactoflif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dafactoflife.org.uk/11-14-years/cooking/ingredi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recipes/11-14-l2c/mini-carrot-cak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BF4F25-2E3D-4085-8623-B72B6E39E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28D77-4F17-40FC-8F6E-BFC4DE2A79D8}">
  <ds:schemaRefs>
    <ds:schemaRef ds:uri="http://schemas.microsoft.com/sharepoint/v3/contenttype/forms"/>
  </ds:schemaRefs>
</ds:datastoreItem>
</file>

<file path=customXml/itemProps3.xml><?xml version="1.0" encoding="utf-8"?>
<ds:datastoreItem xmlns:ds="http://schemas.openxmlformats.org/officeDocument/2006/customXml" ds:itemID="{967FAFCE-A005-4345-9CF0-0191043725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2923B5-B0A2-46C0-968C-1899F99F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8</cp:revision>
  <dcterms:created xsi:type="dcterms:W3CDTF">2020-04-24T14:24:00Z</dcterms:created>
  <dcterms:modified xsi:type="dcterms:W3CDTF">2020-05-21T12:48:00Z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