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DADB88E" w:rsidR="00603780" w:rsidRDefault="00420D3B" w:rsidP="000607C7">
      <w:pPr>
        <w:pStyle w:val="FFLMainHeader"/>
        <w:rPr>
          <w:b/>
          <w:u w:val="none"/>
        </w:rPr>
      </w:pPr>
      <w:r>
        <w:rPr>
          <w:b/>
          <w:u w:val="none"/>
        </w:rPr>
        <w:t xml:space="preserve">Lesson </w:t>
      </w:r>
      <w:r w:rsidR="008653CA">
        <w:rPr>
          <w:b/>
          <w:u w:val="none"/>
        </w:rPr>
        <w:t>18</w:t>
      </w:r>
    </w:p>
    <w:p w14:paraId="1F85B84B" w14:textId="0ECA56F5" w:rsidR="00EA43D9" w:rsidRDefault="00EA43D9" w:rsidP="00EA43D9">
      <w:pPr>
        <w:rPr>
          <w:rFonts w:ascii="Arial" w:hAnsi="Arial" w:cs="Arial"/>
          <w:b/>
          <w:sz w:val="20"/>
          <w:szCs w:val="20"/>
        </w:rPr>
      </w:pPr>
    </w:p>
    <w:p w14:paraId="7BF073EB" w14:textId="77777777" w:rsidR="002A4A83" w:rsidRDefault="002A4A83" w:rsidP="002A4A83">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w:t>
      </w:r>
      <w:r w:rsidRPr="00F21E52">
        <w:rPr>
          <w:rFonts w:ascii="Arial" w:hAnsi="Arial" w:cs="Arial"/>
          <w:b/>
          <w:sz w:val="20"/>
          <w:szCs w:val="20"/>
        </w:rPr>
        <w:t>3</w:t>
      </w:r>
      <w:r w:rsidRPr="002B460C">
        <w:rPr>
          <w:rFonts w:ascii="Arial" w:hAnsi="Arial" w:cs="Arial"/>
          <w:sz w:val="20"/>
          <w:szCs w:val="20"/>
        </w:rPr>
        <w:tab/>
      </w:r>
      <w:r w:rsidRPr="002B460C">
        <w:rPr>
          <w:rFonts w:ascii="Arial" w:hAnsi="Arial" w:cs="Arial"/>
          <w:sz w:val="20"/>
          <w:szCs w:val="20"/>
        </w:rPr>
        <w:tab/>
      </w:r>
      <w:r>
        <w:rPr>
          <w:rFonts w:ascii="Arial" w:hAnsi="Arial" w:cs="Arial"/>
          <w:sz w:val="20"/>
          <w:szCs w:val="20"/>
        </w:rPr>
        <w:tab/>
      </w:r>
      <w:r w:rsidRPr="002B460C">
        <w:rPr>
          <w:rFonts w:ascii="Arial" w:hAnsi="Arial" w:cs="Arial"/>
          <w:b/>
          <w:sz w:val="20"/>
          <w:szCs w:val="20"/>
        </w:rPr>
        <w:t>Year</w:t>
      </w:r>
      <w:r>
        <w:rPr>
          <w:rFonts w:ascii="Arial" w:hAnsi="Arial" w:cs="Arial"/>
          <w:sz w:val="20"/>
          <w:szCs w:val="20"/>
        </w:rPr>
        <w:t>: 9</w:t>
      </w:r>
    </w:p>
    <w:p w14:paraId="529BFF2C" w14:textId="77777777" w:rsidR="002A4A83" w:rsidRDefault="002A4A83" w:rsidP="002A4A83">
      <w:pPr>
        <w:rPr>
          <w:rFonts w:ascii="Arial" w:hAnsi="Arial" w:cs="Arial"/>
          <w:sz w:val="20"/>
          <w:szCs w:val="20"/>
        </w:rPr>
      </w:pPr>
    </w:p>
    <w:p w14:paraId="45991E1D" w14:textId="77777777" w:rsidR="002A4A83" w:rsidRPr="002B460C" w:rsidRDefault="002A4A83" w:rsidP="002A4A83">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18</w:t>
      </w:r>
      <w:r>
        <w:rPr>
          <w:rFonts w:ascii="Arial" w:hAnsi="Arial" w:cs="Arial"/>
          <w:sz w:val="20"/>
          <w:szCs w:val="20"/>
        </w:rPr>
        <w:tab/>
      </w:r>
      <w:r>
        <w:rPr>
          <w:rFonts w:ascii="Arial" w:hAnsi="Arial" w:cs="Arial"/>
          <w:sz w:val="20"/>
          <w:szCs w:val="20"/>
        </w:rPr>
        <w:tab/>
      </w:r>
      <w:r w:rsidRPr="00291458">
        <w:rPr>
          <w:rFonts w:ascii="Arial" w:hAnsi="Arial" w:cs="Arial"/>
          <w:b/>
          <w:sz w:val="20"/>
          <w:szCs w:val="20"/>
        </w:rPr>
        <w:t>Date:</w:t>
      </w:r>
    </w:p>
    <w:p w14:paraId="1E25244A" w14:textId="77777777" w:rsidR="002A4A83" w:rsidRDefault="002A4A83" w:rsidP="002A4A83">
      <w:pPr>
        <w:rPr>
          <w:rFonts w:ascii="Arial" w:hAnsi="Arial" w:cs="Arial"/>
          <w:sz w:val="20"/>
          <w:szCs w:val="20"/>
        </w:rPr>
      </w:pPr>
    </w:p>
    <w:p w14:paraId="11EDF7FD" w14:textId="77777777" w:rsidR="002A4A83" w:rsidRPr="002B460C" w:rsidRDefault="002A4A83" w:rsidP="002A4A83">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714F54DD" w14:textId="77777777" w:rsidR="002A4A83" w:rsidRDefault="002A4A83" w:rsidP="002A4A83">
      <w:pPr>
        <w:rPr>
          <w:rFonts w:ascii="Arial" w:hAnsi="Arial" w:cs="Arial"/>
          <w:b/>
          <w:sz w:val="20"/>
          <w:szCs w:val="20"/>
        </w:rPr>
      </w:pPr>
    </w:p>
    <w:p w14:paraId="035198D2" w14:textId="3347F794" w:rsidR="002A4A83" w:rsidRPr="008653CA" w:rsidRDefault="002A4A83" w:rsidP="002A4A83">
      <w:pPr>
        <w:rPr>
          <w:rFonts w:ascii="Arial" w:hAnsi="Arial" w:cs="Arial"/>
          <w:b/>
          <w:sz w:val="20"/>
          <w:szCs w:val="20"/>
        </w:rPr>
      </w:pPr>
      <w:r w:rsidRPr="00F21E52">
        <w:rPr>
          <w:rFonts w:ascii="Arial" w:hAnsi="Arial" w:cs="Arial"/>
          <w:b/>
          <w:sz w:val="20"/>
          <w:szCs w:val="20"/>
        </w:rPr>
        <w:t xml:space="preserve">Lesson title: </w:t>
      </w:r>
      <w:r>
        <w:rPr>
          <w:rFonts w:ascii="Arial" w:hAnsi="Arial" w:cs="Arial"/>
          <w:b/>
          <w:sz w:val="20"/>
          <w:szCs w:val="20"/>
        </w:rPr>
        <w:t>That’s it!</w:t>
      </w:r>
    </w:p>
    <w:p w14:paraId="6C6073DF" w14:textId="5F37DA35" w:rsidR="002A4A83" w:rsidRDefault="002A4A83" w:rsidP="002A4A83">
      <w:pPr>
        <w:rPr>
          <w:rFonts w:ascii="Arial" w:hAnsi="Arial" w:cs="Arial"/>
          <w:sz w:val="20"/>
          <w:szCs w:val="20"/>
        </w:rPr>
      </w:pPr>
      <w:r>
        <w:rPr>
          <w:rFonts w:ascii="Arial" w:hAnsi="Arial" w:cs="Arial"/>
          <w:sz w:val="20"/>
          <w:szCs w:val="20"/>
        </w:rPr>
        <w:t xml:space="preserve">This lesson is about pupils appraising and evaluating their learning journey in </w:t>
      </w:r>
      <w:r w:rsidR="008653CA">
        <w:rPr>
          <w:rFonts w:ascii="Arial" w:hAnsi="Arial" w:cs="Arial"/>
          <w:sz w:val="20"/>
          <w:szCs w:val="20"/>
        </w:rPr>
        <w:t>cooking and nutrition.</w:t>
      </w:r>
      <w:r>
        <w:rPr>
          <w:rFonts w:ascii="Arial" w:hAnsi="Arial" w:cs="Arial"/>
          <w:sz w:val="20"/>
          <w:szCs w:val="20"/>
        </w:rPr>
        <w:t xml:space="preserve"> Pupils will have used their personalised </w:t>
      </w:r>
      <w:r w:rsidRPr="00184810">
        <w:rPr>
          <w:rFonts w:ascii="Arial" w:hAnsi="Arial" w:cs="Arial"/>
          <w:i/>
          <w:sz w:val="20"/>
          <w:szCs w:val="20"/>
        </w:rPr>
        <w:t>My learning journey</w:t>
      </w:r>
      <w:r>
        <w:rPr>
          <w:rFonts w:ascii="Arial" w:hAnsi="Arial" w:cs="Arial"/>
          <w:sz w:val="20"/>
          <w:szCs w:val="20"/>
        </w:rPr>
        <w:t xml:space="preserve"> booklets. These will have tracked their progress in cooking, nutrition, ingredients</w:t>
      </w:r>
      <w:r w:rsidR="00FB11C4">
        <w:rPr>
          <w:rFonts w:ascii="Arial" w:hAnsi="Arial" w:cs="Arial"/>
          <w:sz w:val="20"/>
          <w:szCs w:val="20"/>
        </w:rPr>
        <w:t>, where food comes from</w:t>
      </w:r>
      <w:r>
        <w:rPr>
          <w:rFonts w:ascii="Arial" w:hAnsi="Arial" w:cs="Arial"/>
          <w:sz w:val="20"/>
          <w:szCs w:val="20"/>
        </w:rPr>
        <w:t xml:space="preserve"> and being creative.</w:t>
      </w:r>
    </w:p>
    <w:p w14:paraId="4B4A2C12" w14:textId="77777777" w:rsidR="002A4A83" w:rsidRDefault="002A4A83" w:rsidP="002A4A83">
      <w:pPr>
        <w:rPr>
          <w:rFonts w:ascii="Arial" w:hAnsi="Arial" w:cs="Arial"/>
          <w:sz w:val="20"/>
          <w:szCs w:val="20"/>
        </w:rPr>
      </w:pPr>
    </w:p>
    <w:p w14:paraId="77899B42" w14:textId="77777777" w:rsidR="002A4A83" w:rsidRPr="00F21E52" w:rsidRDefault="002A4A83" w:rsidP="002A4A83">
      <w:pPr>
        <w:rPr>
          <w:rFonts w:ascii="Arial" w:hAnsi="Arial" w:cs="Arial"/>
          <w:sz w:val="20"/>
          <w:szCs w:val="20"/>
        </w:rPr>
      </w:pPr>
      <w:r>
        <w:rPr>
          <w:rFonts w:ascii="Arial" w:hAnsi="Arial" w:cs="Arial"/>
          <w:sz w:val="20"/>
          <w:szCs w:val="20"/>
        </w:rPr>
        <w:t>It is also an opportunity for many pupils to look at GCSE choices (or alternative courses), as well as potential careers in the future. It is also useful to review what they have learned and how this applies to their lives – now and in the future (life skills).</w:t>
      </w:r>
    </w:p>
    <w:p w14:paraId="75162251" w14:textId="77777777" w:rsidR="002A4A83" w:rsidRPr="002B460C" w:rsidRDefault="002A4A83" w:rsidP="002A4A83">
      <w:pPr>
        <w:rPr>
          <w:rFonts w:ascii="Arial" w:hAnsi="Arial" w:cs="Arial"/>
          <w:sz w:val="20"/>
          <w:szCs w:val="20"/>
        </w:rPr>
      </w:pPr>
    </w:p>
    <w:p w14:paraId="51806068" w14:textId="6AF1C5C0" w:rsidR="002A4A83" w:rsidRPr="008653CA" w:rsidRDefault="002A4A83" w:rsidP="002A4A83">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756"/>
        <w:gridCol w:w="5290"/>
      </w:tblGrid>
      <w:tr w:rsidR="002A4A83" w:rsidRPr="00343E86" w14:paraId="64B6B979" w14:textId="77777777" w:rsidTr="00006E95">
        <w:tc>
          <w:tcPr>
            <w:tcW w:w="2376" w:type="dxa"/>
            <w:shd w:val="clear" w:color="auto" w:fill="auto"/>
          </w:tcPr>
          <w:p w14:paraId="44FF619A" w14:textId="77777777" w:rsidR="002A4A83" w:rsidRPr="00343E86" w:rsidRDefault="002A4A83" w:rsidP="00006E95">
            <w:pPr>
              <w:rPr>
                <w:rFonts w:ascii="Arial" w:hAnsi="Arial" w:cs="Arial"/>
                <w:b/>
                <w:sz w:val="20"/>
                <w:szCs w:val="20"/>
              </w:rPr>
            </w:pPr>
            <w:r w:rsidRPr="00343E86">
              <w:rPr>
                <w:rFonts w:ascii="Arial" w:hAnsi="Arial" w:cs="Arial"/>
                <w:b/>
                <w:sz w:val="20"/>
                <w:szCs w:val="20"/>
              </w:rPr>
              <w:t>Learning objective</w:t>
            </w:r>
          </w:p>
        </w:tc>
        <w:tc>
          <w:tcPr>
            <w:tcW w:w="7479" w:type="dxa"/>
            <w:gridSpan w:val="2"/>
            <w:shd w:val="clear" w:color="auto" w:fill="auto"/>
          </w:tcPr>
          <w:p w14:paraId="14503966" w14:textId="77777777" w:rsidR="002A4A83" w:rsidRPr="00343E86" w:rsidRDefault="002A4A83" w:rsidP="00006E95">
            <w:pPr>
              <w:rPr>
                <w:rFonts w:ascii="Arial" w:hAnsi="Arial" w:cs="Arial"/>
                <w:b/>
                <w:sz w:val="20"/>
                <w:szCs w:val="20"/>
              </w:rPr>
            </w:pPr>
            <w:r w:rsidRPr="00343E86">
              <w:rPr>
                <w:rFonts w:ascii="Arial" w:hAnsi="Arial" w:cs="Arial"/>
                <w:b/>
                <w:sz w:val="20"/>
                <w:szCs w:val="20"/>
              </w:rPr>
              <w:t xml:space="preserve">Learning outcomes </w:t>
            </w:r>
          </w:p>
        </w:tc>
      </w:tr>
      <w:tr w:rsidR="002A4A83" w:rsidRPr="00343E86" w14:paraId="04286EE7" w14:textId="77777777" w:rsidTr="00006E95">
        <w:tc>
          <w:tcPr>
            <w:tcW w:w="2376" w:type="dxa"/>
            <w:vMerge w:val="restart"/>
            <w:shd w:val="clear" w:color="auto" w:fill="auto"/>
          </w:tcPr>
          <w:p w14:paraId="50F6325E" w14:textId="77777777" w:rsidR="002A4A83" w:rsidRPr="001447BB" w:rsidRDefault="002A4A83" w:rsidP="00006E95">
            <w:pPr>
              <w:rPr>
                <w:rFonts w:ascii="Arial" w:hAnsi="Arial" w:cs="Arial"/>
                <w:sz w:val="20"/>
                <w:szCs w:val="20"/>
              </w:rPr>
            </w:pPr>
            <w:r w:rsidRPr="001447BB">
              <w:rPr>
                <w:rFonts w:ascii="Arial" w:hAnsi="Arial" w:cs="Arial"/>
                <w:sz w:val="20"/>
                <w:szCs w:val="20"/>
              </w:rPr>
              <w:t xml:space="preserve">To appraise and evaluate their learning journey. </w:t>
            </w:r>
          </w:p>
          <w:p w14:paraId="0FF73112" w14:textId="77777777" w:rsidR="002A4A83" w:rsidRPr="00343E86" w:rsidRDefault="002A4A83" w:rsidP="00006E95">
            <w:pPr>
              <w:rPr>
                <w:rFonts w:ascii="Arial" w:hAnsi="Arial" w:cs="Arial"/>
                <w:sz w:val="20"/>
                <w:szCs w:val="20"/>
              </w:rPr>
            </w:pPr>
          </w:p>
        </w:tc>
        <w:tc>
          <w:tcPr>
            <w:tcW w:w="1843" w:type="dxa"/>
            <w:shd w:val="clear" w:color="auto" w:fill="auto"/>
          </w:tcPr>
          <w:p w14:paraId="192228C1" w14:textId="77777777" w:rsidR="002A4A83" w:rsidRPr="00343E86" w:rsidRDefault="002A4A83" w:rsidP="00006E95">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4E8223D8" w14:textId="77777777" w:rsidR="002A4A83" w:rsidRPr="00343E86" w:rsidRDefault="002A4A83" w:rsidP="00006E95">
            <w:pPr>
              <w:rPr>
                <w:rFonts w:ascii="Arial" w:hAnsi="Arial" w:cs="Arial"/>
                <w:sz w:val="20"/>
                <w:szCs w:val="20"/>
              </w:rPr>
            </w:pPr>
            <w:r w:rsidRPr="00343E86">
              <w:rPr>
                <w:rFonts w:ascii="Arial" w:hAnsi="Arial" w:cs="Arial"/>
                <w:sz w:val="20"/>
                <w:szCs w:val="20"/>
              </w:rPr>
              <w:t>list what t</w:t>
            </w:r>
            <w:r>
              <w:rPr>
                <w:rFonts w:ascii="Arial" w:hAnsi="Arial" w:cs="Arial"/>
                <w:sz w:val="20"/>
                <w:szCs w:val="20"/>
              </w:rPr>
              <w:t>hey have completed over Year 9</w:t>
            </w:r>
            <w:r w:rsidRPr="00343E86">
              <w:rPr>
                <w:rFonts w:ascii="Arial" w:hAnsi="Arial" w:cs="Arial"/>
                <w:sz w:val="20"/>
                <w:szCs w:val="20"/>
              </w:rPr>
              <w:t xml:space="preserve"> lessons and suggest what they would like to do in the future.</w:t>
            </w:r>
          </w:p>
          <w:p w14:paraId="71A5E3FE" w14:textId="77777777" w:rsidR="002A4A83" w:rsidRPr="00343E86" w:rsidRDefault="002A4A83" w:rsidP="00006E95">
            <w:pPr>
              <w:rPr>
                <w:rFonts w:ascii="Arial" w:hAnsi="Arial" w:cs="Arial"/>
                <w:sz w:val="20"/>
                <w:szCs w:val="20"/>
              </w:rPr>
            </w:pPr>
          </w:p>
        </w:tc>
      </w:tr>
      <w:tr w:rsidR="002A4A83" w:rsidRPr="00343E86" w14:paraId="4CE61702" w14:textId="77777777" w:rsidTr="00006E95">
        <w:tc>
          <w:tcPr>
            <w:tcW w:w="2376" w:type="dxa"/>
            <w:vMerge/>
            <w:shd w:val="clear" w:color="auto" w:fill="auto"/>
          </w:tcPr>
          <w:p w14:paraId="1E334F7D" w14:textId="77777777" w:rsidR="002A4A83" w:rsidRPr="00343E86" w:rsidRDefault="002A4A83" w:rsidP="00006E95">
            <w:pPr>
              <w:rPr>
                <w:rFonts w:ascii="Arial" w:hAnsi="Arial" w:cs="Arial"/>
                <w:sz w:val="20"/>
                <w:szCs w:val="20"/>
              </w:rPr>
            </w:pPr>
          </w:p>
        </w:tc>
        <w:tc>
          <w:tcPr>
            <w:tcW w:w="1843" w:type="dxa"/>
            <w:shd w:val="clear" w:color="auto" w:fill="auto"/>
          </w:tcPr>
          <w:p w14:paraId="317D3166" w14:textId="77777777" w:rsidR="002A4A83" w:rsidRPr="00343E86" w:rsidRDefault="002A4A83" w:rsidP="00006E95">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2ADCD85E" w14:textId="77777777" w:rsidR="002A4A83" w:rsidRPr="00343E86" w:rsidRDefault="002A4A83" w:rsidP="00006E95">
            <w:pPr>
              <w:rPr>
                <w:rFonts w:ascii="Arial" w:hAnsi="Arial" w:cs="Arial"/>
                <w:sz w:val="20"/>
                <w:szCs w:val="20"/>
              </w:rPr>
            </w:pPr>
            <w:r w:rsidRPr="00343E86">
              <w:rPr>
                <w:rFonts w:ascii="Arial" w:hAnsi="Arial" w:cs="Arial"/>
                <w:sz w:val="20"/>
                <w:szCs w:val="20"/>
              </w:rPr>
              <w:t>explain and evaluate wha</w:t>
            </w:r>
            <w:r>
              <w:rPr>
                <w:rFonts w:ascii="Arial" w:hAnsi="Arial" w:cs="Arial"/>
                <w:sz w:val="20"/>
                <w:szCs w:val="20"/>
              </w:rPr>
              <w:t>t they have achieved over Year 9</w:t>
            </w:r>
            <w:r w:rsidRPr="00343E86">
              <w:rPr>
                <w:rFonts w:ascii="Arial" w:hAnsi="Arial" w:cs="Arial"/>
                <w:sz w:val="20"/>
                <w:szCs w:val="20"/>
              </w:rPr>
              <w:t xml:space="preserve"> lessons, suggesting improvements in the future</w:t>
            </w:r>
            <w:r>
              <w:rPr>
                <w:rFonts w:ascii="Arial" w:hAnsi="Arial" w:cs="Arial"/>
                <w:sz w:val="20"/>
                <w:szCs w:val="20"/>
              </w:rPr>
              <w:t xml:space="preserve"> (at home or studying GCSE)</w:t>
            </w:r>
            <w:r w:rsidRPr="00343E86">
              <w:rPr>
                <w:rFonts w:ascii="Arial" w:hAnsi="Arial" w:cs="Arial"/>
                <w:sz w:val="20"/>
                <w:szCs w:val="20"/>
              </w:rPr>
              <w:t>.</w:t>
            </w:r>
          </w:p>
          <w:p w14:paraId="75655E78" w14:textId="77777777" w:rsidR="002A4A83" w:rsidRPr="00343E86" w:rsidRDefault="002A4A83" w:rsidP="00006E95">
            <w:pPr>
              <w:rPr>
                <w:rFonts w:ascii="Arial" w:hAnsi="Arial" w:cs="Arial"/>
                <w:sz w:val="20"/>
                <w:szCs w:val="20"/>
              </w:rPr>
            </w:pPr>
          </w:p>
        </w:tc>
      </w:tr>
      <w:tr w:rsidR="002A4A83" w:rsidRPr="00343E86" w14:paraId="20FE43B5" w14:textId="77777777" w:rsidTr="00006E95">
        <w:tc>
          <w:tcPr>
            <w:tcW w:w="2376" w:type="dxa"/>
            <w:vMerge/>
            <w:shd w:val="clear" w:color="auto" w:fill="auto"/>
          </w:tcPr>
          <w:p w14:paraId="320D737B" w14:textId="77777777" w:rsidR="002A4A83" w:rsidRPr="00343E86" w:rsidRDefault="002A4A83" w:rsidP="00006E95">
            <w:pPr>
              <w:rPr>
                <w:rFonts w:ascii="Arial" w:hAnsi="Arial" w:cs="Arial"/>
                <w:sz w:val="20"/>
                <w:szCs w:val="20"/>
              </w:rPr>
            </w:pPr>
          </w:p>
        </w:tc>
        <w:tc>
          <w:tcPr>
            <w:tcW w:w="1843" w:type="dxa"/>
            <w:shd w:val="clear" w:color="auto" w:fill="auto"/>
          </w:tcPr>
          <w:p w14:paraId="491401A9" w14:textId="77777777" w:rsidR="002A4A83" w:rsidRPr="00343E86" w:rsidRDefault="002A4A83" w:rsidP="00006E95">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1F909147" w14:textId="583C408C" w:rsidR="002A4A83" w:rsidRPr="00343E86" w:rsidRDefault="002A4A83" w:rsidP="00006E95">
            <w:pPr>
              <w:rPr>
                <w:rFonts w:ascii="Arial" w:hAnsi="Arial" w:cs="Arial"/>
                <w:sz w:val="20"/>
                <w:szCs w:val="20"/>
              </w:rPr>
            </w:pPr>
            <w:r w:rsidRPr="00343E86">
              <w:rPr>
                <w:rFonts w:ascii="Arial" w:hAnsi="Arial" w:cs="Arial"/>
                <w:sz w:val="20"/>
                <w:szCs w:val="20"/>
              </w:rPr>
              <w:t>assess what</w:t>
            </w:r>
            <w:r>
              <w:rPr>
                <w:rFonts w:ascii="Arial" w:hAnsi="Arial" w:cs="Arial"/>
                <w:sz w:val="20"/>
                <w:szCs w:val="20"/>
              </w:rPr>
              <w:t xml:space="preserve"> they have achieved over Year 9</w:t>
            </w:r>
            <w:r w:rsidRPr="00343E86">
              <w:rPr>
                <w:rFonts w:ascii="Arial" w:hAnsi="Arial" w:cs="Arial"/>
                <w:sz w:val="20"/>
                <w:szCs w:val="20"/>
              </w:rPr>
              <w:t xml:space="preserve"> lessons, justifying how their work could be enhanced in the future</w:t>
            </w:r>
            <w:r>
              <w:rPr>
                <w:rFonts w:ascii="Arial" w:hAnsi="Arial" w:cs="Arial"/>
                <w:sz w:val="20"/>
                <w:szCs w:val="20"/>
              </w:rPr>
              <w:t xml:space="preserve"> (at home or studying GCSE)</w:t>
            </w:r>
            <w:r w:rsidRPr="00343E86">
              <w:rPr>
                <w:rFonts w:ascii="Arial" w:hAnsi="Arial" w:cs="Arial"/>
                <w:sz w:val="20"/>
                <w:szCs w:val="20"/>
              </w:rPr>
              <w:t>.</w:t>
            </w:r>
          </w:p>
          <w:p w14:paraId="08222551" w14:textId="77777777" w:rsidR="002A4A83" w:rsidRPr="00343E86" w:rsidRDefault="002A4A83" w:rsidP="00006E95">
            <w:pPr>
              <w:rPr>
                <w:rFonts w:ascii="Arial" w:hAnsi="Arial" w:cs="Arial"/>
                <w:sz w:val="20"/>
                <w:szCs w:val="20"/>
              </w:rPr>
            </w:pPr>
          </w:p>
        </w:tc>
      </w:tr>
      <w:tr w:rsidR="002A4A83" w:rsidRPr="00343E86" w14:paraId="279EA688" w14:textId="77777777" w:rsidTr="00006E95">
        <w:tc>
          <w:tcPr>
            <w:tcW w:w="2376" w:type="dxa"/>
            <w:vMerge w:val="restart"/>
            <w:shd w:val="clear" w:color="auto" w:fill="auto"/>
          </w:tcPr>
          <w:p w14:paraId="557841D5" w14:textId="77777777" w:rsidR="002A4A83" w:rsidRPr="00343E86" w:rsidRDefault="002A4A83" w:rsidP="00006E95">
            <w:pPr>
              <w:rPr>
                <w:rFonts w:ascii="Arial" w:hAnsi="Arial" w:cs="Arial"/>
                <w:sz w:val="20"/>
                <w:szCs w:val="20"/>
              </w:rPr>
            </w:pPr>
            <w:r w:rsidRPr="00343E86">
              <w:rPr>
                <w:rFonts w:ascii="Arial" w:hAnsi="Arial" w:cs="Arial"/>
                <w:sz w:val="20"/>
                <w:szCs w:val="20"/>
              </w:rPr>
              <w:t>To evaluate their practical cooking experiences.</w:t>
            </w:r>
          </w:p>
          <w:p w14:paraId="0182625F" w14:textId="77777777" w:rsidR="002A4A83" w:rsidRPr="00343E86" w:rsidRDefault="002A4A83" w:rsidP="00006E95">
            <w:pPr>
              <w:rPr>
                <w:rFonts w:ascii="Arial" w:hAnsi="Arial" w:cs="Arial"/>
                <w:sz w:val="20"/>
                <w:szCs w:val="20"/>
              </w:rPr>
            </w:pPr>
          </w:p>
          <w:p w14:paraId="02048FC3" w14:textId="77777777" w:rsidR="002A4A83" w:rsidRPr="00343E86" w:rsidRDefault="002A4A83" w:rsidP="00006E95">
            <w:pPr>
              <w:rPr>
                <w:rFonts w:ascii="Arial" w:hAnsi="Arial" w:cs="Arial"/>
                <w:sz w:val="20"/>
                <w:szCs w:val="20"/>
              </w:rPr>
            </w:pPr>
          </w:p>
          <w:p w14:paraId="040BD6A1" w14:textId="77777777" w:rsidR="002A4A83" w:rsidRPr="00343E86" w:rsidRDefault="002A4A83" w:rsidP="00006E95">
            <w:pPr>
              <w:rPr>
                <w:rFonts w:ascii="Arial" w:hAnsi="Arial" w:cs="Arial"/>
                <w:sz w:val="20"/>
                <w:szCs w:val="20"/>
              </w:rPr>
            </w:pPr>
          </w:p>
          <w:p w14:paraId="55359299" w14:textId="77777777" w:rsidR="002A4A83" w:rsidRPr="00343E86" w:rsidRDefault="002A4A83" w:rsidP="00006E95">
            <w:pPr>
              <w:rPr>
                <w:rFonts w:ascii="Arial" w:hAnsi="Arial" w:cs="Arial"/>
                <w:sz w:val="20"/>
                <w:szCs w:val="20"/>
              </w:rPr>
            </w:pPr>
          </w:p>
        </w:tc>
        <w:tc>
          <w:tcPr>
            <w:tcW w:w="1843" w:type="dxa"/>
            <w:shd w:val="clear" w:color="auto" w:fill="auto"/>
          </w:tcPr>
          <w:p w14:paraId="0345DA50" w14:textId="77777777" w:rsidR="002A4A83" w:rsidRPr="00343E86" w:rsidRDefault="002A4A83" w:rsidP="00006E95">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29D4EA8F" w14:textId="77777777" w:rsidR="002A4A83" w:rsidRPr="00343E86" w:rsidRDefault="002A4A83" w:rsidP="00006E95">
            <w:pPr>
              <w:rPr>
                <w:rFonts w:ascii="Arial" w:hAnsi="Arial" w:cs="Arial"/>
                <w:sz w:val="20"/>
                <w:szCs w:val="20"/>
              </w:rPr>
            </w:pPr>
            <w:r w:rsidRPr="00343E86">
              <w:rPr>
                <w:rFonts w:ascii="Arial" w:hAnsi="Arial" w:cs="Arial"/>
                <w:sz w:val="20"/>
                <w:szCs w:val="20"/>
              </w:rPr>
              <w:t>recall what they have cooked and the main food skills</w:t>
            </w:r>
            <w:r>
              <w:rPr>
                <w:rFonts w:ascii="Arial" w:hAnsi="Arial" w:cs="Arial"/>
                <w:sz w:val="20"/>
                <w:szCs w:val="20"/>
              </w:rPr>
              <w:t xml:space="preserve"> and cooking techniques</w:t>
            </w:r>
            <w:r w:rsidRPr="00343E86">
              <w:rPr>
                <w:rFonts w:ascii="Arial" w:hAnsi="Arial" w:cs="Arial"/>
                <w:sz w:val="20"/>
                <w:szCs w:val="20"/>
              </w:rPr>
              <w:t xml:space="preserve"> they have demonstrated.</w:t>
            </w:r>
          </w:p>
          <w:p w14:paraId="68372BF8" w14:textId="77777777" w:rsidR="002A4A83" w:rsidRPr="00343E86" w:rsidRDefault="002A4A83" w:rsidP="00006E95">
            <w:pPr>
              <w:rPr>
                <w:rFonts w:ascii="Arial" w:hAnsi="Arial" w:cs="Arial"/>
                <w:sz w:val="20"/>
                <w:szCs w:val="20"/>
              </w:rPr>
            </w:pPr>
          </w:p>
        </w:tc>
      </w:tr>
      <w:tr w:rsidR="002A4A83" w:rsidRPr="00343E86" w14:paraId="0B7EDBC7" w14:textId="77777777" w:rsidTr="00006E95">
        <w:tc>
          <w:tcPr>
            <w:tcW w:w="2376" w:type="dxa"/>
            <w:vMerge/>
            <w:shd w:val="clear" w:color="auto" w:fill="auto"/>
          </w:tcPr>
          <w:p w14:paraId="0C67764B" w14:textId="77777777" w:rsidR="002A4A83" w:rsidRPr="00343E86" w:rsidRDefault="002A4A83" w:rsidP="00006E95">
            <w:pPr>
              <w:rPr>
                <w:rFonts w:ascii="Arial" w:hAnsi="Arial" w:cs="Arial"/>
                <w:sz w:val="20"/>
                <w:szCs w:val="20"/>
              </w:rPr>
            </w:pPr>
          </w:p>
        </w:tc>
        <w:tc>
          <w:tcPr>
            <w:tcW w:w="1843" w:type="dxa"/>
            <w:shd w:val="clear" w:color="auto" w:fill="auto"/>
          </w:tcPr>
          <w:p w14:paraId="7831C846" w14:textId="77777777" w:rsidR="002A4A83" w:rsidRPr="00343E86" w:rsidRDefault="002A4A83" w:rsidP="00006E95">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28DD2C01" w14:textId="77777777" w:rsidR="002A4A83" w:rsidRPr="00343E86" w:rsidRDefault="002A4A83" w:rsidP="00006E95">
            <w:pPr>
              <w:rPr>
                <w:rFonts w:ascii="Arial" w:hAnsi="Arial" w:cs="Arial"/>
                <w:sz w:val="20"/>
                <w:szCs w:val="20"/>
              </w:rPr>
            </w:pPr>
            <w:r w:rsidRPr="00343E86">
              <w:rPr>
                <w:rFonts w:ascii="Arial" w:hAnsi="Arial" w:cs="Arial"/>
                <w:sz w:val="20"/>
                <w:szCs w:val="20"/>
              </w:rPr>
              <w:t>describe and measure their own success for the dishes they have cooked, noting main food skills and cooking techniques demonstrated. Pupils will also outline areas of improvement.</w:t>
            </w:r>
          </w:p>
          <w:p w14:paraId="47EDDE88" w14:textId="77777777" w:rsidR="002A4A83" w:rsidRPr="00343E86" w:rsidRDefault="002A4A83" w:rsidP="00006E95">
            <w:pPr>
              <w:rPr>
                <w:rFonts w:ascii="Arial" w:hAnsi="Arial" w:cs="Arial"/>
                <w:sz w:val="20"/>
                <w:szCs w:val="20"/>
              </w:rPr>
            </w:pPr>
          </w:p>
        </w:tc>
      </w:tr>
      <w:tr w:rsidR="002A4A83" w:rsidRPr="00343E86" w14:paraId="21E5AC29" w14:textId="77777777" w:rsidTr="00006E95">
        <w:tc>
          <w:tcPr>
            <w:tcW w:w="2376" w:type="dxa"/>
            <w:vMerge/>
            <w:shd w:val="clear" w:color="auto" w:fill="auto"/>
          </w:tcPr>
          <w:p w14:paraId="1CC22900" w14:textId="77777777" w:rsidR="002A4A83" w:rsidRPr="00343E86" w:rsidRDefault="002A4A83" w:rsidP="00006E95">
            <w:pPr>
              <w:rPr>
                <w:rFonts w:ascii="Arial" w:hAnsi="Arial" w:cs="Arial"/>
                <w:sz w:val="20"/>
                <w:szCs w:val="20"/>
              </w:rPr>
            </w:pPr>
          </w:p>
        </w:tc>
        <w:tc>
          <w:tcPr>
            <w:tcW w:w="1843" w:type="dxa"/>
            <w:shd w:val="clear" w:color="auto" w:fill="auto"/>
          </w:tcPr>
          <w:p w14:paraId="5FABB852" w14:textId="77777777" w:rsidR="002A4A83" w:rsidRPr="00343E86" w:rsidRDefault="002A4A83" w:rsidP="00006E95">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59CAFB07" w14:textId="77777777" w:rsidR="002A4A83" w:rsidRPr="00343E86" w:rsidRDefault="002A4A83" w:rsidP="00006E95">
            <w:pPr>
              <w:rPr>
                <w:rFonts w:ascii="Arial" w:hAnsi="Arial" w:cs="Arial"/>
                <w:sz w:val="20"/>
                <w:szCs w:val="20"/>
              </w:rPr>
            </w:pPr>
            <w:r w:rsidRPr="00343E86">
              <w:rPr>
                <w:rFonts w:ascii="Arial" w:hAnsi="Arial" w:cs="Arial"/>
                <w:sz w:val="20"/>
                <w:szCs w:val="20"/>
              </w:rPr>
              <w:t xml:space="preserve">appraise and measure their success for the dishes they have cooked, noting main food skills and cooking techniques demonstrated. Pupils will also explain areas of improvement and how these will be met. </w:t>
            </w:r>
          </w:p>
          <w:p w14:paraId="5B0D2232" w14:textId="77777777" w:rsidR="002A4A83" w:rsidRPr="00343E86" w:rsidRDefault="002A4A83" w:rsidP="00006E95">
            <w:pPr>
              <w:rPr>
                <w:rFonts w:ascii="Arial" w:hAnsi="Arial" w:cs="Arial"/>
                <w:sz w:val="20"/>
                <w:szCs w:val="20"/>
              </w:rPr>
            </w:pPr>
          </w:p>
        </w:tc>
      </w:tr>
      <w:tr w:rsidR="002A4A83" w:rsidRPr="00343E86" w14:paraId="1FB29187" w14:textId="77777777" w:rsidTr="00006E95">
        <w:tc>
          <w:tcPr>
            <w:tcW w:w="2376" w:type="dxa"/>
            <w:shd w:val="clear" w:color="auto" w:fill="auto"/>
          </w:tcPr>
          <w:p w14:paraId="41E2C930" w14:textId="65ECE2BE" w:rsidR="002A4A83" w:rsidRPr="00343E86" w:rsidRDefault="00CF5B41" w:rsidP="00006E95">
            <w:pPr>
              <w:rPr>
                <w:rFonts w:ascii="Arial" w:hAnsi="Arial" w:cs="Arial"/>
                <w:sz w:val="20"/>
                <w:szCs w:val="20"/>
              </w:rPr>
            </w:pPr>
            <w:r w:rsidRPr="001447BB">
              <w:rPr>
                <w:rFonts w:ascii="Arial" w:hAnsi="Arial" w:cs="Arial"/>
                <w:sz w:val="20"/>
                <w:szCs w:val="20"/>
              </w:rPr>
              <w:t xml:space="preserve">To review the opportunities for future courses and </w:t>
            </w:r>
            <w:r>
              <w:rPr>
                <w:rFonts w:ascii="Arial" w:hAnsi="Arial" w:cs="Arial"/>
                <w:sz w:val="20"/>
                <w:szCs w:val="20"/>
              </w:rPr>
              <w:t>career options and consider how their study of food can help them live healthier lives.</w:t>
            </w:r>
          </w:p>
        </w:tc>
        <w:tc>
          <w:tcPr>
            <w:tcW w:w="1843" w:type="dxa"/>
            <w:shd w:val="clear" w:color="auto" w:fill="auto"/>
          </w:tcPr>
          <w:p w14:paraId="344D0DCF" w14:textId="77777777" w:rsidR="002A4A83" w:rsidRPr="00343E86" w:rsidRDefault="002A4A83" w:rsidP="00006E95">
            <w:pPr>
              <w:rPr>
                <w:rFonts w:ascii="Arial" w:hAnsi="Arial" w:cs="Arial"/>
                <w:sz w:val="20"/>
                <w:szCs w:val="20"/>
              </w:rPr>
            </w:pPr>
            <w:r>
              <w:rPr>
                <w:rFonts w:ascii="Arial" w:hAnsi="Arial" w:cs="Arial"/>
                <w:sz w:val="20"/>
                <w:szCs w:val="20"/>
              </w:rPr>
              <w:t>All pupils will …</w:t>
            </w:r>
          </w:p>
        </w:tc>
        <w:tc>
          <w:tcPr>
            <w:tcW w:w="5636" w:type="dxa"/>
            <w:shd w:val="clear" w:color="auto" w:fill="auto"/>
          </w:tcPr>
          <w:p w14:paraId="0B1780BD" w14:textId="77777777" w:rsidR="002A4A83" w:rsidRPr="00343E86" w:rsidRDefault="002A4A83" w:rsidP="00006E95">
            <w:pPr>
              <w:rPr>
                <w:rFonts w:ascii="Arial" w:hAnsi="Arial" w:cs="Arial"/>
                <w:sz w:val="20"/>
                <w:szCs w:val="20"/>
              </w:rPr>
            </w:pPr>
            <w:r>
              <w:rPr>
                <w:rFonts w:ascii="Arial" w:hAnsi="Arial" w:cs="Arial"/>
                <w:sz w:val="20"/>
                <w:szCs w:val="20"/>
              </w:rPr>
              <w:t>consider opportunities for future career options and how their study of food can help them live healthier lives.</w:t>
            </w:r>
          </w:p>
        </w:tc>
      </w:tr>
    </w:tbl>
    <w:p w14:paraId="2085AABB" w14:textId="77777777" w:rsidR="002A4A83" w:rsidRDefault="002A4A83" w:rsidP="002A4A83">
      <w:pPr>
        <w:rPr>
          <w:rFonts w:ascii="Arial" w:hAnsi="Arial" w:cs="Arial"/>
          <w:sz w:val="20"/>
          <w:szCs w:val="20"/>
        </w:rPr>
      </w:pPr>
    </w:p>
    <w:p w14:paraId="42F394BC" w14:textId="77777777" w:rsidR="002A4A83" w:rsidRPr="002B460C" w:rsidRDefault="002A4A83" w:rsidP="002A4A83">
      <w:pPr>
        <w:rPr>
          <w:rFonts w:ascii="Arial" w:hAnsi="Arial" w:cs="Arial"/>
          <w:sz w:val="20"/>
          <w:szCs w:val="20"/>
        </w:rPr>
      </w:pPr>
    </w:p>
    <w:p w14:paraId="159DD11B" w14:textId="77777777" w:rsidR="002A4A83" w:rsidRDefault="002A4A83" w:rsidP="002A4A83">
      <w:pPr>
        <w:rPr>
          <w:rFonts w:ascii="Arial" w:hAnsi="Arial" w:cs="Arial"/>
          <w:b/>
          <w:sz w:val="20"/>
          <w:szCs w:val="20"/>
        </w:rPr>
      </w:pPr>
      <w:r>
        <w:rPr>
          <w:rFonts w:ascii="Arial" w:hAnsi="Arial" w:cs="Arial"/>
          <w:b/>
          <w:sz w:val="20"/>
          <w:szCs w:val="20"/>
        </w:rPr>
        <w:br w:type="page"/>
      </w:r>
    </w:p>
    <w:p w14:paraId="626BC65C" w14:textId="77777777" w:rsidR="002A4A83" w:rsidRPr="002B460C" w:rsidRDefault="002A4A83" w:rsidP="002A4A83">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66"/>
        <w:gridCol w:w="1959"/>
      </w:tblGrid>
      <w:tr w:rsidR="002A4A83" w:rsidRPr="00343E86" w14:paraId="54D219B4" w14:textId="77777777" w:rsidTr="00006E95">
        <w:tc>
          <w:tcPr>
            <w:tcW w:w="709" w:type="dxa"/>
            <w:shd w:val="clear" w:color="auto" w:fill="auto"/>
          </w:tcPr>
          <w:p w14:paraId="5BA5912F" w14:textId="77777777" w:rsidR="002A4A83" w:rsidRPr="00343E86" w:rsidRDefault="002A4A83" w:rsidP="00006E95">
            <w:pPr>
              <w:rPr>
                <w:rFonts w:ascii="Arial" w:hAnsi="Arial" w:cs="Arial"/>
                <w:sz w:val="20"/>
                <w:szCs w:val="20"/>
              </w:rPr>
            </w:pPr>
            <w:r w:rsidRPr="00343E86">
              <w:rPr>
                <w:rFonts w:ascii="Arial" w:hAnsi="Arial" w:cs="Arial"/>
                <w:sz w:val="20"/>
                <w:szCs w:val="20"/>
              </w:rPr>
              <w:t>Time</w:t>
            </w:r>
          </w:p>
        </w:tc>
        <w:tc>
          <w:tcPr>
            <w:tcW w:w="7000" w:type="dxa"/>
            <w:shd w:val="clear" w:color="auto" w:fill="auto"/>
          </w:tcPr>
          <w:p w14:paraId="79BFA923" w14:textId="77777777" w:rsidR="002A4A83" w:rsidRPr="00343E86" w:rsidRDefault="002A4A83" w:rsidP="00006E95">
            <w:pPr>
              <w:rPr>
                <w:rFonts w:ascii="Arial" w:hAnsi="Arial" w:cs="Arial"/>
                <w:sz w:val="20"/>
                <w:szCs w:val="20"/>
              </w:rPr>
            </w:pPr>
            <w:r w:rsidRPr="00343E86">
              <w:rPr>
                <w:rFonts w:ascii="Arial" w:hAnsi="Arial" w:cs="Arial"/>
                <w:sz w:val="20"/>
                <w:szCs w:val="20"/>
              </w:rPr>
              <w:t>Activity</w:t>
            </w:r>
          </w:p>
        </w:tc>
        <w:tc>
          <w:tcPr>
            <w:tcW w:w="2038" w:type="dxa"/>
            <w:shd w:val="clear" w:color="auto" w:fill="auto"/>
          </w:tcPr>
          <w:p w14:paraId="48C8A797" w14:textId="77777777" w:rsidR="002A4A83" w:rsidRPr="00343E86" w:rsidRDefault="002A4A83" w:rsidP="00006E95">
            <w:pPr>
              <w:rPr>
                <w:rFonts w:ascii="Arial" w:hAnsi="Arial" w:cs="Arial"/>
                <w:sz w:val="20"/>
                <w:szCs w:val="20"/>
              </w:rPr>
            </w:pPr>
            <w:r w:rsidRPr="00343E86">
              <w:rPr>
                <w:rFonts w:ascii="Arial" w:hAnsi="Arial" w:cs="Arial"/>
                <w:sz w:val="20"/>
                <w:szCs w:val="20"/>
              </w:rPr>
              <w:t>Resources and equipment</w:t>
            </w:r>
          </w:p>
        </w:tc>
      </w:tr>
      <w:tr w:rsidR="002A4A83" w:rsidRPr="00343E86" w14:paraId="4F948963" w14:textId="77777777" w:rsidTr="00006E95">
        <w:tc>
          <w:tcPr>
            <w:tcW w:w="709" w:type="dxa"/>
            <w:shd w:val="clear" w:color="auto" w:fill="auto"/>
          </w:tcPr>
          <w:p w14:paraId="1B310408" w14:textId="77777777" w:rsidR="002A4A83" w:rsidRPr="00343E86" w:rsidRDefault="002A4A83" w:rsidP="00006E95">
            <w:pPr>
              <w:jc w:val="center"/>
              <w:rPr>
                <w:rFonts w:ascii="Arial" w:hAnsi="Arial" w:cs="Arial"/>
                <w:sz w:val="20"/>
                <w:szCs w:val="20"/>
              </w:rPr>
            </w:pPr>
          </w:p>
          <w:p w14:paraId="42746120" w14:textId="77777777" w:rsidR="002A4A83" w:rsidRPr="00343E86" w:rsidRDefault="002A4A83" w:rsidP="00006E95">
            <w:pPr>
              <w:jc w:val="center"/>
              <w:rPr>
                <w:rFonts w:ascii="Arial" w:hAnsi="Arial" w:cs="Arial"/>
                <w:sz w:val="20"/>
                <w:szCs w:val="20"/>
              </w:rPr>
            </w:pPr>
          </w:p>
          <w:p w14:paraId="05BEE7A3" w14:textId="77777777" w:rsidR="002A4A83" w:rsidRPr="00343E86" w:rsidRDefault="002A4A83" w:rsidP="00006E95">
            <w:pPr>
              <w:jc w:val="center"/>
              <w:rPr>
                <w:rFonts w:ascii="Arial" w:hAnsi="Arial" w:cs="Arial"/>
                <w:sz w:val="20"/>
                <w:szCs w:val="20"/>
              </w:rPr>
            </w:pPr>
            <w:r w:rsidRPr="00343E86">
              <w:rPr>
                <w:rFonts w:ascii="Arial" w:hAnsi="Arial" w:cs="Arial"/>
                <w:sz w:val="20"/>
                <w:szCs w:val="20"/>
              </w:rPr>
              <w:t>5</w:t>
            </w:r>
          </w:p>
        </w:tc>
        <w:tc>
          <w:tcPr>
            <w:tcW w:w="7000" w:type="dxa"/>
            <w:shd w:val="clear" w:color="auto" w:fill="auto"/>
          </w:tcPr>
          <w:p w14:paraId="07C917FC" w14:textId="5D077CC5" w:rsidR="002A4A83" w:rsidRDefault="002A4A83" w:rsidP="00006E95">
            <w:pPr>
              <w:rPr>
                <w:rFonts w:ascii="Arial" w:hAnsi="Arial" w:cs="Arial"/>
                <w:i/>
                <w:sz w:val="20"/>
                <w:szCs w:val="20"/>
              </w:rPr>
            </w:pPr>
            <w:r w:rsidRPr="00343E86">
              <w:rPr>
                <w:rFonts w:ascii="Arial" w:hAnsi="Arial" w:cs="Arial"/>
                <w:i/>
                <w:sz w:val="20"/>
                <w:szCs w:val="20"/>
              </w:rPr>
              <w:t>Register and introduction.</w:t>
            </w:r>
          </w:p>
          <w:p w14:paraId="034A6976" w14:textId="0E42A0C6" w:rsidR="00306131" w:rsidRPr="00306131" w:rsidRDefault="00306131" w:rsidP="00006E95">
            <w:pPr>
              <w:rPr>
                <w:rFonts w:ascii="Arial" w:hAnsi="Arial" w:cs="Arial"/>
                <w:sz w:val="20"/>
                <w:szCs w:val="20"/>
              </w:rPr>
            </w:pPr>
            <w:r w:rsidRPr="00306131">
              <w:rPr>
                <w:rFonts w:ascii="Arial" w:hAnsi="Arial" w:cs="Arial"/>
                <w:sz w:val="20"/>
                <w:szCs w:val="20"/>
              </w:rPr>
              <w:t>Go through the learning objectives for the lesson.</w:t>
            </w:r>
          </w:p>
          <w:p w14:paraId="48A9C1C3" w14:textId="77777777" w:rsidR="002A4A83" w:rsidRPr="00343E86" w:rsidRDefault="002A4A83" w:rsidP="00006E95">
            <w:pPr>
              <w:rPr>
                <w:rFonts w:ascii="Arial" w:hAnsi="Arial" w:cs="Arial"/>
                <w:sz w:val="20"/>
                <w:szCs w:val="20"/>
              </w:rPr>
            </w:pPr>
            <w:bookmarkStart w:id="0" w:name="_GoBack"/>
            <w:bookmarkEnd w:id="0"/>
          </w:p>
          <w:p w14:paraId="337B3DEB" w14:textId="77777777" w:rsidR="002A4A83" w:rsidRPr="00343E86" w:rsidRDefault="002A4A83" w:rsidP="00006E95">
            <w:pPr>
              <w:rPr>
                <w:rFonts w:ascii="Arial" w:hAnsi="Arial" w:cs="Arial"/>
                <w:i/>
                <w:sz w:val="20"/>
                <w:szCs w:val="20"/>
              </w:rPr>
            </w:pPr>
            <w:r w:rsidRPr="00343E86">
              <w:rPr>
                <w:rFonts w:ascii="Arial" w:hAnsi="Arial" w:cs="Arial"/>
                <w:i/>
                <w:sz w:val="20"/>
                <w:szCs w:val="20"/>
              </w:rPr>
              <w:t>Starter</w:t>
            </w:r>
          </w:p>
          <w:p w14:paraId="1A031F50" w14:textId="368EAC1A" w:rsidR="002A4A83" w:rsidRPr="00343E86" w:rsidRDefault="002A4A83" w:rsidP="00006E95">
            <w:pPr>
              <w:rPr>
                <w:rFonts w:ascii="Arial" w:hAnsi="Arial" w:cs="Arial"/>
                <w:sz w:val="20"/>
                <w:szCs w:val="20"/>
              </w:rPr>
            </w:pPr>
            <w:r w:rsidRPr="00343E86">
              <w:rPr>
                <w:rFonts w:ascii="Arial" w:hAnsi="Arial" w:cs="Arial"/>
                <w:sz w:val="20"/>
                <w:szCs w:val="20"/>
              </w:rPr>
              <w:t xml:space="preserve">Ask pupils to </w:t>
            </w:r>
            <w:r w:rsidR="00FB11C4">
              <w:rPr>
                <w:rFonts w:ascii="Arial" w:hAnsi="Arial" w:cs="Arial"/>
                <w:sz w:val="20"/>
                <w:szCs w:val="20"/>
              </w:rPr>
              <w:t>list 10 careers that are involved in food</w:t>
            </w:r>
            <w:r>
              <w:rPr>
                <w:rFonts w:ascii="Arial" w:hAnsi="Arial" w:cs="Arial"/>
                <w:sz w:val="20"/>
                <w:szCs w:val="20"/>
              </w:rPr>
              <w:t>. Write these on the board. Share these with the group.</w:t>
            </w:r>
          </w:p>
          <w:p w14:paraId="04D509B9" w14:textId="77777777" w:rsidR="002A4A83" w:rsidRPr="00343E86" w:rsidRDefault="002A4A83" w:rsidP="00006E95">
            <w:pPr>
              <w:rPr>
                <w:rFonts w:ascii="Arial" w:hAnsi="Arial" w:cs="Arial"/>
                <w:sz w:val="20"/>
                <w:szCs w:val="20"/>
              </w:rPr>
            </w:pPr>
          </w:p>
        </w:tc>
        <w:tc>
          <w:tcPr>
            <w:tcW w:w="2038" w:type="dxa"/>
            <w:shd w:val="clear" w:color="auto" w:fill="auto"/>
          </w:tcPr>
          <w:p w14:paraId="7BE2A085" w14:textId="77777777" w:rsidR="002A4A83" w:rsidRPr="00343E86" w:rsidRDefault="002A4A83" w:rsidP="00006E95">
            <w:pPr>
              <w:rPr>
                <w:rFonts w:ascii="Arial" w:hAnsi="Arial" w:cs="Arial"/>
                <w:sz w:val="20"/>
                <w:szCs w:val="20"/>
              </w:rPr>
            </w:pPr>
          </w:p>
          <w:p w14:paraId="77E2ACC1" w14:textId="77777777" w:rsidR="002A4A83" w:rsidRDefault="008653CA" w:rsidP="00006E95">
            <w:pPr>
              <w:rPr>
                <w:rFonts w:ascii="Arial" w:hAnsi="Arial" w:cs="Arial"/>
                <w:sz w:val="20"/>
                <w:szCs w:val="20"/>
              </w:rPr>
            </w:pPr>
            <w:r>
              <w:rPr>
                <w:rFonts w:ascii="Arial" w:hAnsi="Arial" w:cs="Arial"/>
                <w:sz w:val="20"/>
                <w:szCs w:val="20"/>
              </w:rPr>
              <w:t>Lesson plan</w:t>
            </w:r>
          </w:p>
          <w:p w14:paraId="7E6AF31A" w14:textId="77777777" w:rsidR="008653CA" w:rsidRDefault="008653CA" w:rsidP="00006E95">
            <w:pPr>
              <w:rPr>
                <w:rFonts w:ascii="Arial" w:hAnsi="Arial" w:cs="Arial"/>
                <w:sz w:val="20"/>
                <w:szCs w:val="20"/>
              </w:rPr>
            </w:pPr>
          </w:p>
          <w:p w14:paraId="403515DD" w14:textId="4E0A5BA7" w:rsidR="008653CA" w:rsidRPr="00343E86" w:rsidRDefault="008653CA" w:rsidP="00006E95">
            <w:pPr>
              <w:rPr>
                <w:rFonts w:ascii="Arial" w:hAnsi="Arial" w:cs="Arial"/>
                <w:sz w:val="20"/>
                <w:szCs w:val="20"/>
              </w:rPr>
            </w:pPr>
          </w:p>
        </w:tc>
      </w:tr>
      <w:tr w:rsidR="002A4A83" w:rsidRPr="00343E86" w14:paraId="7ECDB955" w14:textId="77777777" w:rsidTr="00006E95">
        <w:tc>
          <w:tcPr>
            <w:tcW w:w="709" w:type="dxa"/>
            <w:shd w:val="clear" w:color="auto" w:fill="auto"/>
          </w:tcPr>
          <w:p w14:paraId="10678D75" w14:textId="77777777" w:rsidR="002A4A83" w:rsidRPr="00343E86" w:rsidRDefault="002A4A83" w:rsidP="00006E95">
            <w:pPr>
              <w:jc w:val="center"/>
              <w:rPr>
                <w:rFonts w:ascii="Arial" w:hAnsi="Arial" w:cs="Arial"/>
                <w:sz w:val="20"/>
                <w:szCs w:val="20"/>
              </w:rPr>
            </w:pPr>
            <w:r w:rsidRPr="00343E86">
              <w:rPr>
                <w:rFonts w:ascii="Arial" w:hAnsi="Arial" w:cs="Arial"/>
                <w:sz w:val="20"/>
                <w:szCs w:val="20"/>
              </w:rPr>
              <w:t>10</w:t>
            </w:r>
          </w:p>
        </w:tc>
        <w:tc>
          <w:tcPr>
            <w:tcW w:w="7000" w:type="dxa"/>
            <w:shd w:val="clear" w:color="auto" w:fill="auto"/>
          </w:tcPr>
          <w:p w14:paraId="6FAA89F5" w14:textId="77777777" w:rsidR="002A4A83" w:rsidRPr="00343E86" w:rsidRDefault="002A4A83" w:rsidP="00006E95">
            <w:pPr>
              <w:rPr>
                <w:rFonts w:ascii="Arial" w:hAnsi="Arial" w:cs="Arial"/>
                <w:i/>
                <w:sz w:val="20"/>
                <w:szCs w:val="20"/>
              </w:rPr>
            </w:pPr>
            <w:r w:rsidRPr="00343E86">
              <w:rPr>
                <w:rFonts w:ascii="Arial" w:hAnsi="Arial" w:cs="Arial"/>
                <w:i/>
                <w:sz w:val="20"/>
                <w:szCs w:val="20"/>
              </w:rPr>
              <w:t>Main activity 1</w:t>
            </w:r>
          </w:p>
          <w:p w14:paraId="7C7B6EA4" w14:textId="77777777" w:rsidR="002A4A83" w:rsidRPr="00343E86" w:rsidRDefault="002A4A83" w:rsidP="00006E95">
            <w:pPr>
              <w:rPr>
                <w:rFonts w:ascii="Arial" w:hAnsi="Arial" w:cs="Arial"/>
                <w:sz w:val="20"/>
                <w:szCs w:val="20"/>
              </w:rPr>
            </w:pPr>
          </w:p>
          <w:p w14:paraId="2650867C" w14:textId="77777777" w:rsidR="002A4A83" w:rsidRPr="00343E86" w:rsidRDefault="002A4A83" w:rsidP="00006E95">
            <w:pPr>
              <w:rPr>
                <w:rFonts w:ascii="Arial" w:hAnsi="Arial" w:cs="Arial"/>
                <w:sz w:val="20"/>
                <w:szCs w:val="20"/>
              </w:rPr>
            </w:pPr>
            <w:r w:rsidRPr="00343E86">
              <w:rPr>
                <w:rFonts w:ascii="Arial" w:hAnsi="Arial" w:cs="Arial"/>
                <w:sz w:val="20"/>
                <w:szCs w:val="20"/>
              </w:rPr>
              <w:t>Explain to the pupil</w:t>
            </w:r>
            <w:r>
              <w:rPr>
                <w:rFonts w:ascii="Arial" w:hAnsi="Arial" w:cs="Arial"/>
                <w:sz w:val="20"/>
                <w:szCs w:val="20"/>
              </w:rPr>
              <w:t>s</w:t>
            </w:r>
            <w:r w:rsidRPr="00343E86">
              <w:rPr>
                <w:rFonts w:ascii="Arial" w:hAnsi="Arial" w:cs="Arial"/>
                <w:sz w:val="20"/>
                <w:szCs w:val="20"/>
              </w:rPr>
              <w:t xml:space="preserve"> that you will be looking through their </w:t>
            </w:r>
            <w:r w:rsidRPr="00343E86">
              <w:rPr>
                <w:rFonts w:ascii="Arial" w:hAnsi="Arial" w:cs="Arial"/>
                <w:i/>
                <w:sz w:val="20"/>
                <w:szCs w:val="20"/>
              </w:rPr>
              <w:t>My learning journey</w:t>
            </w:r>
            <w:r w:rsidRPr="00343E86">
              <w:rPr>
                <w:rFonts w:ascii="Arial" w:hAnsi="Arial" w:cs="Arial"/>
                <w:sz w:val="20"/>
                <w:szCs w:val="20"/>
              </w:rPr>
              <w:t xml:space="preserve"> booklets. The booklet is divided into sections. Today, they will be assessing what they have learned, as well as making a pledge to continue their food learning in the future.</w:t>
            </w:r>
          </w:p>
          <w:p w14:paraId="7A441517" w14:textId="77777777" w:rsidR="002A4A83" w:rsidRPr="00343E86" w:rsidRDefault="002A4A83" w:rsidP="00006E95">
            <w:pPr>
              <w:rPr>
                <w:rFonts w:ascii="Arial" w:hAnsi="Arial" w:cs="Arial"/>
                <w:sz w:val="20"/>
                <w:szCs w:val="20"/>
              </w:rPr>
            </w:pPr>
          </w:p>
          <w:p w14:paraId="20EA0F97" w14:textId="77777777" w:rsidR="002A4A83" w:rsidRPr="00343E86" w:rsidRDefault="002A4A83" w:rsidP="00006E95">
            <w:pPr>
              <w:rPr>
                <w:rFonts w:ascii="Arial" w:hAnsi="Arial" w:cs="Arial"/>
                <w:i/>
                <w:sz w:val="20"/>
                <w:szCs w:val="20"/>
              </w:rPr>
            </w:pPr>
            <w:r w:rsidRPr="00343E86">
              <w:rPr>
                <w:rFonts w:ascii="Arial" w:hAnsi="Arial" w:cs="Arial"/>
                <w:i/>
                <w:sz w:val="20"/>
                <w:szCs w:val="20"/>
              </w:rPr>
              <w:t>[Different approaches have been suggested below.]</w:t>
            </w:r>
          </w:p>
          <w:p w14:paraId="4E64CDA0" w14:textId="77777777" w:rsidR="002A4A83" w:rsidRPr="00343E86" w:rsidRDefault="002A4A83" w:rsidP="00006E95">
            <w:pPr>
              <w:rPr>
                <w:rFonts w:ascii="Arial" w:hAnsi="Arial" w:cs="Arial"/>
                <w:sz w:val="20"/>
                <w:szCs w:val="20"/>
              </w:rPr>
            </w:pPr>
          </w:p>
          <w:p w14:paraId="0C314EB1" w14:textId="77777777" w:rsidR="002A4A83" w:rsidRPr="00343E86" w:rsidRDefault="002A4A83" w:rsidP="00006E95">
            <w:pPr>
              <w:rPr>
                <w:rFonts w:ascii="Arial" w:hAnsi="Arial" w:cs="Arial"/>
                <w:sz w:val="20"/>
                <w:szCs w:val="20"/>
              </w:rPr>
            </w:pPr>
            <w:r w:rsidRPr="00343E86">
              <w:rPr>
                <w:rFonts w:ascii="Arial" w:hAnsi="Arial" w:cs="Arial"/>
                <w:sz w:val="20"/>
                <w:szCs w:val="20"/>
              </w:rPr>
              <w:t>Cooking</w:t>
            </w:r>
          </w:p>
          <w:p w14:paraId="5AA48E6D" w14:textId="3C3B9C1D" w:rsidR="002A4A83" w:rsidRPr="00343E86" w:rsidRDefault="002A4A83" w:rsidP="002A4A83">
            <w:pPr>
              <w:numPr>
                <w:ilvl w:val="0"/>
                <w:numId w:val="33"/>
              </w:numPr>
              <w:contextualSpacing/>
              <w:rPr>
                <w:rFonts w:ascii="Arial" w:hAnsi="Arial" w:cs="Arial"/>
                <w:sz w:val="20"/>
                <w:szCs w:val="20"/>
              </w:rPr>
            </w:pPr>
            <w:r>
              <w:rPr>
                <w:rFonts w:ascii="Arial" w:hAnsi="Arial" w:cs="Arial"/>
                <w:sz w:val="20"/>
                <w:szCs w:val="20"/>
              </w:rPr>
              <w:t xml:space="preserve">What </w:t>
            </w:r>
            <w:r w:rsidR="00257D43">
              <w:rPr>
                <w:rFonts w:ascii="Arial" w:hAnsi="Arial" w:cs="Arial"/>
                <w:sz w:val="20"/>
                <w:szCs w:val="20"/>
              </w:rPr>
              <w:t>food skills and cooking techniques</w:t>
            </w:r>
            <w:r>
              <w:rPr>
                <w:rFonts w:ascii="Arial" w:hAnsi="Arial" w:cs="Arial"/>
                <w:sz w:val="20"/>
                <w:szCs w:val="20"/>
              </w:rPr>
              <w:t xml:space="preserve"> have they </w:t>
            </w:r>
            <w:r w:rsidR="00FB11C4">
              <w:rPr>
                <w:rFonts w:ascii="Arial" w:hAnsi="Arial" w:cs="Arial"/>
                <w:sz w:val="20"/>
                <w:szCs w:val="20"/>
              </w:rPr>
              <w:t xml:space="preserve">secured and demonstrated </w:t>
            </w:r>
            <w:r>
              <w:rPr>
                <w:rFonts w:ascii="Arial" w:hAnsi="Arial" w:cs="Arial"/>
                <w:sz w:val="20"/>
                <w:szCs w:val="20"/>
              </w:rPr>
              <w:t>in Year 9? What styles of cooking do these cover? Are there dishes or cooking techniques from other countries or times they would like to explore in the future? What are these? Why?</w:t>
            </w:r>
          </w:p>
          <w:p w14:paraId="75F8D94A" w14:textId="77777777" w:rsidR="002A4A83" w:rsidRPr="00343E86" w:rsidRDefault="002A4A83" w:rsidP="00006E95">
            <w:pPr>
              <w:rPr>
                <w:rFonts w:ascii="Arial" w:hAnsi="Arial" w:cs="Arial"/>
                <w:sz w:val="20"/>
                <w:szCs w:val="20"/>
              </w:rPr>
            </w:pPr>
          </w:p>
          <w:p w14:paraId="66B4E916" w14:textId="5E252544" w:rsidR="002A4A83" w:rsidRDefault="002A4A83" w:rsidP="002A4A83">
            <w:pPr>
              <w:numPr>
                <w:ilvl w:val="0"/>
                <w:numId w:val="33"/>
              </w:numPr>
              <w:contextualSpacing/>
              <w:rPr>
                <w:rFonts w:ascii="Arial" w:hAnsi="Arial" w:cs="Arial"/>
                <w:sz w:val="20"/>
                <w:szCs w:val="20"/>
              </w:rPr>
            </w:pPr>
            <w:r w:rsidRPr="00343E86">
              <w:rPr>
                <w:rFonts w:ascii="Arial" w:hAnsi="Arial" w:cs="Arial"/>
                <w:sz w:val="20"/>
                <w:szCs w:val="20"/>
              </w:rPr>
              <w:t xml:space="preserve">Ask </w:t>
            </w:r>
            <w:r w:rsidR="00FB11C4">
              <w:rPr>
                <w:rFonts w:ascii="Arial" w:hAnsi="Arial" w:cs="Arial"/>
                <w:sz w:val="20"/>
                <w:szCs w:val="20"/>
              </w:rPr>
              <w:t xml:space="preserve">pupils to vote </w:t>
            </w:r>
            <w:r w:rsidRPr="00343E86">
              <w:rPr>
                <w:rFonts w:ascii="Arial" w:hAnsi="Arial" w:cs="Arial"/>
                <w:sz w:val="20"/>
                <w:szCs w:val="20"/>
              </w:rPr>
              <w:t>for their favourite cooking session – which recipe is the most popular. What are the reasons for this choice? What skills did they develop? Based on the recipes cooked, what transferable skills do the pupils now have? What other dishes could they cook?</w:t>
            </w:r>
          </w:p>
          <w:p w14:paraId="455EDEE9" w14:textId="77777777" w:rsidR="002A4A83" w:rsidRDefault="002A4A83" w:rsidP="00006E95">
            <w:pPr>
              <w:rPr>
                <w:rFonts w:ascii="Arial" w:hAnsi="Arial" w:cs="Arial"/>
                <w:sz w:val="20"/>
                <w:szCs w:val="20"/>
              </w:rPr>
            </w:pPr>
          </w:p>
          <w:p w14:paraId="639A7C64" w14:textId="77777777" w:rsidR="002A4A83" w:rsidRDefault="002A4A83" w:rsidP="002A4A83">
            <w:pPr>
              <w:numPr>
                <w:ilvl w:val="0"/>
                <w:numId w:val="33"/>
              </w:numPr>
              <w:contextualSpacing/>
              <w:rPr>
                <w:rFonts w:ascii="Arial" w:hAnsi="Arial" w:cs="Arial"/>
                <w:sz w:val="20"/>
                <w:szCs w:val="20"/>
              </w:rPr>
            </w:pPr>
            <w:r>
              <w:rPr>
                <w:rFonts w:ascii="Arial" w:hAnsi="Arial" w:cs="Arial"/>
                <w:sz w:val="20"/>
                <w:szCs w:val="20"/>
              </w:rPr>
              <w:t xml:space="preserve">How have they applied their knowledge of nutrition in cooking? Ask pupils to give specific examples. </w:t>
            </w:r>
          </w:p>
          <w:p w14:paraId="38A2E9D0" w14:textId="77777777" w:rsidR="002A4A83" w:rsidRPr="00343E86" w:rsidRDefault="002A4A83" w:rsidP="00006E95">
            <w:pPr>
              <w:rPr>
                <w:rFonts w:ascii="Arial" w:hAnsi="Arial" w:cs="Arial"/>
                <w:sz w:val="20"/>
                <w:szCs w:val="20"/>
              </w:rPr>
            </w:pPr>
          </w:p>
          <w:p w14:paraId="5CF0901A" w14:textId="77777777" w:rsidR="002A4A83" w:rsidRPr="00343E86" w:rsidRDefault="002A4A83" w:rsidP="00006E95">
            <w:pPr>
              <w:rPr>
                <w:rFonts w:ascii="Arial" w:hAnsi="Arial" w:cs="Arial"/>
                <w:sz w:val="20"/>
                <w:szCs w:val="20"/>
              </w:rPr>
            </w:pPr>
            <w:r w:rsidRPr="00343E86">
              <w:rPr>
                <w:rFonts w:ascii="Arial" w:hAnsi="Arial" w:cs="Arial"/>
                <w:sz w:val="20"/>
                <w:szCs w:val="20"/>
              </w:rPr>
              <w:t xml:space="preserve">Ensure that pupils have reviewed their cooking skills and repertoire, considering learning for the future.  </w:t>
            </w:r>
          </w:p>
        </w:tc>
        <w:tc>
          <w:tcPr>
            <w:tcW w:w="2038" w:type="dxa"/>
            <w:shd w:val="clear" w:color="auto" w:fill="auto"/>
          </w:tcPr>
          <w:p w14:paraId="13D5107C" w14:textId="77777777" w:rsidR="002A4A83" w:rsidRDefault="002A4A83" w:rsidP="00006E95">
            <w:pPr>
              <w:rPr>
                <w:rFonts w:ascii="Arial" w:hAnsi="Arial" w:cs="Arial"/>
                <w:sz w:val="20"/>
                <w:szCs w:val="20"/>
              </w:rPr>
            </w:pPr>
          </w:p>
          <w:p w14:paraId="6FE6331F" w14:textId="6C1A834D" w:rsidR="002A4A83" w:rsidRPr="00343E86" w:rsidRDefault="007407ED" w:rsidP="00006E95">
            <w:pPr>
              <w:rPr>
                <w:rFonts w:ascii="Arial" w:hAnsi="Arial" w:cs="Arial"/>
                <w:sz w:val="20"/>
                <w:szCs w:val="20"/>
              </w:rPr>
            </w:pPr>
            <w:hyperlink r:id="rId11" w:history="1">
              <w:r w:rsidR="002A4A83" w:rsidRPr="007D4CD3">
                <w:rPr>
                  <w:rStyle w:val="Hyperlink"/>
                  <w:rFonts w:ascii="Arial" w:hAnsi="Arial" w:cs="Arial"/>
                  <w:sz w:val="20"/>
                  <w:szCs w:val="20"/>
                </w:rPr>
                <w:t>My learning journey booklet</w:t>
              </w:r>
            </w:hyperlink>
            <w:r w:rsidR="002A4A83" w:rsidRPr="00343E86">
              <w:rPr>
                <w:rFonts w:ascii="Arial" w:hAnsi="Arial" w:cs="Arial"/>
                <w:sz w:val="20"/>
                <w:szCs w:val="20"/>
              </w:rPr>
              <w:t xml:space="preserve"> (</w:t>
            </w:r>
            <w:r w:rsidR="002A4A83">
              <w:rPr>
                <w:rFonts w:ascii="Arial" w:hAnsi="Arial" w:cs="Arial"/>
                <w:sz w:val="20"/>
                <w:szCs w:val="20"/>
              </w:rPr>
              <w:t>p</w:t>
            </w:r>
            <w:r w:rsidR="002A4A83" w:rsidRPr="00343E86">
              <w:rPr>
                <w:rFonts w:ascii="Arial" w:hAnsi="Arial" w:cs="Arial"/>
                <w:sz w:val="20"/>
                <w:szCs w:val="20"/>
              </w:rPr>
              <w:t>upil’s own completed versions)</w:t>
            </w:r>
          </w:p>
          <w:p w14:paraId="6D441070" w14:textId="77777777" w:rsidR="002A4A83" w:rsidRPr="00343E86" w:rsidRDefault="002A4A83" w:rsidP="00006E95">
            <w:pPr>
              <w:rPr>
                <w:rFonts w:ascii="Arial" w:hAnsi="Arial" w:cs="Arial"/>
                <w:sz w:val="20"/>
                <w:szCs w:val="20"/>
              </w:rPr>
            </w:pPr>
          </w:p>
          <w:p w14:paraId="67379358" w14:textId="77777777" w:rsidR="002A4A83" w:rsidRPr="00343E86" w:rsidRDefault="002A4A83" w:rsidP="00006E95">
            <w:pPr>
              <w:rPr>
                <w:rFonts w:ascii="Arial" w:hAnsi="Arial" w:cs="Arial"/>
                <w:sz w:val="20"/>
                <w:szCs w:val="20"/>
              </w:rPr>
            </w:pPr>
          </w:p>
          <w:p w14:paraId="5A1C7E25" w14:textId="77777777" w:rsidR="002A4A83" w:rsidRPr="00343E86" w:rsidRDefault="002A4A83" w:rsidP="00006E95">
            <w:pPr>
              <w:rPr>
                <w:rFonts w:ascii="Arial" w:hAnsi="Arial" w:cs="Arial"/>
                <w:sz w:val="20"/>
                <w:szCs w:val="20"/>
              </w:rPr>
            </w:pPr>
          </w:p>
          <w:p w14:paraId="12202FDB" w14:textId="77777777" w:rsidR="002A4A83" w:rsidRPr="00343E86" w:rsidRDefault="002A4A83" w:rsidP="00006E95">
            <w:pPr>
              <w:rPr>
                <w:rFonts w:ascii="Arial" w:hAnsi="Arial" w:cs="Arial"/>
                <w:sz w:val="20"/>
                <w:szCs w:val="20"/>
              </w:rPr>
            </w:pPr>
          </w:p>
          <w:p w14:paraId="77D892F0" w14:textId="77777777" w:rsidR="002A4A83" w:rsidRPr="00343E86" w:rsidRDefault="002A4A83" w:rsidP="00006E95">
            <w:pPr>
              <w:rPr>
                <w:rFonts w:ascii="Arial" w:hAnsi="Arial" w:cs="Arial"/>
                <w:sz w:val="20"/>
                <w:szCs w:val="20"/>
              </w:rPr>
            </w:pPr>
          </w:p>
          <w:p w14:paraId="4A89EBBC" w14:textId="77777777" w:rsidR="002A4A83" w:rsidRPr="00343E86" w:rsidRDefault="002A4A83" w:rsidP="00006E95">
            <w:pPr>
              <w:rPr>
                <w:rFonts w:ascii="Arial" w:hAnsi="Arial" w:cs="Arial"/>
                <w:sz w:val="20"/>
                <w:szCs w:val="20"/>
              </w:rPr>
            </w:pPr>
          </w:p>
          <w:p w14:paraId="28257087" w14:textId="77777777" w:rsidR="002A4A83" w:rsidRPr="00343E86" w:rsidRDefault="002A4A83" w:rsidP="00006E95">
            <w:pPr>
              <w:rPr>
                <w:rFonts w:ascii="Arial" w:hAnsi="Arial" w:cs="Arial"/>
                <w:sz w:val="20"/>
                <w:szCs w:val="20"/>
              </w:rPr>
            </w:pPr>
          </w:p>
          <w:p w14:paraId="3F5AADBB" w14:textId="77777777" w:rsidR="002A4A83" w:rsidRDefault="002A4A83" w:rsidP="00006E95">
            <w:pPr>
              <w:rPr>
                <w:rFonts w:ascii="Arial" w:hAnsi="Arial" w:cs="Arial"/>
                <w:sz w:val="20"/>
                <w:szCs w:val="20"/>
              </w:rPr>
            </w:pPr>
          </w:p>
          <w:p w14:paraId="14C7ABBD" w14:textId="77777777" w:rsidR="002A4A83" w:rsidRPr="00343E86" w:rsidRDefault="002A4A83" w:rsidP="00006E95">
            <w:pPr>
              <w:rPr>
                <w:rFonts w:ascii="Arial" w:hAnsi="Arial" w:cs="Arial"/>
                <w:sz w:val="20"/>
                <w:szCs w:val="20"/>
              </w:rPr>
            </w:pPr>
          </w:p>
          <w:p w14:paraId="4B142C1B" w14:textId="77777777" w:rsidR="002A4A83" w:rsidRPr="00343E86" w:rsidRDefault="002A4A83" w:rsidP="00006E95">
            <w:pPr>
              <w:rPr>
                <w:rFonts w:ascii="Arial" w:hAnsi="Arial" w:cs="Arial"/>
                <w:sz w:val="20"/>
                <w:szCs w:val="20"/>
              </w:rPr>
            </w:pPr>
          </w:p>
          <w:p w14:paraId="5FECD55C" w14:textId="77777777" w:rsidR="002A4A83" w:rsidRPr="00343E86" w:rsidRDefault="002A4A83" w:rsidP="00006E95">
            <w:pPr>
              <w:rPr>
                <w:rFonts w:ascii="Arial" w:hAnsi="Arial" w:cs="Arial"/>
                <w:sz w:val="20"/>
                <w:szCs w:val="20"/>
              </w:rPr>
            </w:pPr>
          </w:p>
          <w:p w14:paraId="1BC20430" w14:textId="77777777" w:rsidR="002A4A83" w:rsidRPr="00343E86" w:rsidRDefault="002A4A83" w:rsidP="00006E95">
            <w:pPr>
              <w:rPr>
                <w:rFonts w:ascii="Arial" w:hAnsi="Arial" w:cs="Arial"/>
                <w:sz w:val="20"/>
                <w:szCs w:val="20"/>
              </w:rPr>
            </w:pPr>
          </w:p>
          <w:p w14:paraId="7D277023" w14:textId="77777777" w:rsidR="002A4A83" w:rsidRPr="00343E86" w:rsidRDefault="002A4A83" w:rsidP="00006E95">
            <w:pPr>
              <w:rPr>
                <w:rFonts w:ascii="Arial" w:hAnsi="Arial" w:cs="Arial"/>
                <w:sz w:val="20"/>
                <w:szCs w:val="20"/>
              </w:rPr>
            </w:pPr>
          </w:p>
          <w:p w14:paraId="6D05F296" w14:textId="77777777" w:rsidR="002A4A83" w:rsidRPr="00343E86" w:rsidRDefault="002A4A83" w:rsidP="00006E95">
            <w:pPr>
              <w:rPr>
                <w:rFonts w:ascii="Arial" w:hAnsi="Arial" w:cs="Arial"/>
                <w:sz w:val="20"/>
                <w:szCs w:val="20"/>
              </w:rPr>
            </w:pPr>
          </w:p>
          <w:p w14:paraId="183858B5" w14:textId="77777777" w:rsidR="002A4A83" w:rsidRPr="00343E86" w:rsidRDefault="002A4A83" w:rsidP="00006E95">
            <w:pPr>
              <w:rPr>
                <w:rFonts w:ascii="Arial" w:hAnsi="Arial" w:cs="Arial"/>
                <w:sz w:val="20"/>
                <w:szCs w:val="20"/>
              </w:rPr>
            </w:pPr>
          </w:p>
          <w:p w14:paraId="44AFE71A" w14:textId="77777777" w:rsidR="002A4A83" w:rsidRPr="00343E86" w:rsidRDefault="002A4A83" w:rsidP="00006E95">
            <w:pPr>
              <w:rPr>
                <w:rFonts w:ascii="Arial" w:hAnsi="Arial" w:cs="Arial"/>
                <w:sz w:val="20"/>
                <w:szCs w:val="20"/>
              </w:rPr>
            </w:pPr>
          </w:p>
          <w:p w14:paraId="2B41B7FF" w14:textId="77777777" w:rsidR="002A4A83" w:rsidRPr="00343E86" w:rsidRDefault="002A4A83" w:rsidP="00006E95">
            <w:pPr>
              <w:rPr>
                <w:rFonts w:ascii="Arial" w:hAnsi="Arial" w:cs="Arial"/>
                <w:sz w:val="20"/>
                <w:szCs w:val="20"/>
              </w:rPr>
            </w:pPr>
          </w:p>
          <w:p w14:paraId="133C8C87" w14:textId="77777777" w:rsidR="002A4A83" w:rsidRPr="00343E86" w:rsidRDefault="002A4A83" w:rsidP="00006E95">
            <w:pPr>
              <w:rPr>
                <w:rFonts w:ascii="Arial" w:hAnsi="Arial" w:cs="Arial"/>
                <w:sz w:val="20"/>
                <w:szCs w:val="20"/>
              </w:rPr>
            </w:pPr>
          </w:p>
          <w:p w14:paraId="29EC0A78" w14:textId="77777777" w:rsidR="002A4A83" w:rsidRPr="00343E86" w:rsidRDefault="002A4A83" w:rsidP="00006E95">
            <w:pPr>
              <w:rPr>
                <w:rFonts w:ascii="Arial" w:hAnsi="Arial" w:cs="Arial"/>
                <w:sz w:val="20"/>
                <w:szCs w:val="20"/>
              </w:rPr>
            </w:pPr>
          </w:p>
          <w:p w14:paraId="5F5A55A3" w14:textId="77777777" w:rsidR="002A4A83" w:rsidRPr="00343E86" w:rsidRDefault="002A4A83" w:rsidP="00006E95">
            <w:pPr>
              <w:rPr>
                <w:rFonts w:ascii="Arial" w:hAnsi="Arial" w:cs="Arial"/>
                <w:sz w:val="20"/>
                <w:szCs w:val="20"/>
              </w:rPr>
            </w:pPr>
          </w:p>
          <w:p w14:paraId="27944953" w14:textId="77777777" w:rsidR="002A4A83" w:rsidRPr="00343E86" w:rsidRDefault="002A4A83" w:rsidP="00006E95">
            <w:pPr>
              <w:rPr>
                <w:rFonts w:ascii="Arial" w:hAnsi="Arial" w:cs="Arial"/>
                <w:sz w:val="20"/>
                <w:szCs w:val="20"/>
              </w:rPr>
            </w:pPr>
          </w:p>
        </w:tc>
      </w:tr>
      <w:tr w:rsidR="002A4A83" w:rsidRPr="00343E86" w14:paraId="2BDE7AC8" w14:textId="77777777" w:rsidTr="00006E95">
        <w:trPr>
          <w:trHeight w:val="697"/>
        </w:trPr>
        <w:tc>
          <w:tcPr>
            <w:tcW w:w="709" w:type="dxa"/>
            <w:shd w:val="clear" w:color="auto" w:fill="auto"/>
          </w:tcPr>
          <w:p w14:paraId="354BFD52" w14:textId="77777777" w:rsidR="002A4A83" w:rsidRPr="00343E86" w:rsidRDefault="002A4A83" w:rsidP="00006E95">
            <w:pPr>
              <w:jc w:val="center"/>
              <w:rPr>
                <w:rFonts w:ascii="Arial" w:hAnsi="Arial" w:cs="Arial"/>
                <w:sz w:val="20"/>
                <w:szCs w:val="20"/>
              </w:rPr>
            </w:pPr>
            <w:r w:rsidRPr="00343E86">
              <w:rPr>
                <w:rFonts w:ascii="Arial" w:hAnsi="Arial" w:cs="Arial"/>
                <w:sz w:val="20"/>
                <w:szCs w:val="20"/>
              </w:rPr>
              <w:t>20</w:t>
            </w:r>
          </w:p>
          <w:p w14:paraId="3F420DFA" w14:textId="77777777" w:rsidR="002A4A83" w:rsidRPr="00343E86" w:rsidRDefault="002A4A83" w:rsidP="00006E95">
            <w:pPr>
              <w:jc w:val="center"/>
              <w:rPr>
                <w:rFonts w:ascii="Arial" w:hAnsi="Arial" w:cs="Arial"/>
                <w:sz w:val="20"/>
                <w:szCs w:val="20"/>
              </w:rPr>
            </w:pPr>
          </w:p>
          <w:p w14:paraId="641F0BD5" w14:textId="77777777" w:rsidR="002A4A83" w:rsidRPr="00343E86" w:rsidRDefault="002A4A83" w:rsidP="00006E95">
            <w:pPr>
              <w:jc w:val="center"/>
              <w:rPr>
                <w:rFonts w:ascii="Arial" w:hAnsi="Arial" w:cs="Arial"/>
                <w:sz w:val="20"/>
                <w:szCs w:val="20"/>
              </w:rPr>
            </w:pPr>
          </w:p>
          <w:p w14:paraId="1615C652" w14:textId="77777777" w:rsidR="002A4A83" w:rsidRPr="00343E86" w:rsidRDefault="002A4A83" w:rsidP="00006E95">
            <w:pPr>
              <w:jc w:val="center"/>
              <w:rPr>
                <w:rFonts w:ascii="Arial" w:hAnsi="Arial" w:cs="Arial"/>
                <w:sz w:val="20"/>
                <w:szCs w:val="20"/>
              </w:rPr>
            </w:pPr>
          </w:p>
          <w:p w14:paraId="5C65E665" w14:textId="77777777" w:rsidR="002A4A83" w:rsidRPr="00343E86" w:rsidRDefault="002A4A83" w:rsidP="00006E95">
            <w:pPr>
              <w:jc w:val="center"/>
              <w:rPr>
                <w:rFonts w:ascii="Arial" w:hAnsi="Arial" w:cs="Arial"/>
                <w:sz w:val="20"/>
                <w:szCs w:val="20"/>
              </w:rPr>
            </w:pPr>
          </w:p>
          <w:p w14:paraId="4C4489C8" w14:textId="77777777" w:rsidR="002A4A83" w:rsidRPr="00343E86" w:rsidRDefault="002A4A83" w:rsidP="00006E95">
            <w:pPr>
              <w:jc w:val="center"/>
              <w:rPr>
                <w:rFonts w:ascii="Arial" w:hAnsi="Arial" w:cs="Arial"/>
                <w:sz w:val="20"/>
                <w:szCs w:val="20"/>
              </w:rPr>
            </w:pPr>
          </w:p>
          <w:p w14:paraId="7C66965E" w14:textId="77777777" w:rsidR="002A4A83" w:rsidRPr="00343E86" w:rsidRDefault="002A4A83" w:rsidP="00006E95">
            <w:pPr>
              <w:jc w:val="center"/>
              <w:rPr>
                <w:rFonts w:ascii="Arial" w:hAnsi="Arial" w:cs="Arial"/>
                <w:sz w:val="20"/>
                <w:szCs w:val="20"/>
              </w:rPr>
            </w:pPr>
          </w:p>
          <w:p w14:paraId="06A396C1" w14:textId="77777777" w:rsidR="002A4A83" w:rsidRPr="00343E86" w:rsidRDefault="002A4A83" w:rsidP="00006E95">
            <w:pPr>
              <w:jc w:val="center"/>
              <w:rPr>
                <w:rFonts w:ascii="Arial" w:hAnsi="Arial" w:cs="Arial"/>
                <w:sz w:val="20"/>
                <w:szCs w:val="20"/>
              </w:rPr>
            </w:pPr>
          </w:p>
          <w:p w14:paraId="4CDB0E4E" w14:textId="77777777" w:rsidR="002A4A83" w:rsidRPr="00343E86" w:rsidRDefault="002A4A83" w:rsidP="00006E95">
            <w:pPr>
              <w:jc w:val="center"/>
              <w:rPr>
                <w:rFonts w:ascii="Arial" w:hAnsi="Arial" w:cs="Arial"/>
                <w:sz w:val="20"/>
                <w:szCs w:val="20"/>
              </w:rPr>
            </w:pPr>
          </w:p>
        </w:tc>
        <w:tc>
          <w:tcPr>
            <w:tcW w:w="7000" w:type="dxa"/>
            <w:shd w:val="clear" w:color="auto" w:fill="auto"/>
          </w:tcPr>
          <w:p w14:paraId="0AC095EA" w14:textId="77777777" w:rsidR="002A4A83" w:rsidRPr="00343E86" w:rsidRDefault="002A4A83" w:rsidP="00006E95">
            <w:pPr>
              <w:rPr>
                <w:rFonts w:ascii="Arial" w:hAnsi="Arial" w:cs="Arial"/>
                <w:i/>
                <w:sz w:val="20"/>
                <w:szCs w:val="20"/>
              </w:rPr>
            </w:pPr>
            <w:r w:rsidRPr="00343E86">
              <w:rPr>
                <w:rFonts w:ascii="Arial" w:hAnsi="Arial" w:cs="Arial"/>
                <w:i/>
                <w:sz w:val="20"/>
                <w:szCs w:val="20"/>
              </w:rPr>
              <w:t>Main activity 2 [Different approaches have been suggested below.]</w:t>
            </w:r>
          </w:p>
          <w:p w14:paraId="1943E1BD" w14:textId="77777777" w:rsidR="002A4A83" w:rsidRPr="00343E86" w:rsidRDefault="002A4A83" w:rsidP="00006E95">
            <w:pPr>
              <w:rPr>
                <w:rFonts w:ascii="Arial" w:hAnsi="Arial" w:cs="Arial"/>
                <w:sz w:val="20"/>
                <w:szCs w:val="20"/>
              </w:rPr>
            </w:pPr>
          </w:p>
          <w:p w14:paraId="5C37DE2F" w14:textId="77777777" w:rsidR="002A4A83" w:rsidRPr="00343E86" w:rsidRDefault="002A4A83" w:rsidP="00006E95">
            <w:pPr>
              <w:rPr>
                <w:rFonts w:ascii="Arial" w:hAnsi="Arial" w:cs="Arial"/>
                <w:sz w:val="20"/>
                <w:szCs w:val="20"/>
              </w:rPr>
            </w:pPr>
            <w:r w:rsidRPr="00343E86">
              <w:rPr>
                <w:rFonts w:ascii="Arial" w:hAnsi="Arial" w:cs="Arial"/>
                <w:sz w:val="20"/>
                <w:szCs w:val="20"/>
              </w:rPr>
              <w:t>Nutrition</w:t>
            </w:r>
          </w:p>
          <w:p w14:paraId="665398B3" w14:textId="77777777" w:rsidR="002A4A83" w:rsidRDefault="002A4A83" w:rsidP="002A4A83">
            <w:pPr>
              <w:numPr>
                <w:ilvl w:val="0"/>
                <w:numId w:val="34"/>
              </w:numPr>
              <w:contextualSpacing/>
              <w:rPr>
                <w:rFonts w:ascii="Arial" w:hAnsi="Arial" w:cs="Arial"/>
                <w:sz w:val="20"/>
                <w:szCs w:val="20"/>
              </w:rPr>
            </w:pPr>
            <w:r>
              <w:rPr>
                <w:rFonts w:ascii="Arial" w:hAnsi="Arial" w:cs="Arial"/>
                <w:sz w:val="20"/>
                <w:szCs w:val="20"/>
              </w:rPr>
              <w:t>Based on their learning since Year 7, what are the key messages (based around nutrition) which they consider to be important to their life now and in the future? Ask them to list.</w:t>
            </w:r>
          </w:p>
          <w:p w14:paraId="3015ECE3" w14:textId="77777777" w:rsidR="002A4A83" w:rsidRDefault="002A4A83" w:rsidP="00006E95">
            <w:pPr>
              <w:rPr>
                <w:rFonts w:ascii="Arial" w:hAnsi="Arial" w:cs="Arial"/>
                <w:sz w:val="20"/>
                <w:szCs w:val="20"/>
              </w:rPr>
            </w:pPr>
          </w:p>
          <w:p w14:paraId="542D7C7B" w14:textId="77777777" w:rsidR="002A4A83" w:rsidRDefault="002A4A83" w:rsidP="002A4A83">
            <w:pPr>
              <w:numPr>
                <w:ilvl w:val="0"/>
                <w:numId w:val="34"/>
              </w:numPr>
              <w:contextualSpacing/>
              <w:rPr>
                <w:rFonts w:ascii="Arial" w:hAnsi="Arial" w:cs="Arial"/>
                <w:sz w:val="20"/>
                <w:szCs w:val="20"/>
              </w:rPr>
            </w:pPr>
            <w:r>
              <w:rPr>
                <w:rFonts w:ascii="Arial" w:hAnsi="Arial" w:cs="Arial"/>
                <w:sz w:val="20"/>
                <w:szCs w:val="20"/>
              </w:rPr>
              <w:t>Challenge them to explain how different factors can affect the food and drink they choose. Can external factors affect their food and drink choice? How could they modify these factors for others in the future for healthier lives?</w:t>
            </w:r>
          </w:p>
          <w:p w14:paraId="700D677A" w14:textId="77777777" w:rsidR="002A4A83" w:rsidRDefault="002A4A83" w:rsidP="00006E95">
            <w:pPr>
              <w:rPr>
                <w:rFonts w:ascii="Arial" w:hAnsi="Arial" w:cs="Arial"/>
                <w:sz w:val="20"/>
                <w:szCs w:val="20"/>
              </w:rPr>
            </w:pPr>
          </w:p>
          <w:p w14:paraId="4D47A9A2" w14:textId="77777777" w:rsidR="002A4A83" w:rsidRPr="00C22BC1" w:rsidRDefault="002A4A83" w:rsidP="002A4A83">
            <w:pPr>
              <w:numPr>
                <w:ilvl w:val="0"/>
                <w:numId w:val="34"/>
              </w:numPr>
              <w:contextualSpacing/>
              <w:rPr>
                <w:rFonts w:ascii="Arial" w:hAnsi="Arial" w:cs="Arial"/>
                <w:sz w:val="20"/>
                <w:szCs w:val="20"/>
              </w:rPr>
            </w:pPr>
            <w:r>
              <w:rPr>
                <w:rFonts w:ascii="Arial" w:hAnsi="Arial" w:cs="Arial"/>
                <w:sz w:val="20"/>
                <w:szCs w:val="20"/>
              </w:rPr>
              <w:t xml:space="preserve">To support health in the future, what considerations need to be made to ingredient choice? </w:t>
            </w:r>
          </w:p>
          <w:p w14:paraId="51437E7F" w14:textId="77777777" w:rsidR="002A4A83" w:rsidRPr="00343E86" w:rsidRDefault="002A4A83" w:rsidP="00006E95">
            <w:pPr>
              <w:rPr>
                <w:rFonts w:ascii="Arial" w:hAnsi="Arial" w:cs="Arial"/>
                <w:sz w:val="20"/>
                <w:szCs w:val="20"/>
              </w:rPr>
            </w:pPr>
          </w:p>
          <w:p w14:paraId="5D09A08E" w14:textId="77777777" w:rsidR="002A4A83" w:rsidRDefault="002A4A83" w:rsidP="00006E95">
            <w:pPr>
              <w:rPr>
                <w:rFonts w:ascii="Arial" w:hAnsi="Arial" w:cs="Arial"/>
                <w:sz w:val="20"/>
                <w:szCs w:val="20"/>
              </w:rPr>
            </w:pPr>
            <w:r w:rsidRPr="00343E86">
              <w:rPr>
                <w:rFonts w:ascii="Arial" w:hAnsi="Arial" w:cs="Arial"/>
                <w:sz w:val="20"/>
                <w:szCs w:val="20"/>
              </w:rPr>
              <w:t xml:space="preserve">Ensure that pupils have reviewed their nutrition knowledge, considering learning for the future.  </w:t>
            </w:r>
          </w:p>
          <w:p w14:paraId="112E367A" w14:textId="77777777" w:rsidR="00FB11C4" w:rsidRDefault="00FB11C4" w:rsidP="00006E95">
            <w:pPr>
              <w:rPr>
                <w:rFonts w:ascii="Arial" w:hAnsi="Arial" w:cs="Arial"/>
                <w:sz w:val="20"/>
                <w:szCs w:val="20"/>
              </w:rPr>
            </w:pPr>
          </w:p>
          <w:p w14:paraId="069DCA9F" w14:textId="77777777" w:rsidR="00FB11C4" w:rsidRDefault="00FB11C4" w:rsidP="00006E95">
            <w:pPr>
              <w:rPr>
                <w:rFonts w:ascii="Arial" w:hAnsi="Arial" w:cs="Arial"/>
                <w:sz w:val="20"/>
                <w:szCs w:val="20"/>
              </w:rPr>
            </w:pPr>
          </w:p>
          <w:p w14:paraId="05313171" w14:textId="77777777" w:rsidR="00FB11C4" w:rsidRDefault="00FB11C4" w:rsidP="00006E95">
            <w:pPr>
              <w:rPr>
                <w:rFonts w:ascii="Arial" w:hAnsi="Arial" w:cs="Arial"/>
                <w:sz w:val="20"/>
                <w:szCs w:val="20"/>
              </w:rPr>
            </w:pPr>
          </w:p>
          <w:p w14:paraId="2558B564" w14:textId="47CFAD1E" w:rsidR="00FB11C4" w:rsidRPr="00343E86" w:rsidRDefault="00FB11C4" w:rsidP="00006E95">
            <w:pPr>
              <w:rPr>
                <w:rFonts w:ascii="Arial" w:hAnsi="Arial" w:cs="Arial"/>
                <w:sz w:val="20"/>
                <w:szCs w:val="20"/>
              </w:rPr>
            </w:pPr>
          </w:p>
        </w:tc>
        <w:tc>
          <w:tcPr>
            <w:tcW w:w="2038" w:type="dxa"/>
            <w:shd w:val="clear" w:color="auto" w:fill="auto"/>
          </w:tcPr>
          <w:p w14:paraId="57337C57" w14:textId="77777777" w:rsidR="002A4A83" w:rsidRPr="00343E86" w:rsidRDefault="002A4A83" w:rsidP="00006E95">
            <w:pPr>
              <w:rPr>
                <w:rFonts w:ascii="Arial" w:hAnsi="Arial" w:cs="Arial"/>
                <w:sz w:val="20"/>
                <w:szCs w:val="20"/>
              </w:rPr>
            </w:pPr>
          </w:p>
          <w:p w14:paraId="6D360C97" w14:textId="77777777" w:rsidR="002A4A83" w:rsidRPr="00343E86" w:rsidRDefault="002A4A83" w:rsidP="00006E95">
            <w:pPr>
              <w:rPr>
                <w:rFonts w:ascii="Arial" w:hAnsi="Arial" w:cs="Arial"/>
                <w:sz w:val="20"/>
                <w:szCs w:val="20"/>
              </w:rPr>
            </w:pPr>
          </w:p>
          <w:p w14:paraId="4D8DE7C7" w14:textId="77777777" w:rsidR="002A4A83" w:rsidRPr="00343E86" w:rsidRDefault="002A4A83" w:rsidP="00006E95">
            <w:pPr>
              <w:rPr>
                <w:rFonts w:ascii="Arial" w:hAnsi="Arial" w:cs="Arial"/>
                <w:sz w:val="20"/>
                <w:szCs w:val="20"/>
              </w:rPr>
            </w:pPr>
          </w:p>
          <w:p w14:paraId="58019EEC" w14:textId="77777777" w:rsidR="002A4A83" w:rsidRPr="00343E86" w:rsidRDefault="002A4A83" w:rsidP="00006E95">
            <w:pPr>
              <w:rPr>
                <w:rFonts w:ascii="Arial" w:hAnsi="Arial" w:cs="Arial"/>
                <w:sz w:val="20"/>
                <w:szCs w:val="20"/>
              </w:rPr>
            </w:pPr>
          </w:p>
          <w:p w14:paraId="513AB793" w14:textId="77777777" w:rsidR="002A4A83" w:rsidRPr="00343E86" w:rsidRDefault="002A4A83" w:rsidP="00006E95">
            <w:pPr>
              <w:rPr>
                <w:rFonts w:ascii="Arial" w:hAnsi="Arial" w:cs="Arial"/>
                <w:sz w:val="20"/>
                <w:szCs w:val="20"/>
              </w:rPr>
            </w:pPr>
          </w:p>
          <w:p w14:paraId="54A15532" w14:textId="77777777" w:rsidR="002A4A83" w:rsidRPr="00343E86" w:rsidRDefault="002A4A83" w:rsidP="00006E95">
            <w:pPr>
              <w:rPr>
                <w:rFonts w:ascii="Arial" w:hAnsi="Arial" w:cs="Arial"/>
                <w:sz w:val="20"/>
                <w:szCs w:val="20"/>
              </w:rPr>
            </w:pPr>
          </w:p>
          <w:p w14:paraId="4C4E545A" w14:textId="77777777" w:rsidR="002A4A83" w:rsidRPr="00343E86" w:rsidRDefault="002A4A83" w:rsidP="00006E95">
            <w:pPr>
              <w:rPr>
                <w:rFonts w:ascii="Arial" w:hAnsi="Arial" w:cs="Arial"/>
                <w:sz w:val="20"/>
                <w:szCs w:val="20"/>
              </w:rPr>
            </w:pPr>
          </w:p>
          <w:p w14:paraId="7406DDD4" w14:textId="77777777" w:rsidR="002A4A83" w:rsidRPr="00343E86" w:rsidRDefault="002A4A83" w:rsidP="00006E95">
            <w:pPr>
              <w:rPr>
                <w:rFonts w:ascii="Arial" w:hAnsi="Arial" w:cs="Arial"/>
                <w:sz w:val="20"/>
                <w:szCs w:val="20"/>
              </w:rPr>
            </w:pPr>
          </w:p>
          <w:p w14:paraId="467905C0" w14:textId="77777777" w:rsidR="002A4A83" w:rsidRPr="00343E86" w:rsidRDefault="002A4A83" w:rsidP="00006E95">
            <w:pPr>
              <w:rPr>
                <w:rFonts w:ascii="Arial" w:hAnsi="Arial" w:cs="Arial"/>
                <w:sz w:val="20"/>
                <w:szCs w:val="20"/>
              </w:rPr>
            </w:pPr>
          </w:p>
        </w:tc>
      </w:tr>
      <w:tr w:rsidR="002A4A83" w:rsidRPr="00343E86" w14:paraId="28FECF55" w14:textId="77777777" w:rsidTr="00006E95">
        <w:trPr>
          <w:trHeight w:val="1281"/>
        </w:trPr>
        <w:tc>
          <w:tcPr>
            <w:tcW w:w="709" w:type="dxa"/>
            <w:shd w:val="clear" w:color="auto" w:fill="auto"/>
          </w:tcPr>
          <w:p w14:paraId="111910F1" w14:textId="77777777" w:rsidR="002A4A83" w:rsidRPr="00343E86" w:rsidRDefault="002A4A83" w:rsidP="00006E95">
            <w:pPr>
              <w:jc w:val="center"/>
              <w:rPr>
                <w:rFonts w:ascii="Arial" w:hAnsi="Arial" w:cs="Arial"/>
                <w:sz w:val="20"/>
                <w:szCs w:val="20"/>
              </w:rPr>
            </w:pPr>
            <w:r w:rsidRPr="00343E86">
              <w:rPr>
                <w:rFonts w:ascii="Arial" w:hAnsi="Arial" w:cs="Arial"/>
                <w:sz w:val="20"/>
                <w:szCs w:val="20"/>
              </w:rPr>
              <w:lastRenderedPageBreak/>
              <w:t>40</w:t>
            </w:r>
          </w:p>
        </w:tc>
        <w:tc>
          <w:tcPr>
            <w:tcW w:w="7000" w:type="dxa"/>
            <w:shd w:val="clear" w:color="auto" w:fill="auto"/>
          </w:tcPr>
          <w:p w14:paraId="09ABAF91" w14:textId="77777777" w:rsidR="002A4A83" w:rsidRPr="00343E86" w:rsidRDefault="002A4A83" w:rsidP="00006E95">
            <w:pPr>
              <w:rPr>
                <w:rFonts w:ascii="Arial" w:hAnsi="Arial" w:cs="Arial"/>
                <w:i/>
                <w:sz w:val="20"/>
                <w:szCs w:val="20"/>
              </w:rPr>
            </w:pPr>
            <w:r w:rsidRPr="00343E86">
              <w:rPr>
                <w:rFonts w:ascii="Arial" w:hAnsi="Arial" w:cs="Arial"/>
                <w:i/>
                <w:sz w:val="20"/>
                <w:szCs w:val="20"/>
              </w:rPr>
              <w:t xml:space="preserve">Main activity 3 </w:t>
            </w:r>
          </w:p>
          <w:p w14:paraId="1A7B0221" w14:textId="77777777" w:rsidR="002A4A83" w:rsidRPr="00343E86" w:rsidRDefault="002A4A83" w:rsidP="00006E95">
            <w:pPr>
              <w:rPr>
                <w:rFonts w:ascii="Arial" w:hAnsi="Arial" w:cs="Arial"/>
                <w:sz w:val="20"/>
                <w:szCs w:val="20"/>
              </w:rPr>
            </w:pPr>
          </w:p>
          <w:p w14:paraId="7C0D6528" w14:textId="77777777" w:rsidR="002A4A83" w:rsidRPr="00343E86" w:rsidRDefault="002A4A83" w:rsidP="00006E95">
            <w:pPr>
              <w:rPr>
                <w:rFonts w:ascii="Arial" w:hAnsi="Arial" w:cs="Arial"/>
                <w:sz w:val="20"/>
                <w:szCs w:val="20"/>
              </w:rPr>
            </w:pPr>
            <w:r>
              <w:rPr>
                <w:rFonts w:ascii="Arial" w:hAnsi="Arial" w:cs="Arial"/>
                <w:sz w:val="20"/>
                <w:szCs w:val="20"/>
              </w:rPr>
              <w:t>The future</w:t>
            </w:r>
          </w:p>
          <w:p w14:paraId="28EEA013" w14:textId="7DC05415" w:rsidR="002A4A83" w:rsidRDefault="002A4A83" w:rsidP="00006E95">
            <w:pPr>
              <w:rPr>
                <w:rFonts w:ascii="Arial" w:hAnsi="Arial" w:cs="Arial"/>
                <w:sz w:val="20"/>
                <w:szCs w:val="20"/>
              </w:rPr>
            </w:pPr>
            <w:r>
              <w:rPr>
                <w:rFonts w:ascii="Arial" w:hAnsi="Arial" w:cs="Arial"/>
                <w:sz w:val="20"/>
                <w:szCs w:val="20"/>
              </w:rPr>
              <w:t>Based on the list of careers created at the start of the lesson, discuss potential career pathways with the pupils. Are any of the pupil’s family or friends involved in food</w:t>
            </w:r>
            <w:r w:rsidR="00257D43">
              <w:rPr>
                <w:rFonts w:ascii="Arial" w:hAnsi="Arial" w:cs="Arial"/>
                <w:sz w:val="20"/>
                <w:szCs w:val="20"/>
              </w:rPr>
              <w:t xml:space="preserve"> as a career</w:t>
            </w:r>
            <w:r>
              <w:rPr>
                <w:rFonts w:ascii="Arial" w:hAnsi="Arial" w:cs="Arial"/>
                <w:sz w:val="20"/>
                <w:szCs w:val="20"/>
              </w:rPr>
              <w:t xml:space="preserve">? </w:t>
            </w:r>
          </w:p>
          <w:p w14:paraId="657FCC25" w14:textId="77777777" w:rsidR="002A4A83" w:rsidRDefault="002A4A83" w:rsidP="00006E95">
            <w:pPr>
              <w:rPr>
                <w:rFonts w:ascii="Arial" w:hAnsi="Arial" w:cs="Arial"/>
                <w:sz w:val="20"/>
                <w:szCs w:val="20"/>
              </w:rPr>
            </w:pPr>
          </w:p>
          <w:p w14:paraId="6F54E3AC" w14:textId="6F671546" w:rsidR="002A4A83" w:rsidRPr="008653CA" w:rsidRDefault="002A4A83" w:rsidP="00006E95">
            <w:pPr>
              <w:rPr>
                <w:rFonts w:ascii="Arial" w:hAnsi="Arial" w:cs="Arial"/>
                <w:sz w:val="20"/>
                <w:szCs w:val="20"/>
              </w:rPr>
            </w:pPr>
            <w:r>
              <w:rPr>
                <w:rFonts w:ascii="Arial" w:hAnsi="Arial" w:cs="Arial"/>
                <w:sz w:val="20"/>
                <w:szCs w:val="20"/>
              </w:rPr>
              <w:t>Use the time to promote the study of food at GCSE (or equivalent), as well as at higher education later in life.</w:t>
            </w:r>
          </w:p>
        </w:tc>
        <w:tc>
          <w:tcPr>
            <w:tcW w:w="2038" w:type="dxa"/>
            <w:shd w:val="clear" w:color="auto" w:fill="auto"/>
          </w:tcPr>
          <w:p w14:paraId="26AF378B" w14:textId="77777777" w:rsidR="002A4A83" w:rsidRPr="00343E86" w:rsidRDefault="002A4A83" w:rsidP="00006E95">
            <w:pPr>
              <w:rPr>
                <w:rFonts w:ascii="Arial" w:hAnsi="Arial" w:cs="Arial"/>
                <w:sz w:val="20"/>
                <w:szCs w:val="20"/>
              </w:rPr>
            </w:pPr>
          </w:p>
          <w:p w14:paraId="39BBE0E6" w14:textId="77777777" w:rsidR="002A4A83" w:rsidRDefault="002A4A83" w:rsidP="00006E95">
            <w:pPr>
              <w:rPr>
                <w:rFonts w:ascii="Arial" w:hAnsi="Arial" w:cs="Arial"/>
                <w:sz w:val="20"/>
                <w:szCs w:val="20"/>
              </w:rPr>
            </w:pPr>
          </w:p>
          <w:p w14:paraId="77AFA94C" w14:textId="5B182408" w:rsidR="002A4A83" w:rsidRPr="00343E86" w:rsidRDefault="002A4A83" w:rsidP="00006E95">
            <w:pPr>
              <w:rPr>
                <w:rFonts w:ascii="Arial" w:hAnsi="Arial" w:cs="Arial"/>
                <w:sz w:val="20"/>
                <w:szCs w:val="20"/>
              </w:rPr>
            </w:pPr>
          </w:p>
        </w:tc>
      </w:tr>
      <w:tr w:rsidR="002A4A83" w:rsidRPr="00343E86" w14:paraId="69AC9EE2" w14:textId="77777777" w:rsidTr="00006E95">
        <w:tc>
          <w:tcPr>
            <w:tcW w:w="709" w:type="dxa"/>
            <w:shd w:val="clear" w:color="auto" w:fill="auto"/>
          </w:tcPr>
          <w:p w14:paraId="5264BA22" w14:textId="77777777" w:rsidR="002A4A83" w:rsidRPr="00343E86" w:rsidRDefault="002A4A83" w:rsidP="00006E95">
            <w:pPr>
              <w:jc w:val="center"/>
              <w:rPr>
                <w:rFonts w:ascii="Arial" w:hAnsi="Arial" w:cs="Arial"/>
                <w:sz w:val="20"/>
                <w:szCs w:val="20"/>
              </w:rPr>
            </w:pPr>
            <w:r w:rsidRPr="00343E86">
              <w:rPr>
                <w:rFonts w:ascii="Arial" w:hAnsi="Arial" w:cs="Arial"/>
                <w:sz w:val="20"/>
                <w:szCs w:val="20"/>
              </w:rPr>
              <w:t>50</w:t>
            </w:r>
          </w:p>
        </w:tc>
        <w:tc>
          <w:tcPr>
            <w:tcW w:w="7000" w:type="dxa"/>
            <w:shd w:val="clear" w:color="auto" w:fill="auto"/>
          </w:tcPr>
          <w:p w14:paraId="7D458469" w14:textId="77777777" w:rsidR="002A4A83" w:rsidRPr="00343E86" w:rsidRDefault="002A4A83" w:rsidP="00006E95">
            <w:pPr>
              <w:rPr>
                <w:rFonts w:ascii="Arial" w:hAnsi="Arial" w:cs="Arial"/>
                <w:i/>
                <w:sz w:val="20"/>
                <w:szCs w:val="20"/>
              </w:rPr>
            </w:pPr>
            <w:r w:rsidRPr="00343E86">
              <w:rPr>
                <w:rFonts w:ascii="Arial" w:hAnsi="Arial" w:cs="Arial"/>
                <w:i/>
                <w:sz w:val="20"/>
                <w:szCs w:val="20"/>
              </w:rPr>
              <w:t>Plenary</w:t>
            </w:r>
          </w:p>
          <w:p w14:paraId="6EF5BD15" w14:textId="77777777" w:rsidR="002A4A83" w:rsidRPr="00343E86" w:rsidRDefault="002A4A83" w:rsidP="00006E95">
            <w:pPr>
              <w:rPr>
                <w:rFonts w:ascii="Arial" w:hAnsi="Arial" w:cs="Arial"/>
                <w:i/>
                <w:sz w:val="20"/>
                <w:szCs w:val="20"/>
              </w:rPr>
            </w:pPr>
          </w:p>
          <w:p w14:paraId="6463C217" w14:textId="77777777" w:rsidR="002A4A83" w:rsidRPr="00343E86" w:rsidRDefault="002A4A83" w:rsidP="00006E95">
            <w:pPr>
              <w:rPr>
                <w:rFonts w:ascii="Arial" w:hAnsi="Arial" w:cs="Arial"/>
                <w:sz w:val="20"/>
                <w:szCs w:val="20"/>
              </w:rPr>
            </w:pPr>
            <w:r w:rsidRPr="00343E86">
              <w:rPr>
                <w:rFonts w:ascii="Arial" w:hAnsi="Arial" w:cs="Arial"/>
                <w:sz w:val="20"/>
                <w:szCs w:val="20"/>
              </w:rPr>
              <w:t>Ask the pupils:</w:t>
            </w:r>
          </w:p>
          <w:p w14:paraId="6219E91C" w14:textId="31C0DEB4" w:rsidR="002A4A83" w:rsidRDefault="002A4A83" w:rsidP="008653CA">
            <w:pPr>
              <w:numPr>
                <w:ilvl w:val="0"/>
                <w:numId w:val="35"/>
              </w:numPr>
              <w:contextualSpacing/>
              <w:rPr>
                <w:rFonts w:ascii="Arial" w:hAnsi="Arial" w:cs="Arial"/>
                <w:sz w:val="20"/>
                <w:szCs w:val="20"/>
              </w:rPr>
            </w:pPr>
            <w:r>
              <w:rPr>
                <w:rFonts w:ascii="Arial" w:hAnsi="Arial" w:cs="Arial"/>
                <w:sz w:val="20"/>
                <w:szCs w:val="20"/>
              </w:rPr>
              <w:t>M</w:t>
            </w:r>
            <w:r w:rsidRPr="00343E86">
              <w:rPr>
                <w:rFonts w:ascii="Arial" w:hAnsi="Arial" w:cs="Arial"/>
                <w:sz w:val="20"/>
                <w:szCs w:val="20"/>
              </w:rPr>
              <w:t xml:space="preserve">ake a pledge for the future – </w:t>
            </w:r>
            <w:r>
              <w:rPr>
                <w:rFonts w:ascii="Arial" w:hAnsi="Arial" w:cs="Arial"/>
                <w:sz w:val="20"/>
                <w:szCs w:val="20"/>
              </w:rPr>
              <w:t xml:space="preserve">thinking of everything they have learned, what are the key pieces of information and/or skills they will use in life? Ask them to pledge to improve and consolidate this in the future. </w:t>
            </w:r>
          </w:p>
          <w:p w14:paraId="4F2C7841" w14:textId="388A63DE" w:rsidR="00FB11C4" w:rsidRDefault="00FB11C4" w:rsidP="00FB11C4">
            <w:pPr>
              <w:ind w:left="720"/>
              <w:contextualSpacing/>
              <w:rPr>
                <w:rFonts w:ascii="Arial" w:hAnsi="Arial" w:cs="Arial"/>
                <w:sz w:val="20"/>
                <w:szCs w:val="20"/>
              </w:rPr>
            </w:pPr>
          </w:p>
          <w:p w14:paraId="30260F58" w14:textId="51DEDFD9" w:rsidR="00FB11C4" w:rsidRDefault="00FB11C4" w:rsidP="00FB11C4">
            <w:pPr>
              <w:ind w:left="720"/>
              <w:contextualSpacing/>
              <w:rPr>
                <w:rFonts w:ascii="Arial" w:hAnsi="Arial" w:cs="Arial"/>
                <w:sz w:val="20"/>
                <w:szCs w:val="20"/>
              </w:rPr>
            </w:pPr>
            <w:r>
              <w:rPr>
                <w:rFonts w:ascii="Arial" w:hAnsi="Arial" w:cs="Arial"/>
                <w:sz w:val="20"/>
                <w:szCs w:val="20"/>
              </w:rPr>
              <w:t xml:space="preserve">Pupils could complete the </w:t>
            </w:r>
            <w:hyperlink r:id="rId12" w:history="1">
              <w:r w:rsidR="00CF5B41">
                <w:rPr>
                  <w:rStyle w:val="Hyperlink"/>
                  <w:rFonts w:ascii="Arial" w:hAnsi="Arial" w:cs="Arial"/>
                  <w:sz w:val="20"/>
                  <w:szCs w:val="20"/>
                </w:rPr>
                <w:t>Cooking and nutrition pledge worksheet</w:t>
              </w:r>
            </w:hyperlink>
            <w:r>
              <w:rPr>
                <w:rFonts w:ascii="Arial" w:hAnsi="Arial" w:cs="Arial"/>
                <w:sz w:val="20"/>
                <w:szCs w:val="20"/>
              </w:rPr>
              <w:t>.</w:t>
            </w:r>
          </w:p>
          <w:p w14:paraId="34169977" w14:textId="77777777" w:rsidR="00FB11C4" w:rsidRPr="00343E86" w:rsidRDefault="00FB11C4" w:rsidP="00FB11C4">
            <w:pPr>
              <w:contextualSpacing/>
              <w:rPr>
                <w:rFonts w:ascii="Arial" w:hAnsi="Arial" w:cs="Arial"/>
                <w:sz w:val="20"/>
                <w:szCs w:val="20"/>
              </w:rPr>
            </w:pPr>
          </w:p>
          <w:p w14:paraId="1710C193" w14:textId="77777777" w:rsidR="002A4A83" w:rsidRPr="00343E86" w:rsidRDefault="002A4A83" w:rsidP="00006E95">
            <w:pPr>
              <w:rPr>
                <w:rFonts w:ascii="Arial" w:hAnsi="Arial" w:cs="Arial"/>
                <w:sz w:val="20"/>
                <w:szCs w:val="20"/>
              </w:rPr>
            </w:pPr>
          </w:p>
        </w:tc>
        <w:tc>
          <w:tcPr>
            <w:tcW w:w="2038" w:type="dxa"/>
            <w:shd w:val="clear" w:color="auto" w:fill="auto"/>
          </w:tcPr>
          <w:p w14:paraId="78DED52D" w14:textId="77777777" w:rsidR="002A4A83" w:rsidRPr="00343E86" w:rsidRDefault="002A4A83" w:rsidP="00006E95">
            <w:pPr>
              <w:rPr>
                <w:rFonts w:ascii="Arial" w:hAnsi="Arial" w:cs="Arial"/>
                <w:sz w:val="20"/>
                <w:szCs w:val="20"/>
              </w:rPr>
            </w:pPr>
          </w:p>
          <w:p w14:paraId="17A52912" w14:textId="77777777" w:rsidR="002A4A83" w:rsidRPr="00343E86" w:rsidRDefault="002A4A83" w:rsidP="00006E95">
            <w:pPr>
              <w:rPr>
                <w:rFonts w:ascii="Arial" w:hAnsi="Arial" w:cs="Arial"/>
                <w:sz w:val="20"/>
                <w:szCs w:val="20"/>
              </w:rPr>
            </w:pPr>
          </w:p>
          <w:p w14:paraId="3625459F" w14:textId="77777777" w:rsidR="002A4A83" w:rsidRPr="00343E86" w:rsidRDefault="002A4A83" w:rsidP="00006E95">
            <w:pPr>
              <w:rPr>
                <w:rFonts w:ascii="Arial" w:hAnsi="Arial" w:cs="Arial"/>
                <w:sz w:val="20"/>
                <w:szCs w:val="20"/>
              </w:rPr>
            </w:pPr>
          </w:p>
          <w:p w14:paraId="1439B0AB" w14:textId="77777777" w:rsidR="002A4A83" w:rsidRDefault="002A4A83" w:rsidP="00006E95">
            <w:pPr>
              <w:rPr>
                <w:rFonts w:ascii="Arial" w:hAnsi="Arial" w:cs="Arial"/>
                <w:sz w:val="20"/>
                <w:szCs w:val="20"/>
              </w:rPr>
            </w:pPr>
          </w:p>
          <w:p w14:paraId="4EECB370" w14:textId="7EC2DA32" w:rsidR="00FB11C4" w:rsidRPr="00343E86" w:rsidRDefault="00FB11C4" w:rsidP="00006E95">
            <w:pPr>
              <w:rPr>
                <w:rFonts w:ascii="Arial" w:hAnsi="Arial" w:cs="Arial"/>
                <w:sz w:val="20"/>
                <w:szCs w:val="20"/>
              </w:rPr>
            </w:pPr>
          </w:p>
        </w:tc>
      </w:tr>
    </w:tbl>
    <w:p w14:paraId="04EE8673" w14:textId="77777777" w:rsidR="002A4A83" w:rsidRDefault="002A4A83" w:rsidP="002A4A83">
      <w:pPr>
        <w:rPr>
          <w:rFonts w:ascii="Arial" w:hAnsi="Arial" w:cs="Arial"/>
          <w:b/>
          <w:sz w:val="20"/>
          <w:szCs w:val="20"/>
        </w:rPr>
      </w:pPr>
    </w:p>
    <w:p w14:paraId="56BCEE45" w14:textId="3CC28CB9" w:rsidR="002A4A83" w:rsidRDefault="002A4A83" w:rsidP="002A4A83">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4232"/>
        <w:gridCol w:w="3226"/>
      </w:tblGrid>
      <w:tr w:rsidR="002A4A83" w:rsidRPr="00343E86" w14:paraId="6536D815" w14:textId="77777777" w:rsidTr="00006E95">
        <w:tc>
          <w:tcPr>
            <w:tcW w:w="1951" w:type="dxa"/>
            <w:shd w:val="clear" w:color="auto" w:fill="auto"/>
          </w:tcPr>
          <w:p w14:paraId="290DB07F" w14:textId="77777777" w:rsidR="002A4A83" w:rsidRPr="00343E86" w:rsidRDefault="002A4A83" w:rsidP="00006E95">
            <w:pPr>
              <w:rPr>
                <w:rFonts w:ascii="Arial" w:hAnsi="Arial" w:cs="Arial"/>
                <w:b/>
                <w:sz w:val="20"/>
                <w:szCs w:val="20"/>
              </w:rPr>
            </w:pPr>
          </w:p>
        </w:tc>
        <w:tc>
          <w:tcPr>
            <w:tcW w:w="4483" w:type="dxa"/>
            <w:shd w:val="clear" w:color="auto" w:fill="auto"/>
          </w:tcPr>
          <w:p w14:paraId="0D38D367" w14:textId="77777777" w:rsidR="002A4A83" w:rsidRPr="00343E86" w:rsidRDefault="002A4A83" w:rsidP="00006E95">
            <w:pPr>
              <w:rPr>
                <w:rFonts w:ascii="Arial" w:hAnsi="Arial" w:cs="Arial"/>
                <w:b/>
                <w:sz w:val="20"/>
                <w:szCs w:val="20"/>
              </w:rPr>
            </w:pPr>
            <w:r w:rsidRPr="00343E86">
              <w:rPr>
                <w:rFonts w:ascii="Arial" w:hAnsi="Arial" w:cs="Arial"/>
                <w:b/>
                <w:sz w:val="20"/>
                <w:szCs w:val="20"/>
              </w:rPr>
              <w:t>Literacy</w:t>
            </w:r>
          </w:p>
        </w:tc>
        <w:tc>
          <w:tcPr>
            <w:tcW w:w="3421" w:type="dxa"/>
            <w:shd w:val="clear" w:color="auto" w:fill="auto"/>
          </w:tcPr>
          <w:p w14:paraId="5812D309" w14:textId="77777777" w:rsidR="002A4A83" w:rsidRPr="00343E86" w:rsidRDefault="002A4A83" w:rsidP="00006E95">
            <w:pPr>
              <w:rPr>
                <w:rFonts w:ascii="Arial" w:hAnsi="Arial" w:cs="Arial"/>
                <w:b/>
                <w:sz w:val="20"/>
                <w:szCs w:val="20"/>
              </w:rPr>
            </w:pPr>
            <w:r w:rsidRPr="00343E86">
              <w:rPr>
                <w:rFonts w:ascii="Arial" w:hAnsi="Arial" w:cs="Arial"/>
                <w:b/>
                <w:sz w:val="20"/>
                <w:szCs w:val="20"/>
              </w:rPr>
              <w:t>Numeracy</w:t>
            </w:r>
          </w:p>
        </w:tc>
      </w:tr>
      <w:tr w:rsidR="002A4A83" w:rsidRPr="00343E86" w14:paraId="3763C8FC" w14:textId="77777777" w:rsidTr="00006E95">
        <w:tc>
          <w:tcPr>
            <w:tcW w:w="1951" w:type="dxa"/>
            <w:shd w:val="clear" w:color="auto" w:fill="auto"/>
          </w:tcPr>
          <w:p w14:paraId="040C9957" w14:textId="77777777" w:rsidR="002A4A83" w:rsidRPr="00343E86" w:rsidRDefault="002A4A83" w:rsidP="00006E95">
            <w:pPr>
              <w:rPr>
                <w:rFonts w:ascii="Arial" w:hAnsi="Arial" w:cs="Arial"/>
                <w:sz w:val="20"/>
                <w:szCs w:val="20"/>
              </w:rPr>
            </w:pPr>
            <w:r w:rsidRPr="00343E86">
              <w:rPr>
                <w:rFonts w:ascii="Arial" w:hAnsi="Arial" w:cs="Arial"/>
                <w:b/>
                <w:sz w:val="20"/>
                <w:szCs w:val="20"/>
              </w:rPr>
              <w:t>Starter</w:t>
            </w:r>
            <w:r w:rsidRPr="00343E86">
              <w:rPr>
                <w:rFonts w:ascii="Arial" w:hAnsi="Arial" w:cs="Arial"/>
                <w:sz w:val="20"/>
                <w:szCs w:val="20"/>
              </w:rPr>
              <w:t>:</w:t>
            </w:r>
          </w:p>
          <w:p w14:paraId="72634DCF" w14:textId="77777777" w:rsidR="002A4A83" w:rsidRPr="00343E86" w:rsidRDefault="002A4A83" w:rsidP="00006E95">
            <w:pPr>
              <w:rPr>
                <w:rFonts w:ascii="Arial" w:hAnsi="Arial" w:cs="Arial"/>
                <w:sz w:val="20"/>
                <w:szCs w:val="20"/>
              </w:rPr>
            </w:pPr>
            <w:r w:rsidRPr="00343E86">
              <w:rPr>
                <w:rFonts w:ascii="Arial" w:hAnsi="Arial" w:cs="Arial"/>
                <w:sz w:val="20"/>
                <w:szCs w:val="20"/>
              </w:rPr>
              <w:t xml:space="preserve">Require pupils to: </w:t>
            </w:r>
          </w:p>
          <w:p w14:paraId="66ACE8AC" w14:textId="77777777" w:rsidR="002A4A83" w:rsidRPr="00343E86" w:rsidRDefault="002A4A83" w:rsidP="00006E95">
            <w:pPr>
              <w:rPr>
                <w:rFonts w:ascii="Arial" w:hAnsi="Arial" w:cs="Arial"/>
                <w:b/>
                <w:sz w:val="20"/>
                <w:szCs w:val="20"/>
              </w:rPr>
            </w:pPr>
          </w:p>
        </w:tc>
        <w:tc>
          <w:tcPr>
            <w:tcW w:w="4483" w:type="dxa"/>
            <w:shd w:val="clear" w:color="auto" w:fill="auto"/>
          </w:tcPr>
          <w:p w14:paraId="1266ECAC" w14:textId="77777777" w:rsidR="002A4A83" w:rsidRPr="00343E86" w:rsidRDefault="002A4A83" w:rsidP="008653CA">
            <w:pPr>
              <w:numPr>
                <w:ilvl w:val="0"/>
                <w:numId w:val="36"/>
              </w:numPr>
              <w:rPr>
                <w:rFonts w:ascii="Arial" w:hAnsi="Arial" w:cs="Arial"/>
                <w:sz w:val="20"/>
                <w:szCs w:val="20"/>
              </w:rPr>
            </w:pPr>
            <w:r w:rsidRPr="00343E86">
              <w:rPr>
                <w:rFonts w:ascii="Arial" w:hAnsi="Arial" w:cs="Arial"/>
                <w:sz w:val="20"/>
                <w:szCs w:val="20"/>
              </w:rPr>
              <w:t>use Standard English confidently in a range of formal and informal contexts, including classroom discussion.</w:t>
            </w:r>
          </w:p>
          <w:p w14:paraId="11924254" w14:textId="77777777" w:rsidR="002A4A83" w:rsidRPr="00343E86" w:rsidRDefault="002A4A83" w:rsidP="00006E95">
            <w:pPr>
              <w:rPr>
                <w:rFonts w:ascii="Arial" w:hAnsi="Arial" w:cs="Arial"/>
                <w:b/>
                <w:sz w:val="20"/>
                <w:szCs w:val="20"/>
              </w:rPr>
            </w:pPr>
          </w:p>
        </w:tc>
        <w:tc>
          <w:tcPr>
            <w:tcW w:w="3421" w:type="dxa"/>
            <w:shd w:val="clear" w:color="auto" w:fill="auto"/>
          </w:tcPr>
          <w:p w14:paraId="33073AB4" w14:textId="77777777" w:rsidR="002A4A83" w:rsidRPr="00343E86" w:rsidRDefault="002A4A83" w:rsidP="00006E95">
            <w:pPr>
              <w:rPr>
                <w:rFonts w:ascii="Arial" w:hAnsi="Arial" w:cs="Arial"/>
                <w:b/>
                <w:sz w:val="20"/>
                <w:szCs w:val="20"/>
              </w:rPr>
            </w:pPr>
          </w:p>
        </w:tc>
      </w:tr>
      <w:tr w:rsidR="002A4A83" w:rsidRPr="00343E86" w14:paraId="02FC4CC1" w14:textId="77777777" w:rsidTr="00006E95">
        <w:tc>
          <w:tcPr>
            <w:tcW w:w="1951" w:type="dxa"/>
            <w:shd w:val="clear" w:color="auto" w:fill="auto"/>
          </w:tcPr>
          <w:p w14:paraId="0A222ADD" w14:textId="77777777" w:rsidR="002A4A83" w:rsidRPr="00343E86" w:rsidRDefault="002A4A83" w:rsidP="00006E95">
            <w:pPr>
              <w:rPr>
                <w:rFonts w:ascii="Arial" w:hAnsi="Arial" w:cs="Arial"/>
                <w:b/>
                <w:sz w:val="20"/>
                <w:szCs w:val="20"/>
              </w:rPr>
            </w:pPr>
            <w:r w:rsidRPr="00343E86">
              <w:rPr>
                <w:rFonts w:ascii="Arial" w:hAnsi="Arial" w:cs="Arial"/>
                <w:b/>
                <w:sz w:val="20"/>
                <w:szCs w:val="20"/>
              </w:rPr>
              <w:t>Main activities:</w:t>
            </w:r>
          </w:p>
          <w:p w14:paraId="5BD3266B" w14:textId="77777777" w:rsidR="002A4A83" w:rsidRPr="00343E86" w:rsidRDefault="002A4A83" w:rsidP="00006E95">
            <w:pPr>
              <w:rPr>
                <w:rFonts w:ascii="Arial" w:hAnsi="Arial" w:cs="Arial"/>
                <w:sz w:val="20"/>
                <w:szCs w:val="20"/>
              </w:rPr>
            </w:pPr>
            <w:r w:rsidRPr="00343E86">
              <w:rPr>
                <w:rFonts w:ascii="Arial" w:hAnsi="Arial" w:cs="Arial"/>
                <w:sz w:val="20"/>
                <w:szCs w:val="20"/>
              </w:rPr>
              <w:t xml:space="preserve">Requires pupils to: </w:t>
            </w:r>
          </w:p>
          <w:p w14:paraId="4E75B14F" w14:textId="77777777" w:rsidR="002A4A83" w:rsidRPr="00343E86" w:rsidRDefault="002A4A83" w:rsidP="00006E95">
            <w:pPr>
              <w:rPr>
                <w:rFonts w:ascii="Arial" w:hAnsi="Arial" w:cs="Arial"/>
                <w:b/>
                <w:sz w:val="20"/>
                <w:szCs w:val="20"/>
              </w:rPr>
            </w:pPr>
          </w:p>
        </w:tc>
        <w:tc>
          <w:tcPr>
            <w:tcW w:w="4483" w:type="dxa"/>
            <w:shd w:val="clear" w:color="auto" w:fill="auto"/>
          </w:tcPr>
          <w:p w14:paraId="142006C2" w14:textId="77777777" w:rsidR="002A4A83" w:rsidRPr="00343E86" w:rsidRDefault="002A4A83" w:rsidP="008653CA">
            <w:pPr>
              <w:numPr>
                <w:ilvl w:val="0"/>
                <w:numId w:val="36"/>
              </w:numPr>
              <w:contextualSpacing/>
              <w:rPr>
                <w:rFonts w:ascii="Arial" w:hAnsi="Arial" w:cs="Arial"/>
                <w:sz w:val="20"/>
                <w:szCs w:val="20"/>
              </w:rPr>
            </w:pPr>
            <w:r w:rsidRPr="00343E86">
              <w:rPr>
                <w:rFonts w:ascii="Arial" w:hAnsi="Arial" w:cs="Arial"/>
                <w:sz w:val="20"/>
                <w:szCs w:val="20"/>
              </w:rPr>
              <w:t>pupils to listen closely and contribute effectively to talk through building upon, questioning and challenging the points made by others;</w:t>
            </w:r>
          </w:p>
          <w:p w14:paraId="2BAFF8E6" w14:textId="77777777" w:rsidR="002A4A83" w:rsidRPr="00343E86" w:rsidRDefault="002A4A83" w:rsidP="008653CA">
            <w:pPr>
              <w:numPr>
                <w:ilvl w:val="0"/>
                <w:numId w:val="36"/>
              </w:numPr>
              <w:contextualSpacing/>
              <w:rPr>
                <w:rFonts w:ascii="Arial" w:hAnsi="Arial" w:cs="Arial"/>
                <w:sz w:val="20"/>
                <w:szCs w:val="20"/>
              </w:rPr>
            </w:pPr>
            <w:r w:rsidRPr="00343E86">
              <w:rPr>
                <w:rFonts w:ascii="Arial" w:hAnsi="Arial" w:cs="Arial"/>
                <w:sz w:val="20"/>
                <w:szCs w:val="20"/>
              </w:rPr>
              <w:t>use writing to explore and develop ideas.</w:t>
            </w:r>
          </w:p>
          <w:p w14:paraId="18EC60C8" w14:textId="77777777" w:rsidR="002A4A83" w:rsidRPr="00343E86" w:rsidRDefault="002A4A83" w:rsidP="00006E95">
            <w:pPr>
              <w:rPr>
                <w:rFonts w:ascii="Arial" w:hAnsi="Arial" w:cs="Arial"/>
                <w:b/>
                <w:sz w:val="20"/>
                <w:szCs w:val="20"/>
              </w:rPr>
            </w:pPr>
          </w:p>
        </w:tc>
        <w:tc>
          <w:tcPr>
            <w:tcW w:w="3421" w:type="dxa"/>
            <w:shd w:val="clear" w:color="auto" w:fill="auto"/>
          </w:tcPr>
          <w:p w14:paraId="3F49883C" w14:textId="77777777" w:rsidR="002A4A83" w:rsidRPr="00343E86" w:rsidRDefault="002A4A83" w:rsidP="00006E95">
            <w:pPr>
              <w:rPr>
                <w:rFonts w:ascii="Arial" w:hAnsi="Arial" w:cs="Arial"/>
                <w:b/>
                <w:sz w:val="20"/>
                <w:szCs w:val="20"/>
              </w:rPr>
            </w:pPr>
          </w:p>
        </w:tc>
      </w:tr>
      <w:tr w:rsidR="002A4A83" w:rsidRPr="00343E86" w14:paraId="25F6CF02" w14:textId="77777777" w:rsidTr="00006E95">
        <w:tc>
          <w:tcPr>
            <w:tcW w:w="1951" w:type="dxa"/>
            <w:shd w:val="clear" w:color="auto" w:fill="auto"/>
          </w:tcPr>
          <w:p w14:paraId="24192B42" w14:textId="77777777" w:rsidR="002A4A83" w:rsidRPr="00343E86" w:rsidRDefault="002A4A83" w:rsidP="00006E95">
            <w:pPr>
              <w:rPr>
                <w:rFonts w:ascii="Arial" w:hAnsi="Arial" w:cs="Arial"/>
                <w:b/>
                <w:sz w:val="20"/>
                <w:szCs w:val="20"/>
              </w:rPr>
            </w:pPr>
            <w:r w:rsidRPr="00343E86">
              <w:rPr>
                <w:rFonts w:ascii="Arial" w:hAnsi="Arial" w:cs="Arial"/>
                <w:b/>
                <w:sz w:val="20"/>
                <w:szCs w:val="20"/>
              </w:rPr>
              <w:t>Plenary:</w:t>
            </w:r>
          </w:p>
          <w:p w14:paraId="749D3DB8" w14:textId="77777777" w:rsidR="002A4A83" w:rsidRPr="00343E86" w:rsidRDefault="002A4A83" w:rsidP="00006E95">
            <w:pPr>
              <w:rPr>
                <w:rFonts w:ascii="Arial" w:hAnsi="Arial" w:cs="Arial"/>
                <w:sz w:val="20"/>
                <w:szCs w:val="20"/>
              </w:rPr>
            </w:pPr>
            <w:r w:rsidRPr="00343E86">
              <w:rPr>
                <w:rFonts w:ascii="Arial" w:hAnsi="Arial" w:cs="Arial"/>
                <w:sz w:val="20"/>
                <w:szCs w:val="20"/>
              </w:rPr>
              <w:t>Requires pupils to:</w:t>
            </w:r>
          </w:p>
          <w:p w14:paraId="4F55BC45" w14:textId="77777777" w:rsidR="002A4A83" w:rsidRPr="00343E86" w:rsidRDefault="002A4A83" w:rsidP="00006E95">
            <w:pPr>
              <w:rPr>
                <w:rFonts w:ascii="Arial" w:hAnsi="Arial" w:cs="Arial"/>
                <w:sz w:val="20"/>
                <w:szCs w:val="20"/>
              </w:rPr>
            </w:pPr>
          </w:p>
        </w:tc>
        <w:tc>
          <w:tcPr>
            <w:tcW w:w="4483" w:type="dxa"/>
            <w:shd w:val="clear" w:color="auto" w:fill="auto"/>
          </w:tcPr>
          <w:p w14:paraId="272489CC" w14:textId="77777777" w:rsidR="002A4A83" w:rsidRPr="00343E86" w:rsidRDefault="002A4A83" w:rsidP="008653CA">
            <w:pPr>
              <w:numPr>
                <w:ilvl w:val="0"/>
                <w:numId w:val="36"/>
              </w:numPr>
              <w:contextualSpacing/>
              <w:rPr>
                <w:rFonts w:ascii="Arial" w:hAnsi="Arial" w:cs="Arial"/>
                <w:sz w:val="20"/>
                <w:szCs w:val="20"/>
              </w:rPr>
            </w:pPr>
            <w:r w:rsidRPr="00343E86">
              <w:rPr>
                <w:rFonts w:ascii="Arial" w:hAnsi="Arial" w:cs="Arial"/>
                <w:sz w:val="20"/>
                <w:szCs w:val="20"/>
              </w:rPr>
              <w:t>report the main points from discussion.</w:t>
            </w:r>
          </w:p>
          <w:p w14:paraId="3FC70BB6" w14:textId="77777777" w:rsidR="002A4A83" w:rsidRPr="00343E86" w:rsidRDefault="002A4A83" w:rsidP="00006E95">
            <w:pPr>
              <w:rPr>
                <w:rFonts w:ascii="Arial" w:hAnsi="Arial" w:cs="Arial"/>
                <w:sz w:val="20"/>
                <w:szCs w:val="20"/>
              </w:rPr>
            </w:pPr>
          </w:p>
        </w:tc>
        <w:tc>
          <w:tcPr>
            <w:tcW w:w="3421" w:type="dxa"/>
            <w:shd w:val="clear" w:color="auto" w:fill="auto"/>
          </w:tcPr>
          <w:p w14:paraId="52190C39" w14:textId="77777777" w:rsidR="002A4A83" w:rsidRPr="00343E86" w:rsidRDefault="002A4A83" w:rsidP="00006E95">
            <w:pPr>
              <w:rPr>
                <w:rFonts w:ascii="Arial" w:hAnsi="Arial" w:cs="Arial"/>
                <w:b/>
                <w:sz w:val="20"/>
                <w:szCs w:val="20"/>
              </w:rPr>
            </w:pPr>
          </w:p>
        </w:tc>
      </w:tr>
    </w:tbl>
    <w:p w14:paraId="08705393" w14:textId="77777777" w:rsidR="002A4A83" w:rsidRDefault="002A4A83" w:rsidP="002A4A83">
      <w:pPr>
        <w:rPr>
          <w:rFonts w:ascii="Arial" w:hAnsi="Arial" w:cs="Arial"/>
          <w:b/>
          <w:sz w:val="20"/>
          <w:szCs w:val="20"/>
        </w:rPr>
      </w:pPr>
    </w:p>
    <w:p w14:paraId="5842EBB1" w14:textId="77777777" w:rsidR="002A4A83" w:rsidRPr="002B460C" w:rsidRDefault="002A4A83" w:rsidP="002A4A83">
      <w:pPr>
        <w:rPr>
          <w:rFonts w:ascii="Arial" w:hAnsi="Arial" w:cs="Arial"/>
          <w:sz w:val="20"/>
          <w:szCs w:val="20"/>
        </w:rPr>
      </w:pPr>
    </w:p>
    <w:p w14:paraId="0376B453" w14:textId="77777777" w:rsidR="002A4A83" w:rsidRDefault="002A4A83" w:rsidP="00EA43D9">
      <w:pPr>
        <w:rPr>
          <w:rFonts w:ascii="Arial" w:hAnsi="Arial" w:cs="Arial"/>
          <w:b/>
          <w:sz w:val="20"/>
          <w:szCs w:val="20"/>
        </w:rPr>
      </w:pPr>
    </w:p>
    <w:sectPr w:rsidR="002A4A83" w:rsidSect="00474957">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89628" w16cid:durableId="222DFD0F"/>
  <w16cid:commentId w16cid:paraId="45005837" w16cid:durableId="222DFD4F"/>
  <w16cid:commentId w16cid:paraId="19295ACB" w16cid:durableId="222DFD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ED95" w14:textId="77777777" w:rsidR="007407ED" w:rsidRDefault="007407ED" w:rsidP="00A11D46">
      <w:r>
        <w:separator/>
      </w:r>
    </w:p>
  </w:endnote>
  <w:endnote w:type="continuationSeparator" w:id="0">
    <w:p w14:paraId="03196FFA" w14:textId="77777777" w:rsidR="007407ED" w:rsidRDefault="007407E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106743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D21979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653CA">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6D21979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653CA">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0613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FA06E6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0613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CCD3" w14:textId="77777777" w:rsidR="007407ED" w:rsidRDefault="007407ED" w:rsidP="00A11D46">
      <w:r>
        <w:separator/>
      </w:r>
    </w:p>
  </w:footnote>
  <w:footnote w:type="continuationSeparator" w:id="0">
    <w:p w14:paraId="1EB42482" w14:textId="77777777" w:rsidR="007407ED" w:rsidRDefault="007407E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1"/>
    <w:multiLevelType w:val="hybridMultilevel"/>
    <w:tmpl w:val="AD701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3442E"/>
    <w:multiLevelType w:val="hybridMultilevel"/>
    <w:tmpl w:val="DD98A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40CD"/>
    <w:multiLevelType w:val="hybridMultilevel"/>
    <w:tmpl w:val="754E9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862CA"/>
    <w:multiLevelType w:val="hybridMultilevel"/>
    <w:tmpl w:val="55947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80ECA"/>
    <w:multiLevelType w:val="hybridMultilevel"/>
    <w:tmpl w:val="D2186A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70B64"/>
    <w:multiLevelType w:val="hybridMultilevel"/>
    <w:tmpl w:val="9B12A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C0232"/>
    <w:multiLevelType w:val="hybridMultilevel"/>
    <w:tmpl w:val="B73C0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9054D"/>
    <w:multiLevelType w:val="hybridMultilevel"/>
    <w:tmpl w:val="2AC6577C"/>
    <w:lvl w:ilvl="0" w:tplc="08090001">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2CE50A14"/>
    <w:multiLevelType w:val="hybridMultilevel"/>
    <w:tmpl w:val="C1766404"/>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770AD"/>
    <w:multiLevelType w:val="hybridMultilevel"/>
    <w:tmpl w:val="EBB64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717AA"/>
    <w:multiLevelType w:val="hybridMultilevel"/>
    <w:tmpl w:val="25EE7A14"/>
    <w:lvl w:ilvl="0" w:tplc="08090005">
      <w:start w:val="1"/>
      <w:numFmt w:val="bullet"/>
      <w:lvlText w:val=""/>
      <w:lvlJc w:val="left"/>
      <w:pPr>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43F0"/>
    <w:multiLevelType w:val="hybridMultilevel"/>
    <w:tmpl w:val="FF1EB0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97266"/>
    <w:multiLevelType w:val="hybridMultilevel"/>
    <w:tmpl w:val="1542F836"/>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9" w15:restartNumberingAfterBreak="0">
    <w:nsid w:val="48FF15EF"/>
    <w:multiLevelType w:val="hybridMultilevel"/>
    <w:tmpl w:val="D0607A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4237B"/>
    <w:multiLevelType w:val="hybridMultilevel"/>
    <w:tmpl w:val="A014C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B265C"/>
    <w:multiLevelType w:val="hybridMultilevel"/>
    <w:tmpl w:val="8664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E4CD1"/>
    <w:multiLevelType w:val="hybridMultilevel"/>
    <w:tmpl w:val="791ED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84884"/>
    <w:multiLevelType w:val="hybridMultilevel"/>
    <w:tmpl w:val="5B16CA4A"/>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D7AC0"/>
    <w:multiLevelType w:val="hybridMultilevel"/>
    <w:tmpl w:val="0882A7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030230"/>
    <w:multiLevelType w:val="hybridMultilevel"/>
    <w:tmpl w:val="372CF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CB5C31"/>
    <w:multiLevelType w:val="hybridMultilevel"/>
    <w:tmpl w:val="68B68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33D42"/>
    <w:multiLevelType w:val="hybridMultilevel"/>
    <w:tmpl w:val="B68CA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4555F6"/>
    <w:multiLevelType w:val="hybridMultilevel"/>
    <w:tmpl w:val="95AA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6F6A10"/>
    <w:multiLevelType w:val="hybridMultilevel"/>
    <w:tmpl w:val="8E4A4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9183C"/>
    <w:multiLevelType w:val="hybridMultilevel"/>
    <w:tmpl w:val="CCF427F6"/>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7"/>
  </w:num>
  <w:num w:numId="4">
    <w:abstractNumId w:val="13"/>
  </w:num>
  <w:num w:numId="5">
    <w:abstractNumId w:val="3"/>
  </w:num>
  <w:num w:numId="6">
    <w:abstractNumId w:val="32"/>
  </w:num>
  <w:num w:numId="7">
    <w:abstractNumId w:val="35"/>
  </w:num>
  <w:num w:numId="8">
    <w:abstractNumId w:val="34"/>
  </w:num>
  <w:num w:numId="9">
    <w:abstractNumId w:val="5"/>
  </w:num>
  <w:num w:numId="10">
    <w:abstractNumId w:val="7"/>
  </w:num>
  <w:num w:numId="11">
    <w:abstractNumId w:val="11"/>
  </w:num>
  <w:num w:numId="12">
    <w:abstractNumId w:val="31"/>
  </w:num>
  <w:num w:numId="13">
    <w:abstractNumId w:val="27"/>
  </w:num>
  <w:num w:numId="14">
    <w:abstractNumId w:val="14"/>
  </w:num>
  <w:num w:numId="15">
    <w:abstractNumId w:val="26"/>
  </w:num>
  <w:num w:numId="16">
    <w:abstractNumId w:val="4"/>
  </w:num>
  <w:num w:numId="17">
    <w:abstractNumId w:val="9"/>
  </w:num>
  <w:num w:numId="18">
    <w:abstractNumId w:val="23"/>
  </w:num>
  <w:num w:numId="19">
    <w:abstractNumId w:val="0"/>
  </w:num>
  <w:num w:numId="20">
    <w:abstractNumId w:val="6"/>
  </w:num>
  <w:num w:numId="21">
    <w:abstractNumId w:val="16"/>
  </w:num>
  <w:num w:numId="22">
    <w:abstractNumId w:val="2"/>
  </w:num>
  <w:num w:numId="23">
    <w:abstractNumId w:val="12"/>
  </w:num>
  <w:num w:numId="24">
    <w:abstractNumId w:val="18"/>
  </w:num>
  <w:num w:numId="25">
    <w:abstractNumId w:val="30"/>
  </w:num>
  <w:num w:numId="26">
    <w:abstractNumId w:val="1"/>
  </w:num>
  <w:num w:numId="27">
    <w:abstractNumId w:val="19"/>
  </w:num>
  <w:num w:numId="28">
    <w:abstractNumId w:val="22"/>
  </w:num>
  <w:num w:numId="29">
    <w:abstractNumId w:val="20"/>
  </w:num>
  <w:num w:numId="30">
    <w:abstractNumId w:val="8"/>
  </w:num>
  <w:num w:numId="31">
    <w:abstractNumId w:val="21"/>
  </w:num>
  <w:num w:numId="32">
    <w:abstractNumId w:val="15"/>
  </w:num>
  <w:num w:numId="33">
    <w:abstractNumId w:val="29"/>
  </w:num>
  <w:num w:numId="34">
    <w:abstractNumId w:val="25"/>
  </w:num>
  <w:num w:numId="35">
    <w:abstractNumId w:val="10"/>
  </w:num>
  <w:num w:numId="3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C2"/>
    <w:rsid w:val="00055EEF"/>
    <w:rsid w:val="000607C7"/>
    <w:rsid w:val="000A2E0C"/>
    <w:rsid w:val="000B45C3"/>
    <w:rsid w:val="000E65C7"/>
    <w:rsid w:val="00173E4C"/>
    <w:rsid w:val="00190FAE"/>
    <w:rsid w:val="001D7B2A"/>
    <w:rsid w:val="00207670"/>
    <w:rsid w:val="0023298F"/>
    <w:rsid w:val="00257D43"/>
    <w:rsid w:val="002A4A83"/>
    <w:rsid w:val="002B1AE9"/>
    <w:rsid w:val="00306131"/>
    <w:rsid w:val="003852A7"/>
    <w:rsid w:val="00396514"/>
    <w:rsid w:val="003D43C9"/>
    <w:rsid w:val="003D5E2F"/>
    <w:rsid w:val="004031F1"/>
    <w:rsid w:val="00407274"/>
    <w:rsid w:val="00420D3B"/>
    <w:rsid w:val="0043230E"/>
    <w:rsid w:val="00474957"/>
    <w:rsid w:val="004D42CC"/>
    <w:rsid w:val="004D79EB"/>
    <w:rsid w:val="00513C03"/>
    <w:rsid w:val="005A0339"/>
    <w:rsid w:val="005A3EC1"/>
    <w:rsid w:val="005B23EC"/>
    <w:rsid w:val="00603780"/>
    <w:rsid w:val="006052C9"/>
    <w:rsid w:val="00606F3C"/>
    <w:rsid w:val="00661309"/>
    <w:rsid w:val="00661C97"/>
    <w:rsid w:val="00674669"/>
    <w:rsid w:val="007407ED"/>
    <w:rsid w:val="00740BD7"/>
    <w:rsid w:val="00750BF3"/>
    <w:rsid w:val="0075606F"/>
    <w:rsid w:val="00764FD2"/>
    <w:rsid w:val="00777AB0"/>
    <w:rsid w:val="007A64E1"/>
    <w:rsid w:val="00862629"/>
    <w:rsid w:val="008653CA"/>
    <w:rsid w:val="0093502B"/>
    <w:rsid w:val="009360DC"/>
    <w:rsid w:val="009607A1"/>
    <w:rsid w:val="00963CF6"/>
    <w:rsid w:val="00984BFE"/>
    <w:rsid w:val="00993165"/>
    <w:rsid w:val="00A11D46"/>
    <w:rsid w:val="00A86C75"/>
    <w:rsid w:val="00A90BFF"/>
    <w:rsid w:val="00AE488E"/>
    <w:rsid w:val="00AE7974"/>
    <w:rsid w:val="00BA5ED0"/>
    <w:rsid w:val="00C227C9"/>
    <w:rsid w:val="00C27CD8"/>
    <w:rsid w:val="00C346FC"/>
    <w:rsid w:val="00C46085"/>
    <w:rsid w:val="00C56155"/>
    <w:rsid w:val="00C94A2D"/>
    <w:rsid w:val="00C97A5C"/>
    <w:rsid w:val="00CB6105"/>
    <w:rsid w:val="00CE2205"/>
    <w:rsid w:val="00CF5B41"/>
    <w:rsid w:val="00D07E98"/>
    <w:rsid w:val="00D13DB7"/>
    <w:rsid w:val="00D200A8"/>
    <w:rsid w:val="00D218C0"/>
    <w:rsid w:val="00D65EA2"/>
    <w:rsid w:val="00D82D30"/>
    <w:rsid w:val="00DB1317"/>
    <w:rsid w:val="00DC401F"/>
    <w:rsid w:val="00E03FCF"/>
    <w:rsid w:val="00E16E32"/>
    <w:rsid w:val="00E93846"/>
    <w:rsid w:val="00EA43D9"/>
    <w:rsid w:val="00F07212"/>
    <w:rsid w:val="00F7415A"/>
    <w:rsid w:val="00FA58D9"/>
    <w:rsid w:val="00FB11C4"/>
    <w:rsid w:val="00FE75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styleId="CommentReference">
    <w:name w:val="annotation reference"/>
    <w:basedOn w:val="DefaultParagraphFont"/>
    <w:uiPriority w:val="99"/>
    <w:semiHidden/>
    <w:unhideWhenUsed/>
    <w:rsid w:val="008653CA"/>
    <w:rPr>
      <w:sz w:val="16"/>
      <w:szCs w:val="16"/>
    </w:rPr>
  </w:style>
  <w:style w:type="paragraph" w:styleId="CommentText">
    <w:name w:val="annotation text"/>
    <w:basedOn w:val="Normal"/>
    <w:link w:val="CommentTextChar"/>
    <w:uiPriority w:val="99"/>
    <w:semiHidden/>
    <w:unhideWhenUsed/>
    <w:rsid w:val="008653CA"/>
    <w:rPr>
      <w:sz w:val="20"/>
      <w:szCs w:val="20"/>
    </w:rPr>
  </w:style>
  <w:style w:type="character" w:customStyle="1" w:styleId="CommentTextChar">
    <w:name w:val="Comment Text Char"/>
    <w:basedOn w:val="DefaultParagraphFont"/>
    <w:link w:val="CommentText"/>
    <w:uiPriority w:val="99"/>
    <w:semiHidden/>
    <w:rsid w:val="008653CA"/>
    <w:rPr>
      <w:sz w:val="20"/>
      <w:szCs w:val="20"/>
    </w:rPr>
  </w:style>
  <w:style w:type="paragraph" w:styleId="CommentSubject">
    <w:name w:val="annotation subject"/>
    <w:basedOn w:val="CommentText"/>
    <w:next w:val="CommentText"/>
    <w:link w:val="CommentSubjectChar"/>
    <w:uiPriority w:val="99"/>
    <w:semiHidden/>
    <w:unhideWhenUsed/>
    <w:rsid w:val="008653CA"/>
    <w:rPr>
      <w:b/>
      <w:bCs/>
    </w:rPr>
  </w:style>
  <w:style w:type="character" w:customStyle="1" w:styleId="CommentSubjectChar">
    <w:name w:val="Comment Subject Char"/>
    <w:basedOn w:val="CommentTextChar"/>
    <w:link w:val="CommentSubject"/>
    <w:uiPriority w:val="99"/>
    <w:semiHidden/>
    <w:rsid w:val="00865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media/7818/cooking-and-nutrition-pledge-ws-1114.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835/my-year-9-learning-journal-ws1114ap.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1BEB40-795D-4DA6-A0E0-11E564AC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7D8DA-0FA2-4AA1-A948-C71F66514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2C888-0138-4017-8586-F643C5A502AF}">
  <ds:schemaRefs>
    <ds:schemaRef ds:uri="http://schemas.microsoft.com/sharepoint/v3/contenttype/forms"/>
  </ds:schemaRefs>
</ds:datastoreItem>
</file>

<file path=customXml/itemProps4.xml><?xml version="1.0" encoding="utf-8"?>
<ds:datastoreItem xmlns:ds="http://schemas.openxmlformats.org/officeDocument/2006/customXml" ds:itemID="{92600402-EB5F-49F2-9809-8B13B24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2020-05-14T15:07:00Z</dcterms:created>
  <dcterms:modified xsi:type="dcterms:W3CDTF">2020-05-21T15:59:00Z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