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6ECCB108" w14:textId="5AF7C3F4" w:rsidR="00387EDF" w:rsidRDefault="00D25273" w:rsidP="0042724E">
      <w:pPr>
        <w:pStyle w:val="FFLSubHeaders"/>
        <w:rPr>
          <w:bCs w:val="0"/>
          <w:color w:val="C33D86"/>
          <w:sz w:val="44"/>
          <w:szCs w:val="44"/>
          <w:lang w:val="en-GB"/>
        </w:rPr>
      </w:pPr>
      <w:r w:rsidRPr="007C39A9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Pr="00D25273">
        <w:rPr>
          <w:bCs w:val="0"/>
          <w:color w:val="C33D86"/>
          <w:sz w:val="44"/>
          <w:szCs w:val="44"/>
          <w:lang w:val="en-GB"/>
        </w:rPr>
        <w:t xml:space="preserve"> resources to support </w:t>
      </w:r>
      <w:r w:rsidR="0042724E">
        <w:rPr>
          <w:bCs w:val="0"/>
          <w:color w:val="C33D86"/>
          <w:sz w:val="44"/>
          <w:szCs w:val="44"/>
          <w:lang w:val="en-GB"/>
        </w:rPr>
        <w:t xml:space="preserve">Health and Social </w:t>
      </w:r>
    </w:p>
    <w:p w14:paraId="20240BC2" w14:textId="351E41FE" w:rsidR="0042724E" w:rsidRDefault="0042724E" w:rsidP="0042724E">
      <w:pPr>
        <w:pStyle w:val="FFLSubHeaders"/>
      </w:pPr>
      <w:r>
        <w:rPr>
          <w:bCs w:val="0"/>
          <w:color w:val="C33D86"/>
          <w:sz w:val="44"/>
          <w:szCs w:val="44"/>
          <w:lang w:val="en-GB"/>
        </w:rPr>
        <w:t>Care 14-16 specifications</w:t>
      </w:r>
    </w:p>
    <w:p w14:paraId="64D974DA" w14:textId="059D313B" w:rsidR="00387EDF" w:rsidRDefault="00387EDF" w:rsidP="00387EDF">
      <w:pPr>
        <w:rPr>
          <w:b/>
        </w:rPr>
      </w:pPr>
    </w:p>
    <w:p w14:paraId="5129CB9B" w14:textId="621519E0" w:rsidR="00387EDF" w:rsidRPr="00C817F9" w:rsidRDefault="00387EDF" w:rsidP="48529473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</w:t>
      </w:r>
      <w:hyperlink r:id="rId11" w:history="1">
        <w:r w:rsidRPr="48529473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 xml:space="preserve">14-16 </w:t>
        </w:r>
        <w:r w:rsidR="000D3FF0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Years</w:t>
        </w:r>
        <w:r w:rsidR="4529ADE3" w:rsidRPr="48529473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 xml:space="preserve"> </w:t>
        </w:r>
        <w:r w:rsidRPr="48529473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area</w:t>
        </w:r>
      </w:hyperlink>
      <w:r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of the</w:t>
      </w:r>
      <w:r w:rsidRPr="4852947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4852947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Food – a fact of life</w:t>
      </w:r>
      <w:r w:rsidRPr="4852947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website provides information and resources to support the teaching of </w:t>
      </w:r>
      <w:r w:rsidR="02752A3B"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some aspects of the </w:t>
      </w:r>
      <w:r w:rsidR="007C39A9"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>Health and Social Care 14-16 specifications.</w:t>
      </w:r>
    </w:p>
    <w:p w14:paraId="4B74E295" w14:textId="77777777" w:rsidR="00387EDF" w:rsidRPr="00C817F9" w:rsidRDefault="00387EDF" w:rsidP="00387EDF">
      <w:pPr>
        <w:rPr>
          <w:rFonts w:ascii="Arial" w:eastAsiaTheme="minorHAnsi" w:hAnsi="Arial" w:cs="Arial"/>
          <w:color w:val="263143"/>
          <w:sz w:val="20"/>
          <w:szCs w:val="20"/>
          <w:lang w:val="en-US"/>
        </w:rPr>
      </w:pPr>
    </w:p>
    <w:p w14:paraId="5E254FD5" w14:textId="4E355240" w:rsidR="00387EDF" w:rsidRPr="00C817F9" w:rsidRDefault="00387EDF" w:rsidP="48529473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>Resource areas</w:t>
      </w:r>
      <w:r w:rsidR="55E63E4C"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in the 14-16</w:t>
      </w:r>
      <w:r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F29DDE4"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Years area </w:t>
      </w:r>
      <w:r w:rsidRPr="48529473">
        <w:rPr>
          <w:rFonts w:ascii="Arial" w:hAnsi="Arial" w:cs="Arial"/>
          <w:color w:val="000000" w:themeColor="text1"/>
          <w:sz w:val="20"/>
          <w:szCs w:val="20"/>
          <w:lang w:val="en-US"/>
        </w:rPr>
        <w:t>include:</w:t>
      </w:r>
    </w:p>
    <w:p w14:paraId="5874992F" w14:textId="77777777" w:rsidR="00387EDF" w:rsidRPr="00C817F9" w:rsidRDefault="00387EDF" w:rsidP="48529473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eastAsia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327D7" wp14:editId="478A204E">
                <wp:simplePos x="0" y="0"/>
                <wp:positionH relativeFrom="column">
                  <wp:posOffset>6303010</wp:posOffset>
                </wp:positionH>
                <wp:positionV relativeFrom="paragraph">
                  <wp:posOffset>6351</wp:posOffset>
                </wp:positionV>
                <wp:extent cx="3181350" cy="2438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3CBC7" w14:textId="119CEB6A" w:rsidR="007C39A9" w:rsidRPr="00C817F9" w:rsidRDefault="000D3FF0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1CEB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39A9" w:rsidRPr="00C817F9"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Food – a fact of life</w:t>
                            </w:r>
                            <w:r w:rsidR="007C39A9"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British Nutrition Foundation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links</w: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39A9"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support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following</w:t>
                            </w:r>
                            <w:r w:rsidR="007C39A9"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specification areas:</w:t>
                            </w:r>
                          </w:p>
                          <w:p w14:paraId="7B3D7E4F" w14:textId="77777777" w:rsidR="007C39A9" w:rsidRPr="0057410C" w:rsidRDefault="007C39A9" w:rsidP="00782FF3">
                            <w:p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23A7FF" w14:textId="7CA7ACBF" w:rsidR="007C39A9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instrText xml:space="preserve"> HYPERLINK  \l "Health" </w:instrTex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Healthy eating</w:t>
                            </w:r>
                            <w:r w:rsidR="007C39A9" w:rsidRPr="000A1CEB">
                              <w:rPr>
                                <w:rStyle w:val="Hyperlink"/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FF08886" w14:textId="30634D2F" w:rsidR="007C39A9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 \l "Nutrients"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Nutrients</w:t>
                            </w:r>
                          </w:p>
                          <w:p w14:paraId="59B260EF" w14:textId="6B56E6E9" w:rsidR="00543654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 \l "Energy"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Energy, energy balance and activity</w:t>
                            </w:r>
                          </w:p>
                          <w:p w14:paraId="2B3D977A" w14:textId="13172497" w:rsidR="00543654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 \l "Needs"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Nutritional needs through life</w:t>
                            </w:r>
                          </w:p>
                          <w:p w14:paraId="74E8F750" w14:textId="1DEBDEAE" w:rsidR="00543654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 \l "Issues"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Diet and health issues</w:t>
                            </w:r>
                          </w:p>
                          <w:p w14:paraId="2864A9A8" w14:textId="349FBFFE" w:rsidR="00543654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 \l "sleep"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Sleep and health and wellbeing</w:t>
                            </w:r>
                          </w:p>
                          <w:p w14:paraId="38CD5398" w14:textId="102C784A" w:rsidR="00543654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 \l "safety"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Food hygiene and safety</w:t>
                            </w:r>
                          </w:p>
                          <w:p w14:paraId="380CC596" w14:textId="4E9C9000" w:rsidR="00543654" w:rsidRPr="000A1CEB" w:rsidRDefault="000A1CEB" w:rsidP="0057410C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 \l "Factors"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43654" w:rsidRPr="000A1CE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Factors affecting health and wellbeing (food choice)</w:t>
                            </w:r>
                          </w:p>
                          <w:p w14:paraId="5D04DD63" w14:textId="732FFA57" w:rsidR="007C39A9" w:rsidRDefault="000A1CEB" w:rsidP="00387ED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327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6.3pt;margin-top:.5pt;width:250.5pt;height:19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" fillcolor="window" strokeweight=".5pt">
                <v:textbox>
                  <w:txbxContent>
                    <w:p w14:paraId="7FD3CBC7" w14:textId="119CEB6A" w:rsidR="007C39A9" w:rsidRPr="00C817F9" w:rsidRDefault="000D3FF0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1CEB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C39A9" w:rsidRPr="00C817F9"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Food – a fact of life</w:t>
                      </w:r>
                      <w:r w:rsidR="007C39A9"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and British Nutrition Foundation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>links</w:t>
                      </w:r>
                      <w:r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C39A9"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>support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the following</w:t>
                      </w:r>
                      <w:r w:rsidR="007C39A9"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specification areas:</w:t>
                      </w:r>
                    </w:p>
                    <w:p w14:paraId="7B3D7E4F" w14:textId="77777777" w:rsidR="007C39A9" w:rsidRPr="0057410C" w:rsidRDefault="007C39A9" w:rsidP="00782FF3">
                      <w:pPr>
                        <w:spacing w:after="200" w:line="276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123A7FF" w14:textId="7CA7ACBF" w:rsidR="007C39A9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instrText xml:space="preserve"> HYPERLINK  \l "Health" </w:instrTex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eastAsiaTheme="minorHAnsi" w:hAnsi="Arial" w:cs="Arial"/>
                          <w:sz w:val="20"/>
                          <w:szCs w:val="20"/>
                        </w:rPr>
                        <w:t>Healthy eating</w:t>
                      </w:r>
                      <w:r w:rsidR="007C39A9" w:rsidRPr="000A1CEB">
                        <w:rPr>
                          <w:rStyle w:val="Hyperlink"/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FF08886" w14:textId="30634D2F" w:rsidR="007C39A9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 \l "Nutrients"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Nutrients</w:t>
                      </w:r>
                    </w:p>
                    <w:p w14:paraId="59B260EF" w14:textId="6B56E6E9" w:rsidR="00543654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 \l "Energy"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Energy, energy balance and activity</w:t>
                      </w:r>
                    </w:p>
                    <w:p w14:paraId="2B3D977A" w14:textId="13172497" w:rsidR="00543654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 \l "Needs"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Nutritional needs through life</w:t>
                      </w:r>
                    </w:p>
                    <w:p w14:paraId="74E8F750" w14:textId="1DEBDEAE" w:rsidR="00543654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 \l "Issues"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Diet and health issues</w:t>
                      </w:r>
                    </w:p>
                    <w:p w14:paraId="2864A9A8" w14:textId="349FBFFE" w:rsidR="00543654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 \l "sleep"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Sleep and health and wellbeing</w:t>
                      </w:r>
                    </w:p>
                    <w:p w14:paraId="38CD5398" w14:textId="102C784A" w:rsidR="00543654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 \l "safety"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Food hygiene and safety</w:t>
                      </w:r>
                    </w:p>
                    <w:p w14:paraId="380CC596" w14:textId="4E9C9000" w:rsidR="00543654" w:rsidRPr="000A1CEB" w:rsidRDefault="000A1CEB" w:rsidP="0057410C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 \l "Factors"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43654" w:rsidRPr="000A1CE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Factors affecting health and wellbeing (food choice)</w:t>
                      </w:r>
                    </w:p>
                    <w:p w14:paraId="5D04DD63" w14:textId="732FFA57" w:rsidR="007C39A9" w:rsidRDefault="000A1CEB" w:rsidP="00387EDF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hyperlink r:id="rId12" w:history="1">
        <w:r w:rsidRPr="48529473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 xml:space="preserve">Healthy eating </w:t>
        </w:r>
      </w:hyperlink>
    </w:p>
    <w:p w14:paraId="0C25951E" w14:textId="77777777" w:rsidR="00387EDF" w:rsidRPr="00C817F9" w:rsidRDefault="00387EDF" w:rsidP="00387EDF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fldChar w:fldCharType="begin"/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instrText xml:space="preserve"> HYPERLINK "https://www.foodafactoflife.org.uk/14-16-years/cooking/" </w:instrText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fldChar w:fldCharType="separate"/>
      </w:r>
      <w:r w:rsidRPr="00C817F9"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  <w:t>Cooking, including food hygiene and safety</w:t>
      </w:r>
    </w:p>
    <w:p w14:paraId="06D6A7C2" w14:textId="77777777" w:rsidR="0057410C" w:rsidRPr="0057410C" w:rsidRDefault="00387EDF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C817F9">
        <w:rPr>
          <w:rFonts w:ascii="Arial" w:hAnsi="Arial" w:cs="Arial"/>
          <w:sz w:val="20"/>
          <w:szCs w:val="20"/>
          <w:lang w:val="en-US"/>
        </w:rPr>
        <w:fldChar w:fldCharType="end"/>
      </w:r>
      <w:hyperlink r:id="rId13" w:history="1">
        <w:r w:rsidRPr="00C817F9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Consumer awareness</w:t>
        </w:r>
      </w:hyperlink>
    </w:p>
    <w:p w14:paraId="552B7C23" w14:textId="77777777" w:rsidR="0057410C" w:rsidRPr="0057410C" w:rsidRDefault="008614CA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hyperlink r:id="rId14" w:history="1">
        <w:r w:rsidR="00387EDF" w:rsidRPr="0057410C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Activity packs</w:t>
        </w:r>
      </w:hyperlink>
    </w:p>
    <w:p w14:paraId="55B1D09C" w14:textId="77777777" w:rsidR="0057410C" w:rsidRPr="0057410C" w:rsidRDefault="008614CA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hyperlink r:id="rId15" w:history="1">
        <w:r w:rsidR="00387EDF" w:rsidRPr="0057410C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Quizzes</w:t>
        </w:r>
      </w:hyperlink>
    </w:p>
    <w:p w14:paraId="396F50C8" w14:textId="47CB1A03" w:rsidR="00387EDF" w:rsidRPr="0057410C" w:rsidRDefault="008614CA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hyperlink r:id="rId16" w:history="1">
        <w:r w:rsidR="00387EDF" w:rsidRPr="0057410C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Nutritional analysis</w:t>
        </w:r>
      </w:hyperlink>
      <w:r w:rsidR="00387EDF" w:rsidRPr="0057410C">
        <w:rPr>
          <w:rFonts w:ascii="Arial" w:hAnsi="Arial" w:cs="Arial"/>
          <w:color w:val="0000FF"/>
          <w:sz w:val="20"/>
          <w:szCs w:val="20"/>
          <w:u w:val="single"/>
          <w:lang w:val="en-US"/>
        </w:rPr>
        <w:t xml:space="preserve"> </w:t>
      </w:r>
    </w:p>
    <w:p w14:paraId="4B0DD6C8" w14:textId="084CD1FB" w:rsidR="00387EDF" w:rsidRPr="00C817F9" w:rsidRDefault="00387EDF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There are also resources to support </w:t>
      </w:r>
      <w:hyperlink r:id="rId17" w:history="1">
        <w:r w:rsidRPr="00C228C7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planning and teaching.</w:t>
        </w:r>
      </w:hyperlink>
    </w:p>
    <w:p w14:paraId="6CF5A22D" w14:textId="77777777" w:rsidR="00387EDF" w:rsidRPr="00C817F9" w:rsidRDefault="00387EDF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</w:p>
    <w:p w14:paraId="265B8B4A" w14:textId="77777777" w:rsidR="00387EDF" w:rsidRPr="00C817F9" w:rsidRDefault="00387EDF" w:rsidP="00387EDF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Support and information around food, nutrition and healthy eating can also be found at: </w:t>
      </w:r>
      <w:hyperlink r:id="rId18" w:history="1">
        <w:r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www.nutrition.org.uk</w:t>
        </w:r>
      </w:hyperlink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20FB61F0" w14:textId="77777777" w:rsidR="00387EDF" w:rsidRPr="00C817F9" w:rsidRDefault="008614CA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9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Healthy living</w:t>
        </w:r>
      </w:hyperlink>
    </w:p>
    <w:p w14:paraId="66E8F5AC" w14:textId="77777777" w:rsidR="00387EDF" w:rsidRPr="00C817F9" w:rsidRDefault="008614CA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20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blogs</w:t>
        </w:r>
      </w:hyperlink>
    </w:p>
    <w:p w14:paraId="1225BE40" w14:textId="77777777" w:rsidR="00387EDF" w:rsidRPr="00C817F9" w:rsidRDefault="008614CA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21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talks</w:t>
        </w:r>
      </w:hyperlink>
    </w:p>
    <w:p w14:paraId="4D004CE7" w14:textId="77777777" w:rsidR="00387EDF" w:rsidRPr="00C817F9" w:rsidRDefault="00387EDF" w:rsidP="00387EDF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E510D0B" w14:textId="77777777" w:rsidR="00422D7B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3033FA8C" w14:textId="77777777" w:rsidR="00422D7B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773AA83B" w14:textId="77777777" w:rsidR="00422D7B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02B8CA86" w14:textId="6103E13E" w:rsidR="00387EDF" w:rsidRDefault="00387EDF" w:rsidP="00387EDF">
      <w:pPr>
        <w:rPr>
          <w:b/>
        </w:rPr>
      </w:pPr>
    </w:p>
    <w:p w14:paraId="6CE4EB7A" w14:textId="5D671830" w:rsidR="00DC5DAB" w:rsidRDefault="00DC5DAB" w:rsidP="00387EDF">
      <w:pPr>
        <w:rPr>
          <w:b/>
        </w:rPr>
      </w:pPr>
    </w:p>
    <w:p w14:paraId="5717D6C2" w14:textId="77777777" w:rsidR="00DC5DAB" w:rsidRPr="00422D7B" w:rsidRDefault="00DC5DAB" w:rsidP="00387EDF">
      <w:pPr>
        <w:rPr>
          <w:b/>
        </w:rPr>
      </w:pPr>
    </w:p>
    <w:p w14:paraId="0D4246E5" w14:textId="5925E174" w:rsidR="00387EDF" w:rsidRDefault="00387EDF" w:rsidP="00387EDF">
      <w:pPr>
        <w:rPr>
          <w:b/>
        </w:rPr>
      </w:pPr>
    </w:p>
    <w:p w14:paraId="1D470F9C" w14:textId="42156441" w:rsidR="00387EDF" w:rsidRDefault="00387EDF" w:rsidP="00387EDF">
      <w:pPr>
        <w:rPr>
          <w:b/>
        </w:rPr>
      </w:pPr>
    </w:p>
    <w:p w14:paraId="0564C4C3" w14:textId="4C426921" w:rsidR="00387EDF" w:rsidRPr="00387EDF" w:rsidRDefault="00387EDF" w:rsidP="00387ED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4329"/>
        <w:gridCol w:w="10233"/>
      </w:tblGrid>
      <w:tr w:rsidR="00387EDF" w:rsidRPr="00387EDF" w14:paraId="17EA7BCD" w14:textId="77777777" w:rsidTr="00D76575">
        <w:tc>
          <w:tcPr>
            <w:tcW w:w="4329" w:type="dxa"/>
          </w:tcPr>
          <w:p w14:paraId="05DD2018" w14:textId="5CBC7F65" w:rsidR="00387EDF" w:rsidRPr="00387EDF" w:rsidRDefault="00AE0C92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10233" w:type="dxa"/>
          </w:tcPr>
          <w:p w14:paraId="0F24F57D" w14:textId="77410489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Link to </w:t>
            </w:r>
            <w:r w:rsidRPr="00DC5DA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BNF resources</w:t>
            </w:r>
          </w:p>
        </w:tc>
      </w:tr>
      <w:tr w:rsidR="00AE0C92" w:rsidRPr="00387EDF" w14:paraId="34786B31" w14:textId="77777777" w:rsidTr="00D76575">
        <w:tc>
          <w:tcPr>
            <w:tcW w:w="4329" w:type="dxa"/>
          </w:tcPr>
          <w:p w14:paraId="3E12F7EE" w14:textId="4CD38089" w:rsidR="00AE0C92" w:rsidRPr="000A1CEB" w:rsidRDefault="00AE0C92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Health"/>
            <w:bookmarkEnd w:id="0"/>
            <w:r w:rsidRPr="000A1CEB">
              <w:rPr>
                <w:rFonts w:ascii="Arial" w:hAnsi="Arial" w:cs="Arial"/>
                <w:b/>
                <w:sz w:val="20"/>
                <w:szCs w:val="20"/>
              </w:rPr>
              <w:t>Health and wellbeing</w:t>
            </w:r>
          </w:p>
        </w:tc>
        <w:tc>
          <w:tcPr>
            <w:tcW w:w="10233" w:type="dxa"/>
          </w:tcPr>
          <w:p w14:paraId="78BE3807" w14:textId="77777777" w:rsidR="00AE0C92" w:rsidRPr="00387EDF" w:rsidRDefault="00AE0C92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0C92" w:rsidRPr="00387EDF" w14:paraId="730EA9CF" w14:textId="77777777" w:rsidTr="00D76575">
        <w:tc>
          <w:tcPr>
            <w:tcW w:w="4329" w:type="dxa"/>
          </w:tcPr>
          <w:p w14:paraId="7D93A202" w14:textId="77777777" w:rsidR="00AE0C92" w:rsidRDefault="00AE0C92" w:rsidP="00AE0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Balanced diet – healthy eating</w:t>
            </w:r>
          </w:p>
          <w:p w14:paraId="01073CF2" w14:textId="77777777" w:rsidR="00DC5DAB" w:rsidRDefault="00DC5DAB" w:rsidP="00DC5D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B1925" w14:textId="28D7FCBA" w:rsidR="00AE0C92" w:rsidRPr="00DC5DAB" w:rsidRDefault="000342EF" w:rsidP="00DC5DAB">
            <w:p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sz w:val="20"/>
                <w:szCs w:val="20"/>
              </w:rPr>
              <w:t>Current government healthy eating guidelines:</w:t>
            </w:r>
            <w:r w:rsidR="00AE0C92" w:rsidRPr="00DC5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DAB" w:rsidRPr="00DC5DA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E0C92" w:rsidRPr="00DC5DAB">
              <w:rPr>
                <w:rFonts w:ascii="Arial" w:hAnsi="Arial" w:cs="Arial"/>
                <w:sz w:val="20"/>
                <w:szCs w:val="20"/>
              </w:rPr>
              <w:t>Eatwell Guide</w:t>
            </w:r>
          </w:p>
          <w:p w14:paraId="0D441969" w14:textId="38506DD7" w:rsidR="00937D32" w:rsidRDefault="00937D32" w:rsidP="00AE0C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2B118" w14:textId="0D23DBA1" w:rsidR="00937D32" w:rsidRDefault="00937D32" w:rsidP="00AE0C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D6D9B" w14:textId="2D291463" w:rsidR="00937D32" w:rsidRDefault="00937D32" w:rsidP="00AE0C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FF84D" w14:textId="5CA2960A" w:rsidR="00937D32" w:rsidRPr="00DC5DAB" w:rsidRDefault="00937D32" w:rsidP="00AE0C92">
            <w:p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</w:t>
            </w:r>
            <w:r w:rsidR="007C39A9" w:rsidRPr="00DC5DAB">
              <w:rPr>
                <w:rFonts w:ascii="Arial" w:hAnsi="Arial" w:cs="Arial"/>
                <w:sz w:val="20"/>
                <w:szCs w:val="20"/>
              </w:rPr>
              <w:t>eating well</w:t>
            </w:r>
            <w:r w:rsidRPr="00DC5DAB">
              <w:rPr>
                <w:rFonts w:ascii="Arial" w:hAnsi="Arial" w:cs="Arial"/>
                <w:sz w:val="20"/>
                <w:szCs w:val="20"/>
              </w:rPr>
              <w:t>, go to:</w:t>
            </w:r>
            <w:r w:rsidR="007C39A9" w:rsidRPr="00DC5DA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hyperlink r:id="rId22" w:history="1">
              <w:r w:rsidR="007C39A9" w:rsidRPr="00DC5DAB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</w:t>
              </w:r>
            </w:hyperlink>
          </w:p>
          <w:p w14:paraId="6C9288D1" w14:textId="77777777" w:rsidR="00AE0C92" w:rsidRDefault="00AE0C92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33" w:type="dxa"/>
          </w:tcPr>
          <w:p w14:paraId="51D1AC23" w14:textId="42E0F810" w:rsidR="00DC5DAB" w:rsidRDefault="00DC5DAB" w:rsidP="000342EF">
            <w:p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05F56CCD" w14:textId="603AFB90" w:rsidR="000342EF" w:rsidRDefault="000342EF" w:rsidP="00034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Eatwell Guide - suitable for children two years and over</w:t>
            </w:r>
          </w:p>
          <w:p w14:paraId="335BAB8C" w14:textId="77777777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23" w:anchor="EG" w:history="1">
              <w:r w:rsidR="000342EF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The Eatwell Guide</w:t>
              </w:r>
            </w:hyperlink>
            <w:r w:rsidR="000342EF">
              <w:rPr>
                <w:rFonts w:ascii="Arial" w:hAnsi="Arial" w:cs="Arial"/>
                <w:sz w:val="20"/>
                <w:szCs w:val="20"/>
              </w:rPr>
              <w:t xml:space="preserve"> - presentation, worksheets, quizzes and videos</w:t>
            </w:r>
          </w:p>
          <w:p w14:paraId="5ED0E0BD" w14:textId="77777777" w:rsidR="000342EF" w:rsidRDefault="008614CA" w:rsidP="000342E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4" w:history="1">
              <w:r w:rsidR="000342EF" w:rsidRPr="00AA730C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Eat well</w:t>
              </w:r>
            </w:hyperlink>
            <w:r w:rsidR="000342EF" w:rsidRPr="00AA730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0342EF">
              <w:rPr>
                <w:rFonts w:ascii="Arial" w:eastAsiaTheme="minorEastAsia" w:hAnsi="Arial" w:cs="Arial"/>
                <w:sz w:val="20"/>
                <w:szCs w:val="20"/>
              </w:rPr>
              <w:t>–</w:t>
            </w:r>
            <w:r w:rsidR="000342EF" w:rsidRPr="00AA730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0342EF">
              <w:rPr>
                <w:rFonts w:ascii="Arial" w:eastAsiaTheme="minorEastAsia" w:hAnsi="Arial" w:cs="Arial"/>
                <w:sz w:val="20"/>
                <w:szCs w:val="20"/>
              </w:rPr>
              <w:t>applying the Eatwell Guide</w:t>
            </w:r>
          </w:p>
          <w:p w14:paraId="0E4AAC6C" w14:textId="77777777" w:rsidR="000342EF" w:rsidRPr="00AA730C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0342EF" w:rsidRPr="00422D7B">
                <w:rPr>
                  <w:rStyle w:val="Hyperlink"/>
                  <w:rFonts w:ascii="Arial" w:hAnsi="Arial" w:cs="Arial"/>
                  <w:sz w:val="20"/>
                  <w:szCs w:val="20"/>
                </w:rPr>
                <w:t>Healthy eating interactive activities</w:t>
              </w:r>
            </w:hyperlink>
          </w:p>
          <w:p w14:paraId="61C56514" w14:textId="77777777" w:rsidR="000342EF" w:rsidRDefault="000342EF" w:rsidP="00034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BNF Healthy Eating Week 2019 challenge guides </w:t>
            </w:r>
          </w:p>
          <w:p w14:paraId="6CC392CB" w14:textId="77777777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0342EF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5 A DAY</w:t>
              </w:r>
            </w:hyperlink>
          </w:p>
          <w:p w14:paraId="25E3707B" w14:textId="77777777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0342EF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Drink plenty</w:t>
              </w:r>
            </w:hyperlink>
          </w:p>
          <w:p w14:paraId="215EE68B" w14:textId="77777777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0342EF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Have breakfast</w:t>
              </w:r>
            </w:hyperlink>
          </w:p>
          <w:p w14:paraId="50BF1D64" w14:textId="77777777" w:rsidR="000342EF" w:rsidRPr="00432672" w:rsidRDefault="000342EF" w:rsidP="000342EF">
            <w:p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3267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Feeding of infant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</w:t>
            </w:r>
            <w:r w:rsidRPr="0043267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and young children, with a focus on behavioural aspects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– webinar </w:t>
            </w:r>
            <w:hyperlink r:id="rId29" w:history="1">
              <w:r w:rsidRPr="00432672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t>presentation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and </w:t>
            </w:r>
            <w:hyperlink r:id="rId30" w:history="1">
              <w:r w:rsidRPr="00432672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t>video</w:t>
              </w:r>
            </w:hyperlink>
          </w:p>
          <w:p w14:paraId="4ED75653" w14:textId="77777777" w:rsidR="000342EF" w:rsidRPr="00AA730C" w:rsidRDefault="000342EF" w:rsidP="000342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>BNF resources, support and guidance</w:t>
            </w:r>
          </w:p>
          <w:p w14:paraId="3552B5C0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1D4E0AF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6FC3FDC3" w14:textId="4A72AE9B" w:rsidR="00285B8C" w:rsidRPr="00285B8C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17958E" w14:textId="44C25F04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0342EF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Healthy diet recommendations</w:t>
              </w:r>
            </w:hyperlink>
            <w:r w:rsidR="000342EF">
              <w:rPr>
                <w:rFonts w:ascii="Arial" w:hAnsi="Arial" w:cs="Arial"/>
                <w:sz w:val="20"/>
                <w:szCs w:val="20"/>
              </w:rPr>
              <w:t xml:space="preserve"> – suitable for children two years and over</w:t>
            </w:r>
          </w:p>
          <w:p w14:paraId="41D1358A" w14:textId="77777777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0342EF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Encouraging children to eat vegetables</w:t>
              </w:r>
            </w:hyperlink>
          </w:p>
          <w:p w14:paraId="11FFB784" w14:textId="77777777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0342EF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a day</w:t>
              </w:r>
            </w:hyperlink>
            <w:r w:rsidR="000342EF">
              <w:rPr>
                <w:rFonts w:ascii="Arial" w:hAnsi="Arial" w:cs="Arial"/>
                <w:sz w:val="20"/>
                <w:szCs w:val="20"/>
              </w:rPr>
              <w:t xml:space="preserve"> – portion sizes for 1-4 year olds</w:t>
            </w:r>
          </w:p>
          <w:p w14:paraId="1A300844" w14:textId="77777777" w:rsidR="000342EF" w:rsidRDefault="008614CA" w:rsidP="000342EF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0342EF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leaflet</w:t>
              </w:r>
            </w:hyperlink>
          </w:p>
          <w:p w14:paraId="4C97B52F" w14:textId="6BCDFE48" w:rsidR="00AE0C92" w:rsidRPr="00DC5DAB" w:rsidRDefault="008614CA" w:rsidP="00285B8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0342EF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Top tips for the perfect portion sizes in the early years</w:t>
              </w:r>
            </w:hyperlink>
          </w:p>
        </w:tc>
      </w:tr>
      <w:tr w:rsidR="00D76575" w:rsidRPr="00387EDF" w14:paraId="00026F2A" w14:textId="77777777" w:rsidTr="00D76575">
        <w:tc>
          <w:tcPr>
            <w:tcW w:w="4329" w:type="dxa"/>
          </w:tcPr>
          <w:p w14:paraId="40EF8AF5" w14:textId="77777777" w:rsidR="00D76575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Nutrients"/>
            <w:bookmarkEnd w:id="1"/>
            <w:r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6F359D8F" w14:textId="77777777" w:rsidR="00D76575" w:rsidRPr="00DC5DAB" w:rsidRDefault="00D76575" w:rsidP="00DC5DA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sz w:val="20"/>
                <w:szCs w:val="20"/>
              </w:rPr>
              <w:t>Macronutrients</w:t>
            </w:r>
          </w:p>
          <w:p w14:paraId="4E69D46E" w14:textId="77777777" w:rsidR="00D76575" w:rsidRPr="00DC5DAB" w:rsidRDefault="00D76575" w:rsidP="00DC5DA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sz w:val="20"/>
                <w:szCs w:val="20"/>
              </w:rPr>
              <w:t>Micronutrients</w:t>
            </w:r>
          </w:p>
          <w:p w14:paraId="529CCDF1" w14:textId="77777777" w:rsidR="00D76575" w:rsidRPr="00DC5DAB" w:rsidRDefault="00D76575" w:rsidP="00DC5DA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sz w:val="20"/>
                <w:szCs w:val="20"/>
              </w:rPr>
              <w:t>Fibre</w:t>
            </w:r>
          </w:p>
          <w:p w14:paraId="1FB54EBB" w14:textId="77777777" w:rsidR="00D76575" w:rsidRPr="00DC5DAB" w:rsidRDefault="00D76575" w:rsidP="00DC5DA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1C7FEAA5" w14:textId="77777777" w:rsidR="00D76575" w:rsidRPr="00DC5DAB" w:rsidRDefault="00D76575" w:rsidP="00DC5DA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1F568AA0" w14:textId="77777777" w:rsidR="00937D32" w:rsidRDefault="00937D32" w:rsidP="00D76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BB059" w14:textId="33EFAB07" w:rsidR="00937D32" w:rsidRDefault="00937D32" w:rsidP="007C39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</w:t>
            </w:r>
            <w:r w:rsidR="007C39A9">
              <w:rPr>
                <w:rFonts w:ascii="Arial" w:hAnsi="Arial" w:cs="Arial"/>
                <w:sz w:val="20"/>
                <w:szCs w:val="20"/>
              </w:rPr>
              <w:t>nutrients</w:t>
            </w:r>
            <w:r w:rsidRPr="00F81A51">
              <w:rPr>
                <w:rFonts w:ascii="Arial" w:hAnsi="Arial" w:cs="Arial"/>
                <w:sz w:val="20"/>
                <w:szCs w:val="20"/>
              </w:rPr>
              <w:t>, go to:</w:t>
            </w:r>
            <w:r w:rsidR="007C39A9">
              <w:t xml:space="preserve"> </w:t>
            </w:r>
            <w:hyperlink r:id="rId38" w:history="1">
              <w:r w:rsidR="007C39A9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https://www.foodafactoflife.org.uk/14-16-years/healthy-eating/energy-and-nutrients/</w:t>
              </w:r>
            </w:hyperlink>
            <w:r w:rsidR="007C39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33" w:type="dxa"/>
          </w:tcPr>
          <w:p w14:paraId="2CBBC59C" w14:textId="77777777" w:rsidR="00D76575" w:rsidRPr="00296780" w:rsidRDefault="00D76575" w:rsidP="00D765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C5DA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resources, support and information</w:t>
            </w:r>
          </w:p>
          <w:p w14:paraId="3A98B329" w14:textId="77777777" w:rsidR="00D76575" w:rsidRPr="00422D7B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422D7B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0F1DFC4C" w14:textId="77777777" w:rsidR="00D76575" w:rsidRPr="00C817F9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9" w:history="1">
              <w:r w:rsidR="00D76575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https://www.foodafactoflife.org.uk/media/5234/nutrients-ppt-1416he.pptx</w:t>
              </w:r>
            </w:hyperlink>
            <w:r w:rsidR="00D76575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649F44" w14:textId="77777777" w:rsidR="00D76575" w:rsidRPr="00C817F9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0" w:history="1">
              <w:r w:rsidR="00D76575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https://www.foodafactoflife.org.uk/media/5235/nutrients-ws-1416he.docx</w:t>
              </w:r>
            </w:hyperlink>
            <w:r w:rsidR="00D76575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3EBB43" w14:textId="77777777" w:rsidR="00D76575" w:rsidRPr="00C817F9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1" w:history="1">
              <w:r w:rsidR="00D76575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https://www.foodafactoflife.org.uk/media/5236/where-nutrients-from-ws-1416he.docx</w:t>
              </w:r>
            </w:hyperlink>
            <w:r w:rsidR="00D76575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A2BEBA" w14:textId="77777777" w:rsidR="00D76575" w:rsidRPr="00C817F9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2" w:history="1">
              <w:r w:rsidR="00D76575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https://www.foodafactoflife.org.uk/media/5268/nutrients-quiz-1416he.docx</w:t>
              </w:r>
            </w:hyperlink>
            <w:r w:rsidR="00D76575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7BA0AF" w14:textId="77777777" w:rsidR="00D76575" w:rsidRPr="00C817F9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3" w:history="1">
              <w:r w:rsidR="00D76575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https://www.foodafactoflife.org.uk/media/5269/nutrients-kq-1416he.docx</w:t>
              </w:r>
            </w:hyperlink>
            <w:r w:rsidR="00D76575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7D065D7" w14:textId="77777777" w:rsidR="00D76575" w:rsidRPr="00C817F9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4" w:history="1">
              <w:r w:rsidR="00D76575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https://www.foodafactoflife.org.uk/media/5206/nutrient-treasure-hunt.docx</w:t>
              </w:r>
            </w:hyperlink>
            <w:r w:rsidR="00D76575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DFCFAF" w14:textId="77777777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45" w:history="1">
              <w:r w:rsidR="00D76575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https://www.foodafactoflife.org.uk/media/5205/nutrient-treasure-hunt-cards.docx</w:t>
              </w:r>
            </w:hyperlink>
          </w:p>
          <w:p w14:paraId="652F3999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Macronutrients </w:t>
            </w:r>
          </w:p>
          <w:p w14:paraId="5FC1984B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6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https://www.foodafactoflife.org.uk/media/5227/macronutrients-ppt-1416he.pptx</w:t>
              </w:r>
            </w:hyperlink>
          </w:p>
          <w:p w14:paraId="20FC5CCD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7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https://www.foodafactoflife.org.uk/media/5228/macronutrients-ws-1416he.docx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80D900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8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https://www.foodafactoflife.org.uk/media/6062/macronutrients-kq-1416he.docx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6119523" w14:textId="77777777" w:rsidR="00D76575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9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https://www.foodafactoflife.org.uk/media/6061/macronutrients-kq-answers-1416he.docx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B934C23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Protein complementation</w:t>
            </w:r>
          </w:p>
          <w:p w14:paraId="4CDCAE2F" w14:textId="77777777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50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https://www.foodafactoflife.org.uk/media/5229/complementation-i-1416he.docx</w:t>
              </w:r>
            </w:hyperlink>
          </w:p>
          <w:p w14:paraId="063CA6E1" w14:textId="77777777" w:rsidR="00D76575" w:rsidRPr="00864BC4" w:rsidRDefault="00D76575" w:rsidP="00D765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Micronutrients</w:t>
            </w:r>
          </w:p>
          <w:p w14:paraId="5FDAB4CB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1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https://www.foodafactoflife.org.uk/media/5233/micronutrients-ppt-1416he.pptx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56AC48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2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https://www.foodafactoflife.org.uk/media/5230/micronutrients-ws-1416he.docx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1C2C82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3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https://www.foodafactoflife.org.uk/media/6064/micronutrients-kq-1416he.docx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E455B7" w14:textId="77777777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54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https://www.foodafactoflife.org.uk/media/6063/micronutrients-kq-answers-1416he.docx</w:t>
              </w:r>
            </w:hyperlink>
          </w:p>
          <w:p w14:paraId="45B902E8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Water soluble vitamins</w:t>
            </w:r>
          </w:p>
          <w:p w14:paraId="65B14550" w14:textId="77777777" w:rsidR="00D76575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5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https://www.foodafactoflife.org.uk/media/5561/water-soluble-vitamins-i-1416he.docx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BCEF65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Fat soluble vitamins</w:t>
            </w:r>
          </w:p>
          <w:p w14:paraId="5738CDA8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6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https://www.foodafactoflife.org.uk/media/5562/fat-soluble-vitamins-i-1416he.docx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368950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Minerals</w:t>
            </w:r>
          </w:p>
          <w:p w14:paraId="7C3E8F63" w14:textId="77777777" w:rsidR="00D76575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7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https://www.foodafactoflife.org.uk/media/5563/minerals-i-1416he.docx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0FB431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Fluoride and calcium</w:t>
            </w:r>
          </w:p>
          <w:p w14:paraId="00806C95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8" w:anchor="teeth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https://www.foodafactoflife.org.uk/14-16-years/healthy-eating/health-issues/#teeth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D24D1F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Calcium</w:t>
            </w:r>
          </w:p>
          <w:p w14:paraId="73E5728E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9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https://www.foodafactoflife.org.uk/media/5104/bone-health-through-life-ppt-1416he.pptx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68A427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0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https://www.foodafactoflife.org.uk/media/5105/bone-health-through-life-ws-1416hepptx.docx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D6E3BAA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1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https://www.foodafactoflife.org.uk/media/5103/why-is-good-bone-health-important-ws-1416he.docx</w:t>
              </w:r>
            </w:hyperlink>
          </w:p>
          <w:p w14:paraId="08F3DE40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2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https://www.foodafactoflife.org.uk/media/5134/bone-health-throughout-life-quiz-1416he.docx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EA1E989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3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https://www.foodafactoflife.org.uk/media/5102/bone-health-throughout-life-kq-1416he.docx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88EDA8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Fibre</w:t>
            </w:r>
          </w:p>
          <w:p w14:paraId="44122B69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4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https://www.foodafactoflife.org.uk/media/5222/dietary-fibre-ppt-1416he.pptx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8182BD9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5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https://www.foodafactoflife.org.uk/media/5210/dietary-fibre-ws-1416hepptx.docx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56C900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6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https://www.foodafactoflife.org.uk/media/5211/fantastic-fibre-ws-1416he.docx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669BC12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7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https://www.foodafactoflife.org.uk/media/5523/dietary-fibre-quiz-14-16.docx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160EBC9" w14:textId="77777777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8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https://www.foodafactoflife.org.uk/media/5524/dietary-fibre-kq-14-16.docx</w:t>
              </w:r>
            </w:hyperlink>
          </w:p>
          <w:p w14:paraId="0E425191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Hydration</w:t>
            </w:r>
          </w:p>
          <w:p w14:paraId="213FEF76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9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https://www.foodafactoflife.org.uk/media/5215/water-ppt-1416he.pptx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CD235CB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0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https://www.foodafactoflife.org.uk/media/5216/water-ws-1416hepptx.docx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76681DE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1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https://www.foodafactoflife.org.uk/media/5212/hydration-handouts-ppt-1416he.pptx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90E250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2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https://www.foodafactoflife.org.uk/media/5214/hydration-quiz-1416hepptx.docx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46E78A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3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https://www.foodafactoflife.org.uk/media/5213/hydration-kq-1416hepptx.docx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2D4FC2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Hydration v</w:t>
            </w: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ideo</w:t>
            </w:r>
          </w:p>
          <w:p w14:paraId="075988EA" w14:textId="624781EE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4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https://www.youtube.com/watch?v=gficVLrGhS0&amp;list=PLSXnX8lDffhTq41shvMiA7n9xCVlt7_nN&amp;index=9</w:t>
              </w:r>
            </w:hyperlink>
          </w:p>
          <w:p w14:paraId="75CED41C" w14:textId="77777777" w:rsidR="000D3FF0" w:rsidRDefault="000D3FF0" w:rsidP="00D76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1AA5C" w14:textId="77777777" w:rsidR="000D3FF0" w:rsidRDefault="000D3FF0" w:rsidP="00D76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F3A6C" w14:textId="21726D23" w:rsidR="00D76575" w:rsidRPr="00F81A51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Additional activities</w:t>
            </w:r>
          </w:p>
          <w:p w14:paraId="5FA12EC7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https://www.foodafactoflife.org.uk/media/5553/miwm-starchy-carbs-ws-1416he.docx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8C7790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https://www.foodafactoflife.org.uk/media/1827/free-sugars-line-up-c-1016.docx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D39F09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https://www.foodafactoflife.org.uk/media/1826/free-sugars-answers-ws-1114he3.docx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89004D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https://www.foodafactoflife.org.uk/media/5555/miwm-fibre-ws-1416he.docx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DD5042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https://www.foodafactoflife.org.uk/media/1797/fibre-line-up-c-1016.docx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5CB5FD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https://www.foodafactoflife.org.uk/media/1796/fibre-line-up-answers-ws-1016.docx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09885B" w14:textId="77777777" w:rsidR="000D3FF0" w:rsidRDefault="000D3FF0" w:rsidP="00D765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0E63EC5" w14:textId="193F4367" w:rsidR="00D76575" w:rsidRPr="00864BC4" w:rsidRDefault="00D76575" w:rsidP="00D765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6C02C329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4105F38E" w14:textId="77777777" w:rsidR="00D76575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1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5D6B93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Protein</w:t>
            </w:r>
          </w:p>
          <w:p w14:paraId="46F4A9D6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2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https://www.nutrition.org.uk/healthyliving/basics/exploring-nutrients.html?start=2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32462DD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3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https://www.nutrition.org.uk/healthyliving/healthyeating/protein.html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F19640" w14:textId="77777777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84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https://www.nutrition.org.uk/nutritioninthenews/headlines/eatwell.html</w:t>
              </w:r>
            </w:hyperlink>
          </w:p>
          <w:p w14:paraId="701DC02E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Carbohydrates</w:t>
            </w:r>
          </w:p>
          <w:p w14:paraId="4062A7FC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5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https://www.nutrition.org.uk/healthyliving/basics/carbs.html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3D35161" w14:textId="172342D2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86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https://www.nutrition.org.uk/healthyliving/resources/exploringsugars.html</w:t>
              </w:r>
            </w:hyperlink>
          </w:p>
          <w:p w14:paraId="222FEDCC" w14:textId="77777777" w:rsidR="00DC5DAB" w:rsidRPr="001074BD" w:rsidRDefault="00DC5DAB" w:rsidP="00DC5D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Fat</w:t>
            </w:r>
          </w:p>
          <w:p w14:paraId="23C26FF8" w14:textId="77777777" w:rsidR="00DC5DAB" w:rsidRPr="001074BD" w:rsidRDefault="008614CA" w:rsidP="00DC5D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7" w:history="1">
              <w:r w:rsidR="00DC5DAB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https://www.nutrition.org.uk/healthyliving/basics/exploring-nutrients.html?start=2</w:t>
              </w:r>
            </w:hyperlink>
          </w:p>
          <w:p w14:paraId="754E5428" w14:textId="77777777" w:rsidR="00DC5DAB" w:rsidRPr="001074BD" w:rsidRDefault="008614CA" w:rsidP="00DC5D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8" w:history="1">
              <w:r w:rsidR="00DC5DAB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https://www.nutrition.org.uk/healthyliving/resources/choosefats.html</w:t>
              </w:r>
            </w:hyperlink>
          </w:p>
          <w:p w14:paraId="58FF8548" w14:textId="77777777" w:rsidR="00DC5DAB" w:rsidRPr="001074BD" w:rsidRDefault="008614CA" w:rsidP="00DC5D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9" w:history="1">
              <w:r w:rsidR="00DC5DAB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https://www.nutrition.org.uk/healthyliving/resources/coconutoilfaq.html</w:t>
              </w:r>
            </w:hyperlink>
            <w:r w:rsidR="00DC5DAB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EC73E57" w14:textId="13DF8115" w:rsidR="00DC5DAB" w:rsidRPr="00DC5DAB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0" w:history="1">
              <w:r w:rsidR="00DC5DAB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https://www.nutrition.org.uk/healthyliving/basics/fats.html</w:t>
              </w:r>
            </w:hyperlink>
            <w:r w:rsidR="00DC5DAB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CE5C01D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Vitamins</w:t>
            </w:r>
          </w:p>
          <w:p w14:paraId="15081C7D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1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  <w:r w:rsidR="00D76575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33995F0" w14:textId="77777777" w:rsid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92" w:history="1">
              <w:r w:rsidR="00D76575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https://www.nutrition.org.uk/attachments/article/234/BNF%20Vital%20Vitamin%20D%202019.pdf</w:t>
              </w:r>
            </w:hyperlink>
          </w:p>
          <w:p w14:paraId="033A10AD" w14:textId="77777777" w:rsidR="00D76575" w:rsidRPr="00296780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3" w:history="1">
              <w:r w:rsidR="00D76575" w:rsidRPr="00DF2CC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Vital vitamin D</w:t>
              </w:r>
            </w:hyperlink>
            <w:r w:rsidR="00D76575">
              <w:rPr>
                <w:rFonts w:ascii="Arial" w:hAnsi="Arial" w:cs="Arial"/>
                <w:sz w:val="20"/>
                <w:szCs w:val="20"/>
                <w:lang w:val="en-US"/>
              </w:rPr>
              <w:t xml:space="preserve"> – information and sources of vitamin D (adult portion sizes)</w:t>
            </w:r>
          </w:p>
          <w:p w14:paraId="659E7352" w14:textId="77777777" w:rsidR="00D76575" w:rsidRPr="001074BD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Vitamin and mineral supplements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fast facts</w:t>
            </w:r>
          </w:p>
          <w:p w14:paraId="0ABAECA8" w14:textId="77777777" w:rsidR="00D76575" w:rsidRPr="001074BD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4" w:history="1">
              <w:r w:rsidR="00D76575" w:rsidRPr="001074BD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https://www.nutrition.org.uk/attachments/article/234/BNF%20Fast%20Facts%20Supplements.pdf</w:t>
              </w:r>
            </w:hyperlink>
          </w:p>
          <w:p w14:paraId="4015A7AC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Minerals</w:t>
            </w:r>
          </w:p>
          <w:p w14:paraId="19CE45A2" w14:textId="77777777" w:rsidR="00D76575" w:rsidRPr="00864BC4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95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https://www.nutrition.org.uk/healthyliving/resources/calciumvitamind.html</w:t>
              </w:r>
            </w:hyperlink>
          </w:p>
          <w:p w14:paraId="19520AA8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6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https://www.nutrition.org.uk/attachments/article/234/Calcium%20counts_final_20.08.18.pdf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B6F8859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Nutrients </w:t>
            </w:r>
          </w:p>
          <w:p w14:paraId="00CEBCD1" w14:textId="77777777" w:rsidR="00D76575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7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01EA145" w14:textId="77777777" w:rsidR="000D3FF0" w:rsidRDefault="000D3FF0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A4162C" w14:textId="77777777" w:rsidR="000D3FF0" w:rsidRDefault="000D3FF0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199B44" w14:textId="77777777" w:rsidR="000D3FF0" w:rsidRDefault="000D3FF0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2E426B" w14:textId="54AC6E8B" w:rsidR="00D76575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Calcium</w:t>
            </w:r>
          </w:p>
          <w:p w14:paraId="07B6C7F6" w14:textId="77777777" w:rsidR="00D76575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8" w:history="1">
              <w:r w:rsidR="00D76575" w:rsidRPr="00DF2CC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Calcium counts</w:t>
              </w:r>
            </w:hyperlink>
            <w:r w:rsidR="00D76575">
              <w:rPr>
                <w:rFonts w:ascii="Arial" w:hAnsi="Arial" w:cs="Arial"/>
                <w:sz w:val="20"/>
                <w:szCs w:val="20"/>
                <w:lang w:val="en-US"/>
              </w:rPr>
              <w:t xml:space="preserve"> – information and sources of calcium (adult recommendations/portion sizes)</w:t>
            </w:r>
          </w:p>
          <w:p w14:paraId="0A21D31E" w14:textId="77777777" w:rsidR="00D76575" w:rsidRPr="00864BC4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4EACDE35" w14:textId="77777777" w:rsidR="00D76575" w:rsidRPr="00864BC4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9" w:history="1">
              <w:r w:rsidR="00D76575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D76575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8D57134" w14:textId="1D4EE1E6" w:rsidR="00D76575" w:rsidRPr="00296780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780">
              <w:rPr>
                <w:rFonts w:ascii="Arial" w:hAnsi="Arial" w:cs="Arial"/>
                <w:sz w:val="20"/>
                <w:szCs w:val="20"/>
                <w:lang w:val="en-US"/>
              </w:rPr>
              <w:t>Liquids</w:t>
            </w:r>
          </w:p>
          <w:p w14:paraId="0F64C73D" w14:textId="77777777" w:rsidR="00D76575" w:rsidRPr="00296780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0" w:history="1">
              <w:r w:rsidR="00D76575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https://www.nutrition.org.uk/healthyliving/hydration.html</w:t>
              </w:r>
            </w:hyperlink>
            <w:r w:rsidR="00D76575" w:rsidRPr="0029678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83C1F7E" w14:textId="77777777" w:rsidR="00D76575" w:rsidRPr="00296780" w:rsidRDefault="008614CA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1" w:history="1">
              <w:r w:rsidR="00D76575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https://www.nutrition.org.uk/healthyliving/basics/exploring-nutrients.html?start=7</w:t>
              </w:r>
            </w:hyperlink>
            <w:r w:rsidR="00D76575" w:rsidRPr="002967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90DE52" w14:textId="77777777" w:rsidR="00D76575" w:rsidRPr="00296780" w:rsidRDefault="00D76575" w:rsidP="00D7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780">
              <w:rPr>
                <w:rFonts w:ascii="Arial" w:hAnsi="Arial" w:cs="Arial"/>
                <w:sz w:val="20"/>
                <w:szCs w:val="20"/>
                <w:lang w:val="en-US"/>
              </w:rPr>
              <w:t>Hydration</w:t>
            </w:r>
          </w:p>
          <w:p w14:paraId="41ADB672" w14:textId="77777777" w:rsidR="00D76575" w:rsidRPr="00296780" w:rsidRDefault="008614CA" w:rsidP="00D76575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02" w:history="1">
              <w:r w:rsidR="00D76575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https://www.nutrition.org.uk/healthyliving/hydration/1-4.html</w:t>
              </w:r>
            </w:hyperlink>
          </w:p>
          <w:p w14:paraId="50A90A71" w14:textId="4202853F" w:rsidR="00D76575" w:rsidRPr="00D76575" w:rsidRDefault="008614CA" w:rsidP="00D765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03" w:history="1">
              <w:r w:rsidR="00D76575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https://www.nutrition.org.uk/healthyliving/hydration/hydration-for-children.html</w:t>
              </w:r>
            </w:hyperlink>
          </w:p>
        </w:tc>
      </w:tr>
      <w:tr w:rsidR="00D76575" w:rsidRPr="00387EDF" w14:paraId="66DA911E" w14:textId="77777777" w:rsidTr="00D76575">
        <w:tc>
          <w:tcPr>
            <w:tcW w:w="4329" w:type="dxa"/>
          </w:tcPr>
          <w:p w14:paraId="20CDAB15" w14:textId="307925AD" w:rsidR="00D76575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Ene</w:t>
            </w:r>
            <w:bookmarkStart w:id="2" w:name="Energy"/>
            <w:bookmarkEnd w:id="2"/>
            <w:r>
              <w:rPr>
                <w:rFonts w:ascii="Arial" w:hAnsi="Arial" w:cs="Arial"/>
                <w:sz w:val="20"/>
                <w:szCs w:val="20"/>
              </w:rPr>
              <w:t>rgy, energy balance and activity</w:t>
            </w:r>
          </w:p>
          <w:p w14:paraId="32A72EFF" w14:textId="509D9FA3" w:rsidR="00937D32" w:rsidRDefault="00937D32" w:rsidP="00D76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22241" w14:textId="77777777" w:rsidR="00937D32" w:rsidRDefault="00937D32" w:rsidP="00D76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8736B" w14:textId="77777777" w:rsidR="00D76575" w:rsidRDefault="00937D32" w:rsidP="007C39A9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</w:t>
            </w:r>
            <w:hyperlink r:id="rId104" w:anchor="energy" w:history="1">
              <w:r w:rsidR="007C39A9" w:rsidRPr="007C39A9">
                <w:rPr>
                  <w:rStyle w:val="Hyperlink"/>
                  <w:rFonts w:ascii="Arial" w:hAnsi="Arial" w:cs="Arial"/>
                  <w:sz w:val="20"/>
                  <w:szCs w:val="20"/>
                </w:rPr>
                <w:t>energy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>, go to:</w:t>
            </w:r>
          </w:p>
          <w:p w14:paraId="1897F6BD" w14:textId="259140FD" w:rsidR="007C39A9" w:rsidRDefault="007C39A9" w:rsidP="007C39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6DE49" w14:textId="5E38F5D5" w:rsidR="007C39A9" w:rsidRDefault="007C39A9" w:rsidP="007C39A9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For resources to support teaching and learning about</w:t>
            </w:r>
            <w:r w:rsidR="00A10742">
              <w:rPr>
                <w:rFonts w:ascii="Arial" w:hAnsi="Arial" w:cs="Arial"/>
                <w:sz w:val="20"/>
                <w:szCs w:val="20"/>
              </w:rPr>
              <w:t xml:space="preserve"> activity, go to:</w:t>
            </w:r>
          </w:p>
          <w:p w14:paraId="794473C8" w14:textId="29C4BFCD" w:rsidR="007C39A9" w:rsidRDefault="008614CA" w:rsidP="007C39A9">
            <w:pPr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7C39A9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https://www.foodafactoflife.org.uk/11-14-years/healthy-eating/activity/</w:t>
              </w:r>
            </w:hyperlink>
            <w:r w:rsidR="007C39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33" w:type="dxa"/>
          </w:tcPr>
          <w:p w14:paraId="41D5282E" w14:textId="074DDAA5" w:rsidR="00DC5DAB" w:rsidRDefault="00DC5DAB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29DF96FC" w14:textId="0D95AB31" w:rsidR="00D76575" w:rsidRPr="00F81A51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01B0110D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8AC87B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3A0FB3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744D26" w14:textId="77777777" w:rsidR="00D76575" w:rsidRDefault="008614CA" w:rsidP="00D7657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9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486AC7FB" w14:textId="77777777" w:rsidR="00D76575" w:rsidRPr="00F81A51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Physical activity</w:t>
            </w:r>
          </w:p>
          <w:p w14:paraId="4386D188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D76575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https://www.foodafactoflife.org.uk/11-14-years/healthy-eating/activity/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213715" w14:textId="77777777" w:rsidR="00D76575" w:rsidRPr="00F81A51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634AF0F3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https://www.foodafactoflife.org.uk/media/5275/sports-nutrition-ppt-1416he.pptx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0A8FB1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https://www.foodafactoflife.org.uk/media/5615/sports-nutrition-ws-1416he.docx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3744FB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https://www.foodafactoflife.org.uk/media/5277/sports-nutrition-quiz-1416he.docx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8D8D5F" w14:textId="77777777" w:rsidR="00D76575" w:rsidRDefault="008614CA" w:rsidP="00D7657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4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https://www.foodafactoflife.org.uk/media/5276/sports-nutrition-kq-1416he.docx</w:t>
              </w:r>
            </w:hyperlink>
          </w:p>
          <w:p w14:paraId="164AB2D8" w14:textId="77777777" w:rsidR="00D76575" w:rsidRPr="00F81A51" w:rsidRDefault="00D76575" w:rsidP="00D765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51FBD9B3" w14:textId="77777777" w:rsidR="00D76575" w:rsidRPr="00F81A51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45DB8DEE" w14:textId="77777777" w:rsidR="00D76575" w:rsidRPr="00F81A51" w:rsidRDefault="008614CA" w:rsidP="00D76575">
            <w:pPr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76575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https://www.nutrition.org.uk/healthyliving/basics/what-is-energy.html</w:t>
              </w:r>
            </w:hyperlink>
            <w:r w:rsidR="00D76575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E0BE80" w14:textId="77777777" w:rsidR="00D76575" w:rsidRPr="00F81A51" w:rsidRDefault="00D76575" w:rsidP="00D7657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An active lifestyle</w:t>
            </w:r>
          </w:p>
          <w:p w14:paraId="521ABD3C" w14:textId="52F90293" w:rsidR="00D76575" w:rsidRPr="00387EDF" w:rsidRDefault="008614CA" w:rsidP="00D7657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16" w:history="1">
              <w:r w:rsidR="00D76575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https://www.nutrition.org.uk/healthyliving/an-active-lifestyle.html</w:t>
              </w:r>
            </w:hyperlink>
          </w:p>
        </w:tc>
      </w:tr>
      <w:tr w:rsidR="00285B8C" w:rsidRPr="00387EDF" w14:paraId="49ACC6B9" w14:textId="77777777" w:rsidTr="00D76575">
        <w:tc>
          <w:tcPr>
            <w:tcW w:w="4329" w:type="dxa"/>
          </w:tcPr>
          <w:p w14:paraId="582B189A" w14:textId="77777777" w:rsidR="00285B8C" w:rsidRPr="00A10742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Needs"/>
            <w:bookmarkEnd w:id="3"/>
            <w:r w:rsidRPr="00A10742">
              <w:rPr>
                <w:rFonts w:ascii="Arial" w:hAnsi="Arial" w:cs="Arial"/>
                <w:sz w:val="20"/>
                <w:szCs w:val="20"/>
              </w:rPr>
              <w:t xml:space="preserve">Nutritional needs through life </w:t>
            </w:r>
          </w:p>
          <w:p w14:paraId="6DDD0D5C" w14:textId="77777777" w:rsidR="00285B8C" w:rsidRPr="00A10742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A10742">
              <w:rPr>
                <w:rFonts w:ascii="Arial" w:hAnsi="Arial" w:cs="Arial"/>
                <w:sz w:val="20"/>
                <w:szCs w:val="20"/>
              </w:rPr>
              <w:t>● babies</w:t>
            </w:r>
          </w:p>
          <w:p w14:paraId="54567ECD" w14:textId="77777777" w:rsidR="00285B8C" w:rsidRPr="00A10742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A10742">
              <w:rPr>
                <w:rFonts w:ascii="Arial" w:hAnsi="Arial" w:cs="Arial"/>
                <w:sz w:val="20"/>
                <w:szCs w:val="20"/>
              </w:rPr>
              <w:t>● children and adolescents</w:t>
            </w:r>
          </w:p>
          <w:p w14:paraId="154B6C65" w14:textId="48BF38E1" w:rsidR="00285B8C" w:rsidRPr="00A10742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A10742">
              <w:rPr>
                <w:rFonts w:ascii="Arial" w:hAnsi="Arial" w:cs="Arial"/>
                <w:sz w:val="20"/>
                <w:szCs w:val="20"/>
              </w:rPr>
              <w:t>● adults</w:t>
            </w:r>
          </w:p>
          <w:p w14:paraId="6AF5DC50" w14:textId="3EB18ADC" w:rsidR="00937D32" w:rsidRPr="00A10742" w:rsidRDefault="00937D32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39507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08898" w14:textId="1858D156" w:rsidR="00937D32" w:rsidRPr="00A10742" w:rsidRDefault="00937D32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A10742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</w:t>
            </w:r>
            <w:r w:rsidR="00A10742">
              <w:rPr>
                <w:rFonts w:ascii="Arial" w:hAnsi="Arial" w:cs="Arial"/>
                <w:sz w:val="20"/>
                <w:szCs w:val="20"/>
              </w:rPr>
              <w:t>nutritional needs through life</w:t>
            </w:r>
            <w:r w:rsidRPr="00A10742">
              <w:rPr>
                <w:rFonts w:ascii="Arial" w:hAnsi="Arial" w:cs="Arial"/>
                <w:sz w:val="20"/>
                <w:szCs w:val="20"/>
              </w:rPr>
              <w:t>, go to:</w:t>
            </w:r>
            <w:r w:rsidR="00A1074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7" w:history="1">
              <w:r w:rsidR="00A10742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</w:t>
              </w:r>
              <w:r w:rsidR="00A10742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16-years/healthy-eating/nutritional-needs-through-life/</w:t>
              </w:r>
            </w:hyperlink>
            <w:r w:rsidR="00A107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AF361" w14:textId="6A12393F" w:rsidR="00285B8C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7EBE27C9" w14:textId="77777777" w:rsidR="00285B8C" w:rsidRPr="00F81A51" w:rsidRDefault="00285B8C" w:rsidP="0028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DAB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Food – a fact of life</w:t>
            </w: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60095443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Nutritional needs through life</w:t>
            </w:r>
          </w:p>
          <w:p w14:paraId="60F26D1F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https://www.foodafactoflife.org.uk/media/5283/nutritional-needs-through-life-ppt-1416he.pptx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5135D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https://www.foodafactoflife.org.uk/media/5274/nutritional-needs-throughout-life-ws-1416he.docx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8B9BC6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https://www.foodafactoflife.org.uk/media/6107/nutritional-needs-throughout-life-kq-1416he.docx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E3E1E1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https://www.foodafactoflife.org.uk/media/6106/nutritional-needs-throughout-life-answers-1416he.docx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5D64C1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https://www.foodafactoflife.org.uk/media/5280/diet-through-life-ws-1416he.docx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EF2F3B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https://www.foodafactoflife.org.uk/media/5552/miwm-life-stages-ws-1416he.docx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F907C8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3D2A8" w14:textId="79812F1B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 xml:space="preserve">Dietary needs </w:t>
            </w:r>
          </w:p>
          <w:p w14:paraId="5FE56A45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https://www.foodafactoflife.org.uk/media/1908/different-dietary-needs-ppt-1114c1.pptx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2AC0FD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https://www.foodafactoflife.org.uk/media/1909/different-dietary-needs-ws-1114c1.docx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3AA7A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https://www.foodafactoflife.org.uk/media/1911/dietary-needs-case-studies-c-1114c1.docx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3E10A0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https://www.foodafactoflife.org.uk/media/1910/dietary-needs-cards-c-1114c1.docx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109FF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https://www.foodafactoflife.org.uk/media/1912/dietary-needs-kq-1114c1.docx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D6B341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26A7B8A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https://www.foodafactoflife.org.uk/media/5275/sports-nutrition-ppt-1416he.pptx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4ACA0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https://www.foodafactoflife.org.uk/media/5615/sports-nutrition-ws-1416he.docx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F3F8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https://www.foodafactoflife.org.uk/media/5277/sports-nutrition-quiz-1416he.docx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7604BB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https://www.foodafactoflife.org.uk/media/5276/sports-nutrition-kq-1416he.docx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A01AC1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682F270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F8BA8A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19242A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8D259D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3EB8F373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Portion size</w:t>
            </w:r>
          </w:p>
          <w:p w14:paraId="586061B6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https://www.foodafactoflife.org.uk/media/2172/portion-sizes-i-1118ef.docx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916248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https://www.foodafactoflife.org.uk/media/2186/investigating-portion-size-ws-1118ef.docx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40B7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https://www.foodafactoflife.org.uk/media/4239/portion-size.pdf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(School Food Standards)</w:t>
            </w:r>
          </w:p>
          <w:p w14:paraId="76E9C87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https://www.foodafactoflife.org.uk/media/3819/get-portion-wise-secondary.pptx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CB2C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https://www.foodafactoflife.org.uk/media/1820/serving-size-problems-front-of-pack-nutrition-labels-ws1114he3.docx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2380F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https://www.foodafactoflife.org.uk/media/1821/serving-size-problems-ws-1114he3.docx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185E0D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https://www.foodafactoflife.org.uk/media/1787/serving-size-ws-1114he2.docx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DCF808" w14:textId="77777777" w:rsidR="00285B8C" w:rsidRPr="00F81A51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4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https://www.foodafactoflife.org.uk/media/4712/secondary-what-is-a-portion.docx</w:t>
              </w:r>
            </w:hyperlink>
          </w:p>
          <w:p w14:paraId="2524268C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Explore food (nutritional analysis programme and resources) </w:t>
            </w:r>
          </w:p>
          <w:p w14:paraId="76E781F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285B8C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715737" w14:textId="77777777" w:rsidR="00285B8C" w:rsidRPr="00F81A51" w:rsidRDefault="00285B8C" w:rsidP="0028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guidance</w:t>
            </w:r>
          </w:p>
          <w:p w14:paraId="592BB045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Life stages</w:t>
            </w:r>
          </w:p>
          <w:p w14:paraId="7C16385B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7CED7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AF22E3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needs</w:t>
            </w:r>
          </w:p>
          <w:p w14:paraId="13DA0F8C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D24F0D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D797D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B839E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3205D" w14:textId="0817B15A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Healthy eating</w:t>
            </w:r>
          </w:p>
          <w:p w14:paraId="3A4D6A9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FF4F1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4B8AFC1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F55E5D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Eatwell Guide</w:t>
            </w:r>
          </w:p>
          <w:p w14:paraId="3931DA1F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89A3EA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621AE0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45ADFF88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https://www.nutrition.org.uk/healthyliving/an-active-lifestyle/eating-for-sport-and-exercise.html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30DD6C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6E979E9C" w14:textId="50AB49FB" w:rsidR="00285B8C" w:rsidRPr="00387EDF" w:rsidRDefault="008614CA" w:rsidP="00285B8C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5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5B8C" w:rsidRPr="00387EDF" w14:paraId="22EA33CD" w14:textId="77777777" w:rsidTr="00D76575">
        <w:tc>
          <w:tcPr>
            <w:tcW w:w="4329" w:type="dxa"/>
          </w:tcPr>
          <w:p w14:paraId="758203BD" w14:textId="77777777" w:rsidR="00285B8C" w:rsidRDefault="00E71F19" w:rsidP="00E71F19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Issues"/>
            <w:bookmarkEnd w:id="4"/>
            <w:r>
              <w:rPr>
                <w:rFonts w:ascii="Arial" w:hAnsi="Arial" w:cs="Arial"/>
                <w:sz w:val="20"/>
                <w:szCs w:val="20"/>
              </w:rPr>
              <w:lastRenderedPageBreak/>
              <w:t>Diet and h</w:t>
            </w:r>
            <w:r w:rsidR="00285B8C">
              <w:rPr>
                <w:rFonts w:ascii="Arial" w:hAnsi="Arial" w:cs="Arial"/>
                <w:sz w:val="20"/>
                <w:szCs w:val="20"/>
              </w:rPr>
              <w:t xml:space="preserve">ealth issues </w:t>
            </w:r>
          </w:p>
          <w:p w14:paraId="1E37A8FA" w14:textId="77777777" w:rsidR="00937D32" w:rsidRDefault="00937D32" w:rsidP="00E71F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0DA4D" w14:textId="77777777" w:rsidR="00937D32" w:rsidRDefault="00937D32" w:rsidP="00E71F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E74AD" w14:textId="40D9B7DE" w:rsidR="00937D32" w:rsidRDefault="00937D32" w:rsidP="007C39A9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</w:t>
            </w:r>
            <w:r w:rsidR="007C39A9" w:rsidRPr="000A1CEB">
              <w:rPr>
                <w:rFonts w:ascii="Arial" w:hAnsi="Arial" w:cs="Arial"/>
                <w:sz w:val="20"/>
                <w:szCs w:val="20"/>
              </w:rPr>
              <w:t>health issues</w:t>
            </w:r>
            <w:r w:rsidRPr="00F81A51">
              <w:rPr>
                <w:rFonts w:ascii="Arial" w:hAnsi="Arial" w:cs="Arial"/>
                <w:sz w:val="20"/>
                <w:szCs w:val="20"/>
              </w:rPr>
              <w:t>, go to:</w:t>
            </w:r>
            <w:r w:rsidR="000A1CE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6" w:history="1">
              <w:r w:rsidR="000A1CEB" w:rsidRPr="000139E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</w:t>
              </w:r>
            </w:hyperlink>
            <w:r w:rsidR="000A1CE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233" w:type="dxa"/>
          </w:tcPr>
          <w:p w14:paraId="790A8C66" w14:textId="558A806C" w:rsidR="00DC5DAB" w:rsidRDefault="00DC5DAB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21C3A0B" w14:textId="31007162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 issues</w:t>
            </w:r>
          </w:p>
          <w:p w14:paraId="5FEB704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https://www.foodafactoflife.org.uk/media/5123/health-issues-ppt-1416he.pptx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3ECA5A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https://www.foodafactoflife.org.uk/media/5122/overview-of-diet-related-diseases-ws-1416hepptx.docx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E5BCE2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https://www.foodafactoflife.org.uk/media/5543/diet-and-health-quiz-1416hepptx.docx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8BE9F1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https://www.foodafactoflife.org.uk/media/5544/diet-and-health-kq-1416hepptx.docx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9A931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https://www.foodafactoflife.org.uk/media/5399/medical-conditions-and-food-choice-ppt-1416ca.pptx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0A0A0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https://www.foodafactoflife.org.uk/media/5547/medical-condition-treasure-hunt-ws-1416.docx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2FE0F2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https://www.foodafactoflife.org.uk/media/5546/medical-condition-treasure-hunt-answer-sheet-ws-1416.docx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5907C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https://www.foodafactoflife.org.uk/media/6055/medical-conditions-kq-1416he.docx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14C673" w14:textId="71AC1416" w:rsidR="00285B8C" w:rsidRDefault="008614CA" w:rsidP="00285B8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https://www.foodafactoflife.org.uk/media/6056/medical-conditions-kq-answers-1416he.docx</w:t>
              </w:r>
            </w:hyperlink>
          </w:p>
          <w:p w14:paraId="3AFF8A34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7865B6F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A20C3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37C7A8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8B77D7" w14:textId="2A7EAF6C" w:rsidR="00285B8C" w:rsidRPr="00285B8C" w:rsidRDefault="008614CA" w:rsidP="00285B8C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6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E2F13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Obesity</w:t>
            </w:r>
          </w:p>
          <w:p w14:paraId="4A30CB23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EDD262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ACDD2E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https://www.foodafactoflife.org.uk/media/5139/obesity-quiz-1416hepptx.docx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AE16E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https://www.foodafactoflife.org.uk/media/5121/obesity-kq-1416hepptx.docx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6273F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69BC5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0B951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9900C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9D119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1C363" w14:textId="1E1DC6A1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Diet and coronary heart disease</w:t>
            </w:r>
          </w:p>
          <w:p w14:paraId="5FA15F2A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https://www.foodafactoflife.org.uk/media/5112/coronary-heart-disease-ppt-1416he.pptx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CCC2EC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https://www.foodafactoflife.org.uk/media/5109/coronary-heart-disease-ws-1416he.pptx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5EAA7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https://www.foodafactoflife.org.uk/media/5110/coronary-heart-disease-ws-1416hepptx.docx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BE125C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https://www.foodafactoflife.org.uk/media/5135/coronary-heart-disease-quiz-1416hepptx.docx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D334AF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https://www.foodafactoflife.org.uk/media/5111/coronary-heart-disease-kq-1416hepptx.docx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98C835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Diet, insulin and blood glucose</w:t>
            </w:r>
          </w:p>
          <w:p w14:paraId="1B4580A8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https://www.foodafactoflife.org.uk/media/5114/diet-insulin-and-blood-glucose-ppt-1416he.pptx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579FB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https://www.foodafactoflife.org.uk/media/5115/diet-insulin-and-blood-glucose-ws-1416hepptx.docx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0580ED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https://www.foodafactoflife.org.uk/media/5116/diabetes-ws-1416he.pptx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2FEFC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https://www.foodafactoflife.org.uk/media/5113/diet-insulin-and-blood-glucose-kq-1416hepptx.docx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0E3315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https://www.foodafactoflife.org.uk/media/5155/diet-insulin-and-blood-glucose-quiz-1416hepptx.docx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CA704B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Diverticulitis</w:t>
            </w:r>
          </w:p>
          <w:p w14:paraId="3442A18C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https://www.foodafactoflife.org.uk/media/5573/diverticulitis-ppt-1416he.pptx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3C4974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https://www.foodafactoflife.org.uk/media/5607/diverticulitis-ws-1416hepptx.docx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DADFED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https://www.foodafactoflife.org.uk/media/6108/diverticulitis-kq-1416he.docx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CD5972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https://www.foodafactoflife.org.uk/media/6109/diverticulitis-kq-answers-1416he.docx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ED35CB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 and bone health</w:t>
            </w:r>
          </w:p>
          <w:p w14:paraId="00357C40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https://www.foodafactoflife.org.uk/media/5104/bone-health-through-life-ppt-1416he.pptx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EC4C03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https://www.foodafactoflife.org.uk/media/5105/bone-health-through-life-ws-1416hepptx.docx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2CE1BC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https://www.foodafactoflife.org.uk/media/5103/why-is-good-bone-health-important-ws-1416he.docx</w:t>
              </w:r>
            </w:hyperlink>
          </w:p>
          <w:p w14:paraId="56DCDEEF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https://www.foodafactoflife.org.uk/media/5134/bone-health-throughout-life-quiz-1416he.docx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615767" w14:textId="77777777" w:rsidR="00285B8C" w:rsidRPr="00F81A51" w:rsidRDefault="008614CA" w:rsidP="00285B8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9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https://www.foodafactoflife.org.uk/media/5102/bone-health-throughout-life-kq-1416he.docx</w:t>
              </w:r>
            </w:hyperlink>
          </w:p>
          <w:p w14:paraId="1B630FCB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Development and maintenance of healthy teeth</w:t>
            </w:r>
          </w:p>
          <w:p w14:paraId="42619E83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https://www.foodafactoflife.org.uk/media/5127/development-and-maintenance-of-healthy-teeth-ppt-1416he.pptx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0AD12C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https://www.foodafactoflife.org.uk/media/5125/healthy-teeth-ws-1416hepptx.docx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0746B2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https://www.foodafactoflife.org.uk/media/5140/healthy-teeth-quiz-1416hepptx.docx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FFFF8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https://www.foodafactoflife.org.uk/media/5124/healthy-teeth-kq-1416hepptx.docx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7B96C0" w14:textId="77777777" w:rsidR="00285B8C" w:rsidRPr="00F81A51" w:rsidRDefault="008614CA" w:rsidP="00285B8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97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https://www.foodafactoflife.org.uk/media/5126/why-is-good-dental-health-important-ws-1416hepptx.docx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530C6E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Iron deficiency anaemia </w:t>
            </w:r>
          </w:p>
          <w:p w14:paraId="2B10B925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https://www.foodafactoflife.org.uk/media/5574/iron-deficiency-anaemia-ppt-1416he.pptx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9B8A7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https://www.foodafactoflife.org.uk/media/5610/iron-deficiency-anaemia-ws-1416he.docx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1C091D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https://www.foodafactoflife.org.uk/media/6104/iron-deficiency-anaemia-kq-1416he.docx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96907A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https://www.foodafactoflife.org.uk/media/6105/iron-deficiency-anaemia-kq-answers-1416he.docx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7AA4B3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E3528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256E5" w14:textId="77777777" w:rsidR="000D3FF0" w:rsidRDefault="000D3FF0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16439" w14:textId="2B2F75AE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High blood pressure</w:t>
            </w:r>
          </w:p>
          <w:p w14:paraId="1BDEB8A0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https://www.foodafactoflife.org.uk/media/5575/high-blood-pressure-ppt-1416he.pptx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5D8467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https://www.foodafactoflife.org.uk/media/5609/high-blood-pressure-ws-1416he.docx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AD38B1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https://www.foodafactoflife.org.uk/media/6098/high-blood-pressure-kq-1416he.docx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64868A" w14:textId="50F9C65D" w:rsidR="00285B8C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https://www.foodafactoflife.org.uk/media/6099/high-blood-pressure-kq-answers-1416he.docx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ECE1D1" w14:textId="77777777" w:rsidR="00E71F19" w:rsidRPr="00F81A51" w:rsidRDefault="00E71F19" w:rsidP="00E71F19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Cooking for health resources</w:t>
            </w:r>
          </w:p>
          <w:p w14:paraId="1F9FFB46" w14:textId="77777777" w:rsidR="00E71F19" w:rsidRPr="00F81A51" w:rsidRDefault="008614CA" w:rsidP="00E71F19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06" w:history="1">
              <w:r w:rsidR="00E71F19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https://www.foodafactoflife.org.uk/11-14-years/cooking/cooking-for-health/</w:t>
              </w:r>
            </w:hyperlink>
          </w:p>
          <w:p w14:paraId="577778EE" w14:textId="77777777" w:rsidR="00E71F19" w:rsidRPr="00F81A51" w:rsidRDefault="00E71F19" w:rsidP="00E71F19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Explore food (nutritional analysis and resources)</w:t>
            </w:r>
          </w:p>
          <w:p w14:paraId="193BC14B" w14:textId="1950644B" w:rsidR="00E71F19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E71F19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</w:p>
          <w:p w14:paraId="2C192343" w14:textId="77777777" w:rsidR="00E71F19" w:rsidRPr="00F81A51" w:rsidRDefault="00E71F19" w:rsidP="00E71F19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Unpleasant reactions to food</w:t>
            </w:r>
          </w:p>
          <w:p w14:paraId="5B6A8692" w14:textId="77777777" w:rsidR="00E71F19" w:rsidRPr="00F81A51" w:rsidRDefault="008614CA" w:rsidP="00E71F19">
            <w:pPr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E71F19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E71F19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988F3" w14:textId="77777777" w:rsidR="00E71F19" w:rsidRPr="00F81A51" w:rsidRDefault="008614CA" w:rsidP="00E71F19">
            <w:pPr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E71F19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E71F19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C79A10" w14:textId="77777777" w:rsidR="00E71F19" w:rsidRPr="00F81A51" w:rsidRDefault="008614CA" w:rsidP="00E71F19">
            <w:pPr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E71F19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E71F19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0CAF6F" w14:textId="6C6E0BBC" w:rsidR="00E71F19" w:rsidRPr="00F81A51" w:rsidRDefault="008614CA" w:rsidP="00E71F19">
            <w:pPr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E71F19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</w:p>
          <w:p w14:paraId="7DA1ED05" w14:textId="52BF17F8" w:rsidR="00285B8C" w:rsidRPr="00285B8C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480ECA55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https://www.nutrition.org.uk/healthyliving/healthissues.html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74FFE8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 and cancer</w:t>
            </w:r>
          </w:p>
          <w:p w14:paraId="758A7019" w14:textId="77777777" w:rsidR="00285B8C" w:rsidRPr="00F81A51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https://www.nutrition.org.uk/healthyliving/resources/faq-diet-and-cancer-prevention.html</w:t>
              </w:r>
            </w:hyperlink>
            <w:r w:rsidR="00285B8C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B62FF" w14:textId="77777777" w:rsidR="00285B8C" w:rsidRPr="00F81A51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 issues</w:t>
            </w:r>
          </w:p>
          <w:p w14:paraId="5D5F0FB3" w14:textId="5EAFC185" w:rsidR="00285B8C" w:rsidRPr="00DC5DAB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285B8C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https://www.nutrition.org.uk/healthyliving/healthissues.html</w:t>
              </w:r>
            </w:hyperlink>
          </w:p>
        </w:tc>
      </w:tr>
      <w:tr w:rsidR="00285B8C" w:rsidRPr="00387EDF" w14:paraId="5CA74822" w14:textId="77777777" w:rsidTr="00D76575">
        <w:tc>
          <w:tcPr>
            <w:tcW w:w="4329" w:type="dxa"/>
          </w:tcPr>
          <w:p w14:paraId="34B365F6" w14:textId="0454A657" w:rsidR="00285B8C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sleep"/>
            <w:bookmarkEnd w:id="5"/>
            <w:r>
              <w:rPr>
                <w:rFonts w:ascii="Arial" w:hAnsi="Arial" w:cs="Arial"/>
                <w:sz w:val="20"/>
                <w:szCs w:val="20"/>
              </w:rPr>
              <w:lastRenderedPageBreak/>
              <w:t>Sleep and health and wellbeing</w:t>
            </w:r>
          </w:p>
          <w:p w14:paraId="47D1C165" w14:textId="77777777" w:rsidR="00285B8C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339940B2" w14:textId="3ACED7A8" w:rsidR="00DC5DAB" w:rsidRPr="00DC5DAB" w:rsidRDefault="00DC5DAB" w:rsidP="0028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DAB">
              <w:rPr>
                <w:rFonts w:ascii="Arial" w:hAnsi="Arial" w:cs="Arial"/>
                <w:b/>
                <w:sz w:val="20"/>
                <w:szCs w:val="20"/>
              </w:rPr>
              <w:t>BNF support and resources</w:t>
            </w:r>
          </w:p>
          <w:p w14:paraId="54F52C09" w14:textId="24C4F936" w:rsidR="00285B8C" w:rsidRPr="00937D32" w:rsidRDefault="008614CA" w:rsidP="00285B8C">
            <w:pPr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37D32" w:rsidRPr="00937D32">
                <w:rPr>
                  <w:rStyle w:val="Hyperlink"/>
                  <w:rFonts w:ascii="Arial" w:hAnsi="Arial" w:cs="Arial"/>
                  <w:sz w:val="20"/>
                  <w:szCs w:val="20"/>
                </w:rPr>
                <w:t>Good quality sleep for health</w:t>
              </w:r>
            </w:hyperlink>
          </w:p>
        </w:tc>
      </w:tr>
      <w:tr w:rsidR="00285B8C" w:rsidRPr="00387EDF" w14:paraId="0EC5C311" w14:textId="77777777" w:rsidTr="00D76575">
        <w:tc>
          <w:tcPr>
            <w:tcW w:w="4329" w:type="dxa"/>
          </w:tcPr>
          <w:p w14:paraId="7F7E611A" w14:textId="561DC49E" w:rsidR="00285B8C" w:rsidRDefault="00285B8C" w:rsidP="00285B8C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safety"/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A10742">
              <w:rPr>
                <w:rFonts w:ascii="Arial" w:hAnsi="Arial" w:cs="Arial"/>
                <w:sz w:val="20"/>
                <w:szCs w:val="20"/>
              </w:rPr>
              <w:t>hygiene and safety</w:t>
            </w:r>
          </w:p>
          <w:p w14:paraId="2E600F9E" w14:textId="77777777" w:rsidR="00285B8C" w:rsidRPr="007C39A9" w:rsidRDefault="00285B8C" w:rsidP="007C39A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C39A9">
              <w:rPr>
                <w:rFonts w:ascii="Arial" w:hAnsi="Arial" w:cs="Arial"/>
                <w:sz w:val="20"/>
                <w:szCs w:val="20"/>
              </w:rPr>
              <w:t>Food poisoning</w:t>
            </w:r>
          </w:p>
          <w:p w14:paraId="3643ECE7" w14:textId="77777777" w:rsidR="00285B8C" w:rsidRPr="007C39A9" w:rsidRDefault="00285B8C" w:rsidP="007C39A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C39A9">
              <w:rPr>
                <w:rFonts w:ascii="Arial" w:hAnsi="Arial" w:cs="Arial"/>
                <w:sz w:val="20"/>
                <w:szCs w:val="20"/>
              </w:rPr>
              <w:t>Safe practices of food preparation, cooking and service</w:t>
            </w:r>
          </w:p>
          <w:p w14:paraId="5F8AEDEC" w14:textId="700A6F57" w:rsidR="00285B8C" w:rsidRPr="007C39A9" w:rsidRDefault="00285B8C" w:rsidP="007C39A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C39A9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7C39A9">
              <w:rPr>
                <w:rFonts w:ascii="Arial" w:hAnsi="Arial" w:cs="Arial"/>
                <w:sz w:val="20"/>
                <w:szCs w:val="20"/>
              </w:rPr>
              <w:t>safety</w:t>
            </w:r>
            <w:r w:rsidRPr="007C39A9">
              <w:rPr>
                <w:rFonts w:ascii="Arial" w:hAnsi="Arial" w:cs="Arial"/>
                <w:sz w:val="20"/>
                <w:szCs w:val="20"/>
              </w:rPr>
              <w:t xml:space="preserve"> and the law</w:t>
            </w:r>
          </w:p>
          <w:p w14:paraId="233C97B0" w14:textId="77777777" w:rsidR="00937D32" w:rsidRDefault="00937D32" w:rsidP="00285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29D4D" w14:textId="1B88C482" w:rsidR="00937D32" w:rsidRDefault="00937D32" w:rsidP="00A10742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</w:t>
            </w:r>
            <w:r w:rsidR="00A10742" w:rsidRPr="000A1CEB">
              <w:rPr>
                <w:rFonts w:ascii="Arial" w:hAnsi="Arial" w:cs="Arial"/>
                <w:sz w:val="20"/>
                <w:szCs w:val="20"/>
              </w:rPr>
              <w:t>food hygiene and safety</w:t>
            </w:r>
            <w:r w:rsidRPr="00F81A51">
              <w:rPr>
                <w:rFonts w:ascii="Arial" w:hAnsi="Arial" w:cs="Arial"/>
                <w:sz w:val="20"/>
                <w:szCs w:val="20"/>
              </w:rPr>
              <w:t>, go to:</w:t>
            </w:r>
            <w:r w:rsidR="000A1CE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16" w:history="1">
              <w:r w:rsidR="000A1CEB" w:rsidRPr="000139E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https://www.foodafactoflife.org.uk/14-16-years/cooking/food-safety/</w:t>
              </w:r>
            </w:hyperlink>
            <w:r w:rsidR="000A1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33" w:type="dxa"/>
          </w:tcPr>
          <w:p w14:paraId="3F90F772" w14:textId="51AE845B" w:rsidR="00DC5DAB" w:rsidRDefault="00DC5DAB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65D3749" w14:textId="2E2E416E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Food poisoning </w:t>
            </w:r>
          </w:p>
          <w:p w14:paraId="111EAF7C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17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https://www.foodafactoflife.org.uk/media/5302/food-poisoning-ppt-1416c.pptx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13ED1DB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18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https://www.foodafactoflife.org.uk/media/5303/food-poisoning-ws-1416cpptx.docx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205A609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19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https://www.foodafactoflife.org.uk/media/6251/food-poisoning-kw-1416c.docx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DBF7B30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Ensuring safe food</w:t>
            </w:r>
          </w:p>
          <w:p w14:paraId="65E5CB0F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0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https://www.foodafactoflife.org.uk/media/5300/food-hygeine-ppt-1416c.pptx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BABEA92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1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https://www.foodafactoflife.org.uk/media/5301/food-hygiene-ws-1416cpptx.docx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D52C100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2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https://www.foodafactoflife.org.uk/media/6112/food-hygeine-kq-1416c.docx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AC2EE4B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3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https://www.foodafactoflife.org.uk/media/6113/food-hygeine-kq-answers-1416c.docx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33CB686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4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https://www.foodafactoflife.org.uk/media/2914/fridge-to-fork-p-316.pdf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09945F0" w14:textId="77777777" w:rsidR="000D3FF0" w:rsidRDefault="000D3FF0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7A16CC8" w14:textId="77777777" w:rsidR="000D3FF0" w:rsidRDefault="000D3FF0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2991F03" w14:textId="77777777" w:rsidR="000D3FF0" w:rsidRDefault="000D3FF0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AD777DA" w14:textId="77777777" w:rsidR="000D3FF0" w:rsidRDefault="000D3FF0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B32EF25" w14:textId="7B710B9D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Food contamination and spoilage</w:t>
            </w:r>
          </w:p>
          <w:p w14:paraId="1C0D4EB0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5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https://www.foodafactoflife.org.uk/media/5306/food-contamination-and-spoilage-ppt-1416c.pptx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5906D4F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6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https://www.foodafactoflife.org.uk/media/5617/food-contamination-ws-1416c.docx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0BE5274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7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https://www.foodafactoflife.org.uk/media/6110/food-contamination-kq-1416c.docx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06E156B" w14:textId="77777777" w:rsidR="007C39A9" w:rsidRPr="007C39A9" w:rsidRDefault="008614CA" w:rsidP="007C39A9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28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https://www.foodafactoflife.org.uk/media/6111/food-contamination-kq-answers-1416c.docx</w:t>
              </w:r>
            </w:hyperlink>
          </w:p>
          <w:p w14:paraId="08DC7BA2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Home food preservation</w:t>
            </w:r>
          </w:p>
          <w:p w14:paraId="0D7FA91B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 ww.foodafactoflife.org.uk/media/5304/principles-of-home-pres-ppt-1416c.pptx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5872D93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9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https://www.foodafactoflife.org.uk/media/5305/principles-of-home-pres-ws-1416cpptx.docx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DEC4627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30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https://www.foodafactoflife.org.uk/media/6100/home-preservation-kq-1416he.docx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C4C39C8" w14:textId="526A901C" w:rsidR="007C39A9" w:rsidRDefault="008614CA" w:rsidP="007C39A9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31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https://www.foodafactoflife.org.uk/media/6101/home-preservation-kq-answers-1416he.docx</w:t>
              </w:r>
            </w:hyperlink>
          </w:p>
          <w:p w14:paraId="5D277290" w14:textId="25304DEE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Food safety and the law</w:t>
            </w:r>
          </w:p>
          <w:p w14:paraId="492A61CD" w14:textId="2B7E3FD6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32" w:history="1">
              <w:r w:rsidR="007C39A9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https://www.foodafactoflife.org.uk/media/7557/food-safety-and-the-law.pptx</w:t>
              </w:r>
            </w:hyperlink>
            <w:r w:rsid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35191EA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Additional activities</w:t>
            </w:r>
          </w:p>
          <w:p w14:paraId="0B5772D6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33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https://www.foodafactoflife.org.uk/media/2034/life-growth-death-ws-1114c4.docx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4DD3164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34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https://www.foodafactoflife.org.uk/media/2037/dirty-sandwich-ws-1114c4.docx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4BCA544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35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https://www.foodafactoflife.org.uk/media/2036/dirty-sandwich-instructions-i-1114c4ocx.docx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62FFD94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36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https://www.foodafactoflife.org.uk/media/2043/food-hygiene-cards-c-1114c3.docx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A1FC931" w14:textId="77777777" w:rsidR="007C39A9" w:rsidRPr="007C39A9" w:rsidRDefault="008614CA" w:rsidP="007C39A9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37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https://www.foodafactoflife.org.uk/media/2058/food-hygiene-and-safety-questions-c-1114c3.docx</w:t>
              </w:r>
            </w:hyperlink>
          </w:p>
          <w:p w14:paraId="0709671F" w14:textId="77777777" w:rsidR="00285B8C" w:rsidRPr="00387EDF" w:rsidRDefault="00285B8C" w:rsidP="00285B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A4726F" w14:textId="77777777" w:rsidR="00387EDF" w:rsidRPr="00387EDF" w:rsidRDefault="00387EDF" w:rsidP="00387EDF">
      <w:pPr>
        <w:rPr>
          <w:rFonts w:ascii="Arial" w:hAnsi="Arial" w:cs="Arial"/>
          <w:b/>
          <w:sz w:val="20"/>
          <w:szCs w:val="20"/>
        </w:rPr>
      </w:pPr>
    </w:p>
    <w:p w14:paraId="54B289C6" w14:textId="34201036" w:rsidR="00387EDF" w:rsidRDefault="00387EDF" w:rsidP="00387EDF">
      <w:pPr>
        <w:rPr>
          <w:rFonts w:ascii="Arial" w:hAnsi="Arial" w:cs="Arial"/>
          <w:b/>
          <w:sz w:val="20"/>
          <w:szCs w:val="20"/>
        </w:rPr>
      </w:pPr>
    </w:p>
    <w:p w14:paraId="4D1AA9DA" w14:textId="67107741" w:rsidR="00D321A6" w:rsidRDefault="00D321A6" w:rsidP="00387EDF">
      <w:pPr>
        <w:rPr>
          <w:rFonts w:ascii="Arial" w:hAnsi="Arial" w:cs="Arial"/>
          <w:b/>
          <w:sz w:val="20"/>
          <w:szCs w:val="20"/>
        </w:rPr>
      </w:pPr>
    </w:p>
    <w:p w14:paraId="7DBBE661" w14:textId="7EFF01C6" w:rsidR="00D321A6" w:rsidRDefault="00D321A6" w:rsidP="00387EDF">
      <w:pPr>
        <w:rPr>
          <w:rFonts w:ascii="Arial" w:hAnsi="Arial" w:cs="Arial"/>
          <w:b/>
          <w:sz w:val="20"/>
          <w:szCs w:val="20"/>
        </w:rPr>
      </w:pPr>
    </w:p>
    <w:p w14:paraId="17F4107A" w14:textId="0CFDF8B2" w:rsidR="00422D7B" w:rsidRDefault="00422D7B" w:rsidP="00387EDF">
      <w:pPr>
        <w:rPr>
          <w:rFonts w:ascii="Arial" w:hAnsi="Arial" w:cs="Arial"/>
          <w:b/>
          <w:sz w:val="20"/>
          <w:szCs w:val="20"/>
        </w:rPr>
      </w:pPr>
    </w:p>
    <w:p w14:paraId="063A8D80" w14:textId="6E83BF7A" w:rsidR="000342EF" w:rsidRDefault="000342EF" w:rsidP="00387EDF">
      <w:pPr>
        <w:rPr>
          <w:rFonts w:ascii="Arial" w:hAnsi="Arial" w:cs="Arial"/>
          <w:b/>
          <w:sz w:val="20"/>
          <w:szCs w:val="20"/>
        </w:rPr>
      </w:pPr>
    </w:p>
    <w:p w14:paraId="4F55A561" w14:textId="62B5678B" w:rsidR="000342EF" w:rsidRDefault="000342EF" w:rsidP="00387EDF">
      <w:pPr>
        <w:rPr>
          <w:rFonts w:ascii="Arial" w:hAnsi="Arial" w:cs="Arial"/>
          <w:b/>
          <w:sz w:val="20"/>
          <w:szCs w:val="20"/>
        </w:rPr>
      </w:pPr>
    </w:p>
    <w:p w14:paraId="645233A2" w14:textId="77777777" w:rsidR="000342EF" w:rsidRDefault="000342EF" w:rsidP="00387EDF">
      <w:pPr>
        <w:rPr>
          <w:rFonts w:ascii="Arial" w:hAnsi="Arial" w:cs="Arial"/>
          <w:b/>
          <w:sz w:val="20"/>
          <w:szCs w:val="20"/>
        </w:rPr>
      </w:pPr>
    </w:p>
    <w:p w14:paraId="75675506" w14:textId="77777777" w:rsidR="00D321A6" w:rsidRPr="00387EDF" w:rsidRDefault="00D321A6" w:rsidP="00387EDF">
      <w:pPr>
        <w:rPr>
          <w:rFonts w:ascii="Arial" w:hAnsi="Arial" w:cs="Arial"/>
          <w:b/>
          <w:sz w:val="20"/>
          <w:szCs w:val="20"/>
        </w:rPr>
      </w:pPr>
    </w:p>
    <w:p w14:paraId="1B461BBB" w14:textId="77777777" w:rsidR="000D3FF0" w:rsidRDefault="000D3FF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3"/>
        <w:gridCol w:w="10169"/>
      </w:tblGrid>
      <w:tr w:rsidR="00387EDF" w14:paraId="3BCE90CC" w14:textId="77777777" w:rsidTr="000A1CEB">
        <w:tc>
          <w:tcPr>
            <w:tcW w:w="4393" w:type="dxa"/>
          </w:tcPr>
          <w:p w14:paraId="63C1939B" w14:textId="465DE5CF" w:rsidR="00387EDF" w:rsidRPr="00387EDF" w:rsidRDefault="000342E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 and skills</w:t>
            </w:r>
          </w:p>
        </w:tc>
        <w:tc>
          <w:tcPr>
            <w:tcW w:w="10169" w:type="dxa"/>
          </w:tcPr>
          <w:p w14:paraId="14487C20" w14:textId="2897A23E" w:rsid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>Link to Food – a fact of life and BNF resources</w:t>
            </w:r>
          </w:p>
        </w:tc>
      </w:tr>
      <w:tr w:rsidR="00387EDF" w14:paraId="62219EC2" w14:textId="77777777" w:rsidTr="000A1CEB">
        <w:tc>
          <w:tcPr>
            <w:tcW w:w="4393" w:type="dxa"/>
          </w:tcPr>
          <w:p w14:paraId="060BB85D" w14:textId="18ADDEE8" w:rsidR="000342EF" w:rsidRPr="000A1CEB" w:rsidRDefault="000342EF" w:rsidP="000342E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Factors"/>
            <w:bookmarkEnd w:id="7"/>
            <w:r w:rsidRPr="000A1CEB">
              <w:rPr>
                <w:rFonts w:ascii="Arial" w:hAnsi="Arial" w:cs="Arial"/>
                <w:b/>
                <w:sz w:val="20"/>
                <w:szCs w:val="20"/>
              </w:rPr>
              <w:t>Factors affecting health and wellbeing</w:t>
            </w:r>
            <w:r w:rsidR="00937D32" w:rsidRPr="000A1CEB">
              <w:rPr>
                <w:rFonts w:ascii="Arial" w:hAnsi="Arial" w:cs="Arial"/>
                <w:b/>
                <w:sz w:val="20"/>
                <w:szCs w:val="20"/>
              </w:rPr>
              <w:t xml:space="preserve"> (food choice)</w:t>
            </w:r>
          </w:p>
          <w:p w14:paraId="546A3E03" w14:textId="77777777" w:rsid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9" w:type="dxa"/>
          </w:tcPr>
          <w:p w14:paraId="0AD9D734" w14:textId="77777777" w:rsid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EDF" w14:paraId="3E973909" w14:textId="77777777" w:rsidTr="000A1CEB">
        <w:tc>
          <w:tcPr>
            <w:tcW w:w="4393" w:type="dxa"/>
          </w:tcPr>
          <w:p w14:paraId="64BAE6C7" w14:textId="1B3E9F87" w:rsidR="000342EF" w:rsidRPr="000A1CEB" w:rsidRDefault="000342EF" w:rsidP="000A1C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A1CEB">
              <w:rPr>
                <w:rFonts w:ascii="Arial" w:hAnsi="Arial" w:cs="Arial"/>
                <w:sz w:val="20"/>
                <w:szCs w:val="20"/>
              </w:rPr>
              <w:t>religion and culture</w:t>
            </w:r>
          </w:p>
          <w:p w14:paraId="71345DB8" w14:textId="589C4AF6" w:rsidR="000342EF" w:rsidRPr="000A1CEB" w:rsidRDefault="000A1CEB" w:rsidP="000A1C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A1CEB">
              <w:rPr>
                <w:rFonts w:ascii="Arial" w:hAnsi="Arial" w:cs="Arial"/>
                <w:sz w:val="20"/>
                <w:szCs w:val="20"/>
              </w:rPr>
              <w:t>cost of food</w:t>
            </w:r>
          </w:p>
          <w:p w14:paraId="00FC5E99" w14:textId="6F27394B" w:rsidR="000342EF" w:rsidRPr="000A1CEB" w:rsidRDefault="000A1CEB" w:rsidP="000A1C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A1CEB">
              <w:rPr>
                <w:rFonts w:ascii="Arial" w:hAnsi="Arial" w:cs="Arial"/>
                <w:sz w:val="20"/>
                <w:szCs w:val="20"/>
              </w:rPr>
              <w:t>food availability</w:t>
            </w:r>
          </w:p>
          <w:p w14:paraId="6CC5C5B5" w14:textId="10CC661E" w:rsidR="000342EF" w:rsidRPr="000A1CEB" w:rsidRDefault="000342EF" w:rsidP="000A1C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A1CEB">
              <w:rPr>
                <w:rFonts w:ascii="Arial" w:hAnsi="Arial" w:cs="Arial"/>
                <w:sz w:val="20"/>
                <w:szCs w:val="20"/>
              </w:rPr>
              <w:t>time of</w:t>
            </w:r>
            <w:r w:rsidR="000A1CEB" w:rsidRPr="000A1CEB">
              <w:rPr>
                <w:rFonts w:ascii="Arial" w:hAnsi="Arial" w:cs="Arial"/>
                <w:sz w:val="20"/>
                <w:szCs w:val="20"/>
              </w:rPr>
              <w:t xml:space="preserve"> day and occasion</w:t>
            </w:r>
          </w:p>
          <w:p w14:paraId="7A3E9E72" w14:textId="302B5CBA" w:rsidR="000342EF" w:rsidRPr="000A1CEB" w:rsidRDefault="000A1CEB" w:rsidP="000A1C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A1CEB">
              <w:rPr>
                <w:rFonts w:ascii="Arial" w:hAnsi="Arial" w:cs="Arial"/>
                <w:sz w:val="20"/>
                <w:szCs w:val="20"/>
              </w:rPr>
              <w:t>food preferences</w:t>
            </w:r>
          </w:p>
          <w:p w14:paraId="64491DB9" w14:textId="3AF40E59" w:rsidR="000342EF" w:rsidRPr="000A1CEB" w:rsidRDefault="000A1CEB" w:rsidP="000A1C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A1CEB">
              <w:rPr>
                <w:rFonts w:ascii="Arial" w:hAnsi="Arial" w:cs="Arial"/>
                <w:sz w:val="20"/>
                <w:szCs w:val="20"/>
              </w:rPr>
              <w:t>social considerations</w:t>
            </w:r>
          </w:p>
          <w:p w14:paraId="64062ABB" w14:textId="77E76203" w:rsidR="000342EF" w:rsidRPr="000A1CEB" w:rsidRDefault="000A1CEB" w:rsidP="000A1C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A1CEB">
              <w:rPr>
                <w:rFonts w:ascii="Arial" w:hAnsi="Arial" w:cs="Arial"/>
                <w:sz w:val="20"/>
                <w:szCs w:val="20"/>
              </w:rPr>
              <w:t>environmental considerations</w:t>
            </w:r>
          </w:p>
          <w:p w14:paraId="7E4F64A3" w14:textId="6BF839D5" w:rsidR="00937D32" w:rsidRDefault="00937D32" w:rsidP="00937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F9FFC" w14:textId="718D8F69" w:rsidR="00937D32" w:rsidRPr="000342EF" w:rsidRDefault="00937D32" w:rsidP="00937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</w:t>
            </w:r>
            <w:r w:rsidR="00A10742" w:rsidRPr="000A1CEB">
              <w:rPr>
                <w:rFonts w:ascii="Arial" w:hAnsi="Arial" w:cs="Arial"/>
                <w:sz w:val="20"/>
                <w:szCs w:val="20"/>
              </w:rPr>
              <w:t>factors affecting food choice</w:t>
            </w:r>
            <w:r w:rsidRPr="00F81A51">
              <w:rPr>
                <w:rFonts w:ascii="Arial" w:hAnsi="Arial" w:cs="Arial"/>
                <w:sz w:val="20"/>
                <w:szCs w:val="20"/>
              </w:rPr>
              <w:t>, go to:</w:t>
            </w:r>
            <w:r w:rsidR="000A1CE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38" w:history="1">
              <w:r w:rsidR="000A1CEB" w:rsidRPr="000139E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https://www.foodafactoflife.org.uk/14-16-years/consumer-awareness/</w:t>
              </w:r>
            </w:hyperlink>
            <w:r w:rsidR="000A1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D47382" w14:textId="10AFDDF9" w:rsid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9" w:type="dxa"/>
          </w:tcPr>
          <w:p w14:paraId="3FEB4222" w14:textId="1697B7CE" w:rsidR="00DC5DAB" w:rsidRDefault="00DC5DAB" w:rsidP="00285B8C">
            <w:pPr>
              <w:rPr>
                <w:rFonts w:ascii="Arial" w:hAnsi="Arial" w:cs="Arial"/>
                <w:sz w:val="20"/>
                <w:szCs w:val="20"/>
              </w:rPr>
            </w:pPr>
            <w:r w:rsidRPr="00DC5DAB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A82FBD7" w14:textId="35B37062" w:rsidR="00285B8C" w:rsidRPr="00F81A51" w:rsidRDefault="00E71F19" w:rsidP="00285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Factors affecting food choice</w:t>
            </w:r>
          </w:p>
          <w:p w14:paraId="2E04328F" w14:textId="77777777" w:rsidR="00285B8C" w:rsidRPr="00F81A51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39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https://www.foodafactoflife.org.uk/media/1913/factors-affecting-food-choice-1114c1.pptx</w:t>
              </w:r>
            </w:hyperlink>
            <w:r w:rsidR="00285B8C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2146E6A" w14:textId="77777777" w:rsidR="00285B8C" w:rsidRPr="00F81A51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0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https://www.foodafactoflife.org.uk/media/1916/factors-affecting-food-choice-ws-1114c1.docx</w:t>
              </w:r>
            </w:hyperlink>
            <w:r w:rsidR="00285B8C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4DCC9E1" w14:textId="77777777" w:rsidR="00285B8C" w:rsidRPr="00F81A51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1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https://www.foodafactoflife.org.uk/media/1917/factors-affecting-choice-female-ws-1114c1.docx</w:t>
              </w:r>
            </w:hyperlink>
            <w:r w:rsidR="00285B8C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5396978" w14:textId="77777777" w:rsidR="00285B8C" w:rsidRPr="00F81A51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2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https://www.foodafactoflife.org.uk/media/1915/factors-affecting-food-choice-male-ws-1114c1.docx</w:t>
              </w:r>
            </w:hyperlink>
            <w:r w:rsidR="00285B8C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6900B4B" w14:textId="2C4459E5" w:rsidR="00285B8C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3" w:history="1">
              <w:r w:rsidR="00285B8C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https://www.foodafactoflife.org.uk/media/1914/factors-affecting-food-choice-kq-1114c1.docx</w:t>
              </w:r>
            </w:hyperlink>
            <w:r w:rsidR="00285B8C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5396DBF" w14:textId="162A8840" w:rsidR="00A10742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4" w:history="1">
              <w:r w:rsidR="00A10742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https://www.foodafactoflife.org.uk/media/5401/factors-affecting-food-choice-ppt-1416ca.pptx</w:t>
              </w:r>
            </w:hyperlink>
            <w:r w:rsidR="00A1074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8B9CC7F" w14:textId="042F5B4E" w:rsidR="00A10742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5" w:history="1">
              <w:r w:rsidR="00A10742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https://www.foodafactoflife.org.uk/media/5611/factors-affecting-food-choice-ws-1416he.docx</w:t>
              </w:r>
            </w:hyperlink>
            <w:r w:rsidR="00A1074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7CE8326" w14:textId="71A539A9" w:rsidR="00A10742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6" w:history="1">
              <w:r w:rsidR="00A10742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https://www.foodafactoflife.org.uk/media/2904/red-meat-factors-p-316.pdf</w:t>
              </w:r>
            </w:hyperlink>
            <w:r w:rsidR="00A1074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AA1FF27" w14:textId="69182006" w:rsidR="00A10742" w:rsidRPr="00F81A51" w:rsidRDefault="008614CA" w:rsidP="00285B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7" w:history="1">
              <w:r w:rsidR="00A10742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https://www.foodafactoflife.org.uk/media/6175/food-choice-and-acceptability-p316.pdf</w:t>
              </w:r>
            </w:hyperlink>
            <w:r w:rsidR="00A1074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BAE7963" w14:textId="77777777" w:rsidR="00937D32" w:rsidRPr="00937D32" w:rsidRDefault="00937D32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937D32">
              <w:rPr>
                <w:rFonts w:ascii="Arial" w:eastAsiaTheme="minorEastAsia" w:hAnsi="Arial" w:cs="Arial"/>
                <w:sz w:val="20"/>
                <w:szCs w:val="20"/>
              </w:rPr>
              <w:t>Moral and ethical beliefs and food choice</w:t>
            </w:r>
          </w:p>
          <w:p w14:paraId="1F73B537" w14:textId="77777777" w:rsidR="00937D32" w:rsidRPr="00937D32" w:rsidRDefault="008614CA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48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https://www.foodafactoflife.org.uk/media/1924/moral-and-ethical-ppt-1114c1.pptx</w:t>
              </w:r>
            </w:hyperlink>
            <w:r w:rsidR="00937D32" w:rsidRPr="00937D3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4FBC856" w14:textId="77777777" w:rsidR="00937D32" w:rsidRPr="00937D32" w:rsidRDefault="008614CA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49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https://www.foodafactoflife.org.uk/media/1925/moral-and-ethical-ws-1114c1.docx</w:t>
              </w:r>
            </w:hyperlink>
            <w:r w:rsidR="00937D32" w:rsidRPr="00937D3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A415E6A" w14:textId="77777777" w:rsidR="00937D32" w:rsidRPr="00937D32" w:rsidRDefault="008614CA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0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https://www.foodafactoflife.org.uk/media/6337/moral-and-ethical-reasons-for-fc-kq-1416cpptx.docx</w:t>
              </w:r>
            </w:hyperlink>
            <w:r w:rsidR="00937D32" w:rsidRPr="00937D3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8CFD3CF" w14:textId="77777777" w:rsidR="00937D32" w:rsidRPr="00937D32" w:rsidRDefault="008614CA" w:rsidP="00937D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51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https://www.foodafactoflife.org.uk/media/6338/moral-and-ethical-reasons-for-fc-kq-answers-1416cpptx.docx</w:t>
              </w:r>
            </w:hyperlink>
          </w:p>
          <w:p w14:paraId="57FD9B18" w14:textId="77777777" w:rsidR="00937D32" w:rsidRPr="00937D32" w:rsidRDefault="00937D32" w:rsidP="00937D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r w:rsidRPr="00937D32"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  <w:t>Genetic modification</w:t>
            </w:r>
          </w:p>
          <w:p w14:paraId="3733BAF7" w14:textId="77777777" w:rsidR="00937D32" w:rsidRPr="00937D32" w:rsidRDefault="008614CA" w:rsidP="00937D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52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https://www.foodafactoflife.org.uk/media/6137/genetic-modification-and-gene-editing-ppt-1416wfcf.pptx</w:t>
              </w:r>
            </w:hyperlink>
          </w:p>
          <w:p w14:paraId="56986800" w14:textId="77777777" w:rsidR="00937D32" w:rsidRPr="00937D32" w:rsidRDefault="008614CA" w:rsidP="00937D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53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https://www.foodafactoflife.org.uk/media/6134/genetic-modification-and-gene-editing-ws-1416wfcf.docx</w:t>
              </w:r>
            </w:hyperlink>
            <w:r w:rsidR="00937D32" w:rsidRPr="00937D32"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FDAB2C6" w14:textId="77777777" w:rsidR="00937D32" w:rsidRPr="00937D32" w:rsidRDefault="008614CA" w:rsidP="00937D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54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https://www.foodafactoflife.org.uk/media/5415/gm-activity-ws-1416ca.docx</w:t>
              </w:r>
            </w:hyperlink>
          </w:p>
          <w:p w14:paraId="7409298C" w14:textId="77777777" w:rsidR="00937D32" w:rsidRPr="00937D32" w:rsidRDefault="00937D32" w:rsidP="00937D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r w:rsidRPr="00937D32"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  <w:t>Food waste</w:t>
            </w:r>
          </w:p>
          <w:p w14:paraId="1E8BD4FA" w14:textId="77777777" w:rsidR="00937D32" w:rsidRPr="00937D32" w:rsidRDefault="008614CA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5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https://www.foodafactoflife.org.uk/media/5567/food-waste-ppt-1416.pptx</w:t>
              </w:r>
            </w:hyperlink>
            <w:r w:rsidR="00937D32" w:rsidRPr="00937D3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5762AB2" w14:textId="77777777" w:rsidR="00937D32" w:rsidRPr="00937D32" w:rsidRDefault="008614CA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6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https://www.foodafactoflife.org.uk/media/5414/food-waste-ws-1416ca.docx</w:t>
              </w:r>
            </w:hyperlink>
            <w:r w:rsidR="00937D32" w:rsidRPr="00937D3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150F17D" w14:textId="77777777" w:rsidR="00937D32" w:rsidRPr="00937D32" w:rsidRDefault="008614CA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7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https://www.foodafactoflife.org.uk/media/5418/using-leftovers-ppt-1416ca.pptx</w:t>
              </w:r>
            </w:hyperlink>
            <w:r w:rsidR="00937D32" w:rsidRPr="00937D3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94D27F2" w14:textId="02C3FAF5" w:rsidR="00937D32" w:rsidRPr="00937D32" w:rsidRDefault="00937D32" w:rsidP="00937D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937D32">
              <w:rPr>
                <w:rFonts w:ascii="Arial" w:eastAsiaTheme="minorEastAsia" w:hAnsi="Arial" w:cs="Arial"/>
                <w:sz w:val="20"/>
                <w:szCs w:val="20"/>
              </w:rPr>
              <w:t>Being an effective consumer</w:t>
            </w:r>
          </w:p>
          <w:p w14:paraId="2897DD6D" w14:textId="77777777" w:rsidR="00387EDF" w:rsidRDefault="008614CA" w:rsidP="00937D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58" w:history="1">
              <w:r w:rsidR="00937D32" w:rsidRPr="00937D32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https://www.foodafactoflife.org.uk/media/5514/effective-consumer-engwales-ppt1416ca.pptx</w:t>
              </w:r>
            </w:hyperlink>
          </w:p>
          <w:p w14:paraId="6BECF4F0" w14:textId="3327DAD8" w:rsidR="00937D32" w:rsidRDefault="008614CA" w:rsidP="00937D32">
            <w:pPr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937D32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https://www.foodafactoflife.org.uk/media/5516/effective-consumer-ni-ppt14-16ca.pptx</w:t>
              </w:r>
            </w:hyperlink>
            <w:r w:rsidR="00937D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94B3CF" w14:textId="2AB64604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Religion and food choice</w:t>
            </w:r>
          </w:p>
          <w:p w14:paraId="2FC2D076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0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https://www.foodafactoflife.org.uk/media/5400/religion-and-food-choice-ppt-1416ca.pptx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FC4048D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1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https://www.foodafactoflife.org.uk/media/5613/religion-and-food-choices-ws-1416he.docx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DEF6C36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2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https://www.foodafactoflife.org.uk/media/6037/religion-and-food-choice-kq-1416he.docx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5174F66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3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https://www.foodafactoflife.org.uk/media/6038/religion-and-food-choice-kq-answers-1416he.docx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A4DD897" w14:textId="3C8B3645" w:rsid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4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https://www.foodafactoflife.org.uk/media/5612/religion-and-food-choices-table-ws-1416he.docx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0ABEDD7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Medical conditions and food choice</w:t>
            </w:r>
          </w:p>
          <w:p w14:paraId="5ECFFA64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5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https://www.foodafactoflife.org.uk/media/5399/medical-conditions-and-food-choice-ppt-1416ca.pptx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BC5AB63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6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https://www.foodafactoflife.org.uk/media/6055/medical-conditions-kq-1416he.docx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3ADD619" w14:textId="194CF133" w:rsid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7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https://www.foodafactoflife.org.uk/media/6056/medical-conditions-kq-answers-1416he.docx</w:t>
              </w:r>
            </w:hyperlink>
          </w:p>
          <w:p w14:paraId="7E4899DC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International culture and tradition</w:t>
            </w:r>
          </w:p>
          <w:p w14:paraId="42437AEB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8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https://www.foodafactoflife.org.uk/media/5404/international-food-culture-and-tradition-ppt-1416c.pptx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1CF55B9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9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https://www.foodafactoflife.org.uk/media/5614/international-food-culture-and-tradition-ws-1416c.docx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A187791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0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https://www.foodafactoflife.org.uk/media/6102/international-food-culture-and-tradition-kq-1416c.docx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7AFDBF5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1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https://www.foodafactoflife.org.uk/media/6103/international-food-culture-and-tradition-kq-answers-1416c.docx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095F73B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Seasonality</w:t>
            </w:r>
          </w:p>
          <w:p w14:paraId="243A793D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2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https://www.foodafactoflife.org.uk/media/5665/food-ready-to-eat-uk-seasons.pptx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249D4BA" w14:textId="3433AB33" w:rsid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3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https://www.foodafactoflife.org.uk/media/2898/know-your-red-meat-p-316.pdf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D3B8610" w14:textId="4DC80690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Food availability</w:t>
            </w:r>
          </w:p>
          <w:p w14:paraId="0DB09350" w14:textId="41B65C07" w:rsid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4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https://www.foodafactoflife.org.uk/11-14-years/where-food-comes-from/food-availability/</w:t>
              </w:r>
            </w:hyperlink>
          </w:p>
          <w:p w14:paraId="0BF55E60" w14:textId="34BB6219" w:rsid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Food security</w:t>
            </w:r>
          </w:p>
          <w:p w14:paraId="13AF1A93" w14:textId="5A7603B9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5" w:history="1">
              <w:r w:rsidR="007C39A9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https://www.foodafactoflife.org.uk/media/5633/food-security-provenance-and-quality-website.pptx</w:t>
              </w:r>
            </w:hyperlink>
            <w:r w:rsid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572CCEC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Food price and costings</w:t>
            </w:r>
          </w:p>
          <w:p w14:paraId="702C3C31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6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https://www.foodafactoflife.org.uk/media/5940/the-economy-of-food-ppt-1416ca.pptx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C0E286C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7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https://www.foodafactoflife.org.uk/media/5832/costing-a-recipe-ppt1416c.pptx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631A48D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8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https://www.foodafactoflife.org.uk/media/5831/costing-a-recipe-ws1416c.docx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982B606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9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https://www.foodafactoflife.org.uk/media/5936/cost-and-sensory-evaluation-ws-1416ca.docx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68DE74F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0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https://www.foodafactoflife.org.uk/media/5937/comparing-the-cost-ws-1416ca.docx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CEFA774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1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https://www.foodafactoflife.org.uk/media/5938/weekly-shopping-investigation-ws-1416ca.docx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0F7DA3E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2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https://www.foodafactoflife.org.uk/media/5939/working-to-a-budget-ws-1416ca.docx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F7C52D8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3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https://www.foodafactoflife.org.uk/media/6410/food-price-and-trends-ppt-1416ca.pptx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F82E589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4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https://www.foodafactoflife.org.uk/media/6409/food-price-and-food-choice-ws-1416capptx.docx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BAC9408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5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https://www.foodafactoflife.org.uk/media/2531/basic-costing-ws-1114c1.xls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6B7D9E3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6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https://www.foodafactoflife.org.uk/media/3583/basic-costing-ws-1114c1.xls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924C44B" w14:textId="662EB15B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7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https://www.foodafactoflife.org.uk/media/3584/costing-a-recipe-ws-1114c1.xls</w:t>
              </w:r>
            </w:hyperlink>
          </w:p>
          <w:p w14:paraId="277AFF36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International culture and tradition</w:t>
            </w:r>
          </w:p>
          <w:p w14:paraId="349D72BD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8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https://www.foodafactoflife.org.uk/media/5404/international-food-culture-and-tradition-ppt-1416c.pptx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7479860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9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https://www.foodafactoflife.org.uk/media/5614/international-food-culture-and-tradition-ws-1416c.docx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0AD5AF1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0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https://www.foodafactoflife.org.uk/media/6102/international-food-culture-and-tradition-kq-1416c.docx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5868EA5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1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https://www.foodafactoflife.org.uk/media/6103/international-food-culture-and-tradition-kq-answers-1416c.docx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61B012C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>Seasonality</w:t>
            </w:r>
          </w:p>
          <w:p w14:paraId="2508B56D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2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https://www.foodafactoflife.org.uk/media/5665/food-ready-to-eat-uk-seasons.pptx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A24D22A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3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https://www.foodafactoflife.org.uk/media/2898/know-your-red-meat-p-316.pdf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19F7E9B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Food price and costings</w:t>
            </w:r>
          </w:p>
          <w:p w14:paraId="6EC8E8FB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4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https://www.foodafactoflife.org.uk/media/5940/the-economy-of-food-ppt-1416ca.pptx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C9EDBDF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5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https://www.foodafactoflife.org.uk/media/5832/costing-a-recipe-ppt1416c.pptx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565C90F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6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https://www.foodafactoflife.org.uk/media/5831/costing-a-recipe-ws1416c.docx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CDF367E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7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https://www.foodafactoflife.org.uk/media/5936/cost-and-sensory-evaluation-ws-1416ca.docx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A3A44C8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8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https://www.foodafactoflife.org.uk/media/5937/comparing-the-cost-ws-1416ca.docx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86D91A9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9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https://www.foodafactoflife.org.uk/media/5938/weekly-shopping-investigation-ws-1416ca.docx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E79D489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0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https://www.foodafactoflife.org.uk/media/5939/working-to-a-budget-ws-1416ca.docx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2DB8B4D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1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https://www.foodafactoflife.org.uk/media/6410/food-price-and-trends-ppt-1416ca.pptx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B7BC271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2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https://www.foodafactoflife.org.uk/media/6409/food-price-and-food-choice-ws-1416capptx.docx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5DF4F1B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3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https://www.foodafactoflife.org.uk/media/2531/basic-costing-ws-1114c1.xls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2EA816B" w14:textId="77777777" w:rsidR="007C39A9" w:rsidRPr="007C39A9" w:rsidRDefault="008614CA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4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https://www.foodafactoflife.org.uk/media/3583/basic-costing-ws-1114c1.xls</w:t>
              </w:r>
            </w:hyperlink>
            <w:r w:rsidR="007C39A9"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B03649E" w14:textId="0973D212" w:rsidR="007C39A9" w:rsidRDefault="008614CA" w:rsidP="007C39A9">
            <w:pPr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https://www.foodafactoflife.org.uk/media/3584/costing-a-recipe-ws-1114c1.xls</w:t>
              </w:r>
            </w:hyperlink>
          </w:p>
          <w:p w14:paraId="400355B4" w14:textId="77777777" w:rsidR="007C39A9" w:rsidRPr="007C39A9" w:rsidRDefault="007C39A9" w:rsidP="007C39A9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b/>
                <w:sz w:val="20"/>
                <w:szCs w:val="20"/>
              </w:rPr>
              <w:t>BNF resources, support and information</w:t>
            </w:r>
          </w:p>
          <w:p w14:paraId="5AFBA52B" w14:textId="77777777" w:rsidR="007C39A9" w:rsidRPr="007C39A9" w:rsidRDefault="007C39A9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C39A9">
              <w:rPr>
                <w:rFonts w:ascii="Arial" w:eastAsiaTheme="minorEastAsia" w:hAnsi="Arial" w:cs="Arial"/>
                <w:sz w:val="20"/>
                <w:szCs w:val="20"/>
              </w:rPr>
              <w:t xml:space="preserve">Healthy, sustainable diets   </w:t>
            </w:r>
          </w:p>
          <w:p w14:paraId="376A3FAD" w14:textId="77777777" w:rsidR="007C39A9" w:rsidRDefault="008614CA" w:rsidP="007C39A9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306" w:history="1">
              <w:r w:rsidR="007C39A9" w:rsidRPr="007C39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https://www.nutrition.org.uk/nutritionscience/sustainability.html</w:t>
              </w:r>
            </w:hyperlink>
          </w:p>
          <w:p w14:paraId="60188826" w14:textId="77777777" w:rsidR="00543654" w:rsidRPr="00543654" w:rsidRDefault="00543654" w:rsidP="007C39A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43654">
              <w:rPr>
                <w:rFonts w:ascii="Arial" w:eastAsiaTheme="minorEastAsia" w:hAnsi="Arial" w:cs="Arial"/>
                <w:sz w:val="20"/>
                <w:szCs w:val="20"/>
              </w:rPr>
              <w:t>Ramadan</w:t>
            </w:r>
          </w:p>
          <w:p w14:paraId="2FB1A65B" w14:textId="77777777" w:rsidR="00543654" w:rsidRDefault="008614CA" w:rsidP="007C39A9">
            <w:pPr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543654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https://www.nutrition.org.uk/healthyliving/seasons/ramadan.html</w:t>
              </w:r>
            </w:hyperlink>
            <w:r w:rsidR="005436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A3FCCE" w14:textId="77777777" w:rsidR="00543654" w:rsidRDefault="008614CA" w:rsidP="007C39A9">
            <w:pPr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543654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https://www.nutrition.org.uk/healthyliving/nutritionforpregnancy/ramadanpregnancy.html</w:t>
              </w:r>
            </w:hyperlink>
            <w:r w:rsidR="005436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6025CE" w14:textId="2519D462" w:rsidR="00543654" w:rsidRPr="00A34224" w:rsidRDefault="008614CA" w:rsidP="007C39A9">
            <w:pPr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543654" w:rsidRPr="004D12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https://www.nutrition.org.uk/bnf-blogs/ramadan.html</w:t>
              </w:r>
            </w:hyperlink>
            <w:r w:rsidR="00543654">
              <w:rPr>
                <w:rFonts w:ascii="Arial" w:hAnsi="Arial" w:cs="Arial"/>
                <w:sz w:val="20"/>
                <w:szCs w:val="20"/>
              </w:rPr>
              <w:t xml:space="preserve"> - Ramadan and diabetes</w:t>
            </w:r>
          </w:p>
        </w:tc>
      </w:tr>
    </w:tbl>
    <w:p w14:paraId="42393049" w14:textId="6B16D580" w:rsidR="00387EDF" w:rsidRDefault="00387EDF" w:rsidP="00387EDF">
      <w:pPr>
        <w:rPr>
          <w:rFonts w:ascii="Arial" w:hAnsi="Arial" w:cs="Arial"/>
          <w:b/>
          <w:sz w:val="20"/>
          <w:szCs w:val="20"/>
        </w:rPr>
      </w:pPr>
    </w:p>
    <w:p w14:paraId="58A799B1" w14:textId="60A87D60" w:rsidR="00387EDF" w:rsidRPr="000D3FF0" w:rsidRDefault="00387EDF" w:rsidP="000D3FF0">
      <w:pPr>
        <w:rPr>
          <w:rFonts w:ascii="Arial" w:hAnsi="Arial" w:cs="Arial"/>
          <w:b/>
          <w:sz w:val="20"/>
          <w:szCs w:val="20"/>
        </w:rPr>
      </w:pPr>
      <w:r w:rsidRPr="00C228C7">
        <w:rPr>
          <w:rFonts w:ascii="Arial" w:eastAsiaTheme="minorHAnsi" w:hAnsi="Arial" w:cs="Arial"/>
          <w:b/>
          <w:i/>
          <w:sz w:val="20"/>
          <w:szCs w:val="20"/>
          <w:lang w:val="en-US"/>
        </w:rPr>
        <w:t>Food – a fact of life</w:t>
      </w:r>
      <w:r w:rsidRPr="00C228C7">
        <w:rPr>
          <w:rFonts w:ascii="Arial" w:eastAsiaTheme="minorHAnsi" w:hAnsi="Arial" w:cs="Arial"/>
          <w:b/>
          <w:sz w:val="20"/>
          <w:szCs w:val="20"/>
          <w:lang w:val="en-US"/>
        </w:rPr>
        <w:t xml:space="preserve"> (FFL) Personal and professional development</w:t>
      </w:r>
    </w:p>
    <w:p w14:paraId="30BFF2F8" w14:textId="77777777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32D50F3" w14:textId="252BBEE8" w:rsidR="00B30386" w:rsidRPr="00C228C7" w:rsidRDefault="00B30386" w:rsidP="00B30386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>FFL Personal and professional development is designed to support the training needs of those that teach food, based around delivering the curriculum. </w:t>
      </w:r>
      <w:r>
        <w:rPr>
          <w:rFonts w:ascii="Arial" w:eastAsiaTheme="minorHAnsi" w:hAnsi="Arial" w:cs="Arial"/>
          <w:sz w:val="20"/>
          <w:szCs w:val="20"/>
          <w:lang w:val="en-US"/>
        </w:rPr>
        <w:t>FFL online training includes courses and webinars, and those that teach</w:t>
      </w:r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en-US"/>
        </w:rPr>
        <w:t>Health and Social Care 14-16 specifications</w:t>
      </w:r>
      <w:r>
        <w:rPr>
          <w:rFonts w:ascii="Arial" w:eastAsiaTheme="minorHAnsi" w:hAnsi="Arial" w:cs="Arial"/>
          <w:sz w:val="20"/>
          <w:szCs w:val="20"/>
          <w:lang w:val="en-US"/>
        </w:rPr>
        <w:t>, might find the following useful:</w:t>
      </w:r>
    </w:p>
    <w:p w14:paraId="3C875577" w14:textId="77777777" w:rsidR="00B30386" w:rsidRPr="00C228C7" w:rsidRDefault="00B30386" w:rsidP="00B30386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2EE6923E" w14:textId="77777777" w:rsidR="00B30386" w:rsidRPr="002B5F94" w:rsidRDefault="00B30386" w:rsidP="00B30386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2B5F94">
        <w:rPr>
          <w:rFonts w:ascii="Arial" w:eastAsiaTheme="minorHAnsi" w:hAnsi="Arial" w:cs="Arial"/>
          <w:b/>
          <w:sz w:val="20"/>
          <w:szCs w:val="20"/>
          <w:lang w:val="en-US"/>
        </w:rPr>
        <w:t>Online courses</w:t>
      </w:r>
    </w:p>
    <w:p w14:paraId="5E853075" w14:textId="77777777" w:rsidR="00B30386" w:rsidRDefault="00B30386" w:rsidP="00B30386">
      <w:pPr>
        <w:numPr>
          <w:ilvl w:val="0"/>
          <w:numId w:val="5"/>
        </w:numPr>
        <w:adjustRightInd w:val="0"/>
        <w:outlineLvl w:val="0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  <w:lang w:val="en-US"/>
        </w:rPr>
      </w:pPr>
      <w:hyperlink r:id="rId310" w:history="1">
        <w:r w:rsidRPr="00387EDF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Food spoilage, hygiene and safety</w:t>
        </w:r>
      </w:hyperlink>
    </w:p>
    <w:p w14:paraId="36A0F3D6" w14:textId="77777777" w:rsidR="00B30386" w:rsidRPr="00195464" w:rsidRDefault="00B30386" w:rsidP="00B30386">
      <w:pPr>
        <w:numPr>
          <w:ilvl w:val="0"/>
          <w:numId w:val="5"/>
        </w:num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hyperlink r:id="rId311" w:history="1">
        <w:r w:rsidRPr="00195464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Characteristics of good practice in teaching food and nutrition education (secondary)</w:t>
        </w:r>
      </w:hyperlink>
      <w:r w:rsidRPr="00195464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bookmarkStart w:id="8" w:name="_GoBack"/>
      <w:bookmarkEnd w:id="8"/>
    </w:p>
    <w:p w14:paraId="57B731D5" w14:textId="77777777" w:rsidR="00B30386" w:rsidRPr="00C228C7" w:rsidRDefault="00B30386" w:rsidP="00B30386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29FF9118" w14:textId="77777777" w:rsidR="00B30386" w:rsidRPr="002B5F94" w:rsidRDefault="00B30386" w:rsidP="00B30386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2B5F94">
        <w:rPr>
          <w:rFonts w:ascii="Arial" w:eastAsiaTheme="minorHAnsi" w:hAnsi="Arial" w:cs="Arial"/>
          <w:b/>
          <w:sz w:val="20"/>
          <w:szCs w:val="20"/>
          <w:lang w:val="en-US"/>
        </w:rPr>
        <w:t>Webinars</w:t>
      </w:r>
    </w:p>
    <w:p w14:paraId="4C6E21F4" w14:textId="77777777" w:rsidR="00B30386" w:rsidRPr="00C228C7" w:rsidRDefault="00B30386" w:rsidP="00B30386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There is a regular webinar programme focusing on </w:t>
      </w: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planning, managing and teaching, and knowledge and skills for teachers.  Webinar recordings can be found here: </w:t>
      </w:r>
      <w:hyperlink r:id="rId312" w:history="1">
        <w:r w:rsidRPr="00C228C7">
          <w:rPr>
            <w:rFonts w:ascii="Arial" w:eastAsiaTheme="minorHAnsi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 xml:space="preserve">www.foodafactoflife.org.uk </w:t>
        </w:r>
      </w:hyperlink>
    </w:p>
    <w:p w14:paraId="38197E7C" w14:textId="77777777" w:rsidR="00B30386" w:rsidRPr="00C228C7" w:rsidRDefault="00B30386" w:rsidP="00B30386">
      <w:pPr>
        <w:adjustRightInd w:val="0"/>
        <w:outlineLvl w:val="0"/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</w:pPr>
    </w:p>
    <w:p w14:paraId="451623A7" w14:textId="77777777" w:rsidR="00B30386" w:rsidRPr="00C228C7" w:rsidRDefault="00B30386" w:rsidP="00B30386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>Further information about FFL personal and professional development</w:t>
      </w:r>
      <w:r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>, including training,</w:t>
      </w: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 can be found here:  </w:t>
      </w:r>
      <w:hyperlink r:id="rId313" w:history="1">
        <w:r w:rsidRPr="00C228C7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www.foodafactoflife.org.uk </w:t>
        </w:r>
      </w:hyperlink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7D6297E1" w14:textId="77777777" w:rsidR="00B30386" w:rsidRPr="001845A6" w:rsidRDefault="00B30386" w:rsidP="00B30386">
      <w:pPr>
        <w:pStyle w:val="FFLSubHeaders"/>
      </w:pPr>
    </w:p>
    <w:p w14:paraId="04EDE9E0" w14:textId="1D64D2E3" w:rsidR="00387EDF" w:rsidRPr="00543654" w:rsidRDefault="00387EDF" w:rsidP="00543654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sectPr w:rsidR="00387EDF" w:rsidRPr="00543654" w:rsidSect="00D25273">
      <w:headerReference w:type="default" r:id="rId314"/>
      <w:footerReference w:type="default" r:id="rId315"/>
      <w:headerReference w:type="first" r:id="rId316"/>
      <w:footerReference w:type="first" r:id="rId3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B7BA55" w16cex:dateUtc="2020-06-03T06:30:37.1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641D15" w16cid:durableId="6AB7BA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D062C" w14:textId="77777777" w:rsidR="00A74A9C" w:rsidRDefault="00A74A9C" w:rsidP="00D5426B">
      <w:r>
        <w:separator/>
      </w:r>
    </w:p>
  </w:endnote>
  <w:endnote w:type="continuationSeparator" w:id="0">
    <w:p w14:paraId="0D62B3BB" w14:textId="77777777" w:rsidR="00A74A9C" w:rsidRDefault="00A74A9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9BE4B1E" w:rsidR="007C39A9" w:rsidRDefault="007C39A9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6192" behindDoc="1" locked="0" layoutInCell="1" allowOverlap="1" wp14:anchorId="44976BD1" wp14:editId="64E1D7FD">
                  <wp:simplePos x="0" y="0"/>
                  <wp:positionH relativeFrom="column">
                    <wp:posOffset>7524115</wp:posOffset>
                  </wp:positionH>
                  <wp:positionV relativeFrom="paragraph">
                    <wp:posOffset>-60960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7C39A9" w:rsidRPr="00603780" w:rsidRDefault="007C39A9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4976BD1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592.45pt;margin-top:-4.8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" filled="f" stroked="f">
                  <v:textbox inset="0,0,0,0">
                    <w:txbxContent>
                      <w:p w14:paraId="5797F4EF" w14:textId="77777777" w:rsidR="007C39A9" w:rsidRPr="00603780" w:rsidRDefault="007C39A9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0276F302" wp14:editId="4727F38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-38735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1D2DEFB" w:rsidR="007C39A9" w:rsidRPr="00603780" w:rsidRDefault="007C39A9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276F302" id="Text Box 12" o:spid="_x0000_s1028" type="#_x0000_t202" style="position:absolute;left:0;text-align:left;margin-left:-2.55pt;margin-top:-3.0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B6nVybeAAAACAEAAA8AAAAAAAAA&#10;AAAAAAAAyQQAAGRycy9kb3ducmV2LnhtbFBLBQYAAAAABAAEAPMAAADUBQAAAAA=&#10;" filled="f" stroked="f">
                  <v:textbox inset="0,0,0,0">
                    <w:txbxContent>
                      <w:p w14:paraId="36DBBD6C" w14:textId="31D2DEFB" w:rsidR="007C39A9" w:rsidRPr="00603780" w:rsidRDefault="007C39A9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614C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7C39A9" w:rsidRDefault="007C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7C39A9" w:rsidRPr="009D20D6" w:rsidRDefault="007C39A9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12B083F" wp14:editId="2D356898">
              <wp:simplePos x="0" y="0"/>
              <wp:positionH relativeFrom="column">
                <wp:posOffset>-1905</wp:posOffset>
              </wp:positionH>
              <wp:positionV relativeFrom="paragraph">
                <wp:posOffset>-53975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D2AFDE7" w:rsidR="007C39A9" w:rsidRPr="00603780" w:rsidRDefault="007C39A9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.15pt;margin-top:-4.2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" filled="f" stroked="f">
              <v:textbox inset="0,0,0,0">
                <w:txbxContent>
                  <w:p w14:paraId="0CDA6022" w14:textId="5D2AFDE7" w:rsidR="007C39A9" w:rsidRPr="00603780" w:rsidRDefault="007C39A9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7C7EF3" wp14:editId="74FA67EE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7C39A9" w:rsidRPr="00603780" w:rsidRDefault="007C39A9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7C39A9" w:rsidRPr="00603780" w:rsidRDefault="007C39A9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7C39A9" w:rsidRDefault="007C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398B2" w14:textId="77777777" w:rsidR="00A74A9C" w:rsidRDefault="00A74A9C" w:rsidP="00D5426B">
      <w:r>
        <w:separator/>
      </w:r>
    </w:p>
  </w:footnote>
  <w:footnote w:type="continuationSeparator" w:id="0">
    <w:p w14:paraId="6D9B5D1B" w14:textId="77777777" w:rsidR="00A74A9C" w:rsidRDefault="00A74A9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7C39A9" w:rsidRPr="008B50BA" w:rsidRDefault="007C39A9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42255CD" wp14:editId="27D34D62">
          <wp:simplePos x="0" y="0"/>
          <wp:positionH relativeFrom="column">
            <wp:posOffset>-575310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615E9E11" w:rsidR="007C39A9" w:rsidRDefault="007C39A9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5392FEDC" wp14:editId="4676D6A1">
          <wp:simplePos x="0" y="0"/>
          <wp:positionH relativeFrom="column">
            <wp:posOffset>-559435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2F2FF285" wp14:editId="5814B375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213"/>
    <w:multiLevelType w:val="hybridMultilevel"/>
    <w:tmpl w:val="B5DC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3B"/>
    <w:multiLevelType w:val="hybridMultilevel"/>
    <w:tmpl w:val="8C26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6649F"/>
    <w:multiLevelType w:val="hybridMultilevel"/>
    <w:tmpl w:val="F46E9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92015"/>
    <w:multiLevelType w:val="hybridMultilevel"/>
    <w:tmpl w:val="F37C9366"/>
    <w:lvl w:ilvl="0" w:tplc="3A1C9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4D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A8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CB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A1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EE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E3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B73BF6"/>
    <w:multiLevelType w:val="hybridMultilevel"/>
    <w:tmpl w:val="00041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70E9F"/>
    <w:multiLevelType w:val="hybridMultilevel"/>
    <w:tmpl w:val="5C4E7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238E1"/>
    <w:multiLevelType w:val="hybridMultilevel"/>
    <w:tmpl w:val="94AC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35BC4"/>
    <w:multiLevelType w:val="hybridMultilevel"/>
    <w:tmpl w:val="44FC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E305F"/>
    <w:multiLevelType w:val="hybridMultilevel"/>
    <w:tmpl w:val="F5B27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F63549"/>
    <w:multiLevelType w:val="hybridMultilevel"/>
    <w:tmpl w:val="F0F0E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746BDF"/>
    <w:multiLevelType w:val="hybridMultilevel"/>
    <w:tmpl w:val="487E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486"/>
    <w:multiLevelType w:val="hybridMultilevel"/>
    <w:tmpl w:val="008C4FF2"/>
    <w:lvl w:ilvl="0" w:tplc="54AA5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C6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2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CA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4E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85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8D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CF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03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4E632E"/>
    <w:multiLevelType w:val="hybridMultilevel"/>
    <w:tmpl w:val="548E4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13D5"/>
    <w:multiLevelType w:val="hybridMultilevel"/>
    <w:tmpl w:val="2E5E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07DFA"/>
    <w:multiLevelType w:val="hybridMultilevel"/>
    <w:tmpl w:val="860C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D119E"/>
    <w:multiLevelType w:val="hybridMultilevel"/>
    <w:tmpl w:val="2D5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54B1C"/>
    <w:multiLevelType w:val="hybridMultilevel"/>
    <w:tmpl w:val="79762006"/>
    <w:lvl w:ilvl="0" w:tplc="4C38879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A31F0"/>
    <w:multiLevelType w:val="hybridMultilevel"/>
    <w:tmpl w:val="FA44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B7F5E"/>
    <w:multiLevelType w:val="hybridMultilevel"/>
    <w:tmpl w:val="F62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5191C"/>
    <w:multiLevelType w:val="hybridMultilevel"/>
    <w:tmpl w:val="FBA0B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23B6"/>
    <w:multiLevelType w:val="hybridMultilevel"/>
    <w:tmpl w:val="438CD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20"/>
  </w:num>
  <w:num w:numId="5">
    <w:abstractNumId w:val="24"/>
  </w:num>
  <w:num w:numId="6">
    <w:abstractNumId w:val="16"/>
  </w:num>
  <w:num w:numId="7">
    <w:abstractNumId w:val="18"/>
  </w:num>
  <w:num w:numId="8">
    <w:abstractNumId w:val="10"/>
  </w:num>
  <w:num w:numId="9">
    <w:abstractNumId w:val="1"/>
  </w:num>
  <w:num w:numId="10">
    <w:abstractNumId w:val="8"/>
  </w:num>
  <w:num w:numId="11">
    <w:abstractNumId w:val="23"/>
  </w:num>
  <w:num w:numId="12">
    <w:abstractNumId w:val="5"/>
  </w:num>
  <w:num w:numId="13">
    <w:abstractNumId w:val="19"/>
  </w:num>
  <w:num w:numId="14">
    <w:abstractNumId w:val="2"/>
  </w:num>
  <w:num w:numId="15">
    <w:abstractNumId w:val="0"/>
  </w:num>
  <w:num w:numId="16">
    <w:abstractNumId w:val="4"/>
  </w:num>
  <w:num w:numId="17">
    <w:abstractNumId w:val="9"/>
  </w:num>
  <w:num w:numId="18">
    <w:abstractNumId w:val="21"/>
  </w:num>
  <w:num w:numId="19">
    <w:abstractNumId w:val="11"/>
  </w:num>
  <w:num w:numId="20">
    <w:abstractNumId w:val="14"/>
  </w:num>
  <w:num w:numId="21">
    <w:abstractNumId w:val="3"/>
  </w:num>
  <w:num w:numId="22">
    <w:abstractNumId w:val="15"/>
  </w:num>
  <w:num w:numId="23">
    <w:abstractNumId w:val="12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342EF"/>
    <w:rsid w:val="000A1CEB"/>
    <w:rsid w:val="000D3FF0"/>
    <w:rsid w:val="001074BD"/>
    <w:rsid w:val="00256E57"/>
    <w:rsid w:val="00285B8C"/>
    <w:rsid w:val="00296780"/>
    <w:rsid w:val="002D73D0"/>
    <w:rsid w:val="002E4C61"/>
    <w:rsid w:val="0030105D"/>
    <w:rsid w:val="00340A6B"/>
    <w:rsid w:val="00343EF2"/>
    <w:rsid w:val="00387EDF"/>
    <w:rsid w:val="00397F11"/>
    <w:rsid w:val="003D111E"/>
    <w:rsid w:val="00403ED4"/>
    <w:rsid w:val="00422D7B"/>
    <w:rsid w:val="0042724E"/>
    <w:rsid w:val="00432672"/>
    <w:rsid w:val="004B2946"/>
    <w:rsid w:val="004B702A"/>
    <w:rsid w:val="004E5EE7"/>
    <w:rsid w:val="00543654"/>
    <w:rsid w:val="005438EE"/>
    <w:rsid w:val="00562087"/>
    <w:rsid w:val="00567405"/>
    <w:rsid w:val="00570CFB"/>
    <w:rsid w:val="0057410C"/>
    <w:rsid w:val="005A4CF2"/>
    <w:rsid w:val="005C5295"/>
    <w:rsid w:val="005E421D"/>
    <w:rsid w:val="00635A79"/>
    <w:rsid w:val="006507CA"/>
    <w:rsid w:val="00652ACE"/>
    <w:rsid w:val="00697424"/>
    <w:rsid w:val="006A346D"/>
    <w:rsid w:val="006B12B3"/>
    <w:rsid w:val="00780C4B"/>
    <w:rsid w:val="00782FF3"/>
    <w:rsid w:val="00784200"/>
    <w:rsid w:val="007C39A9"/>
    <w:rsid w:val="007C58CE"/>
    <w:rsid w:val="0083309F"/>
    <w:rsid w:val="0083561C"/>
    <w:rsid w:val="0084009B"/>
    <w:rsid w:val="00847098"/>
    <w:rsid w:val="008614CA"/>
    <w:rsid w:val="00864BC4"/>
    <w:rsid w:val="008B50BA"/>
    <w:rsid w:val="008C4C89"/>
    <w:rsid w:val="00933F76"/>
    <w:rsid w:val="00937D32"/>
    <w:rsid w:val="00950E2A"/>
    <w:rsid w:val="00957815"/>
    <w:rsid w:val="00966DF7"/>
    <w:rsid w:val="009750C3"/>
    <w:rsid w:val="009D20D6"/>
    <w:rsid w:val="00A10742"/>
    <w:rsid w:val="00A2404A"/>
    <w:rsid w:val="00A34224"/>
    <w:rsid w:val="00A6418C"/>
    <w:rsid w:val="00A74A9C"/>
    <w:rsid w:val="00AA730C"/>
    <w:rsid w:val="00AB1EA0"/>
    <w:rsid w:val="00AE0C92"/>
    <w:rsid w:val="00AE47BA"/>
    <w:rsid w:val="00B13F91"/>
    <w:rsid w:val="00B30386"/>
    <w:rsid w:val="00B372B6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273"/>
    <w:rsid w:val="00D25EA6"/>
    <w:rsid w:val="00D321A6"/>
    <w:rsid w:val="00D32385"/>
    <w:rsid w:val="00D36C1F"/>
    <w:rsid w:val="00D42DF2"/>
    <w:rsid w:val="00D5426B"/>
    <w:rsid w:val="00D5521E"/>
    <w:rsid w:val="00D76575"/>
    <w:rsid w:val="00D9514F"/>
    <w:rsid w:val="00DB424D"/>
    <w:rsid w:val="00DC5DAB"/>
    <w:rsid w:val="00DF2CCB"/>
    <w:rsid w:val="00E20167"/>
    <w:rsid w:val="00E52C8D"/>
    <w:rsid w:val="00E66D3D"/>
    <w:rsid w:val="00E71F19"/>
    <w:rsid w:val="00E75A0A"/>
    <w:rsid w:val="00E842AF"/>
    <w:rsid w:val="00ED7C38"/>
    <w:rsid w:val="00F07212"/>
    <w:rsid w:val="02752A3B"/>
    <w:rsid w:val="0F29DDE4"/>
    <w:rsid w:val="28998BEB"/>
    <w:rsid w:val="30B477E1"/>
    <w:rsid w:val="384655CE"/>
    <w:rsid w:val="4529ADE3"/>
    <w:rsid w:val="48529473"/>
    <w:rsid w:val="52AAD131"/>
    <w:rsid w:val="55E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32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4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6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71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7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1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8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4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14-16-years/healthy-eating/nutritional-needs-through-life/" TargetMode="External"/><Relationship Id="rId299" Type="http://schemas.openxmlformats.org/officeDocument/2006/relationships/hyperlink" Target="https://www.foodafactoflife.org.uk/media/5938/weekly-shopping-investigation-ws-1416ca.docx" TargetMode="External"/><Relationship Id="rId303" Type="http://schemas.openxmlformats.org/officeDocument/2006/relationships/hyperlink" Target="https://www.foodafactoflife.org.uk/media/2531/basic-costing-ws-1114c1.xls" TargetMode="External"/><Relationship Id="rId21" Type="http://schemas.openxmlformats.org/officeDocument/2006/relationships/hyperlink" Target="https://www.nutrition.org.uk/bnf-talks.html" TargetMode="External"/><Relationship Id="rId42" Type="http://schemas.openxmlformats.org/officeDocument/2006/relationships/hyperlink" Target="https://www.foodafactoflife.org.uk/media/5268/nutrients-quiz-1416he.docx" TargetMode="External"/><Relationship Id="rId63" Type="http://schemas.openxmlformats.org/officeDocument/2006/relationships/hyperlink" Target="https://www.foodafactoflife.org.uk/media/5102/bone-health-throughout-life-kq-1416he.docx" TargetMode="External"/><Relationship Id="rId84" Type="http://schemas.openxmlformats.org/officeDocument/2006/relationships/hyperlink" Target="https://www.nutrition.org.uk/nutritioninthenews/headlines/eatwell.html" TargetMode="External"/><Relationship Id="rId138" Type="http://schemas.openxmlformats.org/officeDocument/2006/relationships/hyperlink" Target="https://www.foodafactoflife.org.uk/media/2186/investigating-portion-size-ws-1118ef.docx" TargetMode="External"/><Relationship Id="rId159" Type="http://schemas.openxmlformats.org/officeDocument/2006/relationships/hyperlink" Target="https://www.foodafactoflife.org.uk/media/5543/diet-and-health-quiz-1416hepptx.docx" TargetMode="External"/><Relationship Id="rId170" Type="http://schemas.openxmlformats.org/officeDocument/2006/relationships/hyperlink" Target="https://www.foodafactoflife.org.uk/media/5171/obesity-ppt-1416he.pptx" TargetMode="External"/><Relationship Id="rId191" Type="http://schemas.openxmlformats.org/officeDocument/2006/relationships/hyperlink" Target="https://www.foodafactoflife.org.uk/media/5134/bone-health-throughout-life-quiz-1416he.docx" TargetMode="External"/><Relationship Id="rId205" Type="http://schemas.openxmlformats.org/officeDocument/2006/relationships/hyperlink" Target="https://www.foodafactoflife.org.uk/media/6099/high-blood-pressure-kq-answers-1416he.docx" TargetMode="External"/><Relationship Id="rId226" Type="http://schemas.openxmlformats.org/officeDocument/2006/relationships/hyperlink" Target="https://www.foodafactoflife.org.uk/media/5617/food-contamination-ws-1416c.docx" TargetMode="External"/><Relationship Id="rId247" Type="http://schemas.openxmlformats.org/officeDocument/2006/relationships/hyperlink" Target="https://www.foodafactoflife.org.uk/media/6175/food-choice-and-acceptability-p316.pdf" TargetMode="External"/><Relationship Id="rId107" Type="http://schemas.openxmlformats.org/officeDocument/2006/relationships/hyperlink" Target="https://www.foodafactoflife.org.uk/media/5224/energy-worksheet-ws-1416he.docx" TargetMode="External"/><Relationship Id="rId268" Type="http://schemas.openxmlformats.org/officeDocument/2006/relationships/hyperlink" Target="https://www.foodafactoflife.org.uk/media/5404/international-food-culture-and-tradition-ppt-1416c.pptx" TargetMode="External"/><Relationship Id="rId289" Type="http://schemas.openxmlformats.org/officeDocument/2006/relationships/hyperlink" Target="https://www.foodafactoflife.org.uk/media/5614/international-food-culture-and-tradition-ws-1416c.docx" TargetMode="External"/><Relationship Id="rId11" Type="http://schemas.openxmlformats.org/officeDocument/2006/relationships/hyperlink" Target="https://www.foodafactoflife.org.uk/14-16-years/" TargetMode="External"/><Relationship Id="rId32" Type="http://schemas.openxmlformats.org/officeDocument/2006/relationships/hyperlink" Target="https://www.nutrition.org.uk/healthyliving/outofhome.html" TargetMode="External"/><Relationship Id="rId53" Type="http://schemas.openxmlformats.org/officeDocument/2006/relationships/hyperlink" Target="https://www.foodafactoflife.org.uk/media/6064/micronutrients-kq-1416he.docx" TargetMode="External"/><Relationship Id="rId74" Type="http://schemas.openxmlformats.org/officeDocument/2006/relationships/hyperlink" Target="https://www.youtube.com/watch?v=gficVLrGhS0&amp;list=PLSXnX8lDffhTq41shvMiA7n9xCVlt7_nN&amp;index=9" TargetMode="External"/><Relationship Id="rId128" Type="http://schemas.openxmlformats.org/officeDocument/2006/relationships/hyperlink" Target="https://www.foodafactoflife.org.uk/media/1912/dietary-needs-kq-1114c1.docx" TargetMode="External"/><Relationship Id="rId149" Type="http://schemas.openxmlformats.org/officeDocument/2006/relationships/hyperlink" Target="https://www.nutrition.org.uk/healthyliving/healthyeating.html" TargetMode="External"/><Relationship Id="rId314" Type="http://schemas.openxmlformats.org/officeDocument/2006/relationships/header" Target="header1.xml"/><Relationship Id="rId5" Type="http://schemas.openxmlformats.org/officeDocument/2006/relationships/numbering" Target="numbering.xml"/><Relationship Id="rId95" Type="http://schemas.openxmlformats.org/officeDocument/2006/relationships/hyperlink" Target="https://www.nutrition.org.uk/healthyliving/resources/calciumvitamind.html" TargetMode="External"/><Relationship Id="rId160" Type="http://schemas.openxmlformats.org/officeDocument/2006/relationships/hyperlink" Target="https://www.foodafactoflife.org.uk/media/5544/diet-and-health-kq-1416hepptx.docx" TargetMode="External"/><Relationship Id="rId181" Type="http://schemas.openxmlformats.org/officeDocument/2006/relationships/hyperlink" Target="https://www.foodafactoflife.org.uk/media/5116/diabetes-ws-1416he.pptx" TargetMode="External"/><Relationship Id="rId216" Type="http://schemas.openxmlformats.org/officeDocument/2006/relationships/hyperlink" Target="https://www.foodafactoflife.org.uk/14-16-years/cooking/food-safety/" TargetMode="External"/><Relationship Id="rId237" Type="http://schemas.openxmlformats.org/officeDocument/2006/relationships/hyperlink" Target="https://www.foodafactoflife.org.uk/media/2058/food-hygiene-and-safety-questions-c-1114c3.docx" TargetMode="External"/><Relationship Id="rId258" Type="http://schemas.openxmlformats.org/officeDocument/2006/relationships/hyperlink" Target="https://www.foodafactoflife.org.uk/media/5514/effective-consumer-engwales-ppt1416ca.pptx" TargetMode="External"/><Relationship Id="rId279" Type="http://schemas.openxmlformats.org/officeDocument/2006/relationships/hyperlink" Target="https://www.foodafactoflife.org.uk/media/5936/cost-and-sensory-evaluation-ws-1416ca.docx" TargetMode="External"/><Relationship Id="rId22" Type="http://schemas.openxmlformats.org/officeDocument/2006/relationships/hyperlink" Target="https://www.foodafactoflife.org.uk/14-16-years/healthy-eating/" TargetMode="External"/><Relationship Id="rId43" Type="http://schemas.openxmlformats.org/officeDocument/2006/relationships/hyperlink" Target="https://www.foodafactoflife.org.uk/media/5269/nutrients-kq-1416he.docx" TargetMode="External"/><Relationship Id="rId64" Type="http://schemas.openxmlformats.org/officeDocument/2006/relationships/hyperlink" Target="https://www.foodafactoflife.org.uk/media/5222/dietary-fibre-ppt-1416he.pptx" TargetMode="External"/><Relationship Id="rId118" Type="http://schemas.openxmlformats.org/officeDocument/2006/relationships/hyperlink" Target="https://www.foodafactoflife.org.uk/media/5283/nutritional-needs-through-life-ppt-1416he.pptx" TargetMode="External"/><Relationship Id="rId139" Type="http://schemas.openxmlformats.org/officeDocument/2006/relationships/hyperlink" Target="https://www.foodafactoflife.org.uk/media/4239/portion-size.pdf" TargetMode="External"/><Relationship Id="rId290" Type="http://schemas.openxmlformats.org/officeDocument/2006/relationships/hyperlink" Target="https://www.foodafactoflife.org.uk/media/6102/international-food-culture-and-tradition-kq-1416c.docx" TargetMode="External"/><Relationship Id="rId304" Type="http://schemas.openxmlformats.org/officeDocument/2006/relationships/hyperlink" Target="https://www.foodafactoflife.org.uk/media/3583/basic-costing-ws-1114c1.xls" TargetMode="External"/><Relationship Id="rId85" Type="http://schemas.openxmlformats.org/officeDocument/2006/relationships/hyperlink" Target="https://www.nutrition.org.uk/healthyliving/basics/carbs.html" TargetMode="External"/><Relationship Id="rId150" Type="http://schemas.openxmlformats.org/officeDocument/2006/relationships/hyperlink" Target="https://www.nutrition.org.uk/healthyliving/helpingyoueatwell.html" TargetMode="External"/><Relationship Id="rId171" Type="http://schemas.openxmlformats.org/officeDocument/2006/relationships/hyperlink" Target="https://www.foodafactoflife.org.uk/media/5171/obesity-ppt-1416he.pptx" TargetMode="External"/><Relationship Id="rId192" Type="http://schemas.openxmlformats.org/officeDocument/2006/relationships/hyperlink" Target="https://www.foodafactoflife.org.uk/media/5102/bone-health-throughout-life-kq-1416he.docx" TargetMode="External"/><Relationship Id="rId206" Type="http://schemas.openxmlformats.org/officeDocument/2006/relationships/hyperlink" Target="https://www.foodafactoflife.org.uk/11-14-years/cooking/cooking-for-health/" TargetMode="External"/><Relationship Id="rId227" Type="http://schemas.openxmlformats.org/officeDocument/2006/relationships/hyperlink" Target="https://www.foodafactoflife.org.uk/media/6110/food-contamination-kq-1416c.docx" TargetMode="External"/><Relationship Id="rId248" Type="http://schemas.openxmlformats.org/officeDocument/2006/relationships/hyperlink" Target="https://www.foodafactoflife.org.uk/media/1924/moral-and-ethical-ppt-1114c1.pptx" TargetMode="External"/><Relationship Id="rId269" Type="http://schemas.openxmlformats.org/officeDocument/2006/relationships/hyperlink" Target="https://www.foodafactoflife.org.uk/media/5614/international-food-culture-and-tradition-ws-1416c.docx" TargetMode="External"/><Relationship Id="rId12" Type="http://schemas.openxmlformats.org/officeDocument/2006/relationships/hyperlink" Target="https://www.foodafactoflife.org.uk/14-16-years/healthy-eating/" TargetMode="External"/><Relationship Id="rId33" Type="http://schemas.openxmlformats.org/officeDocument/2006/relationships/hyperlink" Target="https://www.nutrition.org.uk/healthyliving/healthydiet.html" TargetMode="External"/><Relationship Id="rId108" Type="http://schemas.openxmlformats.org/officeDocument/2006/relationships/hyperlink" Target="https://www.foodafactoflife.org.uk/media/5223/energy-requirments-quiz-1416he.docx" TargetMode="External"/><Relationship Id="rId129" Type="http://schemas.openxmlformats.org/officeDocument/2006/relationships/hyperlink" Target="https://www.foodafactoflife.org.uk/media/5275/sports-nutrition-ppt-1416he.pptx" TargetMode="External"/><Relationship Id="rId280" Type="http://schemas.openxmlformats.org/officeDocument/2006/relationships/hyperlink" Target="https://www.foodafactoflife.org.uk/media/5937/comparing-the-cost-ws-1416ca.docx" TargetMode="External"/><Relationship Id="rId315" Type="http://schemas.openxmlformats.org/officeDocument/2006/relationships/footer" Target="footer1.xml"/><Relationship Id="rId54" Type="http://schemas.openxmlformats.org/officeDocument/2006/relationships/hyperlink" Target="https://www.foodafactoflife.org.uk/media/6063/micronutrients-kq-answers-1416he.docx" TargetMode="External"/><Relationship Id="rId75" Type="http://schemas.openxmlformats.org/officeDocument/2006/relationships/hyperlink" Target="https://www.foodafactoflife.org.uk/media/5553/miwm-starchy-carbs-ws-1416he.docx" TargetMode="External"/><Relationship Id="rId96" Type="http://schemas.openxmlformats.org/officeDocument/2006/relationships/hyperlink" Target="https://www.nutrition.org.uk/attachments/article/234/Calcium%20counts_final_20.08.18.pdf" TargetMode="External"/><Relationship Id="rId140" Type="http://schemas.openxmlformats.org/officeDocument/2006/relationships/hyperlink" Target="https://www.foodafactoflife.org.uk/media/3819/get-portion-wise-secondary.pptx" TargetMode="External"/><Relationship Id="rId161" Type="http://schemas.openxmlformats.org/officeDocument/2006/relationships/hyperlink" Target="https://www.foodafactoflife.org.uk/media/5399/medical-conditions-and-food-choice-ppt-1416ca.pptx" TargetMode="External"/><Relationship Id="rId182" Type="http://schemas.openxmlformats.org/officeDocument/2006/relationships/hyperlink" Target="https://www.foodafactoflife.org.uk/media/5113/diet-insulin-and-blood-glucose-kq-1416hepptx.docx" TargetMode="External"/><Relationship Id="rId217" Type="http://schemas.openxmlformats.org/officeDocument/2006/relationships/hyperlink" Target="https://www.foodafactoflife.org.uk/media/5302/food-poisoning-ppt-1416c.pptx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foodafactoflife.org.uk/14-16-years/consumer-awareness/" TargetMode="External"/><Relationship Id="rId259" Type="http://schemas.openxmlformats.org/officeDocument/2006/relationships/hyperlink" Target="https://www.foodafactoflife.org.uk/media/5516/effective-consumer-ni-ppt14-16ca.pptx" TargetMode="External"/><Relationship Id="rId23" Type="http://schemas.openxmlformats.org/officeDocument/2006/relationships/hyperlink" Target="https://www.foodafactoflife.org.uk/14-16-years/healthy-eating/nutritional-needs-through-life/" TargetMode="External"/><Relationship Id="rId119" Type="http://schemas.openxmlformats.org/officeDocument/2006/relationships/hyperlink" Target="https://www.foodafactoflife.org.uk/media/5274/nutritional-needs-throughout-life-ws-1416he.docx" TargetMode="External"/><Relationship Id="rId270" Type="http://schemas.openxmlformats.org/officeDocument/2006/relationships/hyperlink" Target="https://www.foodafactoflife.org.uk/media/6102/international-food-culture-and-tradition-kq-1416c.docx" TargetMode="External"/><Relationship Id="rId291" Type="http://schemas.openxmlformats.org/officeDocument/2006/relationships/hyperlink" Target="https://www.foodafactoflife.org.uk/media/6103/international-food-culture-and-tradition-kq-answers-1416c.docx" TargetMode="External"/><Relationship Id="rId305" Type="http://schemas.openxmlformats.org/officeDocument/2006/relationships/hyperlink" Target="https://www.foodafactoflife.org.uk/media/3584/costing-a-recipe-ws-1114c1.xls" TargetMode="External"/><Relationship Id="rId44" Type="http://schemas.openxmlformats.org/officeDocument/2006/relationships/hyperlink" Target="https://www.foodafactoflife.org.uk/media/5206/nutrient-treasure-hunt.docx" TargetMode="External"/><Relationship Id="rId65" Type="http://schemas.openxmlformats.org/officeDocument/2006/relationships/hyperlink" Target="https://www.foodafactoflife.org.uk/media/5210/dietary-fibre-ws-1416hepptx.docx" TargetMode="External"/><Relationship Id="rId86" Type="http://schemas.openxmlformats.org/officeDocument/2006/relationships/hyperlink" Target="https://www.nutrition.org.uk/healthyliving/resources/exploringsugars.html" TargetMode="External"/><Relationship Id="rId130" Type="http://schemas.openxmlformats.org/officeDocument/2006/relationships/hyperlink" Target="https://www.foodafactoflife.org.uk/media/5615/sports-nutrition-ws-1416he.docx" TargetMode="External"/><Relationship Id="rId151" Type="http://schemas.openxmlformats.org/officeDocument/2006/relationships/hyperlink" Target="https://www.nutrition.org.uk/healthyliving/outofhome.html" TargetMode="External"/><Relationship Id="rId172" Type="http://schemas.openxmlformats.org/officeDocument/2006/relationships/hyperlink" Target="https://www.foodafactoflife.org.uk/media/5139/obesity-quiz-1416hepptx.docx" TargetMode="External"/><Relationship Id="rId193" Type="http://schemas.openxmlformats.org/officeDocument/2006/relationships/hyperlink" Target="https://www.foodafactoflife.org.uk/media/5127/development-and-maintenance-of-healthy-teeth-ppt-1416he.pptx" TargetMode="External"/><Relationship Id="rId207" Type="http://schemas.openxmlformats.org/officeDocument/2006/relationships/hyperlink" Target="https://www.foodafactoflife.org.uk/14-16-years/nutritional-analysis/" TargetMode="External"/><Relationship Id="rId228" Type="http://schemas.openxmlformats.org/officeDocument/2006/relationships/hyperlink" Target="https://www.foodafactoflife.org.uk/media/6111/food-contamination-kq-answers-1416c.docx" TargetMode="External"/><Relationship Id="rId249" Type="http://schemas.openxmlformats.org/officeDocument/2006/relationships/hyperlink" Target="https://www.foodafactoflife.org.uk/media/1925/moral-and-ethical-ws-1114c1.docx" TargetMode="External"/><Relationship Id="rId13" Type="http://schemas.openxmlformats.org/officeDocument/2006/relationships/hyperlink" Target="https://www.foodafactoflife.org.uk/14-16-years/consumer-awareness/" TargetMode="External"/><Relationship Id="rId109" Type="http://schemas.openxmlformats.org/officeDocument/2006/relationships/hyperlink" Target="https://www.foodafactoflife.org.uk/media/5226/energy-requirments-kq-1416he.docx" TargetMode="External"/><Relationship Id="rId260" Type="http://schemas.openxmlformats.org/officeDocument/2006/relationships/hyperlink" Target="https://www.foodafactoflife.org.uk/media/5400/religion-and-food-choice-ppt-1416ca.pptx" TargetMode="External"/><Relationship Id="rId281" Type="http://schemas.openxmlformats.org/officeDocument/2006/relationships/hyperlink" Target="https://www.foodafactoflife.org.uk/media/5938/weekly-shopping-investigation-ws-1416ca.docx" TargetMode="External"/><Relationship Id="rId316" Type="http://schemas.openxmlformats.org/officeDocument/2006/relationships/header" Target="header2.xml"/><Relationship Id="rId34" Type="http://schemas.openxmlformats.org/officeDocument/2006/relationships/hyperlink" Target="https://www.nutrition.org.uk/healthyliving/toddlers/eatveg.html" TargetMode="External"/><Relationship Id="rId55" Type="http://schemas.openxmlformats.org/officeDocument/2006/relationships/hyperlink" Target="https://www.foodafactoflife.org.uk/media/5561/water-soluble-vitamins-i-1416he.docx" TargetMode="External"/><Relationship Id="rId76" Type="http://schemas.openxmlformats.org/officeDocument/2006/relationships/hyperlink" Target="https://www.foodafactoflife.org.uk/media/1827/free-sugars-line-up-c-1016.docx" TargetMode="External"/><Relationship Id="rId97" Type="http://schemas.openxmlformats.org/officeDocument/2006/relationships/hyperlink" Target="https://www.nutrition.org.uk/healthyliving/basics/exploring-nutrients.html" TargetMode="External"/><Relationship Id="rId120" Type="http://schemas.openxmlformats.org/officeDocument/2006/relationships/hyperlink" Target="https://www.foodafactoflife.org.uk/media/6107/nutritional-needs-throughout-life-kq-1416he.docx" TargetMode="External"/><Relationship Id="rId141" Type="http://schemas.openxmlformats.org/officeDocument/2006/relationships/hyperlink" Target="https://www.foodafactoflife.org.uk/media/1820/serving-size-problems-front-of-pack-nutrition-labels-ws1114he3.docx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foodafactoflife.org.uk/media/5547/medical-condition-treasure-hunt-ws-1416.docx" TargetMode="External"/><Relationship Id="rId183" Type="http://schemas.openxmlformats.org/officeDocument/2006/relationships/hyperlink" Target="https://www.foodafactoflife.org.uk/media/5155/diet-insulin-and-blood-glucose-quiz-1416hepptx.docx" TargetMode="External"/><Relationship Id="rId218" Type="http://schemas.openxmlformats.org/officeDocument/2006/relationships/hyperlink" Target="https://www.foodafactoflife.org.uk/media/5303/food-poisoning-ws-1416cpptx.docx" TargetMode="External"/><Relationship Id="rId239" Type="http://schemas.openxmlformats.org/officeDocument/2006/relationships/hyperlink" Target="https://www.foodafactoflife.org.uk/media/1913/factors-affecting-food-choice-1114c1.pptx" TargetMode="External"/><Relationship Id="rId250" Type="http://schemas.openxmlformats.org/officeDocument/2006/relationships/hyperlink" Target="https://www.foodafactoflife.org.uk/media/6337/moral-and-ethical-reasons-for-fc-kq-1416cpptx.docx" TargetMode="External"/><Relationship Id="rId271" Type="http://schemas.openxmlformats.org/officeDocument/2006/relationships/hyperlink" Target="https://www.foodafactoflife.org.uk/media/6103/international-food-culture-and-tradition-kq-answers-1416c.docx" TargetMode="External"/><Relationship Id="rId292" Type="http://schemas.openxmlformats.org/officeDocument/2006/relationships/hyperlink" Target="https://www.foodafactoflife.org.uk/media/5665/food-ready-to-eat-uk-seasons.pptx" TargetMode="External"/><Relationship Id="rId306" Type="http://schemas.openxmlformats.org/officeDocument/2006/relationships/hyperlink" Target="https://www.nutrition.org.uk/nutritionscience/sustainability.html" TargetMode="External"/><Relationship Id="rId24" Type="http://schemas.openxmlformats.org/officeDocument/2006/relationships/hyperlink" Target="https://www.foodafactoflife.org.uk/11-14-years/healthy-eating/eat-well/" TargetMode="External"/><Relationship Id="rId45" Type="http://schemas.openxmlformats.org/officeDocument/2006/relationships/hyperlink" Target="https://www.foodafactoflife.org.uk/media/5205/nutrient-treasure-hunt-cards.docx" TargetMode="External"/><Relationship Id="rId66" Type="http://schemas.openxmlformats.org/officeDocument/2006/relationships/hyperlink" Target="https://www.foodafactoflife.org.uk/media/5211/fantastic-fibre-ws-1416he.docx" TargetMode="External"/><Relationship Id="rId87" Type="http://schemas.openxmlformats.org/officeDocument/2006/relationships/hyperlink" Target="https://www.nutrition.org.uk/healthyliving/basics/exploring-nutrients.html?start=2" TargetMode="External"/><Relationship Id="rId110" Type="http://schemas.openxmlformats.org/officeDocument/2006/relationships/hyperlink" Target="https://www.foodafactoflife.org.uk/11-14-years/healthy-eating/activity/" TargetMode="External"/><Relationship Id="rId131" Type="http://schemas.openxmlformats.org/officeDocument/2006/relationships/hyperlink" Target="https://www.foodafactoflife.org.uk/media/5277/sports-nutrition-quiz-1416he.docx" TargetMode="External"/><Relationship Id="rId152" Type="http://schemas.openxmlformats.org/officeDocument/2006/relationships/hyperlink" Target="https://www.nutrition.org.uk/healthyliving/eatwellguide.html" TargetMode="External"/><Relationship Id="rId173" Type="http://schemas.openxmlformats.org/officeDocument/2006/relationships/hyperlink" Target="https://www.foodafactoflife.org.uk/media/5121/obesity-kq-1416hepptx.docx" TargetMode="External"/><Relationship Id="rId194" Type="http://schemas.openxmlformats.org/officeDocument/2006/relationships/hyperlink" Target="https://www.foodafactoflife.org.uk/media/5125/healthy-teeth-ws-1416hepptx.docx" TargetMode="External"/><Relationship Id="rId208" Type="http://schemas.openxmlformats.org/officeDocument/2006/relationships/hyperlink" Target="https://www.foodafactoflife.org.uk/media/5130/unpleasant-reactions-to-food-ppt-1416hepptxdocx.pptx" TargetMode="External"/><Relationship Id="rId229" Type="http://schemas.openxmlformats.org/officeDocument/2006/relationships/hyperlink" Target="https://www.foodafactoflife.org.uk/media/5305/principles-of-home-pres-ws-1416cpptx.docx" TargetMode="External"/><Relationship Id="rId19" Type="http://schemas.openxmlformats.org/officeDocument/2006/relationships/hyperlink" Target="https://www.nutrition.org.uk/healthyliving.html" TargetMode="External"/><Relationship Id="rId224" Type="http://schemas.openxmlformats.org/officeDocument/2006/relationships/hyperlink" Target="https://www.foodafactoflife.org.uk/media/2914/fridge-to-fork-p-316.pdf" TargetMode="External"/><Relationship Id="rId240" Type="http://schemas.openxmlformats.org/officeDocument/2006/relationships/hyperlink" Target="https://www.foodafactoflife.org.uk/media/1916/factors-affecting-food-choice-ws-1114c1.docx" TargetMode="External"/><Relationship Id="rId245" Type="http://schemas.openxmlformats.org/officeDocument/2006/relationships/hyperlink" Target="https://www.foodafactoflife.org.uk/media/5611/factors-affecting-food-choice-ws-1416he.docx" TargetMode="External"/><Relationship Id="rId261" Type="http://schemas.openxmlformats.org/officeDocument/2006/relationships/hyperlink" Target="https://www.foodafactoflife.org.uk/media/5613/religion-and-food-choices-ws-1416he.docx" TargetMode="External"/><Relationship Id="rId266" Type="http://schemas.openxmlformats.org/officeDocument/2006/relationships/hyperlink" Target="https://www.foodafactoflife.org.uk/media/6055/medical-conditions-kq-1416he.docx" TargetMode="External"/><Relationship Id="rId287" Type="http://schemas.openxmlformats.org/officeDocument/2006/relationships/hyperlink" Target="https://www.foodafactoflife.org.uk/media/3584/costing-a-recipe-ws-1114c1.xls" TargetMode="External"/><Relationship Id="rId14" Type="http://schemas.openxmlformats.org/officeDocument/2006/relationships/hyperlink" Target="https://www.foodafactoflife.org.uk/14-16-years/activity-packs/" TargetMode="External"/><Relationship Id="rId30" Type="http://schemas.openxmlformats.org/officeDocument/2006/relationships/hyperlink" Target="https://www.youtube.com/watch?v=e8B7CGe8rpM&amp;list=PLSXnX8lDffhTkcpFwNfpSAi_Wl7OuoX0f&amp;index=9" TargetMode="External"/><Relationship Id="rId35" Type="http://schemas.openxmlformats.org/officeDocument/2006/relationships/hyperlink" Target="https://www.nutrition.org.uk/healthyliving/toddlers/new5532.html?limitstart=0" TargetMode="External"/><Relationship Id="rId56" Type="http://schemas.openxmlformats.org/officeDocument/2006/relationships/hyperlink" Target="https://www.foodafactoflife.org.uk/media/5562/fat-soluble-vitamins-i-1416he.docx" TargetMode="External"/><Relationship Id="rId77" Type="http://schemas.openxmlformats.org/officeDocument/2006/relationships/hyperlink" Target="https://www.foodafactoflife.org.uk/media/1826/free-sugars-answers-ws-1114he3.docx" TargetMode="External"/><Relationship Id="rId100" Type="http://schemas.openxmlformats.org/officeDocument/2006/relationships/hyperlink" Target="https://www.nutrition.org.uk/healthyliving/hydration.html" TargetMode="External"/><Relationship Id="rId105" Type="http://schemas.openxmlformats.org/officeDocument/2006/relationships/hyperlink" Target="https://www.foodafactoflife.org.uk/11-14-years/healthy-eating/activity/" TargetMode="External"/><Relationship Id="rId126" Type="http://schemas.openxmlformats.org/officeDocument/2006/relationships/hyperlink" Target="https://www.foodafactoflife.org.uk/media/1911/dietary-needs-case-studies-c-1114c1.docx" TargetMode="External"/><Relationship Id="rId147" Type="http://schemas.openxmlformats.org/officeDocument/2006/relationships/hyperlink" Target="https://www.nutrition.org.uk/healthyliving/lifestages.html" TargetMode="External"/><Relationship Id="rId168" Type="http://schemas.openxmlformats.org/officeDocument/2006/relationships/hyperlink" Target="https://www.foodafactoflife.org.uk/media/5138/malnutrition-quiz-1416hepptx.docx" TargetMode="External"/><Relationship Id="rId282" Type="http://schemas.openxmlformats.org/officeDocument/2006/relationships/hyperlink" Target="https://www.foodafactoflife.org.uk/media/5939/working-to-a-budget-ws-1416ca.docx" TargetMode="External"/><Relationship Id="rId312" Type="http://schemas.openxmlformats.org/officeDocument/2006/relationships/hyperlink" Target="https://www.foodafactoflife.org.uk/professional-development/teaching-and-learning/" TargetMode="External"/><Relationship Id="rId317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www.foodafactoflife.org.uk/media/5233/micronutrients-ppt-1416he.pptx" TargetMode="External"/><Relationship Id="rId72" Type="http://schemas.openxmlformats.org/officeDocument/2006/relationships/hyperlink" Target="https://www.foodafactoflife.org.uk/media/5214/hydration-quiz-1416hepptx.docx" TargetMode="External"/><Relationship Id="rId93" Type="http://schemas.openxmlformats.org/officeDocument/2006/relationships/hyperlink" Target="https://www.nutrition.org.uk/attachments/article/234/BNF%20Vital%20Vitamin%20D%202019.pdf" TargetMode="External"/><Relationship Id="rId98" Type="http://schemas.openxmlformats.org/officeDocument/2006/relationships/hyperlink" Target="https://www.nutrition.org.uk/attachments/article/234/Calcium%20counts_final_20.08.18.pdf" TargetMode="External"/><Relationship Id="rId121" Type="http://schemas.openxmlformats.org/officeDocument/2006/relationships/hyperlink" Target="https://www.foodafactoflife.org.uk/media/6106/nutritional-needs-throughout-life-answers-1416he.docx" TargetMode="External"/><Relationship Id="rId142" Type="http://schemas.openxmlformats.org/officeDocument/2006/relationships/hyperlink" Target="https://www.foodafactoflife.org.uk/media/1821/serving-size-problems-ws-1114he3.docx" TargetMode="External"/><Relationship Id="rId163" Type="http://schemas.openxmlformats.org/officeDocument/2006/relationships/hyperlink" Target="https://www.foodafactoflife.org.uk/media/5546/medical-condition-treasure-hunt-answer-sheet-ws-1416.docx" TargetMode="External"/><Relationship Id="rId184" Type="http://schemas.openxmlformats.org/officeDocument/2006/relationships/hyperlink" Target="https://www.foodafactoflife.org.uk/media/5573/diverticulitis-ppt-1416he.pptx" TargetMode="External"/><Relationship Id="rId189" Type="http://schemas.openxmlformats.org/officeDocument/2006/relationships/hyperlink" Target="https://www.foodafactoflife.org.uk/media/5105/bone-health-through-life-ws-1416hepptx.docx" TargetMode="External"/><Relationship Id="rId219" Type="http://schemas.openxmlformats.org/officeDocument/2006/relationships/hyperlink" Target="https://www.foodafactoflife.org.uk/media/6251/food-poisoning-kw-1416c.docx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nutrition.org.uk/healthyliving/healthissues.html" TargetMode="External"/><Relationship Id="rId230" Type="http://schemas.openxmlformats.org/officeDocument/2006/relationships/hyperlink" Target="https://www.foodafactoflife.org.uk/media/6100/home-preservation-kq-1416he.docx" TargetMode="External"/><Relationship Id="rId235" Type="http://schemas.openxmlformats.org/officeDocument/2006/relationships/hyperlink" Target="https://www.foodafactoflife.org.uk/media/2036/dirty-sandwich-instructions-i-1114c4ocx.docx" TargetMode="External"/><Relationship Id="rId251" Type="http://schemas.openxmlformats.org/officeDocument/2006/relationships/hyperlink" Target="https://www.foodafactoflife.org.uk/media/6338/moral-and-ethical-reasons-for-fc-kq-answers-1416cpptx.docx" TargetMode="External"/><Relationship Id="rId256" Type="http://schemas.openxmlformats.org/officeDocument/2006/relationships/hyperlink" Target="https://www.foodafactoflife.org.uk/media/5414/food-waste-ws-1416ca.docx" TargetMode="External"/><Relationship Id="rId277" Type="http://schemas.openxmlformats.org/officeDocument/2006/relationships/hyperlink" Target="https://www.foodafactoflife.org.uk/media/5832/costing-a-recipe-ppt1416c.pptx" TargetMode="External"/><Relationship Id="rId298" Type="http://schemas.openxmlformats.org/officeDocument/2006/relationships/hyperlink" Target="https://www.foodafactoflife.org.uk/media/5937/comparing-the-cost-ws-1416ca.docx" TargetMode="External"/><Relationship Id="rId25" Type="http://schemas.openxmlformats.org/officeDocument/2006/relationships/hyperlink" Target="https://www.foodafactoflife.org.uk/11-14-years/healthy-eating/interactive-resources/" TargetMode="External"/><Relationship Id="rId46" Type="http://schemas.openxmlformats.org/officeDocument/2006/relationships/hyperlink" Target="https://www.foodafactoflife.org.uk/media/5227/macronutrients-ppt-1416he.pptx" TargetMode="External"/><Relationship Id="rId67" Type="http://schemas.openxmlformats.org/officeDocument/2006/relationships/hyperlink" Target="https://www.foodafactoflife.org.uk/media/5523/dietary-fibre-quiz-14-16.docx" TargetMode="External"/><Relationship Id="rId116" Type="http://schemas.openxmlformats.org/officeDocument/2006/relationships/hyperlink" Target="https://www.nutrition.org.uk/healthyliving/an-active-lifestyle.html" TargetMode="External"/><Relationship Id="rId137" Type="http://schemas.openxmlformats.org/officeDocument/2006/relationships/hyperlink" Target="https://www.foodafactoflife.org.uk/media/2172/portion-sizes-i-1118ef.docx" TargetMode="External"/><Relationship Id="rId158" Type="http://schemas.openxmlformats.org/officeDocument/2006/relationships/hyperlink" Target="https://www.foodafactoflife.org.uk/media/5122/overview-of-diet-related-diseases-ws-1416hepptx.docx" TargetMode="External"/><Relationship Id="rId272" Type="http://schemas.openxmlformats.org/officeDocument/2006/relationships/hyperlink" Target="https://www.foodafactoflife.org.uk/media/5665/food-ready-to-eat-uk-seasons.pptx" TargetMode="External"/><Relationship Id="rId293" Type="http://schemas.openxmlformats.org/officeDocument/2006/relationships/hyperlink" Target="https://www.foodafactoflife.org.uk/media/2898/know-your-red-meat-p-316.pdf" TargetMode="External"/><Relationship Id="rId302" Type="http://schemas.openxmlformats.org/officeDocument/2006/relationships/hyperlink" Target="https://www.foodafactoflife.org.uk/media/6409/food-price-and-food-choice-ws-1416capptx.docx" TargetMode="External"/><Relationship Id="rId307" Type="http://schemas.openxmlformats.org/officeDocument/2006/relationships/hyperlink" Target="https://www.nutrition.org.uk/healthyliving/seasons/ramadan.html" TargetMode="External"/><Relationship Id="rId20" Type="http://schemas.openxmlformats.org/officeDocument/2006/relationships/hyperlink" Target="https://www.nutrition.org.uk/bnf-blogs.html" TargetMode="External"/><Relationship Id="rId41" Type="http://schemas.openxmlformats.org/officeDocument/2006/relationships/hyperlink" Target="https://www.foodafactoflife.org.uk/media/5236/where-nutrients-from-ws-1416he.docx" TargetMode="External"/><Relationship Id="rId62" Type="http://schemas.openxmlformats.org/officeDocument/2006/relationships/hyperlink" Target="https://www.foodafactoflife.org.uk/media/5134/bone-health-throughout-life-quiz-1416he.docx" TargetMode="External"/><Relationship Id="rId83" Type="http://schemas.openxmlformats.org/officeDocument/2006/relationships/hyperlink" Target="https://www.nutrition.org.uk/healthyliving/healthyeating/protein.html" TargetMode="External"/><Relationship Id="rId88" Type="http://schemas.openxmlformats.org/officeDocument/2006/relationships/hyperlink" Target="https://www.nutrition.org.uk/healthyliving/resources/choosefats.html" TargetMode="External"/><Relationship Id="rId111" Type="http://schemas.openxmlformats.org/officeDocument/2006/relationships/hyperlink" Target="https://www.foodafactoflife.org.uk/media/5275/sports-nutrition-ppt-1416he.pptx" TargetMode="External"/><Relationship Id="rId132" Type="http://schemas.openxmlformats.org/officeDocument/2006/relationships/hyperlink" Target="https://www.foodafactoflife.org.uk/media/5276/sports-nutrition-kq-1416he.docx" TargetMode="External"/><Relationship Id="rId153" Type="http://schemas.openxmlformats.org/officeDocument/2006/relationships/hyperlink" Target="https://www.nutrition.org.uk/healthyliving/resources/healthybalanceddiet.html" TargetMode="External"/><Relationship Id="rId174" Type="http://schemas.openxmlformats.org/officeDocument/2006/relationships/hyperlink" Target="https://www.foodafactoflife.org.uk/media/5112/coronary-heart-disease-ppt-1416he.pptx" TargetMode="External"/><Relationship Id="rId179" Type="http://schemas.openxmlformats.org/officeDocument/2006/relationships/hyperlink" Target="https://www.foodafactoflife.org.uk/media/5114/diet-insulin-and-blood-glucose-ppt-1416he.pptx" TargetMode="External"/><Relationship Id="rId195" Type="http://schemas.openxmlformats.org/officeDocument/2006/relationships/hyperlink" Target="https://www.foodafactoflife.org.uk/media/5140/healthy-teeth-quiz-1416hepptx.docx" TargetMode="External"/><Relationship Id="rId209" Type="http://schemas.openxmlformats.org/officeDocument/2006/relationships/hyperlink" Target="https://www.foodafactoflife.org.uk/media/5128/unpleasant-reactions-to-food-ws-1416hepptx.docx" TargetMode="External"/><Relationship Id="rId190" Type="http://schemas.openxmlformats.org/officeDocument/2006/relationships/hyperlink" Target="https://www.foodafactoflife.org.uk/media/5103/why-is-good-bone-health-important-ws-1416he.docx" TargetMode="External"/><Relationship Id="rId204" Type="http://schemas.openxmlformats.org/officeDocument/2006/relationships/hyperlink" Target="https://www.foodafactoflife.org.uk/media/6098/high-blood-pressure-kq-1416he.docx" TargetMode="External"/><Relationship Id="rId220" Type="http://schemas.openxmlformats.org/officeDocument/2006/relationships/hyperlink" Target="https://www.foodafactoflife.org.uk/media/5300/food-hygeine-ppt-1416c.pptx" TargetMode="External"/><Relationship Id="rId225" Type="http://schemas.openxmlformats.org/officeDocument/2006/relationships/hyperlink" Target="https://www.foodafactoflife.org.uk/media/5306/food-contamination-and-spoilage-ppt-1416c.pptx" TargetMode="External"/><Relationship Id="rId241" Type="http://schemas.openxmlformats.org/officeDocument/2006/relationships/hyperlink" Target="https://www.foodafactoflife.org.uk/media/1917/factors-affecting-choice-female-ws-1114c1.docx" TargetMode="External"/><Relationship Id="rId246" Type="http://schemas.openxmlformats.org/officeDocument/2006/relationships/hyperlink" Target="https://www.foodafactoflife.org.uk/media/2904/red-meat-factors-p-316.pdf" TargetMode="External"/><Relationship Id="rId267" Type="http://schemas.openxmlformats.org/officeDocument/2006/relationships/hyperlink" Target="https://www.foodafactoflife.org.uk/media/6056/medical-conditions-kq-answers-1416he.docx" TargetMode="External"/><Relationship Id="rId288" Type="http://schemas.openxmlformats.org/officeDocument/2006/relationships/hyperlink" Target="https://www.foodafactoflife.org.uk/media/5404/international-food-culture-and-tradition-ppt-1416c.pptx" TargetMode="External"/><Relationship Id="rId15" Type="http://schemas.openxmlformats.org/officeDocument/2006/relationships/hyperlink" Target="https://www.foodafactoflife.org.uk/14-16-years/quizzes/" TargetMode="External"/><Relationship Id="rId36" Type="http://schemas.openxmlformats.org/officeDocument/2006/relationships/hyperlink" Target="https://www.nutrition.org.uk/attachments/article/1253/BNF%205532%20Leaflet_2019.pdf" TargetMode="External"/><Relationship Id="rId57" Type="http://schemas.openxmlformats.org/officeDocument/2006/relationships/hyperlink" Target="https://www.foodafactoflife.org.uk/media/5563/minerals-i-1416he.docx" TargetMode="External"/><Relationship Id="rId106" Type="http://schemas.openxmlformats.org/officeDocument/2006/relationships/hyperlink" Target="https://www.foodafactoflife.org.uk/media/5225/energy-ppt-1416he.pptx" TargetMode="External"/><Relationship Id="rId127" Type="http://schemas.openxmlformats.org/officeDocument/2006/relationships/hyperlink" Target="https://www.foodafactoflife.org.uk/media/1910/dietary-needs-cards-c-1114c1.docx" TargetMode="External"/><Relationship Id="rId262" Type="http://schemas.openxmlformats.org/officeDocument/2006/relationships/hyperlink" Target="https://www.foodafactoflife.org.uk/media/6037/religion-and-food-choice-kq-1416he.docx" TargetMode="External"/><Relationship Id="rId283" Type="http://schemas.openxmlformats.org/officeDocument/2006/relationships/hyperlink" Target="https://www.foodafactoflife.org.uk/media/6410/food-price-and-trends-ppt-1416ca.pptx" TargetMode="External"/><Relationship Id="rId313" Type="http://schemas.openxmlformats.org/officeDocument/2006/relationships/hyperlink" Target="https://www.foodafactoflife.org.uk/professional-development/" TargetMode="External"/><Relationship Id="rId318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nutrition.org.uk/healthyliving/helpingyoueatwell.html" TargetMode="External"/><Relationship Id="rId52" Type="http://schemas.openxmlformats.org/officeDocument/2006/relationships/hyperlink" Target="https://www.foodafactoflife.org.uk/media/5230/micronutrients-ws-1416he.docx" TargetMode="External"/><Relationship Id="rId73" Type="http://schemas.openxmlformats.org/officeDocument/2006/relationships/hyperlink" Target="https://www.foodafactoflife.org.uk/media/5213/hydration-kq-1416hepptx.docx" TargetMode="External"/><Relationship Id="rId78" Type="http://schemas.openxmlformats.org/officeDocument/2006/relationships/hyperlink" Target="https://www.foodafactoflife.org.uk/media/5555/miwm-fibre-ws-1416he.docx" TargetMode="External"/><Relationship Id="rId94" Type="http://schemas.openxmlformats.org/officeDocument/2006/relationships/hyperlink" Target="https://www.nutrition.org.uk/attachments/article/234/BNF%20Fast%20Facts%20Supplements.pdf" TargetMode="External"/><Relationship Id="rId99" Type="http://schemas.openxmlformats.org/officeDocument/2006/relationships/hyperlink" Target="https://www.nutrition.org.uk/attachments/article/261/Nutrition%20Requirements_Revised%20August%202019.pdf" TargetMode="External"/><Relationship Id="rId101" Type="http://schemas.openxmlformats.org/officeDocument/2006/relationships/hyperlink" Target="https://www.nutrition.org.uk/healthyliving/basics/exploring-nutrients.html?start=7" TargetMode="External"/><Relationship Id="rId122" Type="http://schemas.openxmlformats.org/officeDocument/2006/relationships/hyperlink" Target="https://www.foodafactoflife.org.uk/media/5280/diet-through-life-ws-1416he.docx" TargetMode="External"/><Relationship Id="rId143" Type="http://schemas.openxmlformats.org/officeDocument/2006/relationships/hyperlink" Target="https://www.foodafactoflife.org.uk/media/1787/serving-size-ws-1114he2.docx" TargetMode="External"/><Relationship Id="rId148" Type="http://schemas.openxmlformats.org/officeDocument/2006/relationships/hyperlink" Target="https://www.nutrition.org.uk/attachments/article/261/Nutrition%20Requirements_Revised%20August%202019.pdf" TargetMode="External"/><Relationship Id="rId164" Type="http://schemas.openxmlformats.org/officeDocument/2006/relationships/hyperlink" Target="https://www.foodafactoflife.org.uk/media/6055/medical-conditions-kq-1416he.docx" TargetMode="External"/><Relationship Id="rId169" Type="http://schemas.openxmlformats.org/officeDocument/2006/relationships/hyperlink" Target="https://www.foodafactoflife.org.uk/media/5119/malnutrition-kq-1416hepptx.docx" TargetMode="External"/><Relationship Id="rId185" Type="http://schemas.openxmlformats.org/officeDocument/2006/relationships/hyperlink" Target="https://www.foodafactoflife.org.uk/media/5607/diverticulitis-ws-1416hepptx.docx" TargetMode="External"/><Relationship Id="R1992ad591e46463a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foodafactoflife.org.uk/media/5115/diet-insulin-and-blood-glucose-ws-1416hepptx.docx" TargetMode="External"/><Relationship Id="rId210" Type="http://schemas.openxmlformats.org/officeDocument/2006/relationships/hyperlink" Target="https://www.foodafactoflife.org.uk/media/5141/unpleasant-reactions-to-food-quiz-1416hepptx.docx" TargetMode="External"/><Relationship Id="rId215" Type="http://schemas.openxmlformats.org/officeDocument/2006/relationships/hyperlink" Target="https://www.foodafactoflife.org.uk/11-14-years/activity-packs/bnf-healthy-eating-week-2019/sleep-well/" TargetMode="External"/><Relationship Id="rId236" Type="http://schemas.openxmlformats.org/officeDocument/2006/relationships/hyperlink" Target="https://www.foodafactoflife.org.uk/media/2043/food-hygiene-cards-c-1114c3.docx" TargetMode="External"/><Relationship Id="rId257" Type="http://schemas.openxmlformats.org/officeDocument/2006/relationships/hyperlink" Target="https://www.foodafactoflife.org.uk/media/5418/using-leftovers-ppt-1416ca.pptx" TargetMode="External"/><Relationship Id="rId278" Type="http://schemas.openxmlformats.org/officeDocument/2006/relationships/hyperlink" Target="https://www.foodafactoflife.org.uk/media/5831/costing-a-recipe-ws1416c.docx" TargetMode="External"/><Relationship Id="rId26" Type="http://schemas.openxmlformats.org/officeDocument/2006/relationships/hyperlink" Target="https://www.foodafactoflife.org.uk/media/4637/have-5-a-day-challenge-guide-2019-school.jpg" TargetMode="External"/><Relationship Id="rId231" Type="http://schemas.openxmlformats.org/officeDocument/2006/relationships/hyperlink" Target="https://www.foodafactoflife.org.uk/media/6101/home-preservation-kq-answers-1416he.docx" TargetMode="External"/><Relationship Id="rId252" Type="http://schemas.openxmlformats.org/officeDocument/2006/relationships/hyperlink" Target="https://www.foodafactoflife.org.uk/media/6137/genetic-modification-and-gene-editing-ppt-1416wfcf.pptx" TargetMode="External"/><Relationship Id="rId273" Type="http://schemas.openxmlformats.org/officeDocument/2006/relationships/hyperlink" Target="https://www.foodafactoflife.org.uk/media/2898/know-your-red-meat-p-316.pdf" TargetMode="External"/><Relationship Id="rId294" Type="http://schemas.openxmlformats.org/officeDocument/2006/relationships/hyperlink" Target="https://www.foodafactoflife.org.uk/media/5940/the-economy-of-food-ppt-1416ca.pptx" TargetMode="External"/><Relationship Id="rId308" Type="http://schemas.openxmlformats.org/officeDocument/2006/relationships/hyperlink" Target="https://www.nutrition.org.uk/healthyliving/nutritionforpregnancy/ramadanpregnancy.html" TargetMode="External"/><Relationship Id="rId47" Type="http://schemas.openxmlformats.org/officeDocument/2006/relationships/hyperlink" Target="https://www.foodafactoflife.org.uk/media/5228/macronutrients-ws-1416he.docx" TargetMode="External"/><Relationship Id="rId68" Type="http://schemas.openxmlformats.org/officeDocument/2006/relationships/hyperlink" Target="https://www.foodafactoflife.org.uk/media/5524/dietary-fibre-kq-14-16.docx" TargetMode="External"/><Relationship Id="rId89" Type="http://schemas.openxmlformats.org/officeDocument/2006/relationships/hyperlink" Target="https://www.nutrition.org.uk/healthyliving/resources/coconutoilfaq.html" TargetMode="External"/><Relationship Id="rId112" Type="http://schemas.openxmlformats.org/officeDocument/2006/relationships/hyperlink" Target="https://www.foodafactoflife.org.uk/media/5615/sports-nutrition-ws-1416he.docx" TargetMode="External"/><Relationship Id="rId133" Type="http://schemas.openxmlformats.org/officeDocument/2006/relationships/hyperlink" Target="https://www.foodafactoflife.org.uk/media/5225/energy-ppt-1416he.pptx" TargetMode="External"/><Relationship Id="rId154" Type="http://schemas.openxmlformats.org/officeDocument/2006/relationships/hyperlink" Target="https://www.nutrition.org.uk/healthyliving/an-active-lifestyle/eating-for-sport-and-exercise.html" TargetMode="External"/><Relationship Id="rId175" Type="http://schemas.openxmlformats.org/officeDocument/2006/relationships/hyperlink" Target="https://www.foodafactoflife.org.uk/media/5109/coronary-heart-disease-ws-1416he.pptx" TargetMode="External"/><Relationship Id="rId196" Type="http://schemas.openxmlformats.org/officeDocument/2006/relationships/hyperlink" Target="https://www.foodafactoflife.org.uk/media/5124/healthy-teeth-kq-1416hepptx.docx" TargetMode="External"/><Relationship Id="rId200" Type="http://schemas.openxmlformats.org/officeDocument/2006/relationships/hyperlink" Target="https://www.foodafactoflife.org.uk/media/6104/iron-deficiency-anaemia-kq-1416he.docx" TargetMode="External"/><Relationship Id="rId16" Type="http://schemas.openxmlformats.org/officeDocument/2006/relationships/hyperlink" Target="https://www.foodafactoflife.org.uk/14-16-years/nutritional-analysis/" TargetMode="External"/><Relationship Id="rId221" Type="http://schemas.openxmlformats.org/officeDocument/2006/relationships/hyperlink" Target="https://www.foodafactoflife.org.uk/media/5301/food-hygiene-ws-1416cpptx.docx" TargetMode="External"/><Relationship Id="rId242" Type="http://schemas.openxmlformats.org/officeDocument/2006/relationships/hyperlink" Target="https://www.foodafactoflife.org.uk/media/1915/factors-affecting-food-choice-male-ws-1114c1.docx" TargetMode="External"/><Relationship Id="rId263" Type="http://schemas.openxmlformats.org/officeDocument/2006/relationships/hyperlink" Target="https://www.foodafactoflife.org.uk/media/6038/religion-and-food-choice-kq-answers-1416he.docx" TargetMode="External"/><Relationship Id="rId284" Type="http://schemas.openxmlformats.org/officeDocument/2006/relationships/hyperlink" Target="https://www.foodafactoflife.org.uk/media/6409/food-price-and-food-choice-ws-1416capptx.docx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www.nutrition.org.uk/healthyliving/toddlers/new5532.html?start=1" TargetMode="External"/><Relationship Id="rId58" Type="http://schemas.openxmlformats.org/officeDocument/2006/relationships/hyperlink" Target="https://www.foodafactoflife.org.uk/14-16-years/healthy-eating/health-issues/" TargetMode="External"/><Relationship Id="rId79" Type="http://schemas.openxmlformats.org/officeDocument/2006/relationships/hyperlink" Target="https://www.foodafactoflife.org.uk/media/1797/fibre-line-up-c-1016.docx" TargetMode="External"/><Relationship Id="rId102" Type="http://schemas.openxmlformats.org/officeDocument/2006/relationships/hyperlink" Target="https://www.nutrition.org.uk/healthyliving/hydration/1-4.html" TargetMode="External"/><Relationship Id="rId123" Type="http://schemas.openxmlformats.org/officeDocument/2006/relationships/hyperlink" Target="https://www.foodafactoflife.org.uk/media/5552/miwm-life-stages-ws-1416he.docx" TargetMode="External"/><Relationship Id="rId144" Type="http://schemas.openxmlformats.org/officeDocument/2006/relationships/hyperlink" Target="https://www.foodafactoflife.org.uk/media/4712/secondary-what-is-a-portion.docx" TargetMode="External"/><Relationship Id="rId90" Type="http://schemas.openxmlformats.org/officeDocument/2006/relationships/hyperlink" Target="https://www.nutrition.org.uk/healthyliving/basics/fats.html" TargetMode="External"/><Relationship Id="rId165" Type="http://schemas.openxmlformats.org/officeDocument/2006/relationships/hyperlink" Target="https://www.foodafactoflife.org.uk/media/6056/medical-conditions-kq-answers-1416he.docx" TargetMode="External"/><Relationship Id="rId186" Type="http://schemas.openxmlformats.org/officeDocument/2006/relationships/hyperlink" Target="https://www.foodafactoflife.org.uk/media/6108/diverticulitis-kq-1416he.docx" TargetMode="External"/><Relationship Id="rId211" Type="http://schemas.openxmlformats.org/officeDocument/2006/relationships/hyperlink" Target="https://www.foodafactoflife.org.uk/media/5129/unpleasant-reactions-to-food-kq-1416hepptx.docx" TargetMode="External"/><Relationship Id="rId232" Type="http://schemas.openxmlformats.org/officeDocument/2006/relationships/hyperlink" Target="https://www.foodafactoflife.org.uk/media/7557/food-safety-and-the-law.pptx" TargetMode="External"/><Relationship Id="rId253" Type="http://schemas.openxmlformats.org/officeDocument/2006/relationships/hyperlink" Target="https://www.foodafactoflife.org.uk/media/6134/genetic-modification-and-gene-editing-ws-1416wfcf.docx" TargetMode="External"/><Relationship Id="rId274" Type="http://schemas.openxmlformats.org/officeDocument/2006/relationships/hyperlink" Target="https://www.foodafactoflife.org.uk/11-14-years/where-food-comes-from/food-availability/" TargetMode="External"/><Relationship Id="rId295" Type="http://schemas.openxmlformats.org/officeDocument/2006/relationships/hyperlink" Target="https://www.foodafactoflife.org.uk/media/5832/costing-a-recipe-ppt1416c.pptx" TargetMode="External"/><Relationship Id="rId309" Type="http://schemas.openxmlformats.org/officeDocument/2006/relationships/hyperlink" Target="https://www.nutrition.org.uk/bnf-blogs/ramadan.html" TargetMode="External"/><Relationship Id="rId27" Type="http://schemas.openxmlformats.org/officeDocument/2006/relationships/hyperlink" Target="https://www.foodafactoflife.org.uk/media/4638/drink-plenty-challenge-guide-2019-school.jpg" TargetMode="External"/><Relationship Id="rId48" Type="http://schemas.openxmlformats.org/officeDocument/2006/relationships/hyperlink" Target="https://www.foodafactoflife.org.uk/media/6062/macronutrients-kq-1416he.docx" TargetMode="External"/><Relationship Id="rId69" Type="http://schemas.openxmlformats.org/officeDocument/2006/relationships/hyperlink" Target="https://www.foodafactoflife.org.uk/media/5215/water-ppt-1416he.pptx" TargetMode="External"/><Relationship Id="rId113" Type="http://schemas.openxmlformats.org/officeDocument/2006/relationships/hyperlink" Target="https://www.foodafactoflife.org.uk/media/5277/sports-nutrition-quiz-1416he.docx" TargetMode="External"/><Relationship Id="rId134" Type="http://schemas.openxmlformats.org/officeDocument/2006/relationships/hyperlink" Target="https://www.foodafactoflife.org.uk/media/5224/energy-worksheet-ws-1416he.docx" TargetMode="External"/><Relationship Id="rId80" Type="http://schemas.openxmlformats.org/officeDocument/2006/relationships/hyperlink" Target="https://www.foodafactoflife.org.uk/media/1796/fibre-line-up-answers-ws-1016.docx" TargetMode="External"/><Relationship Id="rId155" Type="http://schemas.openxmlformats.org/officeDocument/2006/relationships/hyperlink" Target="https://www.nutrition.org.uk/attachments/article/261/Nutrition%20Requirements_Revised%20August%202019.pdf" TargetMode="External"/><Relationship Id="rId176" Type="http://schemas.openxmlformats.org/officeDocument/2006/relationships/hyperlink" Target="https://www.foodafactoflife.org.uk/media/5110/coronary-heart-disease-ws-1416hepptx.docx" TargetMode="External"/><Relationship Id="rId197" Type="http://schemas.openxmlformats.org/officeDocument/2006/relationships/hyperlink" Target="https://www.foodafactoflife.org.uk/media/5126/why-is-good-dental-health-important-ws-1416hepptx.docx" TargetMode="External"/><Relationship Id="rId201" Type="http://schemas.openxmlformats.org/officeDocument/2006/relationships/hyperlink" Target="https://www.foodafactoflife.org.uk/media/6105/iron-deficiency-anaemia-kq-answers-1416he.docx" TargetMode="External"/><Relationship Id="rId222" Type="http://schemas.openxmlformats.org/officeDocument/2006/relationships/hyperlink" Target="https://www.foodafactoflife.org.uk/media/6112/food-hygeine-kq-1416c.docx" TargetMode="External"/><Relationship Id="rId243" Type="http://schemas.openxmlformats.org/officeDocument/2006/relationships/hyperlink" Target="https://www.foodafactoflife.org.uk/media/1914/factors-affecting-food-choice-kq-1114c1.docx" TargetMode="External"/><Relationship Id="rId264" Type="http://schemas.openxmlformats.org/officeDocument/2006/relationships/hyperlink" Target="https://www.foodafactoflife.org.uk/media/5612/religion-and-food-choices-table-ws-1416he.docx" TargetMode="External"/><Relationship Id="rId285" Type="http://schemas.openxmlformats.org/officeDocument/2006/relationships/hyperlink" Target="https://www.foodafactoflife.org.uk/media/2531/basic-costing-ws-1114c1.xls" TargetMode="External"/><Relationship Id="rId17" Type="http://schemas.openxmlformats.org/officeDocument/2006/relationships/hyperlink" Target="https://www.foodafactoflife.org.uk/professional-development/teaching-and-learning/planning-and-teaching/schemes-of-work-and-lesson-planning/" TargetMode="External"/><Relationship Id="rId38" Type="http://schemas.openxmlformats.org/officeDocument/2006/relationships/hyperlink" Target="https://www.foodafactoflife.org.uk/14-16-years/healthy-eating/energy-and-nutrients/" TargetMode="External"/><Relationship Id="rId59" Type="http://schemas.openxmlformats.org/officeDocument/2006/relationships/hyperlink" Target="https://www.foodafactoflife.org.uk/media/5104/bone-health-through-life-ppt-1416he.pptx" TargetMode="External"/><Relationship Id="rId103" Type="http://schemas.openxmlformats.org/officeDocument/2006/relationships/hyperlink" Target="https://www.nutrition.org.uk/healthyliving/hydration/hydration-for-children.html" TargetMode="External"/><Relationship Id="rId124" Type="http://schemas.openxmlformats.org/officeDocument/2006/relationships/hyperlink" Target="https://www.foodafactoflife.org.uk/media/1908/different-dietary-needs-ppt-1114c1.pptx" TargetMode="External"/><Relationship Id="rId310" Type="http://schemas.openxmlformats.org/officeDocument/2006/relationships/hyperlink" Target="https://www.foodafactoflife.org.uk/training/2019/food-spoilage-hygiene-and-safety/" TargetMode="External"/><Relationship Id="rId70" Type="http://schemas.openxmlformats.org/officeDocument/2006/relationships/hyperlink" Target="https://www.foodafactoflife.org.uk/media/5216/water-ws-1416hepptx.docx" TargetMode="External"/><Relationship Id="rId91" Type="http://schemas.openxmlformats.org/officeDocument/2006/relationships/hyperlink" Target="https://www.nutrition.org.uk/healthyliving/basics/exploring-nutrients.html" TargetMode="External"/><Relationship Id="rId145" Type="http://schemas.openxmlformats.org/officeDocument/2006/relationships/hyperlink" Target="https://www.foodafactoflife.org.uk/14-16-years/nutritional-analysis/" TargetMode="External"/><Relationship Id="rId166" Type="http://schemas.openxmlformats.org/officeDocument/2006/relationships/hyperlink" Target="https://www.foodafactoflife.org.uk/media/5117/malnutrition-ppt-1416he.pptx" TargetMode="External"/><Relationship Id="rId187" Type="http://schemas.openxmlformats.org/officeDocument/2006/relationships/hyperlink" Target="https://www.foodafactoflife.org.uk/media/6109/diverticulitis-kq-answers-1416he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nutrition.org.uk/healthyliving/healthissues.html" TargetMode="External"/><Relationship Id="rId233" Type="http://schemas.openxmlformats.org/officeDocument/2006/relationships/hyperlink" Target="https://www.foodafactoflife.org.uk/media/2034/life-growth-death-ws-1114c4.docx" TargetMode="External"/><Relationship Id="rId254" Type="http://schemas.openxmlformats.org/officeDocument/2006/relationships/hyperlink" Target="https://www.foodafactoflife.org.uk/media/5415/gm-activity-ws-1416ca.docx" TargetMode="External"/><Relationship Id="rId28" Type="http://schemas.openxmlformats.org/officeDocument/2006/relationships/hyperlink" Target="https://www.foodafactoflife.org.uk/media/4636/have-breakfast-challenge-guide-2019-school.jpg" TargetMode="External"/><Relationship Id="rId49" Type="http://schemas.openxmlformats.org/officeDocument/2006/relationships/hyperlink" Target="https://www.foodafactoflife.org.uk/media/6061/macronutrients-kq-answers-1416he.docx" TargetMode="External"/><Relationship Id="rId114" Type="http://schemas.openxmlformats.org/officeDocument/2006/relationships/hyperlink" Target="https://www.foodafactoflife.org.uk/media/5276/sports-nutrition-kq-1416he.docx" TargetMode="External"/><Relationship Id="rId275" Type="http://schemas.openxmlformats.org/officeDocument/2006/relationships/hyperlink" Target="https://www.foodafactoflife.org.uk/media/5633/food-security-provenance-and-quality-website.pptx" TargetMode="External"/><Relationship Id="rId296" Type="http://schemas.openxmlformats.org/officeDocument/2006/relationships/hyperlink" Target="https://www.foodafactoflife.org.uk/media/5831/costing-a-recipe-ws1416c.docx" TargetMode="External"/><Relationship Id="rId300" Type="http://schemas.openxmlformats.org/officeDocument/2006/relationships/hyperlink" Target="https://www.foodafactoflife.org.uk/media/5939/working-to-a-budget-ws-1416ca.docx" TargetMode="External"/><Relationship Id="rId60" Type="http://schemas.openxmlformats.org/officeDocument/2006/relationships/hyperlink" Target="https://www.foodafactoflife.org.uk/media/5105/bone-health-through-life-ws-1416hepptx.docx" TargetMode="External"/><Relationship Id="rId81" Type="http://schemas.openxmlformats.org/officeDocument/2006/relationships/hyperlink" Target="https://www.nutrition.org.uk/shop/schools.html" TargetMode="External"/><Relationship Id="rId135" Type="http://schemas.openxmlformats.org/officeDocument/2006/relationships/hyperlink" Target="https://www.foodafactoflife.org.uk/media/5223/energy-requirments-quiz-1416he.docx" TargetMode="External"/><Relationship Id="rId156" Type="http://schemas.openxmlformats.org/officeDocument/2006/relationships/hyperlink" Target="https://www.foodafactoflife.org.uk/14-16-years/healthy-eating/health-issues/" TargetMode="External"/><Relationship Id="rId177" Type="http://schemas.openxmlformats.org/officeDocument/2006/relationships/hyperlink" Target="https://www.foodafactoflife.org.uk/media/5135/coronary-heart-disease-quiz-1416hepptx.docx" TargetMode="External"/><Relationship Id="rId198" Type="http://schemas.openxmlformats.org/officeDocument/2006/relationships/hyperlink" Target="https://www.foodafactoflife.org.uk/media/5574/iron-deficiency-anaemia-ppt-1416he.pptx" TargetMode="External"/><Relationship Id="rId202" Type="http://schemas.openxmlformats.org/officeDocument/2006/relationships/hyperlink" Target="https://www.foodafactoflife.org.uk/media/5575/high-blood-pressure-ppt-1416he.pptx" TargetMode="External"/><Relationship Id="rId223" Type="http://schemas.openxmlformats.org/officeDocument/2006/relationships/hyperlink" Target="https://www.foodafactoflife.org.uk/media/6113/food-hygeine-kq-answers-1416c.docx" TargetMode="External"/><Relationship Id="rId244" Type="http://schemas.openxmlformats.org/officeDocument/2006/relationships/hyperlink" Target="https://www.foodafactoflife.org.uk/media/5401/factors-affecting-food-choice-ppt-1416ca.pptx" TargetMode="External"/><Relationship Id="R0f9c399d095a4557" Type="http://schemas.microsoft.com/office/2018/08/relationships/commentsExtensible" Target="commentsExtensible.xml"/><Relationship Id="rId18" Type="http://schemas.openxmlformats.org/officeDocument/2006/relationships/hyperlink" Target="http://www.nutrition.org.uk" TargetMode="External"/><Relationship Id="rId39" Type="http://schemas.openxmlformats.org/officeDocument/2006/relationships/hyperlink" Target="https://www.foodafactoflife.org.uk/media/5234/nutrients-ppt-1416he.pptx" TargetMode="External"/><Relationship Id="rId265" Type="http://schemas.openxmlformats.org/officeDocument/2006/relationships/hyperlink" Target="https://www.foodafactoflife.org.uk/media/5399/medical-conditions-and-food-choice-ppt-1416ca.pptx" TargetMode="External"/><Relationship Id="rId286" Type="http://schemas.openxmlformats.org/officeDocument/2006/relationships/hyperlink" Target="https://www.foodafactoflife.org.uk/media/3583/basic-costing-ws-1114c1.xls" TargetMode="External"/><Relationship Id="rId50" Type="http://schemas.openxmlformats.org/officeDocument/2006/relationships/hyperlink" Target="https://www.foodafactoflife.org.uk/media/5229/complementation-i-1416he.docx" TargetMode="External"/><Relationship Id="rId104" Type="http://schemas.openxmlformats.org/officeDocument/2006/relationships/hyperlink" Target="https://www.foodafactoflife.org.uk/14-16-years/healthy-eating/energy-and-nutrients/" TargetMode="External"/><Relationship Id="rId125" Type="http://schemas.openxmlformats.org/officeDocument/2006/relationships/hyperlink" Target="https://www.foodafactoflife.org.uk/media/1909/different-dietary-needs-ws-1114c1.docx" TargetMode="External"/><Relationship Id="rId146" Type="http://schemas.openxmlformats.org/officeDocument/2006/relationships/hyperlink" Target="https://www.nutrition.org.uk/healthyliving/lifestages.html" TargetMode="External"/><Relationship Id="rId167" Type="http://schemas.openxmlformats.org/officeDocument/2006/relationships/hyperlink" Target="https://www.foodafactoflife.org.uk/media/5118/malnutrition-ws-1416hepptx.docx" TargetMode="External"/><Relationship Id="rId188" Type="http://schemas.openxmlformats.org/officeDocument/2006/relationships/hyperlink" Target="https://www.foodafactoflife.org.uk/media/5104/bone-health-through-life-ppt-1416he.pptx" TargetMode="External"/><Relationship Id="rId311" Type="http://schemas.openxmlformats.org/officeDocument/2006/relationships/hyperlink" Target="https://www.foodafactoflife.org.uk/training/2019/characteristics-of-good-practice-in-teaching-food-and-nutrition-education-secondary/" TargetMode="External"/><Relationship Id="rId71" Type="http://schemas.openxmlformats.org/officeDocument/2006/relationships/hyperlink" Target="https://www.foodafactoflife.org.uk/media/5212/hydration-handouts-ppt-1416he.pptx" TargetMode="External"/><Relationship Id="rId92" Type="http://schemas.openxmlformats.org/officeDocument/2006/relationships/hyperlink" Target="https://www.nutrition.org.uk/attachments/article/234/BNF%20Vital%20Vitamin%20D%202019.pdf" TargetMode="External"/><Relationship Id="rId213" Type="http://schemas.openxmlformats.org/officeDocument/2006/relationships/hyperlink" Target="https://www.nutrition.org.uk/healthyliving/resources/faq-diet-and-cancer-prevention.html" TargetMode="External"/><Relationship Id="rId234" Type="http://schemas.openxmlformats.org/officeDocument/2006/relationships/hyperlink" Target="https://www.foodafactoflife.org.uk/media/2037/dirty-sandwich-ws-1114c4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oodafactoflife.org.uk/media/5533/bnf-webinar-infant-and-young-child-copy.pptx" TargetMode="External"/><Relationship Id="rId255" Type="http://schemas.openxmlformats.org/officeDocument/2006/relationships/hyperlink" Target="https://www.foodafactoflife.org.uk/media/5567/food-waste-ppt-1416.pptx" TargetMode="External"/><Relationship Id="rId276" Type="http://schemas.openxmlformats.org/officeDocument/2006/relationships/hyperlink" Target="https://www.foodafactoflife.org.uk/media/5940/the-economy-of-food-ppt-1416ca.pptx" TargetMode="External"/><Relationship Id="rId297" Type="http://schemas.openxmlformats.org/officeDocument/2006/relationships/hyperlink" Target="https://www.foodafactoflife.org.uk/media/5936/cost-and-sensory-evaluation-ws-1416ca.docx" TargetMode="External"/><Relationship Id="rId40" Type="http://schemas.openxmlformats.org/officeDocument/2006/relationships/hyperlink" Target="https://www.foodafactoflife.org.uk/media/5235/nutrients-ws-1416he.docx" TargetMode="External"/><Relationship Id="rId115" Type="http://schemas.openxmlformats.org/officeDocument/2006/relationships/hyperlink" Target="https://www.nutrition.org.uk/healthyliving/basics/what-is-energy.html" TargetMode="External"/><Relationship Id="rId136" Type="http://schemas.openxmlformats.org/officeDocument/2006/relationships/hyperlink" Target="https://www.foodafactoflife.org.uk/media/5226/energy-requirments-kq-1416he.docx" TargetMode="External"/><Relationship Id="rId157" Type="http://schemas.openxmlformats.org/officeDocument/2006/relationships/hyperlink" Target="https://www.foodafactoflife.org.uk/media/5123/health-issues-ppt-1416he.pptx" TargetMode="External"/><Relationship Id="rId178" Type="http://schemas.openxmlformats.org/officeDocument/2006/relationships/hyperlink" Target="https://www.foodafactoflife.org.uk/media/5111/coronary-heart-disease-kq-1416hepptx.docx" TargetMode="External"/><Relationship Id="rId301" Type="http://schemas.openxmlformats.org/officeDocument/2006/relationships/hyperlink" Target="https://www.foodafactoflife.org.uk/media/6410/food-price-and-trends-ppt-1416ca.pptx" TargetMode="External"/><Relationship Id="rId61" Type="http://schemas.openxmlformats.org/officeDocument/2006/relationships/hyperlink" Target="https://www.foodafactoflife.org.uk/media/5103/why-is-good-bone-health-important-ws-1416he.docx" TargetMode="External"/><Relationship Id="rId82" Type="http://schemas.openxmlformats.org/officeDocument/2006/relationships/hyperlink" Target="https://www.nutrition.org.uk/healthyliving/basics/exploring-nutrients.html?start=2" TargetMode="External"/><Relationship Id="rId199" Type="http://schemas.openxmlformats.org/officeDocument/2006/relationships/hyperlink" Target="https://www.foodafactoflife.org.uk/media/5610/iron-deficiency-anaemia-ws-1416he.docx" TargetMode="External"/><Relationship Id="rId203" Type="http://schemas.openxmlformats.org/officeDocument/2006/relationships/hyperlink" Target="https://www.foodafactoflife.org.uk/media/5609/high-blood-pressure-ws-1416h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6284F6-D2D8-46EE-A49D-B67115603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A0084-61A6-46EC-86E0-04828CE7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C0C3B-F3DA-4B22-91E4-F0DECCC66838}">
  <ds:schemaRefs>
    <ds:schemaRef ds:uri="http://schemas.microsoft.com/office/infopath/2007/PartnerControls"/>
    <ds:schemaRef ds:uri="ead97cfe-a968-427f-b02b-893e6ba0355a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11907096-0B79-4E57-B345-DAC7BD99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8676</Words>
  <Characters>49457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2020-06-03T11:27:00Z</dcterms:created>
  <dcterms:modified xsi:type="dcterms:W3CDTF">2020-06-03T11:27:00Z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