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923856" w14:textId="77777777" w:rsidR="006A346D" w:rsidRDefault="006A346D" w:rsidP="008B50BA">
      <w:pPr>
        <w:pStyle w:val="FFLMainHeader"/>
        <w:rPr>
          <w:b/>
          <w:u w:val="none"/>
        </w:rPr>
      </w:pPr>
    </w:p>
    <w:p w14:paraId="0D9B97FF" w14:textId="59A40C0A" w:rsidR="008B50BA" w:rsidRPr="00652ACE" w:rsidRDefault="00513BB1" w:rsidP="086B36E7">
      <w:pPr>
        <w:pStyle w:val="FFLMainHeader"/>
        <w:rPr>
          <w:rFonts w:ascii="Arial MT Light" w:hAnsi="Arial MT Light"/>
          <w:b/>
          <w:bCs/>
          <w:u w:val="none"/>
        </w:rPr>
      </w:pPr>
      <w:r w:rsidRPr="086B36E7">
        <w:rPr>
          <w:b/>
          <w:bCs/>
          <w:u w:val="none"/>
        </w:rPr>
        <w:t xml:space="preserve">Developing professional competence </w:t>
      </w:r>
      <w:r w:rsidR="004C3607" w:rsidRPr="086B36E7">
        <w:rPr>
          <w:b/>
          <w:bCs/>
          <w:u w:val="none"/>
        </w:rPr>
        <w:t>-</w:t>
      </w:r>
      <w:r w:rsidR="008B50BA" w:rsidRPr="086B36E7">
        <w:rPr>
          <w:b/>
          <w:bCs/>
          <w:u w:val="none"/>
        </w:rPr>
        <w:t xml:space="preserve"> </w:t>
      </w:r>
      <w:r w:rsidR="016B69F7" w:rsidRPr="086B36E7">
        <w:rPr>
          <w:b/>
          <w:bCs/>
          <w:u w:val="none"/>
        </w:rPr>
        <w:t>audit</w:t>
      </w:r>
    </w:p>
    <w:p w14:paraId="2522BB4C" w14:textId="3E146860" w:rsidR="00652ACE" w:rsidRPr="008B0FB5" w:rsidRDefault="008B50BA" w:rsidP="008B0FB5">
      <w:pPr>
        <w:pStyle w:val="Default"/>
        <w:rPr>
          <w:rFonts w:ascii="Arial" w:hAnsi="Arial" w:cs="Arial"/>
        </w:rPr>
      </w:pPr>
      <w:r>
        <w:br/>
      </w:r>
      <w:r w:rsidR="00513BB1" w:rsidRPr="086B36E7">
        <w:rPr>
          <w:rStyle w:val="A2"/>
          <w:rFonts w:ascii="Arial" w:hAnsi="Arial" w:cs="Arial"/>
          <w:sz w:val="20"/>
          <w:szCs w:val="20"/>
        </w:rPr>
        <w:t>A characteristic of good practice in primary schools is that teachers are sufficiently competent and confident in the delivery of food lessons through initial training and/or professional development,</w:t>
      </w:r>
      <w:r w:rsidR="0F488BC2" w:rsidRPr="086B36E7">
        <w:rPr>
          <w:rStyle w:val="A2"/>
          <w:rFonts w:ascii="Arial" w:hAnsi="Arial" w:cs="Arial"/>
          <w:sz w:val="20"/>
          <w:szCs w:val="20"/>
        </w:rPr>
        <w:t xml:space="preserve"> </w:t>
      </w:r>
      <w:r w:rsidR="00513BB1" w:rsidRPr="086B36E7">
        <w:rPr>
          <w:rStyle w:val="A2"/>
          <w:rFonts w:ascii="Arial" w:hAnsi="Arial" w:cs="Arial"/>
          <w:sz w:val="20"/>
          <w:szCs w:val="20"/>
        </w:rPr>
        <w:t>and have an interest and willingness to develop their own knowledge and skills.</w:t>
      </w:r>
    </w:p>
    <w:p w14:paraId="217241B3" w14:textId="77777777" w:rsidR="004C3607" w:rsidRPr="001845A6" w:rsidRDefault="004C3607" w:rsidP="00652ACE">
      <w:pPr>
        <w:pStyle w:val="FFLSubHeaders"/>
      </w:pPr>
    </w:p>
    <w:tbl>
      <w:tblPr>
        <w:tblStyle w:val="TableGrid"/>
        <w:tblW w:w="15735" w:type="dxa"/>
        <w:tblInd w:w="-459" w:type="dxa"/>
        <w:tblLook w:val="04A0" w:firstRow="1" w:lastRow="0" w:firstColumn="1" w:lastColumn="0" w:noHBand="0" w:noVBand="1"/>
      </w:tblPr>
      <w:tblGrid>
        <w:gridCol w:w="1843"/>
        <w:gridCol w:w="9356"/>
        <w:gridCol w:w="2126"/>
        <w:gridCol w:w="2410"/>
      </w:tblGrid>
      <w:tr w:rsidR="004C3607" w:rsidRPr="001E183E" w14:paraId="2FBD1BD5" w14:textId="77777777" w:rsidTr="086B36E7">
        <w:tc>
          <w:tcPr>
            <w:tcW w:w="11199" w:type="dxa"/>
            <w:gridSpan w:val="2"/>
          </w:tcPr>
          <w:p w14:paraId="3DCF3DFD" w14:textId="09477494" w:rsidR="004C3607" w:rsidRPr="001E183E" w:rsidRDefault="008B0FB5" w:rsidP="004C3607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1E183E">
              <w:rPr>
                <w:rStyle w:val="A4"/>
                <w:rFonts w:ascii="Arial" w:hAnsi="Arial" w:cs="Arial"/>
                <w:b/>
                <w:sz w:val="20"/>
                <w:szCs w:val="20"/>
              </w:rPr>
              <w:t>Putting the characteristic into practice</w:t>
            </w:r>
          </w:p>
        </w:tc>
        <w:tc>
          <w:tcPr>
            <w:tcW w:w="2126" w:type="dxa"/>
          </w:tcPr>
          <w:p w14:paraId="5289F0B8" w14:textId="77777777" w:rsidR="004C3607" w:rsidRPr="001E183E" w:rsidRDefault="004C3607" w:rsidP="004C3607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1E183E">
              <w:rPr>
                <w:rFonts w:ascii="Arial" w:hAnsi="Arial" w:cs="Arial"/>
                <w:b/>
                <w:sz w:val="20"/>
                <w:szCs w:val="20"/>
              </w:rPr>
              <w:t>Personal reflection</w:t>
            </w:r>
          </w:p>
        </w:tc>
        <w:tc>
          <w:tcPr>
            <w:tcW w:w="2410" w:type="dxa"/>
          </w:tcPr>
          <w:p w14:paraId="10E4AC92" w14:textId="77777777" w:rsidR="004C3607" w:rsidRPr="001E183E" w:rsidRDefault="004C3607" w:rsidP="004C3607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1E183E">
              <w:rPr>
                <w:rFonts w:ascii="Arial" w:hAnsi="Arial" w:cs="Arial"/>
                <w:b/>
                <w:sz w:val="20"/>
                <w:szCs w:val="20"/>
              </w:rPr>
              <w:t>My actions</w:t>
            </w:r>
          </w:p>
        </w:tc>
      </w:tr>
      <w:tr w:rsidR="004C3607" w:rsidRPr="001E183E" w14:paraId="48CA439F" w14:textId="77777777" w:rsidTr="086B36E7">
        <w:tc>
          <w:tcPr>
            <w:tcW w:w="1843" w:type="dxa"/>
          </w:tcPr>
          <w:p w14:paraId="04E1761A" w14:textId="6310267A" w:rsidR="00090989" w:rsidRPr="00513BB1" w:rsidRDefault="00513BB1" w:rsidP="004C3607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513BB1">
              <w:rPr>
                <w:rStyle w:val="A1"/>
                <w:rFonts w:ascii="Arial" w:hAnsi="Arial" w:cs="Arial"/>
                <w:bCs w:val="0"/>
                <w:sz w:val="20"/>
                <w:szCs w:val="20"/>
              </w:rPr>
              <w:t>Preparing for practical food lessons</w:t>
            </w:r>
          </w:p>
        </w:tc>
        <w:tc>
          <w:tcPr>
            <w:tcW w:w="9356" w:type="dxa"/>
          </w:tcPr>
          <w:p w14:paraId="5C6B607D" w14:textId="77777777" w:rsidR="00513BB1" w:rsidRPr="00513BB1" w:rsidRDefault="00513BB1" w:rsidP="00513BB1">
            <w:pPr>
              <w:pStyle w:val="NoSpacing"/>
              <w:rPr>
                <w:rStyle w:val="A5"/>
                <w:rFonts w:ascii="Arial" w:hAnsi="Arial" w:cs="Arial"/>
                <w:sz w:val="20"/>
                <w:szCs w:val="20"/>
              </w:rPr>
            </w:pPr>
            <w:r w:rsidRPr="00513BB1">
              <w:rPr>
                <w:rStyle w:val="A5"/>
                <w:rFonts w:ascii="Arial" w:hAnsi="Arial" w:cs="Arial"/>
                <w:sz w:val="20"/>
                <w:szCs w:val="20"/>
              </w:rPr>
              <w:t>In practice, staff:</w:t>
            </w:r>
          </w:p>
          <w:p w14:paraId="1E6194F2" w14:textId="77777777" w:rsidR="00513BB1" w:rsidRPr="00513BB1" w:rsidRDefault="00513BB1" w:rsidP="00513BB1">
            <w:pPr>
              <w:pStyle w:val="NoSpacing"/>
              <w:numPr>
                <w:ilvl w:val="0"/>
                <w:numId w:val="11"/>
              </w:numPr>
              <w:rPr>
                <w:rStyle w:val="A5"/>
                <w:rFonts w:ascii="Arial" w:hAnsi="Arial" w:cs="Arial"/>
                <w:sz w:val="20"/>
                <w:szCs w:val="20"/>
              </w:rPr>
            </w:pPr>
            <w:r w:rsidRPr="00513BB1">
              <w:rPr>
                <w:rStyle w:val="A5"/>
                <w:rFonts w:ascii="Arial" w:hAnsi="Arial" w:cs="Arial"/>
                <w:sz w:val="20"/>
                <w:szCs w:val="20"/>
              </w:rPr>
              <w:t>plan well ahead to ensure that lessons run smoothly, the room is set up safely, and all resources are readily available;</w:t>
            </w:r>
          </w:p>
          <w:p w14:paraId="209BD338" w14:textId="77777777" w:rsidR="00513BB1" w:rsidRPr="00513BB1" w:rsidRDefault="00513BB1" w:rsidP="00513BB1">
            <w:pPr>
              <w:pStyle w:val="NoSpacing"/>
              <w:numPr>
                <w:ilvl w:val="0"/>
                <w:numId w:val="11"/>
              </w:numPr>
              <w:rPr>
                <w:rStyle w:val="A5"/>
                <w:rFonts w:ascii="Arial" w:hAnsi="Arial" w:cs="Arial"/>
                <w:sz w:val="20"/>
                <w:szCs w:val="20"/>
              </w:rPr>
            </w:pPr>
            <w:r w:rsidRPr="00513BB1">
              <w:rPr>
                <w:rStyle w:val="A5"/>
                <w:rFonts w:ascii="Arial" w:hAnsi="Arial" w:cs="Arial"/>
                <w:sz w:val="20"/>
                <w:szCs w:val="20"/>
              </w:rPr>
              <w:t>practice skills and recipes before the lesson to ensure teaching is confident and techniques taught demonstrate best practice for pupils;</w:t>
            </w:r>
          </w:p>
          <w:p w14:paraId="1502D3E1" w14:textId="77777777" w:rsidR="00513BB1" w:rsidRPr="00513BB1" w:rsidRDefault="00513BB1" w:rsidP="00513BB1">
            <w:pPr>
              <w:pStyle w:val="NoSpacing"/>
              <w:numPr>
                <w:ilvl w:val="0"/>
                <w:numId w:val="11"/>
              </w:numPr>
              <w:rPr>
                <w:rStyle w:val="A5"/>
                <w:rFonts w:ascii="Arial" w:hAnsi="Arial" w:cs="Arial"/>
                <w:sz w:val="20"/>
                <w:szCs w:val="20"/>
              </w:rPr>
            </w:pPr>
            <w:r w:rsidRPr="00513BB1">
              <w:rPr>
                <w:rStyle w:val="A5"/>
                <w:rFonts w:ascii="Arial" w:hAnsi="Arial" w:cs="Arial"/>
                <w:sz w:val="20"/>
                <w:szCs w:val="20"/>
              </w:rPr>
              <w:t>develop effective systems so all pupils can fully participate in lessons and pupil independence is encouraged and supported;</w:t>
            </w:r>
          </w:p>
          <w:p w14:paraId="702EF896" w14:textId="55CC171E" w:rsidR="008B0FB5" w:rsidRPr="00C755B5" w:rsidRDefault="00513BB1" w:rsidP="00C755B5">
            <w:pPr>
              <w:pStyle w:val="NoSpacing"/>
              <w:numPr>
                <w:ilvl w:val="0"/>
                <w:numId w:val="1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3BB1">
              <w:rPr>
                <w:rStyle w:val="A5"/>
                <w:rFonts w:ascii="Arial" w:hAnsi="Arial" w:cs="Arial"/>
                <w:sz w:val="20"/>
                <w:szCs w:val="20"/>
              </w:rPr>
              <w:t>organise how ingredients and equipment will be obtained, e.g. funded, purchased, stored.</w:t>
            </w:r>
          </w:p>
          <w:p w14:paraId="46B2EF2F" w14:textId="60CB3EA4" w:rsidR="001E183E" w:rsidRPr="001E183E" w:rsidRDefault="001E183E" w:rsidP="008B0FB5">
            <w:pPr>
              <w:pStyle w:val="NoSpacing"/>
              <w:ind w:left="203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</w:tcPr>
          <w:p w14:paraId="598EA614" w14:textId="77777777" w:rsidR="004C3607" w:rsidRPr="001E183E" w:rsidRDefault="004C3607" w:rsidP="004C36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0863C75" w14:textId="77777777" w:rsidR="004C3607" w:rsidRPr="001E183E" w:rsidRDefault="004C3607" w:rsidP="004C36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3607" w:rsidRPr="001E183E" w14:paraId="674E7494" w14:textId="77777777" w:rsidTr="086B36E7">
        <w:tc>
          <w:tcPr>
            <w:tcW w:w="1843" w:type="dxa"/>
          </w:tcPr>
          <w:p w14:paraId="129112EA" w14:textId="5027997B" w:rsidR="004C3607" w:rsidRPr="001E183E" w:rsidRDefault="00513BB1" w:rsidP="004C3607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Teaching and learning</w:t>
            </w:r>
          </w:p>
        </w:tc>
        <w:tc>
          <w:tcPr>
            <w:tcW w:w="9356" w:type="dxa"/>
          </w:tcPr>
          <w:p w14:paraId="4802FDEF" w14:textId="77777777" w:rsidR="00513BB1" w:rsidRPr="00513BB1" w:rsidRDefault="00513BB1" w:rsidP="00513BB1">
            <w:pPr>
              <w:pStyle w:val="NoSpacing"/>
              <w:rPr>
                <w:rStyle w:val="A5"/>
                <w:rFonts w:ascii="Arial" w:hAnsi="Arial" w:cs="Arial"/>
                <w:sz w:val="20"/>
                <w:szCs w:val="20"/>
              </w:rPr>
            </w:pPr>
            <w:r w:rsidRPr="00513BB1">
              <w:rPr>
                <w:rStyle w:val="A5"/>
                <w:rFonts w:ascii="Arial" w:hAnsi="Arial" w:cs="Arial"/>
                <w:sz w:val="20"/>
                <w:szCs w:val="20"/>
              </w:rPr>
              <w:t>In practice, staff:</w:t>
            </w:r>
          </w:p>
          <w:p w14:paraId="35D49683" w14:textId="77777777" w:rsidR="00513BB1" w:rsidRPr="00513BB1" w:rsidRDefault="00513BB1" w:rsidP="00513BB1">
            <w:pPr>
              <w:pStyle w:val="NoSpacing"/>
              <w:numPr>
                <w:ilvl w:val="0"/>
                <w:numId w:val="10"/>
              </w:numPr>
              <w:rPr>
                <w:rStyle w:val="A5"/>
                <w:rFonts w:ascii="Arial" w:hAnsi="Arial" w:cs="Arial"/>
                <w:sz w:val="20"/>
                <w:szCs w:val="20"/>
              </w:rPr>
            </w:pPr>
            <w:r w:rsidRPr="00513BB1">
              <w:rPr>
                <w:rStyle w:val="A5"/>
                <w:rFonts w:ascii="Arial" w:hAnsi="Arial" w:cs="Arial"/>
                <w:sz w:val="20"/>
                <w:szCs w:val="20"/>
              </w:rPr>
              <w:t>stretch and challenge pupils of all abilities;</w:t>
            </w:r>
          </w:p>
          <w:p w14:paraId="379EED84" w14:textId="77777777" w:rsidR="00513BB1" w:rsidRPr="00513BB1" w:rsidRDefault="00513BB1" w:rsidP="00513BB1">
            <w:pPr>
              <w:pStyle w:val="NoSpacing"/>
              <w:numPr>
                <w:ilvl w:val="0"/>
                <w:numId w:val="10"/>
              </w:numPr>
              <w:rPr>
                <w:rStyle w:val="A5"/>
                <w:rFonts w:ascii="Arial" w:hAnsi="Arial" w:cs="Arial"/>
                <w:sz w:val="20"/>
                <w:szCs w:val="20"/>
              </w:rPr>
            </w:pPr>
            <w:r w:rsidRPr="00513BB1">
              <w:rPr>
                <w:rStyle w:val="A5"/>
                <w:rFonts w:ascii="Arial" w:hAnsi="Arial" w:cs="Arial"/>
                <w:sz w:val="20"/>
                <w:szCs w:val="20"/>
              </w:rPr>
              <w:t>make use of ICT and use a range of resources to stimulate learning;</w:t>
            </w:r>
          </w:p>
          <w:p w14:paraId="670AB732" w14:textId="77777777" w:rsidR="00513BB1" w:rsidRPr="00513BB1" w:rsidRDefault="00513BB1" w:rsidP="00513BB1">
            <w:pPr>
              <w:pStyle w:val="NoSpacing"/>
              <w:numPr>
                <w:ilvl w:val="0"/>
                <w:numId w:val="10"/>
              </w:numPr>
              <w:rPr>
                <w:rStyle w:val="A5"/>
                <w:rFonts w:ascii="Arial" w:hAnsi="Arial" w:cs="Arial"/>
                <w:sz w:val="20"/>
                <w:szCs w:val="20"/>
              </w:rPr>
            </w:pPr>
            <w:r w:rsidRPr="00513BB1">
              <w:rPr>
                <w:rStyle w:val="A5"/>
                <w:rFonts w:ascii="Arial" w:hAnsi="Arial" w:cs="Arial"/>
                <w:sz w:val="20"/>
                <w:szCs w:val="20"/>
              </w:rPr>
              <w:t>act as a role model when teaching practical food lessons, reflecting the standards expected of pupil such as prepare appropriately and demonstrating neat, methodical working practices;</w:t>
            </w:r>
          </w:p>
          <w:p w14:paraId="6A565167" w14:textId="28F0C988" w:rsidR="008B0FB5" w:rsidRPr="00C755B5" w:rsidRDefault="00513BB1" w:rsidP="00C755B5">
            <w:pPr>
              <w:pStyle w:val="NoSpacing"/>
              <w:numPr>
                <w:ilvl w:val="0"/>
                <w:numId w:val="10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3BB1">
              <w:rPr>
                <w:rStyle w:val="A5"/>
                <w:rFonts w:ascii="Arial" w:hAnsi="Arial" w:cs="Arial"/>
                <w:sz w:val="20"/>
                <w:szCs w:val="20"/>
              </w:rPr>
              <w:t>reflect on lessons and activities to understand what went well and what could be improved.</w:t>
            </w:r>
          </w:p>
          <w:p w14:paraId="395D9D2B" w14:textId="5BC331B2" w:rsidR="001E183E" w:rsidRPr="001E183E" w:rsidRDefault="001E183E" w:rsidP="008B0FB5">
            <w:pPr>
              <w:pStyle w:val="NoSpacing"/>
              <w:ind w:left="20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76348C5" w14:textId="77777777" w:rsidR="004C3607" w:rsidRPr="001E183E" w:rsidRDefault="004C3607" w:rsidP="004C36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6EB98B7" w14:textId="77777777" w:rsidR="004C3607" w:rsidRPr="001E183E" w:rsidRDefault="004C3607" w:rsidP="004C36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3607" w:rsidRPr="001E183E" w14:paraId="1D9F047C" w14:textId="77777777" w:rsidTr="086B36E7">
        <w:tc>
          <w:tcPr>
            <w:tcW w:w="1843" w:type="dxa"/>
          </w:tcPr>
          <w:p w14:paraId="3F247F79" w14:textId="4240DD28" w:rsidR="004C3607" w:rsidRPr="00513BB1" w:rsidRDefault="00513BB1" w:rsidP="004C3607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513BB1">
              <w:rPr>
                <w:rStyle w:val="A1"/>
                <w:rFonts w:ascii="Arial" w:hAnsi="Arial" w:cs="Arial"/>
                <w:bCs w:val="0"/>
                <w:sz w:val="20"/>
                <w:szCs w:val="20"/>
              </w:rPr>
              <w:t>Exploring Food</w:t>
            </w:r>
            <w:r w:rsidR="008B0FB5" w:rsidRPr="00513BB1">
              <w:rPr>
                <w:rStyle w:val="A1"/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9356" w:type="dxa"/>
          </w:tcPr>
          <w:p w14:paraId="2C707BDA" w14:textId="6AC6899F" w:rsidR="00513BB1" w:rsidRDefault="00513BB1" w:rsidP="00513BB1">
            <w:pPr>
              <w:pStyle w:val="NoSpacing"/>
              <w:rPr>
                <w:rStyle w:val="A5"/>
                <w:rFonts w:ascii="Arial" w:hAnsi="Arial" w:cs="Arial"/>
                <w:sz w:val="20"/>
                <w:szCs w:val="20"/>
              </w:rPr>
            </w:pPr>
            <w:r w:rsidRPr="00513BB1">
              <w:rPr>
                <w:rStyle w:val="A5"/>
                <w:rFonts w:ascii="Arial" w:hAnsi="Arial" w:cs="Arial"/>
                <w:sz w:val="20"/>
                <w:szCs w:val="20"/>
              </w:rPr>
              <w:t>In practice, staff:</w:t>
            </w:r>
          </w:p>
          <w:p w14:paraId="5ECF7F31" w14:textId="0F9273E0" w:rsidR="00D245A7" w:rsidRPr="00D245A7" w:rsidRDefault="00D245A7" w:rsidP="00D245A7">
            <w:pPr>
              <w:pStyle w:val="NoSpacing"/>
              <w:numPr>
                <w:ilvl w:val="0"/>
                <w:numId w:val="20"/>
              </w:numPr>
              <w:rPr>
                <w:rStyle w:val="A5"/>
                <w:rFonts w:ascii="Arial" w:hAnsi="Arial" w:cs="Arial"/>
                <w:sz w:val="20"/>
                <w:szCs w:val="20"/>
              </w:rPr>
            </w:pPr>
            <w:r w:rsidRPr="00D245A7">
              <w:rPr>
                <w:rStyle w:val="A5"/>
                <w:rFonts w:ascii="Arial" w:hAnsi="Arial" w:cs="Arial"/>
                <w:sz w:val="20"/>
                <w:szCs w:val="20"/>
              </w:rPr>
              <w:t>ensure they are sufficiently prepared</w:t>
            </w:r>
            <w:r>
              <w:rPr>
                <w:rStyle w:val="A5"/>
                <w:rFonts w:ascii="Arial" w:hAnsi="Arial" w:cs="Arial"/>
                <w:sz w:val="20"/>
                <w:szCs w:val="20"/>
              </w:rPr>
              <w:t xml:space="preserve"> </w:t>
            </w:r>
            <w:r w:rsidRPr="00D245A7">
              <w:rPr>
                <w:rStyle w:val="A5"/>
                <w:rFonts w:ascii="Arial" w:hAnsi="Arial" w:cs="Arial"/>
                <w:sz w:val="20"/>
                <w:szCs w:val="20"/>
              </w:rPr>
              <w:t>to be able to discuss the reasons some</w:t>
            </w:r>
            <w:r>
              <w:rPr>
                <w:rStyle w:val="A5"/>
                <w:rFonts w:ascii="Arial" w:hAnsi="Arial" w:cs="Arial"/>
                <w:sz w:val="20"/>
                <w:szCs w:val="20"/>
              </w:rPr>
              <w:t xml:space="preserve"> </w:t>
            </w:r>
            <w:r w:rsidRPr="00D245A7">
              <w:rPr>
                <w:rStyle w:val="A5"/>
                <w:rFonts w:ascii="Arial" w:hAnsi="Arial" w:cs="Arial"/>
                <w:sz w:val="20"/>
                <w:szCs w:val="20"/>
              </w:rPr>
              <w:t>people may follow a specific diet, e.g.</w:t>
            </w:r>
            <w:r>
              <w:rPr>
                <w:rStyle w:val="A5"/>
                <w:rFonts w:ascii="Arial" w:hAnsi="Arial" w:cs="Arial"/>
                <w:sz w:val="20"/>
                <w:szCs w:val="20"/>
              </w:rPr>
              <w:t xml:space="preserve"> </w:t>
            </w:r>
            <w:r w:rsidRPr="00D245A7">
              <w:rPr>
                <w:rStyle w:val="A5"/>
                <w:rFonts w:ascii="Arial" w:hAnsi="Arial" w:cs="Arial"/>
                <w:sz w:val="20"/>
                <w:szCs w:val="20"/>
              </w:rPr>
              <w:t>culture, religion, allergy, intolerance, age,</w:t>
            </w:r>
            <w:r>
              <w:rPr>
                <w:rStyle w:val="A5"/>
                <w:rFonts w:ascii="Arial" w:hAnsi="Arial" w:cs="Arial"/>
                <w:sz w:val="20"/>
                <w:szCs w:val="20"/>
              </w:rPr>
              <w:t xml:space="preserve"> </w:t>
            </w:r>
            <w:r w:rsidRPr="00D245A7">
              <w:rPr>
                <w:rStyle w:val="A5"/>
                <w:rFonts w:ascii="Arial" w:hAnsi="Arial" w:cs="Arial"/>
                <w:sz w:val="20"/>
                <w:szCs w:val="20"/>
              </w:rPr>
              <w:t>personal choice</w:t>
            </w:r>
            <w:r w:rsidR="00A819B6">
              <w:rPr>
                <w:rStyle w:val="A5"/>
                <w:rFonts w:ascii="Arial" w:hAnsi="Arial" w:cs="Arial"/>
                <w:sz w:val="20"/>
                <w:szCs w:val="20"/>
              </w:rPr>
              <w:t>;</w:t>
            </w:r>
          </w:p>
          <w:p w14:paraId="6F7C9166" w14:textId="5A00968F" w:rsidR="00D245A7" w:rsidRPr="00D245A7" w:rsidRDefault="00D245A7" w:rsidP="00D245A7">
            <w:pPr>
              <w:pStyle w:val="NoSpacing"/>
              <w:numPr>
                <w:ilvl w:val="0"/>
                <w:numId w:val="20"/>
              </w:numPr>
              <w:rPr>
                <w:rStyle w:val="A5"/>
                <w:rFonts w:ascii="Arial" w:hAnsi="Arial" w:cs="Arial"/>
                <w:sz w:val="20"/>
                <w:szCs w:val="20"/>
              </w:rPr>
            </w:pPr>
            <w:r w:rsidRPr="00D245A7">
              <w:rPr>
                <w:rStyle w:val="A5"/>
                <w:rFonts w:ascii="Arial" w:hAnsi="Arial" w:cs="Arial"/>
                <w:sz w:val="20"/>
                <w:szCs w:val="20"/>
              </w:rPr>
              <w:t>use reliable sources of information to find</w:t>
            </w:r>
            <w:r>
              <w:rPr>
                <w:rStyle w:val="A5"/>
                <w:rFonts w:ascii="Arial" w:hAnsi="Arial" w:cs="Arial"/>
                <w:sz w:val="20"/>
                <w:szCs w:val="20"/>
              </w:rPr>
              <w:t xml:space="preserve"> </w:t>
            </w:r>
            <w:r w:rsidRPr="00D245A7">
              <w:rPr>
                <w:rStyle w:val="A5"/>
                <w:rFonts w:ascii="Arial" w:hAnsi="Arial" w:cs="Arial"/>
                <w:sz w:val="20"/>
                <w:szCs w:val="20"/>
              </w:rPr>
              <w:t>out about how different food is produced</w:t>
            </w:r>
            <w:r>
              <w:rPr>
                <w:rStyle w:val="A5"/>
                <w:rFonts w:ascii="Arial" w:hAnsi="Arial" w:cs="Arial"/>
                <w:sz w:val="20"/>
                <w:szCs w:val="20"/>
              </w:rPr>
              <w:t xml:space="preserve"> </w:t>
            </w:r>
            <w:r w:rsidRPr="00D245A7">
              <w:rPr>
                <w:rStyle w:val="A5"/>
                <w:rFonts w:ascii="Arial" w:hAnsi="Arial" w:cs="Arial"/>
                <w:sz w:val="20"/>
                <w:szCs w:val="20"/>
              </w:rPr>
              <w:t>for their own background knowledge, e.g.</w:t>
            </w:r>
            <w:r>
              <w:rPr>
                <w:rStyle w:val="A5"/>
                <w:rFonts w:ascii="Arial" w:hAnsi="Arial" w:cs="Arial"/>
                <w:sz w:val="20"/>
                <w:szCs w:val="20"/>
              </w:rPr>
              <w:t xml:space="preserve"> </w:t>
            </w:r>
            <w:r w:rsidRPr="00D245A7">
              <w:rPr>
                <w:rStyle w:val="A5"/>
                <w:rFonts w:ascii="Arial" w:hAnsi="Arial" w:cs="Arial"/>
                <w:sz w:val="20"/>
                <w:szCs w:val="20"/>
              </w:rPr>
              <w:t>read, watch videos, visit a farm or mill;</w:t>
            </w:r>
          </w:p>
          <w:p w14:paraId="5D9A86FB" w14:textId="6B49254C" w:rsidR="00D245A7" w:rsidRPr="00D245A7" w:rsidRDefault="00D245A7" w:rsidP="00D245A7">
            <w:pPr>
              <w:pStyle w:val="NoSpacing"/>
              <w:numPr>
                <w:ilvl w:val="0"/>
                <w:numId w:val="20"/>
              </w:numPr>
              <w:rPr>
                <w:rStyle w:val="A5"/>
                <w:rFonts w:ascii="Arial" w:hAnsi="Arial" w:cs="Arial"/>
                <w:sz w:val="20"/>
                <w:szCs w:val="20"/>
              </w:rPr>
            </w:pPr>
            <w:r w:rsidRPr="00D245A7">
              <w:rPr>
                <w:rStyle w:val="A5"/>
                <w:rFonts w:ascii="Arial" w:hAnsi="Arial" w:cs="Arial"/>
                <w:sz w:val="20"/>
                <w:szCs w:val="20"/>
              </w:rPr>
              <w:t>identify individuals and organisations</w:t>
            </w:r>
            <w:r>
              <w:rPr>
                <w:rStyle w:val="A5"/>
                <w:rFonts w:ascii="Arial" w:hAnsi="Arial" w:cs="Arial"/>
                <w:sz w:val="20"/>
                <w:szCs w:val="20"/>
              </w:rPr>
              <w:t xml:space="preserve"> </w:t>
            </w:r>
            <w:r w:rsidRPr="00D245A7">
              <w:rPr>
                <w:rStyle w:val="A5"/>
                <w:rFonts w:ascii="Arial" w:hAnsi="Arial" w:cs="Arial"/>
                <w:sz w:val="20"/>
                <w:szCs w:val="20"/>
              </w:rPr>
              <w:t>who can enhance pupils’ understanding</w:t>
            </w:r>
            <w:r>
              <w:rPr>
                <w:rStyle w:val="A5"/>
                <w:rFonts w:ascii="Arial" w:hAnsi="Arial" w:cs="Arial"/>
                <w:sz w:val="20"/>
                <w:szCs w:val="20"/>
              </w:rPr>
              <w:t xml:space="preserve"> </w:t>
            </w:r>
            <w:r w:rsidRPr="00D245A7">
              <w:rPr>
                <w:rStyle w:val="A5"/>
                <w:rFonts w:ascii="Arial" w:hAnsi="Arial" w:cs="Arial"/>
                <w:sz w:val="20"/>
                <w:szCs w:val="20"/>
              </w:rPr>
              <w:t>of where food comes from by offering</w:t>
            </w:r>
            <w:r>
              <w:rPr>
                <w:rStyle w:val="A5"/>
                <w:rFonts w:ascii="Arial" w:hAnsi="Arial" w:cs="Arial"/>
                <w:sz w:val="20"/>
                <w:szCs w:val="20"/>
              </w:rPr>
              <w:t xml:space="preserve"> </w:t>
            </w:r>
            <w:r w:rsidRPr="00D245A7">
              <w:rPr>
                <w:rStyle w:val="A5"/>
                <w:rFonts w:ascii="Arial" w:hAnsi="Arial" w:cs="Arial"/>
                <w:sz w:val="20"/>
                <w:szCs w:val="20"/>
              </w:rPr>
              <w:t>support such as visits, talks, printed</w:t>
            </w:r>
            <w:r>
              <w:rPr>
                <w:rStyle w:val="A5"/>
                <w:rFonts w:ascii="Arial" w:hAnsi="Arial" w:cs="Arial"/>
                <w:sz w:val="20"/>
                <w:szCs w:val="20"/>
              </w:rPr>
              <w:t xml:space="preserve"> </w:t>
            </w:r>
            <w:r w:rsidRPr="00D245A7">
              <w:rPr>
                <w:rStyle w:val="A5"/>
                <w:rFonts w:ascii="Arial" w:hAnsi="Arial" w:cs="Arial"/>
                <w:sz w:val="20"/>
                <w:szCs w:val="20"/>
              </w:rPr>
              <w:t>information and photographs.</w:t>
            </w:r>
          </w:p>
          <w:p w14:paraId="1BA8D0B1" w14:textId="77777777" w:rsidR="001E183E" w:rsidRDefault="001E183E" w:rsidP="00C755B5">
            <w:pPr>
              <w:pStyle w:val="NoSpacing"/>
              <w:rPr>
                <w:rStyle w:val="A5"/>
              </w:rPr>
            </w:pPr>
          </w:p>
          <w:p w14:paraId="0F992529" w14:textId="221F08FF" w:rsidR="00C755B5" w:rsidRPr="001E183E" w:rsidRDefault="00C755B5" w:rsidP="00C755B5">
            <w:pPr>
              <w:pStyle w:val="NoSpacing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</w:tcPr>
          <w:p w14:paraId="01334A0C" w14:textId="77777777" w:rsidR="004C3607" w:rsidRPr="001E183E" w:rsidRDefault="004C3607" w:rsidP="004C36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7AC7205" w14:textId="77777777" w:rsidR="004C3607" w:rsidRPr="001E183E" w:rsidRDefault="004C3607" w:rsidP="004C36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3607" w:rsidRPr="001E183E" w14:paraId="403B595C" w14:textId="77777777" w:rsidTr="086B36E7">
        <w:tc>
          <w:tcPr>
            <w:tcW w:w="1843" w:type="dxa"/>
          </w:tcPr>
          <w:p w14:paraId="787BBFC7" w14:textId="0D93AA33" w:rsidR="004C3607" w:rsidRPr="001E183E" w:rsidRDefault="00513BB1" w:rsidP="086B36E7">
            <w:pPr>
              <w:pStyle w:val="NoSpacing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86B36E7">
              <w:rPr>
                <w:rStyle w:val="A1"/>
                <w:rFonts w:ascii="Arial" w:eastAsia="Arial" w:hAnsi="Arial" w:cs="Arial"/>
                <w:sz w:val="20"/>
                <w:szCs w:val="20"/>
              </w:rPr>
              <w:lastRenderedPageBreak/>
              <w:t>Working with others</w:t>
            </w:r>
          </w:p>
        </w:tc>
        <w:tc>
          <w:tcPr>
            <w:tcW w:w="9356" w:type="dxa"/>
          </w:tcPr>
          <w:p w14:paraId="75592FD9" w14:textId="086D5B47" w:rsidR="00090989" w:rsidRDefault="00513BB1" w:rsidP="00EB6B33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13BB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 practice, staff:</w:t>
            </w:r>
          </w:p>
          <w:p w14:paraId="396FC61A" w14:textId="77777777" w:rsidR="00EB6B33" w:rsidRDefault="00EB6B33" w:rsidP="00EB6B33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B6B3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manage support staff effectively, for example,</w:t>
            </w:r>
            <w:r w:rsidRPr="00EB6B3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Pr="00EB6B3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being clear about the learning intent for the</w:t>
            </w:r>
            <w:r w:rsidRPr="00EB6B3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Pr="00EB6B3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lesson and the assistance required;</w:t>
            </w:r>
            <w:r w:rsidRPr="00EB6B3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  <w:p w14:paraId="40A0876C" w14:textId="77777777" w:rsidR="00EB6B33" w:rsidRDefault="00EB6B33" w:rsidP="00EB6B33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B6B3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establish clear guidelines and protocols</w:t>
            </w:r>
            <w:r w:rsidRPr="00EB6B3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Pr="00EB6B3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when dealing with parents/carers;</w:t>
            </w:r>
            <w:r w:rsidRPr="00EB6B3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  <w:p w14:paraId="3D1480AE" w14:textId="77777777" w:rsidR="00EB6B33" w:rsidRDefault="00EB6B33" w:rsidP="00EB6B33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B6B3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provide information in advance about</w:t>
            </w:r>
            <w:r w:rsidRPr="00EB6B3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Pr="00EB6B3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lessons and ingredients to the relevant</w:t>
            </w:r>
            <w:r w:rsidRPr="00EB6B3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Pr="00EB6B3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people, e.g. support staff, parents/carers; </w:t>
            </w:r>
          </w:p>
          <w:p w14:paraId="12DCA947" w14:textId="77777777" w:rsidR="00C755B5" w:rsidRDefault="00EB6B33" w:rsidP="00C755B5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B6B3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are prepared to deal with issues (e.g. pupil</w:t>
            </w:r>
            <w:r w:rsidRPr="00EB6B3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Pr="00EB6B3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likes and dislikes);</w:t>
            </w:r>
            <w:r w:rsidRPr="00EB6B3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  <w:p w14:paraId="32B52274" w14:textId="7DBD0EDC" w:rsidR="00C755B5" w:rsidRPr="00C755B5" w:rsidRDefault="00EB6B33" w:rsidP="00C755B5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ind w:hanging="377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755B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are fully versed with the school’s whole</w:t>
            </w:r>
            <w:r w:rsidRPr="00C755B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Pr="00C755B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food policy and communicate this clearly</w:t>
            </w:r>
            <w:r w:rsidRPr="00C755B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Pr="00C755B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to others as required, e.g. charging/</w:t>
            </w:r>
            <w:r w:rsidRPr="00C755B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Pr="00C755B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voluntary contributions for ingredients,</w:t>
            </w:r>
            <w:r w:rsidRPr="00C755B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Pr="00C755B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dealing with allergies.</w:t>
            </w:r>
          </w:p>
        </w:tc>
        <w:tc>
          <w:tcPr>
            <w:tcW w:w="2126" w:type="dxa"/>
          </w:tcPr>
          <w:p w14:paraId="69F781D2" w14:textId="77777777" w:rsidR="004C3607" w:rsidRPr="001E183E" w:rsidRDefault="004C3607" w:rsidP="004C36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73C52A5" w14:textId="77777777" w:rsidR="004C3607" w:rsidRPr="001E183E" w:rsidRDefault="004C3607" w:rsidP="004C36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C29FBF" w14:textId="483A5C11" w:rsidR="00B63A3A" w:rsidRPr="00652ACE" w:rsidRDefault="00B63A3A" w:rsidP="00D5521E">
      <w:pPr>
        <w:pStyle w:val="FFLBodyText"/>
        <w:rPr>
          <w:sz w:val="24"/>
        </w:rPr>
      </w:pPr>
    </w:p>
    <w:sectPr w:rsidR="00B63A3A" w:rsidRPr="00652ACE" w:rsidSect="00B63A3A">
      <w:headerReference w:type="default" r:id="rId11"/>
      <w:footerReference w:type="default" r:id="rId12"/>
      <w:headerReference w:type="first" r:id="rId13"/>
      <w:footerReference w:type="first" r:id="rId14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1B02E8" w14:textId="77777777" w:rsidR="008721AC" w:rsidRDefault="008721AC" w:rsidP="00D5426B">
      <w:r>
        <w:separator/>
      </w:r>
    </w:p>
  </w:endnote>
  <w:endnote w:type="continuationSeparator" w:id="0">
    <w:p w14:paraId="66534A8E" w14:textId="77777777" w:rsidR="008721AC" w:rsidRDefault="008721AC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 Sans">
    <w:altName w:val="Gill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">
    <w:altName w:val="Gill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093318F5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71041582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4C3607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</w:t>
                              </w:r>
                              <w:r w:rsidR="00F10D81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6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XsbA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M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" filled="f" stroked="f">
                  <v:textbox inset="0,0,0,0">
                    <w:txbxContent>
                      <w:p w14:paraId="36DBBD6C" w14:textId="71041582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4C360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</w:t>
                        </w:r>
                        <w:r w:rsidR="00F10D81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27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a5bgIAAFI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E183E">
          <w:rPr>
            <w:rFonts w:ascii="Arial" w:hAnsi="Arial" w:cs="Arial"/>
            <w:noProof/>
            <w:color w:val="FFFFFF" w:themeColor="background1"/>
            <w:sz w:val="18"/>
            <w:szCs w:val="18"/>
          </w:rPr>
          <w:t>3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214453" w14:textId="2818B8C3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5D8F6234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652AC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F10D81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Cy6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" filled="f" stroked="f">
              <v:textbox inset="0,0,0,0">
                <w:txbxContent>
                  <w:p w14:paraId="0CDA6022" w14:textId="5D8F6234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652AC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F10D81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29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F68871" w14:textId="77777777" w:rsidR="008721AC" w:rsidRDefault="008721AC" w:rsidP="00D5426B">
      <w:r>
        <w:separator/>
      </w:r>
    </w:p>
  </w:footnote>
  <w:footnote w:type="continuationSeparator" w:id="0">
    <w:p w14:paraId="68EE1273" w14:textId="77777777" w:rsidR="008721AC" w:rsidRDefault="008721AC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42198369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5611DF" w14:textId="79168ED1" w:rsidR="00D5426B" w:rsidRDefault="086B36E7">
    <w:pPr>
      <w:pStyle w:val="Header"/>
    </w:pPr>
    <w:r w:rsidRPr="086B36E7">
      <w:rPr>
        <w:rFonts w:ascii="Arial" w:hAnsi="Arial" w:cs="Arial"/>
        <w:color w:val="808080" w:themeColor="background1" w:themeShade="80"/>
        <w:sz w:val="22"/>
        <w:szCs w:val="22"/>
      </w:rPr>
      <w:t>Name:</w:t>
    </w:r>
    <w:r w:rsidR="006A346D">
      <w:rPr>
        <w:rFonts w:ascii="Arial" w:hAnsi="Arial" w:cs="Arial"/>
        <w:color w:val="808080" w:themeColor="background1" w:themeShade="80"/>
        <w:sz w:val="22"/>
      </w:rPr>
      <w:tab/>
    </w:r>
    <w:r w:rsidRPr="086B36E7">
      <w:rPr>
        <w:rFonts w:ascii="Arial" w:hAnsi="Arial" w:cs="Arial"/>
        <w:color w:val="808080" w:themeColor="background1" w:themeShade="80"/>
        <w:sz w:val="22"/>
        <w:szCs w:val="22"/>
      </w:rPr>
      <w:t xml:space="preserve">                                                                                                                     Date:</w:t>
    </w:r>
    <w:r w:rsidRPr="086B36E7">
      <w:rPr>
        <w:noProof/>
        <w:lang w:eastAsia="en-GB"/>
      </w:rPr>
      <w:t xml:space="preserve">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4B5744DB">
          <wp:simplePos x="0" y="0"/>
          <wp:positionH relativeFrom="column">
            <wp:posOffset>-720089</wp:posOffset>
          </wp:positionH>
          <wp:positionV relativeFrom="paragraph">
            <wp:posOffset>-450215</wp:posOffset>
          </wp:positionV>
          <wp:extent cx="10693280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2C492A"/>
    <w:multiLevelType w:val="hybridMultilevel"/>
    <w:tmpl w:val="4AC03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E3E79"/>
    <w:multiLevelType w:val="hybridMultilevel"/>
    <w:tmpl w:val="E19CBE60"/>
    <w:lvl w:ilvl="0" w:tplc="730624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6663D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9967A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81A3D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7802F3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1AA75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3E4256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4A2617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1E414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B72314"/>
    <w:multiLevelType w:val="hybridMultilevel"/>
    <w:tmpl w:val="DE90EC38"/>
    <w:lvl w:ilvl="0" w:tplc="F8A8F1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E8A8D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27A0F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516F11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5D2B80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59006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EC62B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3C823A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1E4A9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7B671F"/>
    <w:multiLevelType w:val="multilevel"/>
    <w:tmpl w:val="C9B60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CD6008"/>
    <w:multiLevelType w:val="hybridMultilevel"/>
    <w:tmpl w:val="B032D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9A17BB"/>
    <w:multiLevelType w:val="hybridMultilevel"/>
    <w:tmpl w:val="C7382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141BC2"/>
    <w:multiLevelType w:val="hybridMultilevel"/>
    <w:tmpl w:val="35349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234D1"/>
    <w:multiLevelType w:val="hybridMultilevel"/>
    <w:tmpl w:val="D62CDE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B77C08"/>
    <w:multiLevelType w:val="multilevel"/>
    <w:tmpl w:val="2E7E1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AF3DE7"/>
    <w:multiLevelType w:val="hybridMultilevel"/>
    <w:tmpl w:val="30B2A64E"/>
    <w:lvl w:ilvl="0" w:tplc="B79C5F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DDA63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ACC09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5A244C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C2E299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E662D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522BC8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CD43AA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27AF6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13554D"/>
    <w:multiLevelType w:val="hybridMultilevel"/>
    <w:tmpl w:val="801EA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F123E"/>
    <w:multiLevelType w:val="hybridMultilevel"/>
    <w:tmpl w:val="0D0C0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ED1179"/>
    <w:multiLevelType w:val="hybridMultilevel"/>
    <w:tmpl w:val="1FAEA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B010DF"/>
    <w:multiLevelType w:val="hybridMultilevel"/>
    <w:tmpl w:val="F09AE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9E3086"/>
    <w:multiLevelType w:val="multilevel"/>
    <w:tmpl w:val="A6A22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092F0D"/>
    <w:multiLevelType w:val="multilevel"/>
    <w:tmpl w:val="705E2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F81AED"/>
    <w:multiLevelType w:val="multilevel"/>
    <w:tmpl w:val="3EDE2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454FF8"/>
    <w:multiLevelType w:val="multilevel"/>
    <w:tmpl w:val="4B52F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A944E5"/>
    <w:multiLevelType w:val="hybridMultilevel"/>
    <w:tmpl w:val="9720392C"/>
    <w:lvl w:ilvl="0" w:tplc="68CCB5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65C5C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B6433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5A0B01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7AE0AB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4BE6B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07835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9D6D90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1607B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4"/>
  </w:num>
  <w:num w:numId="3">
    <w:abstractNumId w:val="20"/>
  </w:num>
  <w:num w:numId="4">
    <w:abstractNumId w:val="18"/>
  </w:num>
  <w:num w:numId="5">
    <w:abstractNumId w:val="9"/>
  </w:num>
  <w:num w:numId="6">
    <w:abstractNumId w:val="19"/>
  </w:num>
  <w:num w:numId="7">
    <w:abstractNumId w:val="3"/>
  </w:num>
  <w:num w:numId="8">
    <w:abstractNumId w:val="13"/>
  </w:num>
  <w:num w:numId="9">
    <w:abstractNumId w:val="12"/>
  </w:num>
  <w:num w:numId="10">
    <w:abstractNumId w:val="4"/>
  </w:num>
  <w:num w:numId="11">
    <w:abstractNumId w:val="0"/>
  </w:num>
  <w:num w:numId="12">
    <w:abstractNumId w:val="7"/>
  </w:num>
  <w:num w:numId="13">
    <w:abstractNumId w:val="1"/>
  </w:num>
  <w:num w:numId="14">
    <w:abstractNumId w:val="15"/>
  </w:num>
  <w:num w:numId="15">
    <w:abstractNumId w:val="2"/>
  </w:num>
  <w:num w:numId="16">
    <w:abstractNumId w:val="16"/>
  </w:num>
  <w:num w:numId="17">
    <w:abstractNumId w:val="8"/>
  </w:num>
  <w:num w:numId="18">
    <w:abstractNumId w:val="11"/>
  </w:num>
  <w:num w:numId="19">
    <w:abstractNumId w:val="6"/>
  </w:num>
  <w:num w:numId="20">
    <w:abstractNumId w:val="5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09B"/>
    <w:rsid w:val="00010F58"/>
    <w:rsid w:val="00090989"/>
    <w:rsid w:val="001E183E"/>
    <w:rsid w:val="002D73D0"/>
    <w:rsid w:val="002E4C61"/>
    <w:rsid w:val="00306B0D"/>
    <w:rsid w:val="00340A6B"/>
    <w:rsid w:val="00343EF2"/>
    <w:rsid w:val="00397F11"/>
    <w:rsid w:val="003D111E"/>
    <w:rsid w:val="00403ED4"/>
    <w:rsid w:val="00446794"/>
    <w:rsid w:val="004B2946"/>
    <w:rsid w:val="004C3607"/>
    <w:rsid w:val="00513BB1"/>
    <w:rsid w:val="005438EE"/>
    <w:rsid w:val="00562087"/>
    <w:rsid w:val="00567405"/>
    <w:rsid w:val="00570CFB"/>
    <w:rsid w:val="005C5295"/>
    <w:rsid w:val="005E421D"/>
    <w:rsid w:val="006507CA"/>
    <w:rsid w:val="00652ACE"/>
    <w:rsid w:val="006A346D"/>
    <w:rsid w:val="006F0DB1"/>
    <w:rsid w:val="00780C4B"/>
    <w:rsid w:val="00784200"/>
    <w:rsid w:val="007C58CE"/>
    <w:rsid w:val="0083309F"/>
    <w:rsid w:val="0084009B"/>
    <w:rsid w:val="00847098"/>
    <w:rsid w:val="008721AC"/>
    <w:rsid w:val="008B0FB5"/>
    <w:rsid w:val="008B50BA"/>
    <w:rsid w:val="008C4C89"/>
    <w:rsid w:val="00950E2A"/>
    <w:rsid w:val="00957815"/>
    <w:rsid w:val="009A2187"/>
    <w:rsid w:val="009D20D6"/>
    <w:rsid w:val="00A6418C"/>
    <w:rsid w:val="00A819B6"/>
    <w:rsid w:val="00AB1EA0"/>
    <w:rsid w:val="00AE47BA"/>
    <w:rsid w:val="00B13F91"/>
    <w:rsid w:val="00B26EA8"/>
    <w:rsid w:val="00B63A3A"/>
    <w:rsid w:val="00B6645B"/>
    <w:rsid w:val="00BA071F"/>
    <w:rsid w:val="00BD4D82"/>
    <w:rsid w:val="00C05AAC"/>
    <w:rsid w:val="00C73663"/>
    <w:rsid w:val="00C755B5"/>
    <w:rsid w:val="00CA0ECA"/>
    <w:rsid w:val="00CC5CCE"/>
    <w:rsid w:val="00CE507E"/>
    <w:rsid w:val="00D245A7"/>
    <w:rsid w:val="00D25EA6"/>
    <w:rsid w:val="00D32385"/>
    <w:rsid w:val="00D36C1F"/>
    <w:rsid w:val="00D42DF2"/>
    <w:rsid w:val="00D5426B"/>
    <w:rsid w:val="00D5521E"/>
    <w:rsid w:val="00D74F42"/>
    <w:rsid w:val="00D9514F"/>
    <w:rsid w:val="00DB424D"/>
    <w:rsid w:val="00E52C8D"/>
    <w:rsid w:val="00E75A0A"/>
    <w:rsid w:val="00E842AF"/>
    <w:rsid w:val="00EB6B33"/>
    <w:rsid w:val="00F07212"/>
    <w:rsid w:val="00F10D81"/>
    <w:rsid w:val="016B69F7"/>
    <w:rsid w:val="06EED60E"/>
    <w:rsid w:val="086B36E7"/>
    <w:rsid w:val="0F488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49A5BD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957815"/>
    <w:pPr>
      <w:adjustRightInd w:val="0"/>
      <w:outlineLvl w:val="0"/>
    </w:pPr>
    <w:rPr>
      <w:rFonts w:ascii="Arial" w:hAnsi="Arial" w:cs="Arial"/>
      <w:color w:val="C33D86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character" w:styleId="Strong">
    <w:name w:val="Strong"/>
    <w:basedOn w:val="DefaultParagraphFont"/>
    <w:uiPriority w:val="22"/>
    <w:qFormat/>
    <w:rsid w:val="004C3607"/>
    <w:rPr>
      <w:b/>
      <w:bCs/>
    </w:rPr>
  </w:style>
  <w:style w:type="table" w:styleId="TableGrid">
    <w:name w:val="Table Grid"/>
    <w:basedOn w:val="TableNormal"/>
    <w:uiPriority w:val="39"/>
    <w:rsid w:val="004C3607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3607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paragraph" w:styleId="NoSpacing">
    <w:name w:val="No Spacing"/>
    <w:uiPriority w:val="1"/>
    <w:qFormat/>
    <w:rsid w:val="004C3607"/>
  </w:style>
  <w:style w:type="paragraph" w:customStyle="1" w:styleId="Default">
    <w:name w:val="Default"/>
    <w:rsid w:val="008B0FB5"/>
    <w:pPr>
      <w:autoSpaceDE w:val="0"/>
      <w:autoSpaceDN w:val="0"/>
      <w:adjustRightInd w:val="0"/>
    </w:pPr>
    <w:rPr>
      <w:rFonts w:ascii="GillSans Light" w:hAnsi="GillSans Light" w:cs="GillSans Light"/>
      <w:color w:val="000000"/>
    </w:rPr>
  </w:style>
  <w:style w:type="character" w:customStyle="1" w:styleId="A2">
    <w:name w:val="A2"/>
    <w:uiPriority w:val="99"/>
    <w:rsid w:val="008B0FB5"/>
    <w:rPr>
      <w:rFonts w:cs="GillSans Light"/>
      <w:color w:val="000000"/>
      <w:sz w:val="26"/>
      <w:szCs w:val="26"/>
    </w:rPr>
  </w:style>
  <w:style w:type="character" w:customStyle="1" w:styleId="A1">
    <w:name w:val="A1"/>
    <w:uiPriority w:val="99"/>
    <w:rsid w:val="008B0FB5"/>
    <w:rPr>
      <w:rFonts w:cs="Gill Sans"/>
      <w:b/>
      <w:bCs/>
      <w:color w:val="000000"/>
      <w:sz w:val="22"/>
      <w:szCs w:val="22"/>
    </w:rPr>
  </w:style>
  <w:style w:type="character" w:customStyle="1" w:styleId="A4">
    <w:name w:val="A4"/>
    <w:uiPriority w:val="99"/>
    <w:rsid w:val="008B0FB5"/>
    <w:rPr>
      <w:rFonts w:cs="GillSans"/>
      <w:color w:val="000000"/>
      <w:sz w:val="36"/>
      <w:szCs w:val="36"/>
    </w:rPr>
  </w:style>
  <w:style w:type="character" w:customStyle="1" w:styleId="A5">
    <w:name w:val="A5"/>
    <w:uiPriority w:val="99"/>
    <w:rsid w:val="008B0FB5"/>
    <w:rPr>
      <w:rFonts w:cs="GillSans"/>
      <w:color w:val="00000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26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D8F250-5454-4E54-9F43-0C77043275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603AB3-E50A-4B29-A197-97992C77375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45CA13-470F-4722-8B14-703FB2168E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9E7B301-A3E0-4D19-829C-DB486B510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382</Words>
  <Characters>2184</Characters>
  <Application>Microsoft Office Word</Application>
  <DocSecurity>0</DocSecurity>
  <Lines>18</Lines>
  <Paragraphs>5</Paragraphs>
  <ScaleCrop>false</ScaleCrop>
  <Company>Ingenious Design Limited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Claire Theobald</cp:lastModifiedBy>
  <cp:revision>7</cp:revision>
  <dcterms:created xsi:type="dcterms:W3CDTF">2020-12-03T15:50:00Z</dcterms:created>
  <dcterms:modified xsi:type="dcterms:W3CDTF">2020-12-03T16:23:00Z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