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Default="006A346D" w:rsidP="008B50BA">
      <w:pPr>
        <w:pStyle w:val="FFLMainHeader"/>
        <w:rPr>
          <w:b/>
          <w:u w:val="none"/>
        </w:rPr>
      </w:pPr>
    </w:p>
    <w:p w14:paraId="6ECCB108" w14:textId="71236FD4" w:rsidR="00387EDF" w:rsidRDefault="00D25273" w:rsidP="009D110C">
      <w:pPr>
        <w:pStyle w:val="FFLSubHeaders"/>
      </w:pPr>
      <w:r w:rsidRPr="0076056E">
        <w:rPr>
          <w:bCs w:val="0"/>
          <w:i/>
          <w:color w:val="C33D86"/>
          <w:sz w:val="44"/>
          <w:szCs w:val="44"/>
          <w:lang w:val="en-GB"/>
        </w:rPr>
        <w:t>Food – a fact of life</w:t>
      </w:r>
      <w:r w:rsidRPr="00D25273">
        <w:rPr>
          <w:bCs w:val="0"/>
          <w:color w:val="C33D86"/>
          <w:sz w:val="44"/>
          <w:szCs w:val="44"/>
          <w:lang w:val="en-GB"/>
        </w:rPr>
        <w:t xml:space="preserve"> resources to support the</w:t>
      </w:r>
      <w:r>
        <w:rPr>
          <w:bCs w:val="0"/>
          <w:color w:val="C33D86"/>
          <w:sz w:val="44"/>
          <w:szCs w:val="44"/>
          <w:lang w:val="en-GB"/>
        </w:rPr>
        <w:t xml:space="preserve"> </w:t>
      </w:r>
      <w:r w:rsidR="009D110C">
        <w:rPr>
          <w:bCs w:val="0"/>
          <w:color w:val="C33D86"/>
          <w:sz w:val="44"/>
          <w:szCs w:val="44"/>
          <w:lang w:val="en-GB"/>
        </w:rPr>
        <w:t>BTEC Home Cooking Skills Level 1</w:t>
      </w:r>
      <w:r w:rsidR="00387EDF">
        <w:rPr>
          <w:bCs w:val="0"/>
          <w:color w:val="C33D86"/>
          <w:sz w:val="44"/>
          <w:szCs w:val="44"/>
          <w:lang w:val="en-GB"/>
        </w:rPr>
        <w:t xml:space="preserve"> specification</w:t>
      </w:r>
    </w:p>
    <w:p w14:paraId="64D974DA" w14:textId="059D313B" w:rsidR="00387EDF" w:rsidRDefault="00387EDF" w:rsidP="00387EDF">
      <w:pPr>
        <w:rPr>
          <w:b/>
        </w:rPr>
      </w:pPr>
    </w:p>
    <w:p w14:paraId="5129CB9B" w14:textId="0F76490C" w:rsidR="00387EDF" w:rsidRPr="008E1451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The </w:t>
      </w:r>
      <w:hyperlink r:id="rId11" w:history="1">
        <w:r w:rsidR="009D110C" w:rsidRPr="008E1451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11-14 Years area</w:t>
        </w:r>
      </w:hyperlink>
      <w:r w:rsidR="009D110C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and </w:t>
      </w:r>
      <w:hyperlink r:id="rId12" w:history="1"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14-16 </w:t>
        </w:r>
        <w:r w:rsidR="002B5F94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Years </w:t>
        </w:r>
        <w:r w:rsidR="009D110C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A</w:t>
        </w:r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rea</w:t>
        </w:r>
      </w:hyperlink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of the</w:t>
      </w:r>
      <w:r w:rsidRPr="008E1451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8E1451">
        <w:rPr>
          <w:rFonts w:ascii="Arial" w:eastAsiaTheme="minorHAnsi" w:hAnsi="Arial" w:cs="Arial"/>
          <w:b/>
          <w:i/>
          <w:color w:val="000000" w:themeColor="text1"/>
          <w:sz w:val="20"/>
          <w:szCs w:val="20"/>
          <w:lang w:val="en-US"/>
        </w:rPr>
        <w:t>Food – a fact of life</w:t>
      </w:r>
      <w:r w:rsidRPr="008E1451">
        <w:rPr>
          <w:rFonts w:ascii="Arial" w:eastAsiaTheme="minorHAnsi" w:hAnsi="Arial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website provides information and resources to support</w:t>
      </w:r>
      <w:r w:rsidR="00745A5B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some aspects of</w:t>
      </w: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the teaching of </w:t>
      </w:r>
      <w:r w:rsidR="009D110C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BTEC Home Cooking Skills.</w:t>
      </w:r>
    </w:p>
    <w:p w14:paraId="4B74E295" w14:textId="69514759" w:rsidR="00387EDF" w:rsidRPr="008E1451" w:rsidRDefault="00175FD6" w:rsidP="00387EDF">
      <w:pPr>
        <w:rPr>
          <w:rFonts w:ascii="Arial" w:eastAsiaTheme="minorHAnsi" w:hAnsi="Arial" w:cs="Arial"/>
          <w:color w:val="263143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24F35" wp14:editId="05930EE3">
                <wp:simplePos x="0" y="0"/>
                <wp:positionH relativeFrom="column">
                  <wp:posOffset>3064510</wp:posOffset>
                </wp:positionH>
                <wp:positionV relativeFrom="paragraph">
                  <wp:posOffset>82550</wp:posOffset>
                </wp:positionV>
                <wp:extent cx="3111500" cy="2178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0" cy="2178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22AD38" w14:textId="77777777" w:rsidR="00AE3D1A" w:rsidRPr="00C817F9" w:rsidRDefault="00AE3D1A" w:rsidP="00175FD6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Resource areas in the 14-16 Years area</w: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include:</w:t>
                            </w:r>
                          </w:p>
                          <w:p w14:paraId="20CDA138" w14:textId="77777777" w:rsidR="00AE3D1A" w:rsidRDefault="00AE3D1A" w:rsidP="00175FD6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3" w:history="1">
                              <w:r w:rsidRPr="00C817F9">
                                <w:rPr>
                                  <w:rFonts w:ascii="Arial" w:eastAsiaTheme="minorHAnsi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 xml:space="preserve">Healthy eating </w:t>
                              </w:r>
                            </w:hyperlink>
                          </w:p>
                          <w:p w14:paraId="0F1AF878" w14:textId="06FFDCFE" w:rsidR="00AE3D1A" w:rsidRPr="00175FD6" w:rsidRDefault="00AE3D1A" w:rsidP="00175FD6">
                            <w:pPr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begin"/>
                            </w:r>
                            <w:r w:rsidRPr="00175FD6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instrText xml:space="preserve"> HYPERLINK "https://www.foodafactoflife.org.uk/14-16-years/cooking/" </w:instrText>
                            </w:r>
                            <w:r w:rsidRPr="00C817F9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separate"/>
                            </w:r>
                            <w:r w:rsidRPr="00175FD6">
                              <w:rPr>
                                <w:rFonts w:ascii="Arial" w:eastAsiaTheme="minorHAnsi" w:hAnsi="Arial" w:cs="Arial"/>
                                <w:color w:val="0000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Cooking, including food hygiene and safety</w:t>
                            </w:r>
                          </w:p>
                          <w:p w14:paraId="18BACD71" w14:textId="77777777" w:rsidR="00AE3D1A" w:rsidRPr="00175FD6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817F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fldChar w:fldCharType="end"/>
                            </w:r>
                            <w:hyperlink r:id="rId14" w:history="1">
                              <w:r w:rsidRPr="00C817F9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Consumer awareness</w:t>
                              </w:r>
                            </w:hyperlink>
                          </w:p>
                          <w:p w14:paraId="51682438" w14:textId="77777777" w:rsidR="00AE3D1A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5" w:history="1">
                              <w:r w:rsidRPr="00175F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Where food comes from</w:t>
                              </w:r>
                            </w:hyperlink>
                          </w:p>
                          <w:p w14:paraId="23424CB7" w14:textId="77777777" w:rsidR="00AE3D1A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6" w:history="1">
                              <w:r w:rsidRPr="00175F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Food commodities</w:t>
                              </w:r>
                            </w:hyperlink>
                          </w:p>
                          <w:p w14:paraId="4185D030" w14:textId="77777777" w:rsidR="00AE3D1A" w:rsidRPr="0057410C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7" w:history="1">
                              <w:r w:rsidRPr="00175FD6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Knowledge organisers</w:t>
                              </w:r>
                            </w:hyperlink>
                          </w:p>
                          <w:p w14:paraId="459094C2" w14:textId="77777777" w:rsidR="00AE3D1A" w:rsidRPr="0057410C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8" w:history="1">
                              <w:r w:rsidRPr="0057410C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Activity packs</w:t>
                              </w:r>
                            </w:hyperlink>
                          </w:p>
                          <w:p w14:paraId="56A7AFB7" w14:textId="77777777" w:rsidR="00AE3D1A" w:rsidRPr="0057410C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9" w:history="1">
                              <w:r w:rsidRPr="0057410C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Quizzes</w:t>
                              </w:r>
                            </w:hyperlink>
                          </w:p>
                          <w:p w14:paraId="7A0CE621" w14:textId="77777777" w:rsidR="00AE3D1A" w:rsidRPr="0057410C" w:rsidRDefault="00AE3D1A" w:rsidP="00175FD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20" w:history="1">
                              <w:r w:rsidRPr="0057410C">
                                <w:rPr>
                                  <w:rFonts w:ascii="Arial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lang w:val="en-US"/>
                                </w:rPr>
                                <w:t>Nutritional analysis</w:t>
                              </w:r>
                            </w:hyperlink>
                            <w:r w:rsidRPr="0057410C">
                              <w:rPr>
                                <w:rFonts w:ascii="Arial" w:hAnsi="Arial" w:cs="Arial"/>
                                <w:color w:val="0000FF"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472E06D2" w14:textId="77777777" w:rsidR="00AE3D1A" w:rsidRDefault="00AE3D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24F3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41.3pt;margin-top:6.5pt;width:245pt;height:1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" fillcolor="white [3201]" stroked="f" strokeweight=".5pt">
                <v:textbox>
                  <w:txbxContent>
                    <w:p w14:paraId="2922AD38" w14:textId="77777777" w:rsidR="00AE3D1A" w:rsidRPr="00C817F9" w:rsidRDefault="00AE3D1A" w:rsidP="00175FD6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Resource areas in the 14-16 Years area</w:t>
                      </w:r>
                      <w:r w:rsidRPr="00C817F9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include:</w:t>
                      </w:r>
                    </w:p>
                    <w:p w14:paraId="20CDA138" w14:textId="77777777" w:rsidR="00AE3D1A" w:rsidRDefault="00AE3D1A" w:rsidP="00175FD6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1" w:history="1">
                        <w:r w:rsidRPr="00C817F9">
                          <w:rPr>
                            <w:rFonts w:ascii="Arial" w:eastAsiaTheme="minorHAnsi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 xml:space="preserve">Healthy eating </w:t>
                        </w:r>
                      </w:hyperlink>
                    </w:p>
                    <w:p w14:paraId="0F1AF878" w14:textId="06FFDCFE" w:rsidR="00AE3D1A" w:rsidRPr="00175FD6" w:rsidRDefault="00AE3D1A" w:rsidP="00175FD6">
                      <w:pPr>
                        <w:numPr>
                          <w:ilvl w:val="0"/>
                          <w:numId w:val="3"/>
                        </w:numPr>
                        <w:spacing w:line="276" w:lineRule="auto"/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fldChar w:fldCharType="begin"/>
                      </w:r>
                      <w:r w:rsidRPr="00175FD6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instrText xml:space="preserve"> HYPERLINK "https://www.foodafactoflife.org.uk/14-16-years/cooking/" </w:instrText>
                      </w:r>
                      <w:r w:rsidRPr="00C817F9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fldChar w:fldCharType="separate"/>
                      </w:r>
                      <w:r w:rsidRPr="00175FD6">
                        <w:rPr>
                          <w:rFonts w:ascii="Arial" w:eastAsiaTheme="minorHAnsi" w:hAnsi="Arial" w:cs="Arial"/>
                          <w:color w:val="0000FF"/>
                          <w:sz w:val="20"/>
                          <w:szCs w:val="20"/>
                          <w:u w:val="single"/>
                          <w:lang w:val="en-US"/>
                        </w:rPr>
                        <w:t>Cooking, including food hygiene and safety</w:t>
                      </w:r>
                    </w:p>
                    <w:p w14:paraId="18BACD71" w14:textId="77777777" w:rsidR="00AE3D1A" w:rsidRPr="00175FD6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817F9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fldChar w:fldCharType="end"/>
                      </w:r>
                      <w:hyperlink r:id="rId22" w:history="1">
                        <w:r w:rsidRPr="00C817F9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Consumer awareness</w:t>
                        </w:r>
                      </w:hyperlink>
                    </w:p>
                    <w:p w14:paraId="51682438" w14:textId="77777777" w:rsidR="00AE3D1A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3" w:history="1">
                        <w:r w:rsidRPr="00175F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Where food comes from</w:t>
                        </w:r>
                      </w:hyperlink>
                    </w:p>
                    <w:p w14:paraId="23424CB7" w14:textId="77777777" w:rsidR="00AE3D1A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4" w:history="1">
                        <w:r w:rsidRPr="00175F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Food commodities</w:t>
                        </w:r>
                      </w:hyperlink>
                    </w:p>
                    <w:p w14:paraId="4185D030" w14:textId="77777777" w:rsidR="00AE3D1A" w:rsidRPr="0057410C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5" w:history="1">
                        <w:r w:rsidRPr="00175FD6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Knowledge organisers</w:t>
                        </w:r>
                      </w:hyperlink>
                    </w:p>
                    <w:p w14:paraId="459094C2" w14:textId="77777777" w:rsidR="00AE3D1A" w:rsidRPr="0057410C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6" w:history="1">
                        <w:r w:rsidRPr="0057410C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Activity packs</w:t>
                        </w:r>
                      </w:hyperlink>
                    </w:p>
                    <w:p w14:paraId="56A7AFB7" w14:textId="77777777" w:rsidR="00AE3D1A" w:rsidRPr="0057410C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7" w:history="1">
                        <w:r w:rsidRPr="0057410C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Quizzes</w:t>
                        </w:r>
                      </w:hyperlink>
                    </w:p>
                    <w:p w14:paraId="7A0CE621" w14:textId="77777777" w:rsidR="00AE3D1A" w:rsidRPr="0057410C" w:rsidRDefault="00AE3D1A" w:rsidP="00175FD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hyperlink r:id="rId28" w:history="1">
                        <w:r w:rsidRPr="0057410C">
                          <w:rPr>
                            <w:rFonts w:ascii="Arial" w:hAnsi="Arial" w:cs="Arial"/>
                            <w:color w:val="0000FF"/>
                            <w:sz w:val="20"/>
                            <w:szCs w:val="20"/>
                            <w:u w:val="single"/>
                            <w:lang w:val="en-US"/>
                          </w:rPr>
                          <w:t>Nutritional analysis</w:t>
                        </w:r>
                      </w:hyperlink>
                      <w:r w:rsidRPr="0057410C">
                        <w:rPr>
                          <w:rFonts w:ascii="Arial" w:hAnsi="Arial" w:cs="Arial"/>
                          <w:color w:val="0000FF"/>
                          <w:sz w:val="20"/>
                          <w:szCs w:val="20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472E06D2" w14:textId="77777777" w:rsidR="00AE3D1A" w:rsidRDefault="00AE3D1A"/>
                  </w:txbxContent>
                </v:textbox>
              </v:shape>
            </w:pict>
          </mc:Fallback>
        </mc:AlternateContent>
      </w:r>
    </w:p>
    <w:p w14:paraId="0E34D20A" w14:textId="47DD0ECD" w:rsidR="009D110C" w:rsidRPr="008E1451" w:rsidRDefault="008E1451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  <w:r w:rsidRPr="008E1451">
        <w:rPr>
          <w:rFonts w:eastAsia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9327D7" wp14:editId="1C45DE40">
                <wp:simplePos x="0" y="0"/>
                <wp:positionH relativeFrom="column">
                  <wp:posOffset>6423660</wp:posOffset>
                </wp:positionH>
                <wp:positionV relativeFrom="paragraph">
                  <wp:posOffset>6350</wp:posOffset>
                </wp:positionV>
                <wp:extent cx="3181350" cy="2139950"/>
                <wp:effectExtent l="0" t="0" r="1905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13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91A77A" w14:textId="41FAAFFD" w:rsidR="00AE3D1A" w:rsidRPr="008E1451" w:rsidRDefault="00AE3D1A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The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Food – a fact of life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links support the following specification areas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75083E00" w14:textId="77777777" w:rsidR="00AE3D1A" w:rsidRPr="008E1451" w:rsidRDefault="00AE3D1A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9D29A94" w14:textId="0DA3D961" w:rsidR="00AE3D1A" w:rsidRPr="008E1451" w:rsidRDefault="00AE3D1A" w:rsidP="00387EDF">
                            <w:pP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E1451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Unit 1 Learning outcome 1</w:t>
                            </w:r>
                          </w:p>
                          <w:p w14:paraId="2C7B2C70" w14:textId="0FB155F1" w:rsidR="00AE3D1A" w:rsidRPr="008E1451" w:rsidRDefault="00AE3D1A" w:rsidP="0003046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select" w:history="1">
                              <w:r w:rsidRPr="00D441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Select and prepare ingredients for a recipe</w:t>
                              </w:r>
                            </w:hyperlink>
                          </w:p>
                          <w:p w14:paraId="245819E3" w14:textId="6DA9B107" w:rsidR="00AE3D1A" w:rsidRPr="008E1451" w:rsidRDefault="00AE3D1A" w:rsidP="00782FF3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w:anchor="Use" w:history="1">
                              <w:r w:rsidRPr="00D441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Use cooking skills when following a recipe</w:t>
                              </w:r>
                            </w:hyperlink>
                          </w:p>
                          <w:p w14:paraId="2E524A20" w14:textId="60735DC6" w:rsidR="00AE3D1A" w:rsidRPr="008E1451" w:rsidRDefault="00AE3D1A" w:rsidP="000304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E14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Unit 1 Learning outcome 2</w:t>
                            </w:r>
                            <w:r w:rsidRPr="008E1451">
                              <w:rPr>
                                <w:rFonts w:ascii="Arial" w:eastAsiaTheme="minorHAnsi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7C676BB9" w14:textId="5BA55AFC" w:rsidR="00AE3D1A" w:rsidRPr="008E1451" w:rsidRDefault="00AE3D1A" w:rsidP="0057410C">
                            <w:pPr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hyperlink w:anchor="Demonstrate" w:history="1">
                              <w:r w:rsidRPr="00D441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Demonstrate food safety and hygiene throughout the preparation and cooking process</w:t>
                              </w:r>
                            </w:hyperlink>
                          </w:p>
                          <w:p w14:paraId="1B83A585" w14:textId="608B0ECF" w:rsidR="00AE3D1A" w:rsidRPr="008E1451" w:rsidRDefault="00AE3D1A" w:rsidP="0057410C">
                            <w:pPr>
                              <w:numPr>
                                <w:ilvl w:val="0"/>
                                <w:numId w:val="8"/>
                              </w:numPr>
                              <w:spacing w:after="200" w:line="276" w:lineRule="auto"/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hyperlink w:anchor="reflect" w:history="1">
                              <w:r w:rsidRPr="00D44121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Reflect on own learning about the value of gaining cooking skills</w:t>
                              </w:r>
                            </w:hyperlink>
                          </w:p>
                          <w:p w14:paraId="691BF8A7" w14:textId="1D6E0AC6" w:rsidR="00AE3D1A" w:rsidRDefault="00AE3D1A" w:rsidP="00387EDF"/>
                          <w:p w14:paraId="21A00035" w14:textId="16F98AFE" w:rsidR="00AE3D1A" w:rsidRPr="008E1451" w:rsidRDefault="00AE3D1A" w:rsidP="00387EDF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27D7" id="Text Box 1" o:spid="_x0000_s1027" type="#_x0000_t202" style="position:absolute;margin-left:505.8pt;margin-top:.5pt;width:250.5pt;height:168.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" fillcolor="window" strokeweight=".5pt">
                <v:textbox>
                  <w:txbxContent>
                    <w:p w14:paraId="0791A77A" w14:textId="41FAAFFD" w:rsidR="00AE3D1A" w:rsidRPr="008E1451" w:rsidRDefault="00AE3D1A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>The</w:t>
                      </w:r>
                      <w:r w:rsidRPr="008E1451">
                        <w:rPr>
                          <w:rFonts w:ascii="Arial" w:eastAsiaTheme="minorHAnsi" w:hAnsi="Arial" w:cs="Arial"/>
                          <w:i/>
                          <w:color w:val="000000" w:themeColor="text1"/>
                          <w:sz w:val="20"/>
                          <w:szCs w:val="20"/>
                        </w:rPr>
                        <w:t xml:space="preserve"> Food – a fact of life</w:t>
                      </w: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links support the following specification areas</w:t>
                      </w: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75083E00" w14:textId="77777777" w:rsidR="00AE3D1A" w:rsidRPr="008E1451" w:rsidRDefault="00AE3D1A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79D29A94" w14:textId="0DA3D961" w:rsidR="00AE3D1A" w:rsidRPr="008E1451" w:rsidRDefault="00AE3D1A" w:rsidP="00387EDF">
                      <w:pPr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8E1451">
                        <w:rPr>
                          <w:rFonts w:ascii="Arial" w:eastAsiaTheme="minorHAnsi" w:hAnsi="Arial" w:cs="Arial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Unit 1 Learning outcome 1</w:t>
                      </w:r>
                    </w:p>
                    <w:p w14:paraId="2C7B2C70" w14:textId="0FB155F1" w:rsidR="00AE3D1A" w:rsidRPr="008E1451" w:rsidRDefault="00AE3D1A" w:rsidP="0003046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select" w:history="1">
                        <w:r w:rsidRPr="00D441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Select and prepare ingredients for a recipe</w:t>
                        </w:r>
                      </w:hyperlink>
                    </w:p>
                    <w:p w14:paraId="245819E3" w14:textId="6DA9B107" w:rsidR="00AE3D1A" w:rsidRPr="008E1451" w:rsidRDefault="00AE3D1A" w:rsidP="00782FF3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w:anchor="Use" w:history="1">
                        <w:r w:rsidRPr="00D441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Use cooking skills when following a recipe</w:t>
                        </w:r>
                      </w:hyperlink>
                    </w:p>
                    <w:p w14:paraId="2E524A20" w14:textId="60735DC6" w:rsidR="00AE3D1A" w:rsidRPr="008E1451" w:rsidRDefault="00AE3D1A" w:rsidP="000304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E1451">
                        <w:rPr>
                          <w:rFonts w:ascii="Arial" w:hAnsi="Arial" w:cs="Arial"/>
                          <w:sz w:val="20"/>
                          <w:szCs w:val="20"/>
                        </w:rPr>
                        <w:t>Unit 1 Learning outcome 2</w:t>
                      </w:r>
                      <w:r w:rsidRPr="008E1451">
                        <w:rPr>
                          <w:rFonts w:ascii="Arial" w:eastAsiaTheme="minorHAnsi" w:hAnsi="Arial" w:cs="Arial"/>
                          <w:sz w:val="20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7C676BB9" w14:textId="5BA55AFC" w:rsidR="00AE3D1A" w:rsidRPr="008E1451" w:rsidRDefault="00AE3D1A" w:rsidP="0057410C">
                      <w:pPr>
                        <w:numPr>
                          <w:ilvl w:val="0"/>
                          <w:numId w:val="8"/>
                        </w:numPr>
                        <w:spacing w:after="200" w:line="276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hyperlink w:anchor="Demonstrate" w:history="1">
                        <w:r w:rsidRPr="00D441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Demonstrate food safety and hygiene throughout the preparation and cooking process</w:t>
                        </w:r>
                      </w:hyperlink>
                    </w:p>
                    <w:p w14:paraId="1B83A585" w14:textId="608B0ECF" w:rsidR="00AE3D1A" w:rsidRPr="008E1451" w:rsidRDefault="00AE3D1A" w:rsidP="0057410C">
                      <w:pPr>
                        <w:numPr>
                          <w:ilvl w:val="0"/>
                          <w:numId w:val="8"/>
                        </w:numPr>
                        <w:spacing w:after="200" w:line="276" w:lineRule="auto"/>
                        <w:contextualSpacing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hyperlink w:anchor="reflect" w:history="1">
                        <w:r w:rsidRPr="00D44121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Reflect on own learning about the value of gaining cooking skills</w:t>
                        </w:r>
                      </w:hyperlink>
                    </w:p>
                    <w:p w14:paraId="691BF8A7" w14:textId="1D6E0AC6" w:rsidR="00AE3D1A" w:rsidRDefault="00AE3D1A" w:rsidP="00387EDF"/>
                    <w:p w14:paraId="21A00035" w14:textId="16F98AFE" w:rsidR="00AE3D1A" w:rsidRPr="008E1451" w:rsidRDefault="00AE3D1A" w:rsidP="00387EDF">
                      <w:pPr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7EDF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Resource areas</w:t>
      </w:r>
      <w:r w:rsidR="002B5F94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 in the </w:t>
      </w:r>
      <w:r w:rsidR="009D110C"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>11-14 Years area include:</w:t>
      </w:r>
    </w:p>
    <w:p w14:paraId="5D36EDD7" w14:textId="19B7C0D2" w:rsidR="009D110C" w:rsidRPr="008E1451" w:rsidRDefault="00AE3D1A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29" w:history="1">
        <w:r w:rsidR="009D110C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Healthy eating</w:t>
        </w:r>
      </w:hyperlink>
    </w:p>
    <w:p w14:paraId="7225BA27" w14:textId="77777777" w:rsidR="00175FD6" w:rsidRPr="008E1451" w:rsidRDefault="00AE3D1A" w:rsidP="00175FD6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0" w:history="1">
        <w:r w:rsidR="009D110C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Cooking, including food hygiene and safety</w:t>
        </w:r>
      </w:hyperlink>
    </w:p>
    <w:p w14:paraId="125598BE" w14:textId="10178A6A" w:rsidR="009D110C" w:rsidRPr="008E1451" w:rsidRDefault="009D110C" w:rsidP="00175FD6">
      <w:pPr>
        <w:pStyle w:val="ListParagraph"/>
        <w:numPr>
          <w:ilvl w:val="0"/>
          <w:numId w:val="21"/>
        </w:numPr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  <w:lang w:val="en-US"/>
        </w:rPr>
      </w:pP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begin"/>
      </w: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instrText xml:space="preserve"> HYPERLINK "https://www.foodafactoflife.org.uk/11-14-years/where-food-comes-from/" </w:instrText>
      </w: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separate"/>
      </w:r>
      <w:r w:rsidRPr="008E1451">
        <w:rPr>
          <w:rStyle w:val="Hyperlink"/>
          <w:rFonts w:ascii="Arial" w:hAnsi="Arial" w:cs="Arial"/>
          <w:sz w:val="20"/>
          <w:szCs w:val="20"/>
          <w:lang w:val="en-US"/>
        </w:rPr>
        <w:t>Where food comes from</w:t>
      </w:r>
    </w:p>
    <w:p w14:paraId="5B6EEBD6" w14:textId="28ED8325" w:rsidR="009D110C" w:rsidRPr="008E1451" w:rsidRDefault="009D110C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E1451">
        <w:rPr>
          <w:rFonts w:ascii="Arial" w:hAnsi="Arial" w:cs="Arial"/>
          <w:color w:val="000000" w:themeColor="text1"/>
          <w:sz w:val="20"/>
          <w:szCs w:val="20"/>
          <w:lang w:val="en-US"/>
        </w:rPr>
        <w:fldChar w:fldCharType="end"/>
      </w:r>
      <w:hyperlink r:id="rId31" w:history="1">
        <w:r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Food commodities</w:t>
        </w:r>
      </w:hyperlink>
    </w:p>
    <w:p w14:paraId="3ACCE49B" w14:textId="52AC7A09" w:rsidR="009D110C" w:rsidRPr="008E1451" w:rsidRDefault="00AE3D1A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2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Knowledge organisers</w:t>
        </w:r>
      </w:hyperlink>
    </w:p>
    <w:p w14:paraId="3DD28688" w14:textId="7C7DB13F" w:rsidR="00175FD6" w:rsidRPr="008E1451" w:rsidRDefault="00AE3D1A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3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Activity packs</w:t>
        </w:r>
      </w:hyperlink>
    </w:p>
    <w:p w14:paraId="18DD6445" w14:textId="13B2D40E" w:rsidR="00175FD6" w:rsidRPr="008E1451" w:rsidRDefault="00AE3D1A" w:rsidP="009D110C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4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Nutritional analysis</w:t>
        </w:r>
      </w:hyperlink>
    </w:p>
    <w:p w14:paraId="5BF3FD97" w14:textId="01077C40" w:rsidR="009D110C" w:rsidRPr="008E1451" w:rsidRDefault="00AE3D1A" w:rsidP="00387EDF">
      <w:pPr>
        <w:pStyle w:val="ListParagraph"/>
        <w:numPr>
          <w:ilvl w:val="0"/>
          <w:numId w:val="21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hyperlink r:id="rId35" w:history="1">
        <w:r w:rsidR="00175FD6" w:rsidRPr="008E1451">
          <w:rPr>
            <w:rStyle w:val="Hyperlink"/>
            <w:rFonts w:ascii="Arial" w:hAnsi="Arial" w:cs="Arial"/>
            <w:sz w:val="20"/>
            <w:szCs w:val="20"/>
            <w:lang w:val="en-US"/>
          </w:rPr>
          <w:t>Quizzes</w:t>
        </w:r>
      </w:hyperlink>
    </w:p>
    <w:p w14:paraId="59AEAF74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47A27DE4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18F53366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76FFA257" w14:textId="0FEDAFDF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Depending on pupil need, suitable resources may also be found in the </w:t>
      </w:r>
      <w:hyperlink r:id="rId36" w:history="1">
        <w:r w:rsidRPr="008E1451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7-11 Years area</w:t>
        </w:r>
      </w:hyperlink>
      <w:r w:rsidRPr="008E1451">
        <w:rPr>
          <w:rFonts w:ascii="Arial" w:eastAsiaTheme="minorHAnsi" w:hAnsi="Arial" w:cs="Arial"/>
          <w:sz w:val="20"/>
          <w:szCs w:val="20"/>
          <w:lang w:val="en-US"/>
        </w:rPr>
        <w:t>.</w:t>
      </w:r>
    </w:p>
    <w:p w14:paraId="2C27638F" w14:textId="77777777" w:rsidR="00175FD6" w:rsidRPr="008E1451" w:rsidRDefault="00175FD6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</w:p>
    <w:p w14:paraId="4B0DD6C8" w14:textId="4BE14314" w:rsidR="00387EDF" w:rsidRPr="008E1451" w:rsidRDefault="00387EDF" w:rsidP="00387EDF">
      <w:p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sz w:val="20"/>
          <w:szCs w:val="20"/>
          <w:lang w:val="en-US"/>
        </w:rPr>
        <w:t>There are also resources</w:t>
      </w:r>
      <w:r w:rsidR="00175FD6"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for teachers</w:t>
      </w:r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to support </w:t>
      </w:r>
      <w:hyperlink r:id="rId37" w:history="1">
        <w:r w:rsidRPr="008E1451">
          <w:rPr>
            <w:rStyle w:val="Hyperlink"/>
            <w:rFonts w:ascii="Arial" w:eastAsiaTheme="minorHAnsi" w:hAnsi="Arial" w:cs="Arial"/>
            <w:sz w:val="20"/>
            <w:szCs w:val="20"/>
            <w:lang w:val="en-US"/>
          </w:rPr>
          <w:t>planning and teaching.</w:t>
        </w:r>
      </w:hyperlink>
    </w:p>
    <w:p w14:paraId="6CF5A22D" w14:textId="77777777" w:rsidR="00387EDF" w:rsidRPr="008E1451" w:rsidRDefault="00387EDF" w:rsidP="00387EDF">
      <w:pPr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</w:pPr>
    </w:p>
    <w:p w14:paraId="265B8B4A" w14:textId="77777777" w:rsidR="00387EDF" w:rsidRPr="008E1451" w:rsidRDefault="00387EDF" w:rsidP="00387EDF">
      <w:pPr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color w:val="000000" w:themeColor="text1"/>
          <w:sz w:val="20"/>
          <w:szCs w:val="20"/>
          <w:lang w:val="en-US"/>
        </w:rPr>
        <w:t xml:space="preserve">Support and information around food, nutrition and healthy eating can also be found at: </w:t>
      </w:r>
      <w:hyperlink r:id="rId38" w:history="1"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www.nutrition.org.uk</w:t>
        </w:r>
      </w:hyperlink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p w14:paraId="20FB61F0" w14:textId="77777777" w:rsidR="00387EDF" w:rsidRPr="008E1451" w:rsidRDefault="00AE3D1A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39" w:history="1">
        <w:r w:rsidR="00387EDF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Healthy living</w:t>
        </w:r>
      </w:hyperlink>
    </w:p>
    <w:p w14:paraId="66E8F5AC" w14:textId="77777777" w:rsidR="00387EDF" w:rsidRPr="008E1451" w:rsidRDefault="00AE3D1A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40" w:history="1">
        <w:r w:rsidR="00387EDF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blogs</w:t>
        </w:r>
      </w:hyperlink>
    </w:p>
    <w:p w14:paraId="1225BE40" w14:textId="77777777" w:rsidR="00387EDF" w:rsidRPr="008E1451" w:rsidRDefault="00AE3D1A" w:rsidP="00387EDF">
      <w:pPr>
        <w:numPr>
          <w:ilvl w:val="0"/>
          <w:numId w:val="4"/>
        </w:numPr>
        <w:spacing w:line="276" w:lineRule="auto"/>
        <w:rPr>
          <w:rFonts w:ascii="Arial" w:eastAsiaTheme="minorHAnsi" w:hAnsi="Arial" w:cs="Arial"/>
          <w:sz w:val="20"/>
          <w:szCs w:val="20"/>
          <w:lang w:val="en-US"/>
        </w:rPr>
      </w:pPr>
      <w:hyperlink r:id="rId41" w:history="1">
        <w:r w:rsidR="00387EDF"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>BNF talks</w:t>
        </w:r>
      </w:hyperlink>
    </w:p>
    <w:p w14:paraId="4D004CE7" w14:textId="77777777" w:rsidR="00387EDF" w:rsidRPr="008E1451" w:rsidRDefault="00387EDF" w:rsidP="00387EDF">
      <w:pPr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4E510D0B" w14:textId="77777777" w:rsidR="00422D7B" w:rsidRPr="008E1451" w:rsidRDefault="00422D7B" w:rsidP="00422D7B">
      <w:pPr>
        <w:spacing w:line="276" w:lineRule="auto"/>
        <w:rPr>
          <w:rFonts w:ascii="Arial" w:eastAsiaTheme="minorHAnsi" w:hAnsi="Arial" w:cs="Arial"/>
          <w:i/>
          <w:sz w:val="20"/>
          <w:szCs w:val="20"/>
          <w:lang w:val="en-US"/>
        </w:rPr>
      </w:pPr>
    </w:p>
    <w:p w14:paraId="02B8CA86" w14:textId="38041C0E" w:rsidR="00387EDF" w:rsidRPr="008E1451" w:rsidRDefault="00175FD6" w:rsidP="00387EDF">
      <w:pPr>
        <w:rPr>
          <w:rFonts w:ascii="Arial" w:hAnsi="Arial" w:cs="Arial"/>
          <w:b/>
          <w:sz w:val="20"/>
          <w:szCs w:val="20"/>
        </w:rPr>
      </w:pPr>
      <w:r w:rsidRPr="008E1451">
        <w:rPr>
          <w:rFonts w:ascii="Arial" w:hAnsi="Arial" w:cs="Arial"/>
          <w:b/>
          <w:sz w:val="20"/>
          <w:szCs w:val="20"/>
        </w:rPr>
        <w:lastRenderedPageBreak/>
        <w:t>Unit 1: Home Cooking Skills (Level 1)</w:t>
      </w:r>
    </w:p>
    <w:p w14:paraId="10B509F3" w14:textId="0BBE1CA3" w:rsidR="00175FD6" w:rsidRPr="008E1451" w:rsidRDefault="00175FD6" w:rsidP="00387EDF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5"/>
        <w:gridCol w:w="7110"/>
        <w:gridCol w:w="5707"/>
      </w:tblGrid>
      <w:tr w:rsidR="00175FD6" w:rsidRPr="008E1451" w14:paraId="2AF6859F" w14:textId="77777777" w:rsidTr="3A6718B5">
        <w:trPr>
          <w:tblHeader/>
        </w:trPr>
        <w:tc>
          <w:tcPr>
            <w:tcW w:w="1745" w:type="dxa"/>
          </w:tcPr>
          <w:p w14:paraId="3942F059" w14:textId="3546B435" w:rsidR="00175FD6" w:rsidRPr="008E1451" w:rsidRDefault="00175FD6" w:rsidP="00175FD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Learning Outcomes</w:t>
            </w:r>
            <w:r w:rsidR="00344A0E" w:rsidRPr="008E1451">
              <w:rPr>
                <w:rFonts w:ascii="Arial" w:hAnsi="Arial" w:cs="Arial"/>
                <w:b/>
                <w:sz w:val="20"/>
                <w:szCs w:val="20"/>
              </w:rPr>
              <w:t xml:space="preserve"> and assessment criteria</w:t>
            </w:r>
          </w:p>
        </w:tc>
        <w:tc>
          <w:tcPr>
            <w:tcW w:w="7110" w:type="dxa"/>
          </w:tcPr>
          <w:p w14:paraId="580B5A8D" w14:textId="66449B0B" w:rsidR="00175FD6" w:rsidRPr="008E1451" w:rsidRDefault="00175FD6" w:rsidP="008203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Link to 11-14 Years  </w:t>
            </w:r>
            <w:r w:rsidRPr="008E1451"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  <w:t>Food – a fact of life</w:t>
            </w:r>
            <w:r w:rsidRPr="008E145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resources</w:t>
            </w:r>
          </w:p>
        </w:tc>
        <w:tc>
          <w:tcPr>
            <w:tcW w:w="5707" w:type="dxa"/>
          </w:tcPr>
          <w:p w14:paraId="469DB35B" w14:textId="3DD9EB59" w:rsidR="00175FD6" w:rsidRPr="008E1451" w:rsidRDefault="00175FD6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Link to 14-16 Years resources</w:t>
            </w:r>
          </w:p>
        </w:tc>
      </w:tr>
      <w:tr w:rsidR="00AE3D1A" w:rsidRPr="008E1451" w14:paraId="7ADAE0F4" w14:textId="77777777" w:rsidTr="00AE3D1A">
        <w:tc>
          <w:tcPr>
            <w:tcW w:w="14562" w:type="dxa"/>
            <w:gridSpan w:val="3"/>
            <w:tcBorders>
              <w:bottom w:val="single" w:sz="4" w:space="0" w:color="auto"/>
            </w:tcBorders>
          </w:tcPr>
          <w:p w14:paraId="77996D03" w14:textId="77777777" w:rsidR="00AE3D1A" w:rsidRPr="00D44121" w:rsidRDefault="00AE3D1A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>Learning Outcome 1</w:t>
            </w:r>
          </w:p>
          <w:p w14:paraId="53F7FF67" w14:textId="77777777" w:rsidR="00AE3D1A" w:rsidRPr="008E1451" w:rsidRDefault="00AE3D1A" w:rsidP="0034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6B3C2" w14:textId="2820AC64" w:rsidR="00AE3D1A" w:rsidRPr="008E1451" w:rsidRDefault="00AE3D1A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24A52785">
              <w:rPr>
                <w:rFonts w:ascii="Arial" w:hAnsi="Arial" w:cs="Arial"/>
                <w:sz w:val="20"/>
                <w:szCs w:val="20"/>
              </w:rPr>
              <w:t>Be able to use cooking skills to make home</w:t>
            </w:r>
            <w:r w:rsidR="001550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4A52785">
              <w:rPr>
                <w:rFonts w:ascii="Arial" w:hAnsi="Arial" w:cs="Arial"/>
                <w:sz w:val="20"/>
                <w:szCs w:val="20"/>
              </w:rPr>
              <w:t>cooked food that does not use pre</w:t>
            </w:r>
            <w:r w:rsidR="001550EE">
              <w:rPr>
                <w:rFonts w:ascii="Arial" w:hAnsi="Arial" w:cs="Arial"/>
                <w:sz w:val="20"/>
                <w:szCs w:val="20"/>
              </w:rPr>
              <w:t>-</w:t>
            </w:r>
            <w:r w:rsidRPr="24A52785">
              <w:rPr>
                <w:rFonts w:ascii="Arial" w:hAnsi="Arial" w:cs="Arial"/>
                <w:sz w:val="20"/>
                <w:szCs w:val="20"/>
              </w:rPr>
              <w:t>prepared, ready cooked food.</w:t>
            </w:r>
          </w:p>
        </w:tc>
      </w:tr>
      <w:tr w:rsidR="00D57D1D" w:rsidRPr="008E1451" w14:paraId="5B5AC70F" w14:textId="77777777" w:rsidTr="00AE3D1A">
        <w:tc>
          <w:tcPr>
            <w:tcW w:w="1745" w:type="dxa"/>
            <w:tcBorders>
              <w:bottom w:val="single" w:sz="4" w:space="0" w:color="auto"/>
            </w:tcBorders>
          </w:tcPr>
          <w:p w14:paraId="1EC27B6A" w14:textId="77777777" w:rsidR="00D57D1D" w:rsidRPr="00D44121" w:rsidRDefault="00D57D1D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select"/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</w:t>
            </w:r>
            <w:bookmarkEnd w:id="0"/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criteria 1.1 </w:t>
            </w:r>
          </w:p>
          <w:p w14:paraId="260547FC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A7440C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68D1F909" w14:textId="77777777" w:rsidR="00D57D1D" w:rsidRPr="008E1451" w:rsidRDefault="00D57D1D" w:rsidP="00344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61F1B90A" w14:textId="77777777" w:rsidR="00D57D1D" w:rsidRPr="008E1451" w:rsidRDefault="00D57D1D" w:rsidP="00D57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4A52785">
              <w:rPr>
                <w:rFonts w:ascii="Arial" w:hAnsi="Arial" w:cs="Arial"/>
                <w:b/>
                <w:bCs/>
                <w:sz w:val="20"/>
                <w:szCs w:val="20"/>
              </w:rPr>
              <w:t>Choosing ingredients</w:t>
            </w:r>
          </w:p>
          <w:p w14:paraId="11549897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Selecting ingredients</w:t>
            </w:r>
          </w:p>
          <w:p w14:paraId="756E982B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https://www.foodafactoflife.org.uk/media/1966/selecting-ingredients-ppt-1114c2.pptx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4BC362" w14:textId="2ED0961E" w:rsidR="00D57D1D" w:rsidRPr="24A52785" w:rsidRDefault="00AE3D1A" w:rsidP="00D57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43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https://www.foodafactoflife.org.uk/media/1965/selecting-ingredients-ws-1114c2.docx</w:t>
              </w:r>
            </w:hyperlink>
          </w:p>
        </w:tc>
        <w:tc>
          <w:tcPr>
            <w:tcW w:w="5707" w:type="dxa"/>
          </w:tcPr>
          <w:p w14:paraId="1618533B" w14:textId="77777777" w:rsidR="00EF3B1A" w:rsidRPr="008E1451" w:rsidRDefault="00EF3B1A" w:rsidP="00EF3B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4A52785">
              <w:rPr>
                <w:rFonts w:ascii="Arial" w:hAnsi="Arial" w:cs="Arial"/>
                <w:b/>
                <w:bCs/>
                <w:sz w:val="20"/>
                <w:szCs w:val="20"/>
              </w:rPr>
              <w:t>Choosing ingredients</w:t>
            </w:r>
          </w:p>
          <w:p w14:paraId="3E3DCEAF" w14:textId="77777777" w:rsidR="00EF3B1A" w:rsidRPr="008E1451" w:rsidRDefault="00EF3B1A" w:rsidP="00EF3B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Selecting ingredients</w:t>
            </w:r>
          </w:p>
          <w:p w14:paraId="29E6B1EA" w14:textId="77777777" w:rsidR="00D57D1D" w:rsidRP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="0028663D" w:rsidRPr="002866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https://www.foodafactoflife.org.uk/media/6838/seasonality-ppt-1416wfcf.pptx</w:t>
              </w:r>
            </w:hyperlink>
            <w:r w:rsidR="0028663D" w:rsidRP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B809C1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="0028663D" w:rsidRPr="002866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https://www.foodafactoflife.org.uk/media/5377/cuisines-ppt1416c.pptx</w:t>
              </w:r>
            </w:hyperlink>
            <w:r w:rsidR="0028663D" w:rsidRP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C3A5DA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https://www.foodafactoflife.org.uk/media/5378/cuisines-ws1416c.docx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17D0208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https://www.foodafactoflife.org.uk/media/6672/culinary-traditions-student-activities1416c.docx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07395C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https://www.foodafactoflife.org.uk/media/5614/international-food-culture-and-tradition-ws-1416c.docx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243B79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https://www.foodafactoflife.org.uk/media/6670/international-ideas-1.docx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935CC5" w14:textId="04031027" w:rsidR="00D44121" w:rsidRP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https://www.foodafactoflife.org.uk/media/6674/the-abc-of-international-cuisines-ws-1416c.docx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7D1D" w:rsidRPr="008E1451" w14:paraId="77EDA8E3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9F7752A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3556A1FA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90C5DE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215720FF" w14:textId="77777777" w:rsidR="00D57D1D" w:rsidRDefault="00D57D1D" w:rsidP="00344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2C53A78A" w14:textId="55080ECE" w:rsidR="00D57D1D" w:rsidRPr="00D57D1D" w:rsidRDefault="00D57D1D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12C5603F" w14:textId="40E856B8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Meal planning</w:t>
            </w:r>
          </w:p>
          <w:p w14:paraId="390A1F7D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https://www.foodafactoflife.org.uk/media/1913/factors-affecting-food-choice-1114c1.pptx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553F66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https://www.foodafactoflife.org.uk/media/1916/factors-affecting-food-choice-ws-1114c1.docx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6E20A5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https://www.foodafactoflife.org.uk/media/1917/factors-affecting-choice-female-ws-1114c1.docx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E725B2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https://www.foodafactoflife.org.uk/media/1915/factors-affecting-food-choice-male-ws-1114c1.docx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9DE9A4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https://www.foodafactoflife.org.uk/media/1914/factors-affecting-food-choice-kq-1114c1.docx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BD7936" w14:textId="77777777" w:rsidR="001550EE" w:rsidRPr="00D57D1D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2FB41ECE" w14:textId="13DFD7D9" w:rsidR="001550EE" w:rsidRDefault="001550EE" w:rsidP="001550EE">
            <w:r w:rsidRPr="008E1451">
              <w:rPr>
                <w:rFonts w:ascii="Arial" w:hAnsi="Arial" w:cs="Arial"/>
                <w:sz w:val="20"/>
                <w:szCs w:val="20"/>
              </w:rPr>
              <w:t>Meal planning</w:t>
            </w:r>
          </w:p>
          <w:p w14:paraId="55191976" w14:textId="5DF8DFF2" w:rsidR="00D57D1D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https://www.foodafactoflife.org.uk/media/6175/food-choice-and-acceptability-p316.pdf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F29863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="00D57D1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https://www.foodafactoflife.org.uk/media/2909/cooking-considerations-p-316.pdf</w:t>
              </w:r>
            </w:hyperlink>
            <w:r w:rsidR="00D57D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CE39B" w14:textId="77777777" w:rsidR="00D57D1D" w:rsidRPr="00E924F9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8" w:history="1">
              <w:r w:rsidR="00D57D1D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https://www.foodafactoflife.org.uk/media/2082/using-leftovers-ppt-1114c5.pptx</w:t>
              </w:r>
            </w:hyperlink>
            <w:r w:rsidR="00D57D1D" w:rsidRPr="00E9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44A2BF" w14:textId="77777777" w:rsidR="00D57D1D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 w:rsidR="00D57D1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https://www.foodafactoflife.org.uk/media/3576/leftovers-c-316c5.docx</w:t>
              </w:r>
            </w:hyperlink>
            <w:r w:rsidR="00D57D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99A29E" w14:textId="77777777" w:rsidR="00D57D1D" w:rsidRPr="24A52785" w:rsidRDefault="00D57D1D" w:rsidP="24A527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707" w:type="dxa"/>
          </w:tcPr>
          <w:p w14:paraId="5D83362D" w14:textId="77777777" w:rsidR="00EF3B1A" w:rsidRPr="00D57D1D" w:rsidRDefault="00EF3B1A" w:rsidP="00EF3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0DC25715" w14:textId="77777777" w:rsidR="00EF3B1A" w:rsidRPr="008E1451" w:rsidRDefault="00EF3B1A" w:rsidP="00EF3B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Meal planning</w:t>
            </w:r>
          </w:p>
          <w:p w14:paraId="66A4A72A" w14:textId="77777777" w:rsidR="00177FBA" w:rsidRDefault="00177FBA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17B91D" w14:textId="1EEE3D29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https://www.foodafactoflife.org.uk/media/5401/factors-affecting-food-choice-ppt-1416ca.pptx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AD03B2" w14:textId="7E7223E6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D8204B" w14:textId="6C188406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https://www.foodafactoflife.org.uk/media/6047/factors-affecting-food-choice-kq-1416he.docx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8DBDFB" w14:textId="6DEF13B4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https://www.foodafactoflife.org.uk/media/6048/factors-affecting-food-choice-kq-answers-1416he.docx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BC77FC" w14:textId="77777777" w:rsidR="001550EE" w:rsidRDefault="001550EE" w:rsidP="00387EDF"/>
          <w:p w14:paraId="5F669CAE" w14:textId="77777777" w:rsidR="001550EE" w:rsidRPr="00D57D1D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0246F1ED" w14:textId="7E95A4CF" w:rsidR="001550EE" w:rsidRDefault="001550EE" w:rsidP="001550EE">
            <w:r w:rsidRPr="008E1451">
              <w:rPr>
                <w:rFonts w:ascii="Arial" w:hAnsi="Arial" w:cs="Arial"/>
                <w:sz w:val="20"/>
                <w:szCs w:val="20"/>
              </w:rPr>
              <w:t>Meal planning</w:t>
            </w:r>
          </w:p>
          <w:p w14:paraId="07D3E578" w14:textId="0582B42E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https://www.foodafactoflife.org.uk/media/2904/red-meat-factors-p-316.pdf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2F7C91" w14:textId="073D7388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https://www.foodafactoflife.org.uk/media/6175/food-choice-and-acceptability-p316.pdf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27041" w14:textId="68E3C55F" w:rsidR="00D57D1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https://www.foodafactoflife.org.uk/media/2909/cooking-considerations-p-316.pdf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F0C541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https://www.foodafactoflife.org.uk/media/5400/religion-and-food-choice-ppt-1416ca.pptx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5E13B9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https://www.foodafactoflife.org.uk/media/5613/religion-and-food-choices-ws-1416he.docx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7D7818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https://www.foodafactoflife.org.uk/media/6037/religion-and-food-choice-kq-1416he.docx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B46109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https://www.foodafactoflife.org.uk/media/6038/religion-and-food-choice-kq-answers-1416he.docx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348A8CE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1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https://www.foodafactoflife.org.uk/media/5612/religion-and-food-choices-table-ws-1416he.docx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EF0469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2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https://www.foodafactoflife.org.uk/media/5611/factors-affecting-food-choice-ws-1416he.docx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0D3BA0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https://www.foodafactoflife.org.uk/media/5404/international-food-culture-and-tradition-ppt-1416c.pptx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266762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https://www.foodafactoflife.org.uk/media/5614/international-food-culture-and-tradition-ws-1416c.docx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EBFA55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https://www.foodafactoflife.org.uk/media/6102/international-food-culture-and-tradition-kq-1416c.docx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1F1CBB6" w14:textId="77777777" w:rsidR="00AE3D1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https://www.foodafactoflife.org.uk/media/6103/international-food-culture-and-tradition-kq-answers-1416c.docx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1B4DFE" w14:textId="77777777" w:rsidR="00AE3D1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35369" w14:textId="77777777" w:rsidR="00AE3D1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EF877A" w14:textId="77777777" w:rsidR="00AE3D1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344243" w14:textId="540B6567" w:rsidR="00AE3D1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041EA" w14:textId="1EC0A2DA" w:rsidR="00AE3D1A" w:rsidRP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D1D" w:rsidRPr="008E1451" w14:paraId="05D92729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CC3C8D9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1.1 </w:t>
            </w:r>
          </w:p>
          <w:p w14:paraId="6DFCFB81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49796E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20B054EC" w14:textId="77777777" w:rsidR="00D57D1D" w:rsidRDefault="00D57D1D" w:rsidP="00344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10407936" w14:textId="5E146DA9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67C099D7" w14:textId="04857E0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Current healthy eating advice</w:t>
            </w:r>
          </w:p>
          <w:p w14:paraId="62DAA8D1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 xml:space="preserve">Eat well: </w:t>
            </w:r>
            <w:hyperlink r:id="rId77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https://www.foodafactoflife.org.uk/11-14-years/healthy-eating/eat-well/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8B4059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 xml:space="preserve">Energy and nutrients: </w:t>
            </w:r>
            <w:hyperlink r:id="rId78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https://www.foodafactoflife.org.uk/11-14-years/healthy-eating/energy-and-nutrients/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30A225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 xml:space="preserve">Diet and health: </w:t>
            </w:r>
            <w:hyperlink r:id="rId79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https://www.foodafactoflife.org.uk/11-14-years/healthy-eating/diet-and-health/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B6A7CB" w14:textId="5AC9638B" w:rsidR="00D57D1D" w:rsidRPr="24A52785" w:rsidRDefault="00D57D1D" w:rsidP="00D57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 xml:space="preserve">Nutrition labels: </w:t>
            </w:r>
            <w:hyperlink r:id="rId80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https://www.foodafactoflife.org.uk/11-14-years/healthy-eating/nutrition-labels/</w:t>
              </w:r>
            </w:hyperlink>
          </w:p>
        </w:tc>
        <w:tc>
          <w:tcPr>
            <w:tcW w:w="5707" w:type="dxa"/>
          </w:tcPr>
          <w:p w14:paraId="458C69F6" w14:textId="77777777" w:rsidR="00EF3B1A" w:rsidRPr="00C9043E" w:rsidRDefault="00EF3B1A" w:rsidP="00EF3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36C9E114" w14:textId="77777777" w:rsidR="00EF3B1A" w:rsidRPr="008E1451" w:rsidRDefault="00EF3B1A" w:rsidP="00EF3B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Current healthy eating advice</w:t>
            </w:r>
          </w:p>
          <w:p w14:paraId="77D0E824" w14:textId="77777777" w:rsidR="00D57D1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81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https://www.foodafactoflife.org.uk/media/2900/nutrition-principles-p-316.pdf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3DEE2D" w14:textId="77777777" w:rsidR="00E949F0" w:rsidRDefault="00E949F0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Energy and nutrients: </w:t>
            </w:r>
            <w:hyperlink r:id="rId82" w:history="1">
              <w:r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https://www.foodafactoflife.org.uk/14-16-years/healthy-eating/energy-and-nutrients/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E08C88" w14:textId="5F89AD07" w:rsidR="00E949F0" w:rsidRDefault="00E949F0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Nutritional needs through life: </w:t>
            </w:r>
            <w:hyperlink r:id="rId83" w:history="1">
              <w:r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https://www.foodafactoflife.org.uk/14-16-years/healthy-eating/nutritional-needs-through-life/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4FEA38" w14:textId="334EF00D" w:rsidR="00E949F0" w:rsidRPr="00177FBA" w:rsidRDefault="00E949F0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Health issues: </w:t>
            </w:r>
            <w:hyperlink r:id="rId84" w:history="1">
              <w:r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https://www.foodafactoflife.org.uk/14-16-years/healthy-eating/health-issues/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7D1D" w:rsidRPr="008E1451" w14:paraId="3BA7E85E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7D5D047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30A3EC5D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AF8AF2" w14:textId="777AC47D" w:rsidR="00AE3D1A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092C6C09" w14:textId="77777777" w:rsidR="00843D21" w:rsidRPr="008E1451" w:rsidRDefault="00843D21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90E91" w14:textId="77777777" w:rsidR="00D57D1D" w:rsidRDefault="00D57D1D" w:rsidP="00344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C4382C3" w14:textId="06C5CC95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06E3569D" w14:textId="49430C81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Cost and availability of ingredients and money available</w:t>
            </w:r>
          </w:p>
          <w:p w14:paraId="5A7E731D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https://www.foodafactoflife.org.uk/media/5935/economy-of-food-ppt-1114c1.pptx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131493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https://www.foodafactoflife.org.uk/media/1926/comparing-the-cost-ws-1114c1.docx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091A9A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87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https://www.foodafactoflife.org.uk/media/1927/cost-and-sensory-ws-1114c1.docx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4E5F8F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88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https://www.foodafactoflife.org.uk/media/1930/weekly-shopping-investigation-ws-1114c1.docx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B4D415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https://www.foodafactoflife.org.uk/media/1931/working-to-budgets-ws-1114c1.docx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38E918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5311CA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509FA7" w14:textId="5BDE4494" w:rsidR="00D57D1D" w:rsidRPr="24A52785" w:rsidRDefault="00AE3D1A" w:rsidP="00D57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92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</w:p>
        </w:tc>
        <w:tc>
          <w:tcPr>
            <w:tcW w:w="5707" w:type="dxa"/>
          </w:tcPr>
          <w:p w14:paraId="480B05D0" w14:textId="77777777" w:rsidR="00EF3B1A" w:rsidRPr="00C9043E" w:rsidRDefault="00EF3B1A" w:rsidP="00EF3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69EAC936" w14:textId="38EE7C3E" w:rsidR="00EF3B1A" w:rsidRDefault="00177FBA" w:rsidP="00EF3B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prices and costing a recipe</w:t>
            </w:r>
          </w:p>
          <w:p w14:paraId="30212533" w14:textId="434E3769" w:rsidR="00177FBA" w:rsidRDefault="00AE3D1A" w:rsidP="00EF3B1A">
            <w:pPr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https://www.foodafactoflife.org.uk/media/5940/the-economy-of-food-ppt-1416ca.pptx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45F42AA" w14:textId="2CD57AB7" w:rsidR="00177FBA" w:rsidRPr="008E1451" w:rsidRDefault="00AE3D1A" w:rsidP="00EF3B1A">
            <w:pPr>
              <w:rPr>
                <w:rFonts w:ascii="Arial" w:hAnsi="Arial" w:cs="Arial"/>
                <w:sz w:val="20"/>
                <w:szCs w:val="20"/>
              </w:rPr>
            </w:pPr>
            <w:hyperlink r:id="rId94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https://www.foodafactoflife.org.uk/media/5832/costing-a-recipe-ppt1416c.pptx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1D0674" w14:textId="4D9D348E" w:rsidR="00D57D1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95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https://www.foodafactoflife.org.uk/media/5831/costing-a-recipe-ws1416c.docx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22F60E74" w14:textId="2587BC05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96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https://www.foodafactoflife.org.uk/media/5936/cost-and-sensory-evaluation-ws-1416ca.docx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44CC2E" w14:textId="04598D30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97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https://www.foodafactoflife.org.uk/media/5937/comparing-the-cost-ws-1416ca.docx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8A0D93" w14:textId="2F22E451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https://www.foodafactoflife.org.uk/media/5938/weekly-shopping-investigation-ws-1416ca.docx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9DB41E" w14:textId="708715D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https://www.foodafactoflife.org.uk/media/5939/working-to-a-budget-ws-1416ca.docx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5DCF6C" w14:textId="7233F911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00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https://www.foodafactoflife.org.uk/media/6410/food-price-and-trends-ppt-1416ca.pptx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608ECB" w14:textId="3061042B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01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https://www.foodafactoflife.org.uk/media/6409/food-price-and-food-choice-ws-1416capptx.docx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CC2277" w14:textId="77777777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02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https://www.foodafactoflife.org.uk/media/2531/basic-costing-ws-1114c1.xls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598261A" w14:textId="77777777" w:rsidR="00843D21" w:rsidRPr="00C9043E" w:rsidRDefault="00843D21" w:rsidP="00843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4BEDE4C7" w14:textId="64690FEC" w:rsidR="00843D21" w:rsidRPr="00843D21" w:rsidRDefault="00843D21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prices and costing a recipe</w:t>
            </w:r>
          </w:p>
          <w:p w14:paraId="262063A2" w14:textId="5B78FF7A" w:rsid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03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https://www.foodafactoflife.org.uk/media/3583/basic-costing-ws-1114c1.xls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098E60" w14:textId="4BEBF74F" w:rsidR="00177FBA" w:rsidRP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https://www.foodafactoflife.org.uk/media/3584/costing-a-recipe-ws-1114c1.xls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7D1D" w:rsidRPr="008E1451" w14:paraId="72A77C6A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A4DEA57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1.1 </w:t>
            </w:r>
          </w:p>
          <w:p w14:paraId="2A23DD21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70671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1F426839" w14:textId="77777777" w:rsidR="00D57D1D" w:rsidRDefault="00D57D1D" w:rsidP="00344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right w:val="nil"/>
            </w:tcBorders>
          </w:tcPr>
          <w:p w14:paraId="28A9EA07" w14:textId="0D0EA49F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3E074CE9" w14:textId="22260C13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Fresh food: food labelling</w:t>
            </w:r>
          </w:p>
          <w:p w14:paraId="391E5DA3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https://www.foodafactoflife.org.uk/media/1829/food-labels-ppt-1114he4.pptx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FB0BA2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https://www.foodafactoflife.org.uk/media/2063/food-labelling-ws-1114c4.docx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FA2264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07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https://www.foodafactoflife.org.uk/media/2062/food-labelling-supplementary-sheet-ws-1114c4.docx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E4C013" w14:textId="77777777" w:rsidR="00D57D1D" w:rsidRDefault="00AE3D1A" w:rsidP="00D57D1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08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https://www.foodafactoflife.org.uk/media/2061/blank-packaging-net-ws-1114c4.docx</w:t>
              </w:r>
            </w:hyperlink>
          </w:p>
          <w:p w14:paraId="51A525F4" w14:textId="36E9C5E9" w:rsidR="004D3F88" w:rsidRPr="004D3F88" w:rsidRDefault="00AE3D1A" w:rsidP="00D57D1D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109" w:history="1">
              <w:r w:rsidR="004D3F88" w:rsidRPr="004D3F8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https://www.foodafactoflife.org.uk/media/2479/food-labels-ppt-711c3.pptx</w:t>
              </w:r>
            </w:hyperlink>
            <w:r w:rsidR="004D3F88" w:rsidRPr="004D3F8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  <w:tcBorders>
              <w:left w:val="nil"/>
            </w:tcBorders>
          </w:tcPr>
          <w:p w14:paraId="1001EE8D" w14:textId="77777777" w:rsidR="004D3F88" w:rsidRDefault="004D3F88" w:rsidP="00E949F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Choosing ingredients</w:t>
            </w:r>
          </w:p>
          <w:p w14:paraId="2CFD2466" w14:textId="77777777" w:rsidR="004D3F88" w:rsidRPr="004D3F88" w:rsidRDefault="004D3F88" w:rsidP="00E949F0">
            <w:pPr>
              <w:rPr>
                <w:rFonts w:ascii="Arial" w:hAnsi="Arial" w:cs="Arial"/>
                <w:sz w:val="20"/>
                <w:szCs w:val="20"/>
              </w:rPr>
            </w:pPr>
            <w:r w:rsidRPr="004D3F88">
              <w:rPr>
                <w:rFonts w:ascii="Arial" w:hAnsi="Arial" w:cs="Arial"/>
                <w:sz w:val="20"/>
                <w:szCs w:val="20"/>
              </w:rPr>
              <w:t>Fresh food: food labelling</w:t>
            </w:r>
          </w:p>
          <w:p w14:paraId="7122F0D0" w14:textId="77777777" w:rsidR="004D3F88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="004D3F88" w:rsidRPr="004D3F8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https://www.foodafactoflife.org.uk/media/5883/food-labelling-ppt-1416ca.pptx</w:t>
              </w:r>
            </w:hyperlink>
            <w:r w:rsidR="004D3F88" w:rsidRP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3AAEE2" w14:textId="77777777" w:rsidR="004D3F88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https://www.foodafactoflife.org.uk/media/5413/food-labels-ws-1416capptx.docx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69D0C3" w14:textId="77777777" w:rsidR="004D3F88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112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https://www.foodafactoflife.org.uk/media/5408/allergen-labelling-ws-1416capptx.docx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62ADAD" w14:textId="77777777" w:rsidR="004D3F88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113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https://www.foodafactoflife.org.uk/media/5409/food-labelling-information-sheet-i-1416capptx.docx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251BDFF" w14:textId="77777777" w:rsid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14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https://www.foodafactoflife.org.uk/media/5412/food-labelling-ws-1416capptx.docx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6248DC" w14:textId="77777777" w:rsid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15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https://www.foodafactoflife.org.uk/media/5411/food-labelling-supplementary-sheet-ws-1416capptx.docx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8C4C2B7" w14:textId="77777777" w:rsid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16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https://www.foodafactoflife.org.uk/media/5631/pass-the-questions-food-labelling-ws1416wfcf-copy.docx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E0EEAA" w14:textId="77777777" w:rsid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17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https://www.foodafactoflife.org.uk/media/5811/high-medium-low-ws-1416capptx.docx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E43859" w14:textId="77777777" w:rsid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18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https://www.foodafactoflife.org.uk/media/5812/compare-the-label-ws-1416capptx.docx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2B7A4C" w14:textId="77777777" w:rsid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19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https://www.foodafactoflife.org.uk/media/6243/food-labelling-kq-1416c.docx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BC9EDB" w14:textId="77777777" w:rsidR="00D57D1D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  <w:hyperlink r:id="rId120" w:history="1">
              <w:r w:rsidR="004D3F88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https://www.foodafactoflife.org.uk/media/6244/food-labelling-kq-answers-1416c.docx</w:t>
              </w:r>
            </w:hyperlink>
            <w:r w:rsidR="004D3F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E6D1F6" w14:textId="00936148" w:rsidR="00AE3D1A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DD3E9" w14:textId="271294E5" w:rsidR="00AE3D1A" w:rsidRPr="004D3F88" w:rsidRDefault="00AE3D1A" w:rsidP="004D3F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7D1D" w:rsidRPr="008E1451" w14:paraId="2667C49E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D731462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1.1 </w:t>
            </w:r>
          </w:p>
          <w:p w14:paraId="12E1A85B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0459BC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453958B3" w14:textId="77777777" w:rsidR="00D57D1D" w:rsidRDefault="00D57D1D" w:rsidP="00344A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p w14:paraId="769F7069" w14:textId="54B649F6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139994B9" w14:textId="586D5D41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Fresh food: seasonal food</w:t>
            </w:r>
          </w:p>
          <w:p w14:paraId="05EB4212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1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https://www.foodafactoflife.org.uk/media/1686/vegetable-cards-c-316.docx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25D3E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https://www.foodafactoflife.org.uk/media/1685/fruit-cards-c-316.docx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FEFE9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https://www.foodafactoflife.org.uk/media/8369/veg-cards-ws-316hew.docx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339610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https://www.foodafactoflife.org.uk/media/1896/seasonality-ppt-1114wfcf3.pptx</w:t>
              </w:r>
            </w:hyperlink>
          </w:p>
          <w:p w14:paraId="6D10A42C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https://www.foodafactoflife.org.uk/media/6347/seasonality-kq-1114wfcf3.docx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772D50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https://www.foodafactoflife.org.uk/media/6348/seasonality-kq-answers-1114wfcf3.docx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123440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7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https://www.foodafactoflife.org.uk/media/1897/production-weather-climate-ppt-1114wfcf3.pptx</w:t>
              </w:r>
            </w:hyperlink>
          </w:p>
          <w:p w14:paraId="526B3B17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8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https://www.foodafactoflife.org.uk/media/2105/season-cards-c316.docx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C6B1E6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29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https://www.foodafactoflife.org.uk/media/2737/seasonal-food-ws-711wfcf2.docx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A3CEDF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30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https://www.foodafactoflife.org.uk/media/7014/whats-in-season-ws-1114ap.docx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0C9FC5" w14:textId="0A4426D8" w:rsidR="00D57D1D" w:rsidRPr="24A52785" w:rsidRDefault="00AE3D1A" w:rsidP="00D57D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131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https://www.foodafactoflife.org.uk/media/7014/whats-in-season-ws-1114ap.docx</w:t>
              </w:r>
            </w:hyperlink>
          </w:p>
        </w:tc>
        <w:tc>
          <w:tcPr>
            <w:tcW w:w="5707" w:type="dxa"/>
          </w:tcPr>
          <w:p w14:paraId="4B044602" w14:textId="77777777" w:rsidR="00EF3B1A" w:rsidRPr="00C9043E" w:rsidRDefault="00EF3B1A" w:rsidP="00EF3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7DFEA2A6" w14:textId="77777777" w:rsidR="00EF3B1A" w:rsidRPr="008E1451" w:rsidRDefault="00EF3B1A" w:rsidP="00EF3B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Fresh food: seasonal food</w:t>
            </w:r>
          </w:p>
          <w:p w14:paraId="335A331E" w14:textId="54EA8311" w:rsidR="00D57D1D" w:rsidRPr="00996E03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="00996E03"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https://www.foodafactoflife.org.uk/media/6838/seasonality-ppt-1416wfcf.pptx</w:t>
              </w:r>
            </w:hyperlink>
            <w:r w:rsidR="00996E03"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7D1D" w:rsidRPr="008E1451" w14:paraId="2405C6F7" w14:textId="77777777" w:rsidTr="00843D21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6D1B0CD0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41C775DB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06843B" w14:textId="0648BF48" w:rsidR="00D57D1D" w:rsidRDefault="00AE3D1A" w:rsidP="00344A0E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23006DAB" w14:textId="7F9A887C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679F7C88" w14:textId="07FD7F11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Fresh food: food commodities</w:t>
            </w:r>
          </w:p>
          <w:p w14:paraId="6C794F2F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https://www.foodafactoflife.org.uk/7-11-years/food-commodities/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DFBFDB" w14:textId="7EA723C2" w:rsidR="00D57D1D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34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https://www.foodafactoflife.org.uk/11-14-years/food-commodities/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0BAAAB" w14:textId="3A71EC0F" w:rsidR="00D57D1D" w:rsidRPr="00AE3D1A" w:rsidRDefault="00C114BF" w:rsidP="24A52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Posters: </w:t>
            </w:r>
            <w:hyperlink r:id="rId135" w:history="1">
              <w:r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https://www.foodafactoflife.org.uk/11-14-years/food-commodities/meat/posters/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6D21AA60" w14:textId="77777777" w:rsidR="00EF3B1A" w:rsidRPr="00C9043E" w:rsidRDefault="00EF3B1A" w:rsidP="00EF3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3F922441" w14:textId="77777777" w:rsidR="00EF3B1A" w:rsidRPr="008E1451" w:rsidRDefault="00EF3B1A" w:rsidP="00EF3B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Fresh food: food commodities</w:t>
            </w:r>
          </w:p>
          <w:p w14:paraId="119F36CB" w14:textId="524C0581" w:rsidR="00D57D1D" w:rsidRPr="00996E03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36" w:history="1">
              <w:r w:rsidR="00996E03"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https://www.foodafactoflife.org.uk/14-16-years/food-commodities/</w:t>
              </w:r>
            </w:hyperlink>
            <w:r w:rsidR="00996E03"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57D1D" w:rsidRPr="008E1451" w14:paraId="2621CA75" w14:textId="77777777" w:rsidTr="00843D21">
        <w:tc>
          <w:tcPr>
            <w:tcW w:w="1745" w:type="dxa"/>
            <w:tcBorders>
              <w:bottom w:val="single" w:sz="4" w:space="0" w:color="auto"/>
            </w:tcBorders>
          </w:tcPr>
          <w:p w14:paraId="4ED073E2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2DFA84DD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C7CB01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15D56FD7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</w:tcPr>
          <w:p w14:paraId="57E405E8" w14:textId="6122A96A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19BE7E50" w14:textId="506899E0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Sourcing: Where food comes from</w:t>
            </w:r>
          </w:p>
          <w:p w14:paraId="3C0084A0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37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https://www.foodafactoflife.org.uk/media/1898/where-is-food-from-ppt-1114wfcf3.pptx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ECC57D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https://www.foodafactoflife.org.uk/media/1899/where-is-food-from-ws-1114wfcf3.docx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6144AB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https://www.foodafactoflife.org.uk/media/1900/around-the-world-ws-1114wfcf3.docx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756B30" w14:textId="77777777" w:rsidR="001550EE" w:rsidRPr="00C9043E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56820E34" w14:textId="6A742FBE" w:rsidR="001550EE" w:rsidRPr="001550EE" w:rsidRDefault="001550EE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Sourcing: Where food comes from</w:t>
            </w:r>
          </w:p>
          <w:p w14:paraId="7694427D" w14:textId="56CECC5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https://www.foodafactoflife.org.uk/media/8832/grown-reared-caught-ppt-1114wfcf1.pptx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C7A49B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1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https://www.foodafactoflife.org.uk/media/1878/fact-file-ws-1114wfcf1.docx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029710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https://www.foodafactoflife.org.uk/media/1877/ingredient-origin-ws-1114wfcf1.docx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6A28F6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https://www.foodafactoflife.org.uk/media/1874/farming-food-ppt-1114wfcf1.pptx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251C9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4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https://www.foodafactoflife.org.uk/media/1875/growing-food-ppt-1114wfcf1.pptx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F885DB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5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https://www.foodafactoflife.org.uk/media/7015/where-in-the-world-ws-1114ap.docx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33E386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6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https://www.foodafactoflife.org.uk/media/7770/dairyposter_200511.pdf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AC51AB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7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https://www.foodafactoflife.org.uk/media/7735/beefposter_200519_web.pdf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C5B342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https://www.foodafactoflife.org.uk/media/7738/sheepposter_200519_web.pdf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7AD646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https://www.foodafactoflife.org.uk/media/7737/farming-food-for-you-potatoes-p-516.pdf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7B1977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50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https://www.foodafactoflife.org.uk/media/7915/cerealsposter_200515_web.pdf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895837" w14:textId="77777777" w:rsidR="00D57D1D" w:rsidRDefault="00AE3D1A" w:rsidP="00D57D1D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51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https://www.foodafactoflife.org.uk/media/7914/pigsposters_200519_web.pdf</w:t>
              </w:r>
            </w:hyperlink>
          </w:p>
          <w:p w14:paraId="3830403B" w14:textId="02F16867" w:rsidR="00C114BF" w:rsidRPr="008E1451" w:rsidRDefault="00D57D1D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 xml:space="preserve">Where food comes from videos and quizzes: </w:t>
            </w:r>
            <w:hyperlink r:id="rId152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https://www.foodafactoflife.org.uk/7-11-years/where-food-comes-from/videos/</w:t>
              </w:r>
            </w:hyperlink>
          </w:p>
        </w:tc>
        <w:tc>
          <w:tcPr>
            <w:tcW w:w="5707" w:type="dxa"/>
            <w:tcBorders>
              <w:left w:val="nil"/>
            </w:tcBorders>
          </w:tcPr>
          <w:p w14:paraId="2E1CE8F5" w14:textId="1FA5BF24" w:rsidR="00996E03" w:rsidRPr="00996E03" w:rsidRDefault="00996E03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996E03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</w:p>
        </w:tc>
      </w:tr>
      <w:tr w:rsidR="00AE3D1A" w:rsidRPr="008E1451" w14:paraId="742F13B2" w14:textId="77777777" w:rsidTr="00AE3D1A">
        <w:tc>
          <w:tcPr>
            <w:tcW w:w="1745" w:type="dxa"/>
            <w:tcBorders>
              <w:bottom w:val="single" w:sz="4" w:space="0" w:color="auto"/>
            </w:tcBorders>
          </w:tcPr>
          <w:p w14:paraId="15CB0E63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1.1 </w:t>
            </w:r>
          </w:p>
          <w:p w14:paraId="29F39D6B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EAE738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57095860" w14:textId="77777777" w:rsidR="00AE3D1A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61ABC92E" w14:textId="51C6F2FC" w:rsidR="00843D21" w:rsidRPr="00843D21" w:rsidRDefault="00843D21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78F0291B" w14:textId="48618EB0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Sourcing: food certification and assurance schemes</w:t>
            </w:r>
          </w:p>
          <w:p w14:paraId="3065E459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53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https://www.foodafactoflife.org.uk/media/8834/food-assurance-ppt-1114wfcf2.pptx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F607C4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https://www.foodafactoflife.org.uk/media/1892/quality-assurance-ws-1114wfcf2.docx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94D773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https://www.foodafactoflife.org.uk/media/1887/animal-welfare-ws-1114wfcf2.docx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1A2A2C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https://www.foodafactoflife.org.uk/media/1889/egg-labelling-activityws1114wfcf2.docx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14E002" w14:textId="77777777" w:rsidR="001550EE" w:rsidRDefault="001550EE" w:rsidP="00AE3D1A"/>
          <w:p w14:paraId="40CFB356" w14:textId="77777777" w:rsidR="001550EE" w:rsidRPr="00843D21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4CD7A9C7" w14:textId="717C555D" w:rsidR="001550EE" w:rsidRPr="001550EE" w:rsidRDefault="001550EE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Sourcing: food certification and assurance schemes</w:t>
            </w:r>
          </w:p>
          <w:p w14:paraId="37D0BA31" w14:textId="0F2D02F8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57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https://www.foodafactoflife.org.uk/media/5933/what-is-missing-ws-1114wfcf2.docx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83CC54" w14:textId="3FF9B8E0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58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https://www.foodafactoflife.org.uk/media/1891/qa-recipe-challenge-ws-1114wfcf2.docx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9035FE" w14:textId="72B489EF" w:rsidR="00AE3D1A" w:rsidRPr="00AE3D1A" w:rsidRDefault="00AE3D1A" w:rsidP="00D57D1D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9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https://www.foodafactoflife.org.uk/media/8842/quality-assurance-ws-1114ap-2.docx</w:t>
              </w:r>
            </w:hyperlink>
          </w:p>
        </w:tc>
        <w:tc>
          <w:tcPr>
            <w:tcW w:w="5707" w:type="dxa"/>
          </w:tcPr>
          <w:p w14:paraId="608531EE" w14:textId="75EA94B9" w:rsidR="00843D21" w:rsidRPr="00843D21" w:rsidRDefault="00843D21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79D7AC12" w14:textId="01B38F18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Sourcing: food certification and assurance schemes</w:t>
            </w:r>
          </w:p>
          <w:p w14:paraId="61F12440" w14:textId="77777777" w:rsidR="00AE3D1A" w:rsidRPr="00996E03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60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https://www.foodafactoflife.org.uk/media/8828/food-assurance-ppt-1416wfcf.pptx</w:t>
              </w:r>
            </w:hyperlink>
            <w:r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0892DF" w14:textId="77777777" w:rsidR="00AE3D1A" w:rsidRPr="00996E03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https://www.foodafactoflife.org.uk/media/5762/quality-assurance-ws-1416wfcf.docx</w:t>
              </w:r>
            </w:hyperlink>
            <w:r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F77D3C" w14:textId="77777777" w:rsidR="00AE3D1A" w:rsidRPr="00996E03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https://www.foodafactoflife.org.uk/media/5761/qa-recipe-challenge-ws-1416wfcf.docx</w:t>
              </w:r>
            </w:hyperlink>
            <w:r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C22F7" w14:textId="77777777" w:rsidR="00AE3D1A" w:rsidRPr="00996E03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https://www.foodafactoflife.org.uk/media/5764/animal-welfare-ws-1416wfcf.docx</w:t>
              </w:r>
            </w:hyperlink>
            <w:r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03A852" w14:textId="77777777" w:rsidR="001550EE" w:rsidRDefault="001550EE" w:rsidP="00AE3D1A"/>
          <w:p w14:paraId="47198AD3" w14:textId="77777777" w:rsidR="001550EE" w:rsidRPr="00843D21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Choosing ingredients </w:t>
            </w:r>
          </w:p>
          <w:p w14:paraId="15C4782C" w14:textId="041DAEC7" w:rsidR="001550EE" w:rsidRPr="001550EE" w:rsidRDefault="001550EE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Sourcing: food certification and assurance schemes</w:t>
            </w:r>
          </w:p>
          <w:p w14:paraId="0A26321A" w14:textId="673FCDBB" w:rsidR="00AE3D1A" w:rsidRPr="00996E03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https://www.foodafactoflife.org.uk/media/5765/egg-labelling-ws-1416wfcf.docx</w:t>
              </w:r>
            </w:hyperlink>
            <w:r w:rsidRPr="00996E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73FFF4" w14:textId="59CB333A" w:rsidR="00AE3D1A" w:rsidRPr="00D57D1D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65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https://www.foodafactoflife.org.uk/media/5884/what-is-missing-ws-1416wfcf.docx</w:t>
              </w:r>
            </w:hyperlink>
          </w:p>
        </w:tc>
      </w:tr>
      <w:tr w:rsidR="00D57D1D" w:rsidRPr="008E1451" w14:paraId="0D384C97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7DBB9DE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1.1 </w:t>
            </w:r>
          </w:p>
          <w:p w14:paraId="13763C90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4C8D7A" w14:textId="0D73FF2F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</w:tcPr>
          <w:p w14:paraId="773706BE" w14:textId="12B3FDE2" w:rsidR="00C9043E" w:rsidRPr="00C9043E" w:rsidRDefault="00C9043E" w:rsidP="00D57D1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7D1D">
              <w:rPr>
                <w:rFonts w:ascii="Arial" w:hAnsi="Arial" w:cs="Arial"/>
                <w:b/>
                <w:sz w:val="20"/>
                <w:szCs w:val="20"/>
              </w:rPr>
              <w:t xml:space="preserve">Choosing ingredients </w:t>
            </w:r>
          </w:p>
          <w:p w14:paraId="1800E757" w14:textId="1230DA65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Food labelling: fridge and store cupboard management</w:t>
            </w:r>
          </w:p>
          <w:p w14:paraId="75B7A53B" w14:textId="77777777" w:rsidR="00D57D1D" w:rsidRPr="008E1451" w:rsidRDefault="00AE3D1A" w:rsidP="00D57D1D">
            <w:pPr>
              <w:rPr>
                <w:rFonts w:ascii="Arial" w:hAnsi="Arial" w:cs="Arial"/>
                <w:sz w:val="20"/>
                <w:szCs w:val="20"/>
              </w:rPr>
            </w:pPr>
            <w:hyperlink r:id="rId166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https://www.foodafactoflife.org.uk/media/2050/safe-storage-ws-1114c4.docx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DC67D2" w14:textId="47ACAA12" w:rsidR="00D57D1D" w:rsidRPr="008E1451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67" w:history="1">
              <w:r w:rsidR="00D57D1D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https://www.foodafactoflife.org.uk/media/3578/food-cards-fridge-and-freezer-c-316.docx</w:t>
              </w:r>
            </w:hyperlink>
            <w:r w:rsidR="00D57D1D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  <w:tcBorders>
              <w:left w:val="nil"/>
            </w:tcBorders>
          </w:tcPr>
          <w:p w14:paraId="7887CFB5" w14:textId="77777777" w:rsidR="00D57D1D" w:rsidRPr="008E1451" w:rsidRDefault="00D57D1D" w:rsidP="00996E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7D1D" w:rsidRPr="008E1451" w14:paraId="6F785B15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543C4F2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53E7458A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39FDD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2FE742FF" w14:textId="77777777" w:rsidR="00D57D1D" w:rsidRPr="008E1451" w:rsidRDefault="00D57D1D" w:rsidP="00D5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right w:val="nil"/>
            </w:tcBorders>
          </w:tcPr>
          <w:p w14:paraId="5C22AACB" w14:textId="77777777" w:rsidR="00C9043E" w:rsidRPr="008E1451" w:rsidRDefault="00C9043E" w:rsidP="00C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Kitchen basics</w:t>
            </w:r>
          </w:p>
          <w:p w14:paraId="38FF18F8" w14:textId="77777777" w:rsidR="00C9043E" w:rsidRPr="008E1451" w:rsidRDefault="00C9043E" w:rsidP="00C9043E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Store cupboard ingredients</w:t>
            </w:r>
          </w:p>
          <w:p w14:paraId="2D6DB929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68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https://www.foodafactoflife.org.uk/media/7011/tasty-choices-ws-1114ap.docx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653647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https://www.foodafactoflife.org.uk/media/7019/beans-pulses-ws-1114ap.docx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E04092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https://www.foodafactoflife.org.uk/media/7000/multicultural-beans-ws-1114ap.docx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01ED67" w14:textId="141A07C5" w:rsidR="00D57D1D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https://www.foodafactoflife.org.uk/media/7018/around-the-world-ws1114ap.docx</w:t>
              </w:r>
            </w:hyperlink>
          </w:p>
        </w:tc>
        <w:tc>
          <w:tcPr>
            <w:tcW w:w="5707" w:type="dxa"/>
            <w:tcBorders>
              <w:left w:val="nil"/>
            </w:tcBorders>
          </w:tcPr>
          <w:p w14:paraId="22FD6E2C" w14:textId="77777777" w:rsidR="00D57D1D" w:rsidRPr="008E1451" w:rsidRDefault="00D57D1D" w:rsidP="00996E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9043E" w:rsidRPr="008E1451" w14:paraId="31820D4D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53791EDA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68A16676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E4B1D5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1CFC698B" w14:textId="77777777" w:rsidR="00C9043E" w:rsidRDefault="00C9043E" w:rsidP="00D5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78CCE683" w14:textId="6A3F06BD" w:rsidR="00C9043E" w:rsidRPr="00C9043E" w:rsidRDefault="00C9043E" w:rsidP="00C9043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Kitchen basics</w:t>
            </w:r>
          </w:p>
          <w:p w14:paraId="40C2A94B" w14:textId="3D6F7AF5" w:rsidR="00C9043E" w:rsidRPr="008E1451" w:rsidRDefault="00C9043E" w:rsidP="00C9043E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Kitchen equipment</w:t>
            </w:r>
          </w:p>
          <w:p w14:paraId="06E578B8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2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https://www.foodafactoflife.org.uk/media/4020/kitchen-equipment-ppt-316docx.pptx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C54CF7C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3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https://www.foodafactoflife.org.uk/media/2777/using-equipment-ws-57c3.docx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A89B11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4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https://www.foodafactoflife.org.uk/media/1695/kitchen-equipment-cards-c-316.docx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51BEE7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5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https://www.foodafactoflife.org.uk/media/2087/identify-equipment-ws-1114c5.docx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78071E" w14:textId="77777777" w:rsidR="001550EE" w:rsidRDefault="001550EE" w:rsidP="00C9043E"/>
          <w:p w14:paraId="2AF5D197" w14:textId="77777777" w:rsidR="001550EE" w:rsidRPr="00C9043E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>Kitchen basics</w:t>
            </w:r>
          </w:p>
          <w:p w14:paraId="3946AE80" w14:textId="78A21645" w:rsidR="001550EE" w:rsidRDefault="001550EE" w:rsidP="00C9043E">
            <w:r w:rsidRPr="008E1451">
              <w:rPr>
                <w:rFonts w:ascii="Arial" w:hAnsi="Arial" w:cs="Arial"/>
                <w:sz w:val="20"/>
                <w:szCs w:val="20"/>
              </w:rPr>
              <w:t>Kitchen equipment</w:t>
            </w:r>
          </w:p>
          <w:p w14:paraId="70F058C6" w14:textId="47E766E7" w:rsidR="00843D21" w:rsidRPr="001550E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https://www.foodafactoflife.org.uk/media/2086/electical-equipment-modify-textures-ws-1114c5.docx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EA3ABB" w14:textId="5FB57D13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https://www.foodafactoflife.org.uk/media/2084/cooker-safety-task-ws-1114c5.docx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DBFF30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https://www.foodafactoflife.org.uk/media/2083/cooker-safety-record-ws-1114c5.docx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D99399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79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https://www.foodafactoflife.org.uk/media/2092/cooker-safety-certificate-ws-1114c5.docx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05981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80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https://www.foodafactoflife.org.uk/media/2091/cooker-challenge-game-ws-1114c5.docx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768CB2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81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https://www.foodafactoflife.org.uk/media/2088/safe-cutting-techniques-i-1114c5.docx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0529F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82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https://www.foodafactoflife.org.uk/media/2855/using-equipment-safely-ws-1114c5.docx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76E5BF4" w14:textId="77777777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https://www.foodafactoflife.org.uk/media/2085/cooker-safety-triangle-ws-1114c5.docx</w:t>
              </w:r>
            </w:hyperlink>
            <w:r w:rsidR="00C9043E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69AE66" w14:textId="0CEF37E4" w:rsidR="00996E03" w:rsidRPr="00996E03" w:rsidRDefault="00AE3D1A" w:rsidP="00C9043E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84" w:history="1">
              <w:r w:rsidR="00C9043E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https://www.foodafactoflife.org.uk/media/2090/blank-cooker-safety-triangle-ws-1114c5.docx</w:t>
              </w:r>
            </w:hyperlink>
          </w:p>
        </w:tc>
        <w:tc>
          <w:tcPr>
            <w:tcW w:w="5707" w:type="dxa"/>
          </w:tcPr>
          <w:p w14:paraId="059226CC" w14:textId="77777777" w:rsidR="00EF3B1A" w:rsidRPr="00C9043E" w:rsidRDefault="00EF3B1A" w:rsidP="00EF3B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>Kitchen basics</w:t>
            </w:r>
          </w:p>
          <w:p w14:paraId="52E7038D" w14:textId="77777777" w:rsidR="00EF3B1A" w:rsidRPr="008E1451" w:rsidRDefault="00EF3B1A" w:rsidP="00EF3B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Kitchen equipment</w:t>
            </w:r>
          </w:p>
          <w:p w14:paraId="5342ED10" w14:textId="5C078F83" w:rsidR="00177FBA" w:rsidRP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https://www.foodafactoflife.org.uk/media/5371/use-of-electrical-equipment-1416c.docx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E7395C5" w14:textId="1D9AB5F3" w:rsidR="00177FBA" w:rsidRP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86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https://www.foodafactoflife.org.uk/media/5372/using-equipment-safely-1416c.docx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A4B9C5" w14:textId="325F4865" w:rsidR="00177FBA" w:rsidRP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187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https://www.foodafactoflife.org.uk/media/6675/knife-recognition-matching-c-1416-c.docx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3543BAB" w14:textId="1BC6046E" w:rsidR="00C9043E" w:rsidRDefault="00AE3D1A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188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https://www.foodafactoflife.org.uk/media/6676/knife-recognition-matching-1416.docx</w:t>
              </w:r>
            </w:hyperlink>
            <w:r w:rsidR="00177F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9043E" w:rsidRPr="008E1451" w14:paraId="4B3037A7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4D7E5B82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1.1 </w:t>
            </w:r>
          </w:p>
          <w:p w14:paraId="03896472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F1133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0FEA18A3" w14:textId="77777777" w:rsidR="00C9043E" w:rsidRDefault="00C9043E" w:rsidP="00D5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  <w:right w:val="single" w:sz="4" w:space="0" w:color="auto"/>
            </w:tcBorders>
          </w:tcPr>
          <w:p w14:paraId="5F708463" w14:textId="2B8868FD" w:rsidR="00C9043E" w:rsidRDefault="00C9043E" w:rsidP="00C9043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 xml:space="preserve">Recipes  </w:t>
            </w:r>
          </w:p>
          <w:p w14:paraId="2B307400" w14:textId="0F5B3EA9" w:rsidR="00EF3B1A" w:rsidRPr="00EF3B1A" w:rsidRDefault="00EF3B1A" w:rsidP="00C9043E">
            <w:pPr>
              <w:rPr>
                <w:rFonts w:ascii="Arial" w:hAnsi="Arial" w:cs="Arial"/>
                <w:sz w:val="20"/>
                <w:szCs w:val="20"/>
              </w:rPr>
            </w:pPr>
            <w:r w:rsidRPr="001550EE">
              <w:rPr>
                <w:rFonts w:ascii="Arial" w:hAnsi="Arial" w:cs="Arial"/>
                <w:i/>
                <w:sz w:val="20"/>
                <w:szCs w:val="20"/>
              </w:rPr>
              <w:t>Food – a fact of life</w:t>
            </w:r>
            <w:r w:rsidRPr="00EF3B1A">
              <w:rPr>
                <w:rFonts w:ascii="Arial" w:hAnsi="Arial" w:cs="Arial"/>
                <w:sz w:val="20"/>
                <w:szCs w:val="20"/>
              </w:rPr>
              <w:t xml:space="preserve"> recipes</w:t>
            </w:r>
          </w:p>
          <w:p w14:paraId="7A93BD5A" w14:textId="4FC896F2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89" w:history="1">
              <w:r w:rsidR="00C9043E" w:rsidRPr="00DC0D1B">
                <w:rPr>
                  <w:rStyle w:val="Hyperlink"/>
                  <w:rFonts w:ascii="Arial" w:hAnsi="Arial" w:cs="Arial"/>
                  <w:sz w:val="20"/>
                  <w:szCs w:val="20"/>
                </w:rPr>
                <w:t>Beef</w:t>
              </w:r>
            </w:hyperlink>
          </w:p>
          <w:p w14:paraId="10D41B69" w14:textId="78BD6BBB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="00C9043E" w:rsidRPr="00DC0D1B">
                <w:rPr>
                  <w:rStyle w:val="Hyperlink"/>
                  <w:rFonts w:ascii="Arial" w:hAnsi="Arial" w:cs="Arial"/>
                  <w:sz w:val="20"/>
                  <w:szCs w:val="20"/>
                </w:rPr>
                <w:t>Cereals, e.g. flour, oats</w:t>
              </w:r>
            </w:hyperlink>
          </w:p>
          <w:p w14:paraId="342C4C68" w14:textId="2C99FE83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="00C9043E" w:rsidRPr="00DC0D1B">
                <w:rPr>
                  <w:rStyle w:val="Hyperlink"/>
                  <w:rFonts w:ascii="Arial" w:hAnsi="Arial" w:cs="Arial"/>
                  <w:sz w:val="20"/>
                  <w:szCs w:val="20"/>
                </w:rPr>
                <w:t>Dairy, e.g. milk, cheese</w:t>
              </w:r>
            </w:hyperlink>
          </w:p>
          <w:p w14:paraId="227C13A4" w14:textId="2D9BD94D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2" w:history="1">
              <w:r w:rsidR="00C9043E" w:rsidRPr="00D17951">
                <w:rPr>
                  <w:rStyle w:val="Hyperlink"/>
                  <w:rFonts w:ascii="Arial" w:hAnsi="Arial" w:cs="Arial"/>
                  <w:sz w:val="20"/>
                  <w:szCs w:val="20"/>
                </w:rPr>
                <w:t>Eggs</w:t>
              </w:r>
            </w:hyperlink>
          </w:p>
          <w:p w14:paraId="0D0A3699" w14:textId="1B41346E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3" w:history="1">
              <w:r w:rsidR="00C9043E" w:rsidRPr="00DC0D1B">
                <w:rPr>
                  <w:rStyle w:val="Hyperlink"/>
                  <w:rFonts w:ascii="Arial" w:hAnsi="Arial" w:cs="Arial"/>
                  <w:sz w:val="20"/>
                  <w:szCs w:val="20"/>
                </w:rPr>
                <w:t>Fish and shellfish</w:t>
              </w:r>
            </w:hyperlink>
          </w:p>
          <w:p w14:paraId="5BDD5203" w14:textId="7F2277DA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4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Fruit</w:t>
              </w:r>
            </w:hyperlink>
          </w:p>
          <w:p w14:paraId="54A03367" w14:textId="1301A008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5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Lamb</w:t>
              </w:r>
            </w:hyperlink>
          </w:p>
          <w:p w14:paraId="20E0C8FE" w14:textId="3C917DFD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Noodles, pasta and rice</w:t>
              </w:r>
            </w:hyperlink>
          </w:p>
          <w:p w14:paraId="6A8B7231" w14:textId="549EE6B1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Pork</w:t>
              </w:r>
            </w:hyperlink>
          </w:p>
          <w:p w14:paraId="02A8AB4E" w14:textId="7E4BDFD6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Potatoes</w:t>
              </w:r>
            </w:hyperlink>
          </w:p>
          <w:p w14:paraId="1BC07939" w14:textId="2793E012" w:rsidR="00C9043E" w:rsidRPr="008E1451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199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Poultry</w:t>
              </w:r>
            </w:hyperlink>
          </w:p>
          <w:p w14:paraId="2B8ABCFD" w14:textId="77777777" w:rsidR="001550EE" w:rsidRDefault="001550EE" w:rsidP="001550E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Recipes  </w:t>
            </w:r>
          </w:p>
          <w:p w14:paraId="2EF19091" w14:textId="38BAAB33" w:rsidR="001550EE" w:rsidRPr="001550EE" w:rsidRDefault="001550EE" w:rsidP="00C9043E">
            <w:pPr>
              <w:rPr>
                <w:rFonts w:ascii="Arial" w:hAnsi="Arial" w:cs="Arial"/>
                <w:sz w:val="20"/>
                <w:szCs w:val="20"/>
              </w:rPr>
            </w:pPr>
            <w:r w:rsidRPr="001550EE">
              <w:rPr>
                <w:rFonts w:ascii="Arial" w:hAnsi="Arial" w:cs="Arial"/>
                <w:i/>
                <w:sz w:val="20"/>
                <w:szCs w:val="20"/>
              </w:rPr>
              <w:t>Food – a fact of life</w:t>
            </w:r>
            <w:r w:rsidRPr="00EF3B1A">
              <w:rPr>
                <w:rFonts w:ascii="Arial" w:hAnsi="Arial" w:cs="Arial"/>
                <w:sz w:val="20"/>
                <w:szCs w:val="20"/>
              </w:rPr>
              <w:t xml:space="preserve"> recipes</w:t>
            </w:r>
          </w:p>
          <w:p w14:paraId="2DCA7E0E" w14:textId="26F93BF0" w:rsidR="00843D21" w:rsidRDefault="00AE3D1A" w:rsidP="3A6718B5">
            <w:pPr>
              <w:rPr>
                <w:rFonts w:ascii="Arial" w:hAnsi="Arial" w:cs="Arial"/>
                <w:sz w:val="20"/>
                <w:szCs w:val="20"/>
              </w:rPr>
            </w:pPr>
            <w:hyperlink r:id="rId200" w:history="1">
              <w:r w:rsidR="00C9043E"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Vegetables, including pulses</w:t>
              </w:r>
            </w:hyperlink>
          </w:p>
          <w:p w14:paraId="35DCA802" w14:textId="7DF7FDA4" w:rsidR="00C9043E" w:rsidRDefault="00C9043E" w:rsidP="3A6718B5">
            <w:pPr>
              <w:rPr>
                <w:rFonts w:ascii="Arial" w:hAnsi="Arial" w:cs="Arial"/>
                <w:sz w:val="20"/>
                <w:szCs w:val="20"/>
              </w:rPr>
            </w:pPr>
            <w:r w:rsidRPr="3A6718B5">
              <w:rPr>
                <w:rFonts w:ascii="Arial" w:hAnsi="Arial" w:cs="Arial"/>
                <w:sz w:val="20"/>
                <w:szCs w:val="20"/>
              </w:rPr>
              <w:t>Recipe videos</w:t>
            </w:r>
          </w:p>
          <w:p w14:paraId="6D2617B6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1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https://www.foodafactoflife.org.uk/7-11-years/cooking/videos/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96889CA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2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https://www.foodafactoflife.org.uk/11-14-years/cooking/licence-to-cook/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7B0124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="00C9043E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BNF Healthy Eating Week @Home cooking session videos</w:t>
              </w:r>
            </w:hyperlink>
          </w:p>
          <w:p w14:paraId="54827C6C" w14:textId="47EE2483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="00C9043E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BNF Healthy Eating Week 2020 cooking session videos</w:t>
              </w:r>
            </w:hyperlink>
          </w:p>
          <w:p w14:paraId="2CEC26FC" w14:textId="77777777" w:rsidR="00C9043E" w:rsidRDefault="00C9043E" w:rsidP="00C90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Recipe activities</w:t>
            </w:r>
          </w:p>
          <w:p w14:paraId="7AA04CA9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https://www.foodafactoflife.org.uk/media/2073/burger-challenge-ws-1114c5.docx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A9FBA8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6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https://www.foodafactoflife.org.uk/media/2080/kofta-challenge-ws-1114c5.docx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285D6E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7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https://www.foodafactoflife.org.uk/media/2070/sausage-challenge-ws-1114c5.docx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953979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8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https://www.foodafactoflife.org.uk/media/2075/dip-selection-ws-1114c5.docx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2BFCBCE" w14:textId="0AB2B536" w:rsidR="00C9043E" w:rsidRP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09" w:history="1">
              <w:r w:rsidR="00C9043E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https://www.foodafactoflife.org.uk/media/2074/cooking-potatoes-facts-i-1114c5.docx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  <w:tcBorders>
              <w:left w:val="single" w:sz="4" w:space="0" w:color="auto"/>
            </w:tcBorders>
          </w:tcPr>
          <w:p w14:paraId="6EAA005C" w14:textId="6CB82843" w:rsidR="00996E03" w:rsidRDefault="00996E03" w:rsidP="0028663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Recipes</w:t>
            </w:r>
          </w:p>
          <w:p w14:paraId="379BC2B7" w14:textId="5A14E535" w:rsidR="00996E03" w:rsidRPr="00996E03" w:rsidRDefault="00996E03" w:rsidP="0028663D">
            <w:pPr>
              <w:rPr>
                <w:rFonts w:ascii="Arial" w:hAnsi="Arial" w:cs="Arial"/>
                <w:sz w:val="20"/>
                <w:szCs w:val="20"/>
              </w:rPr>
            </w:pPr>
            <w:r w:rsidRPr="00996E03">
              <w:rPr>
                <w:rFonts w:ascii="Arial" w:hAnsi="Arial" w:cs="Arial"/>
                <w:sz w:val="20"/>
                <w:szCs w:val="20"/>
              </w:rPr>
              <w:t>Recipe information sheets</w:t>
            </w:r>
          </w:p>
          <w:p w14:paraId="1BD26D55" w14:textId="4B593038" w:rsidR="0028663D" w:rsidRDefault="00AE3D1A" w:rsidP="0028663D">
            <w:pPr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="0028663D" w:rsidRPr="002866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https://www.foodafactoflife.org.uk/media/5494/rubbing-in-pastry-fact-sheet-fs-1416c.docx</w:t>
              </w:r>
            </w:hyperlink>
            <w:r w:rsidR="0028663D" w:rsidRP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B90BF9" w14:textId="77777777" w:rsidR="0028663D" w:rsidRDefault="00AE3D1A" w:rsidP="0028663D">
            <w:pPr>
              <w:rPr>
                <w:rFonts w:ascii="Arial" w:hAnsi="Arial" w:cs="Arial"/>
                <w:sz w:val="20"/>
                <w:szCs w:val="20"/>
              </w:rPr>
            </w:pPr>
            <w:hyperlink r:id="rId211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00D5534" w14:textId="77777777" w:rsidR="0028663D" w:rsidRDefault="00AE3D1A" w:rsidP="0028663D">
            <w:pPr>
              <w:rPr>
                <w:rFonts w:ascii="Arial" w:hAnsi="Arial" w:cs="Arial"/>
                <w:sz w:val="20"/>
                <w:szCs w:val="20"/>
              </w:rPr>
            </w:pPr>
            <w:hyperlink r:id="rId212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https://www.foodafactoflife.org.uk/media/5498/bread-making-fact-sheet-fs-1416c.docx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8A8E92" w14:textId="77777777" w:rsidR="0028663D" w:rsidRDefault="00AE3D1A" w:rsidP="0028663D">
            <w:pPr>
              <w:rPr>
                <w:rFonts w:ascii="Arial" w:hAnsi="Arial" w:cs="Arial"/>
                <w:sz w:val="20"/>
                <w:szCs w:val="20"/>
              </w:rPr>
            </w:pPr>
            <w:hyperlink r:id="rId213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https://www.foodafactoflife.org.uk/media/5499/cake-making-fact-sheet-fs-1416c.docx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8C5959" w14:textId="77777777" w:rsidR="0028663D" w:rsidRDefault="00AE3D1A" w:rsidP="0028663D">
            <w:pPr>
              <w:rPr>
                <w:rFonts w:ascii="Arial" w:hAnsi="Arial" w:cs="Arial"/>
                <w:sz w:val="20"/>
                <w:szCs w:val="20"/>
              </w:rPr>
            </w:pPr>
            <w:hyperlink r:id="rId214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https://www.foodafactoflife.org.uk/media/5497/why-did-it-go-wrong-ppt-1416c.pptx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83A00B" w14:textId="77777777" w:rsidR="001550EE" w:rsidRDefault="001550EE" w:rsidP="0028663D"/>
          <w:p w14:paraId="32CD703F" w14:textId="77777777" w:rsidR="001550EE" w:rsidRDefault="001550EE" w:rsidP="001550E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Recipes</w:t>
            </w:r>
          </w:p>
          <w:p w14:paraId="1BB5EF8C" w14:textId="125831AC" w:rsidR="001550EE" w:rsidRPr="001550EE" w:rsidRDefault="001550EE" w:rsidP="0028663D">
            <w:pPr>
              <w:rPr>
                <w:rFonts w:ascii="Arial" w:hAnsi="Arial" w:cs="Arial"/>
                <w:sz w:val="20"/>
                <w:szCs w:val="20"/>
              </w:rPr>
            </w:pPr>
            <w:r w:rsidRPr="00996E03">
              <w:rPr>
                <w:rFonts w:ascii="Arial" w:hAnsi="Arial" w:cs="Arial"/>
                <w:sz w:val="20"/>
                <w:szCs w:val="20"/>
              </w:rPr>
              <w:t>Recipe information sheets</w:t>
            </w:r>
          </w:p>
          <w:p w14:paraId="01743442" w14:textId="20F0B1B7" w:rsidR="00843D21" w:rsidRPr="001550EE" w:rsidRDefault="00AE3D1A" w:rsidP="0028663D">
            <w:pPr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https://www.foodafactoflife.org.uk/media/5496/what-went-wrong-ws-1416c.docx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FA6638" w14:textId="5154B950" w:rsidR="00C9043E" w:rsidRDefault="00AE3D1A" w:rsidP="0028663D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16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https://www.foodafactoflife.org.uk/media/5500/how-and-why-ws-1416c.docx</w:t>
              </w:r>
            </w:hyperlink>
          </w:p>
        </w:tc>
      </w:tr>
      <w:tr w:rsidR="00344A0E" w:rsidRPr="008E1451" w14:paraId="365AB36A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7729008B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1.1 </w:t>
            </w:r>
          </w:p>
          <w:p w14:paraId="7B06CB8E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BBF88D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Select and prepare ingredients for a recipe</w:t>
            </w:r>
          </w:p>
          <w:p w14:paraId="3570D166" w14:textId="415E13E5" w:rsidR="00344A0E" w:rsidRPr="008E1451" w:rsidRDefault="00344A0E" w:rsidP="00D57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</w:tcPr>
          <w:p w14:paraId="4BA260E3" w14:textId="4B7E73FD" w:rsidR="008125DC" w:rsidRPr="008E1451" w:rsidRDefault="008125DC" w:rsidP="009771D2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Activity packs – presentations, activities and recipes</w:t>
            </w:r>
          </w:p>
          <w:p w14:paraId="577004AD" w14:textId="77777777" w:rsidR="008125DC" w:rsidRPr="008E1451" w:rsidRDefault="00AE3D1A" w:rsidP="009771D2">
            <w:pPr>
              <w:rPr>
                <w:rFonts w:ascii="Arial" w:hAnsi="Arial" w:cs="Arial"/>
                <w:sz w:val="20"/>
                <w:szCs w:val="20"/>
              </w:rPr>
            </w:pPr>
            <w:hyperlink r:id="rId217" w:history="1">
              <w:r w:rsidR="008125DC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50 minutes lessons</w:t>
              </w:r>
            </w:hyperlink>
          </w:p>
          <w:p w14:paraId="518FDDAE" w14:textId="550FCF67" w:rsidR="008125DC" w:rsidRPr="008E1451" w:rsidRDefault="00AE3D1A" w:rsidP="009771D2">
            <w:pPr>
              <w:rPr>
                <w:rFonts w:ascii="Arial" w:hAnsi="Arial" w:cs="Arial"/>
                <w:sz w:val="20"/>
                <w:szCs w:val="20"/>
              </w:rPr>
            </w:pPr>
            <w:hyperlink r:id="rId218" w:history="1">
              <w:r w:rsidR="008125DC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Food life skills</w:t>
              </w:r>
            </w:hyperlink>
            <w:r w:rsidR="008125DC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948C71" w14:textId="410913CC" w:rsidR="008125DC" w:rsidRPr="008E1451" w:rsidRDefault="00AE3D1A" w:rsidP="009771D2">
            <w:pPr>
              <w:rPr>
                <w:rFonts w:ascii="Arial" w:hAnsi="Arial" w:cs="Arial"/>
                <w:sz w:val="20"/>
                <w:szCs w:val="20"/>
              </w:rPr>
            </w:pPr>
            <w:hyperlink r:id="rId219" w:history="1">
              <w:r w:rsidR="008125DC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Fibre activity pack</w:t>
              </w:r>
            </w:hyperlink>
          </w:p>
          <w:p w14:paraId="3AED9B97" w14:textId="22B53FF9" w:rsidR="008125DC" w:rsidRPr="008E1451" w:rsidRDefault="00AE3D1A" w:rsidP="009771D2">
            <w:pPr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="008125DC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Bread activity pack</w:t>
              </w:r>
            </w:hyperlink>
            <w:r w:rsidR="008125DC" w:rsidRPr="008E145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548F9C" w14:textId="5E06C17B" w:rsidR="008125DC" w:rsidRPr="008E1451" w:rsidRDefault="00AE3D1A" w:rsidP="009771D2">
            <w:pPr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="008125DC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Harvest festival activity pack</w:t>
              </w:r>
            </w:hyperlink>
          </w:p>
          <w:p w14:paraId="6F0BB4F8" w14:textId="539A8EE7" w:rsidR="008125DC" w:rsidRPr="008E1451" w:rsidRDefault="00AE3D1A" w:rsidP="008125DC">
            <w:pPr>
              <w:rPr>
                <w:rFonts w:ascii="Arial" w:hAnsi="Arial" w:cs="Arial"/>
                <w:sz w:val="20"/>
                <w:szCs w:val="20"/>
              </w:rPr>
            </w:pPr>
            <w:hyperlink r:id="rId222" w:history="1">
              <w:r w:rsidR="008125DC"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Food route</w:t>
              </w:r>
            </w:hyperlink>
            <w:r w:rsidR="008125DC" w:rsidRPr="008E1451">
              <w:rPr>
                <w:rFonts w:ascii="Arial" w:hAnsi="Arial" w:cs="Arial"/>
                <w:sz w:val="20"/>
                <w:szCs w:val="20"/>
              </w:rPr>
              <w:t xml:space="preserve"> – journals covering:</w:t>
            </w:r>
          </w:p>
          <w:p w14:paraId="5FA9077E" w14:textId="77777777" w:rsidR="008125DC" w:rsidRPr="008E1451" w:rsidRDefault="008125DC" w:rsidP="008125D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Diet and health;</w:t>
            </w:r>
          </w:p>
          <w:p w14:paraId="065A3DDD" w14:textId="77777777" w:rsidR="008125DC" w:rsidRPr="008E1451" w:rsidRDefault="008125DC" w:rsidP="008125D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Consumer awareness;</w:t>
            </w:r>
          </w:p>
          <w:p w14:paraId="1BA22158" w14:textId="77777777" w:rsidR="008125DC" w:rsidRPr="008E1451" w:rsidRDefault="008125DC" w:rsidP="008125D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Cooking;</w:t>
            </w:r>
          </w:p>
          <w:p w14:paraId="7D10CB38" w14:textId="77777777" w:rsidR="008125DC" w:rsidRPr="008E1451" w:rsidRDefault="008125DC" w:rsidP="008125D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Food safety;</w:t>
            </w:r>
          </w:p>
          <w:p w14:paraId="4795AC73" w14:textId="5C0D15F9" w:rsidR="008125DC" w:rsidRPr="008E1451" w:rsidRDefault="008125DC" w:rsidP="008125DC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Active lifestyles.</w:t>
            </w:r>
          </w:p>
          <w:p w14:paraId="7EB162F1" w14:textId="06F4E064" w:rsidR="008125DC" w:rsidRDefault="008125DC" w:rsidP="009771D2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lastRenderedPageBreak/>
              <w:t xml:space="preserve">Depending on learning need, the </w:t>
            </w:r>
            <w:hyperlink r:id="rId223" w:history="1">
              <w:r w:rsidRPr="008E1451">
                <w:rPr>
                  <w:rStyle w:val="Hyperlink"/>
                  <w:rFonts w:ascii="Arial" w:hAnsi="Arial" w:cs="Arial"/>
                  <w:sz w:val="20"/>
                  <w:szCs w:val="20"/>
                </w:rPr>
                <w:t>7-11 Years Food route</w:t>
              </w:r>
            </w:hyperlink>
            <w:r w:rsidRPr="008E1451">
              <w:rPr>
                <w:rFonts w:ascii="Arial" w:hAnsi="Arial" w:cs="Arial"/>
                <w:sz w:val="20"/>
                <w:szCs w:val="20"/>
              </w:rPr>
              <w:t xml:space="preserve"> resources may also be appropriate.</w:t>
            </w:r>
          </w:p>
          <w:p w14:paraId="7B511618" w14:textId="1197A1B2" w:rsidR="00C9043E" w:rsidRDefault="00C9043E" w:rsidP="009771D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E179D" w14:textId="32B98DE1" w:rsidR="008125DC" w:rsidRPr="008E1451" w:rsidRDefault="00996E03" w:rsidP="00977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organisers </w:t>
            </w:r>
            <w:hyperlink r:id="rId224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7-11 Years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25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11-14 Years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26" w:history="1">
              <w:r w:rsidRPr="00996E03">
                <w:rPr>
                  <w:rStyle w:val="Hyperlink"/>
                  <w:rFonts w:ascii="Arial" w:hAnsi="Arial" w:cs="Arial"/>
                  <w:sz w:val="20"/>
                  <w:szCs w:val="20"/>
                </w:rPr>
                <w:t>14-16 Years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707" w:type="dxa"/>
            <w:tcBorders>
              <w:left w:val="nil"/>
            </w:tcBorders>
          </w:tcPr>
          <w:p w14:paraId="517CA88B" w14:textId="21BA9925" w:rsidR="00344A0E" w:rsidRPr="008E1451" w:rsidRDefault="00344A0E" w:rsidP="000008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4A0E" w:rsidRPr="008E1451" w14:paraId="6A776CF8" w14:textId="77777777" w:rsidTr="00AE3D1A">
        <w:tc>
          <w:tcPr>
            <w:tcW w:w="1745" w:type="dxa"/>
            <w:tcBorders>
              <w:bottom w:val="single" w:sz="4" w:space="0" w:color="auto"/>
            </w:tcBorders>
          </w:tcPr>
          <w:p w14:paraId="38310F98" w14:textId="5BB1E47C" w:rsidR="00344A0E" w:rsidRPr="00AE3D1A" w:rsidRDefault="00344A0E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Use"/>
            <w:r w:rsidRPr="00AE3D1A">
              <w:rPr>
                <w:rFonts w:ascii="Arial" w:hAnsi="Arial" w:cs="Arial"/>
                <w:b/>
                <w:sz w:val="20"/>
                <w:szCs w:val="20"/>
              </w:rPr>
              <w:t>Assessment</w:t>
            </w:r>
            <w:bookmarkEnd w:id="1"/>
            <w:r w:rsidRPr="00AE3D1A">
              <w:rPr>
                <w:rFonts w:ascii="Arial" w:hAnsi="Arial" w:cs="Arial"/>
                <w:b/>
                <w:sz w:val="20"/>
                <w:szCs w:val="20"/>
              </w:rPr>
              <w:t xml:space="preserve"> criteria</w:t>
            </w:r>
            <w:r w:rsidR="00030464" w:rsidRPr="00AE3D1A">
              <w:rPr>
                <w:rFonts w:ascii="Arial" w:hAnsi="Arial" w:cs="Arial"/>
                <w:b/>
                <w:sz w:val="20"/>
                <w:szCs w:val="20"/>
              </w:rPr>
              <w:t xml:space="preserve"> 1.2 </w:t>
            </w:r>
          </w:p>
          <w:p w14:paraId="29C98626" w14:textId="77777777" w:rsidR="00344A0E" w:rsidRPr="008E1451" w:rsidRDefault="00344A0E" w:rsidP="0034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51D384" w14:textId="03C6F92E" w:rsidR="00344A0E" w:rsidRPr="008E1451" w:rsidRDefault="00344A0E" w:rsidP="00344A0E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Use cooking skills when following a recipe</w:t>
            </w:r>
          </w:p>
        </w:tc>
        <w:tc>
          <w:tcPr>
            <w:tcW w:w="7110" w:type="dxa"/>
            <w:tcBorders>
              <w:right w:val="nil"/>
            </w:tcBorders>
          </w:tcPr>
          <w:p w14:paraId="69D21783" w14:textId="11492E56" w:rsidR="00344A0E" w:rsidRDefault="00344A0E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  <w:p w14:paraId="3F834394" w14:textId="7F4A018A" w:rsidR="00C50DA5" w:rsidRPr="00C50DA5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27" w:history="1">
              <w:r w:rsidR="00C50DA5" w:rsidRPr="00C50DA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https://www.foodafactoflife.org.uk/media/2068/name-skill-technique-ppt-1114c5.pptx</w:t>
              </w:r>
            </w:hyperlink>
            <w:r w:rsidR="00C50DA5" w:rsidRPr="00C50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344B9F" w14:textId="1B74E957" w:rsidR="00344A0E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28" w:history="1">
              <w:r w:rsidR="00C50DA5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https://www.foodafactoflife.org.uk/media/2088/safe-cutting-techniques-i-1114c5.docx</w:t>
              </w:r>
            </w:hyperlink>
            <w:r w:rsidR="00C50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D03C848" w14:textId="2E595FA5" w:rsidR="00C50DA5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29" w:history="1">
              <w:r w:rsidR="00C50DA5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https://www.foodafactoflife.org.uk/media/2855/using-equipment-safely-ws-1114c5.docx</w:t>
              </w:r>
            </w:hyperlink>
            <w:r w:rsidR="00C50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544AA" w14:textId="197969BB" w:rsidR="00C50DA5" w:rsidRPr="008E1451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0" w:history="1">
              <w:r w:rsidR="00C50DA5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https://www.foodafactoflife.org.uk/media/2076/food-skills-audit-ws-1114c5.docx</w:t>
              </w:r>
            </w:hyperlink>
            <w:r w:rsidR="00C50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DD7010" w14:textId="2E4CC2D1" w:rsidR="00344A0E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="00C50DA5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https://www.foodafactoflife.org.uk/media/2086/electical-equipment-modify-textures-ws-1114c5.docx</w:t>
              </w:r>
            </w:hyperlink>
            <w:r w:rsidR="00C50DA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14A704" w14:textId="0F5EFA9B" w:rsidR="00E924F9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="00E924F9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https://www.foodafactoflife.org.uk/media/2003/heat-exchange-ppt-1114c3.pptx</w:t>
              </w:r>
            </w:hyperlink>
            <w:r w:rsidR="00E9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C0D357" w14:textId="61F6C40D" w:rsidR="0071646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="0071646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https://www.foodafactoflife.org.uk/media/2822/cooking-skills-ws-57c5.docx</w:t>
              </w:r>
            </w:hyperlink>
            <w:r w:rsidR="007164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687A7D" w14:textId="767AEC44" w:rsidR="000574C2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4" w:history="1">
              <w:r w:rsidR="000574C2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https://www.foodafactoflife.org.uk/media/2907/techniques-poster-p-316.pdf</w:t>
              </w:r>
            </w:hyperlink>
          </w:p>
          <w:p w14:paraId="73DA688F" w14:textId="4F7294F0" w:rsidR="00E924F9" w:rsidRDefault="00E924F9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Food skills videos</w:t>
            </w:r>
          </w:p>
          <w:p w14:paraId="048A17EA" w14:textId="67B67E76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5" w:history="1">
              <w:r w:rsidR="00FE1B7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https://www.foodafactoflife.org.uk/11-14-years/cooking/videos/</w:t>
              </w:r>
            </w:hyperlink>
            <w:r w:rsidR="00FE1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604EF3" w14:textId="6BB11BF3" w:rsidR="00E924F9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6" w:history="1">
              <w:r w:rsidR="00E924F9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Peeling</w:t>
              </w:r>
            </w:hyperlink>
          </w:p>
          <w:p w14:paraId="169495E4" w14:textId="191056D2" w:rsidR="00E924F9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7" w:history="1">
              <w:r w:rsidR="00E924F9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Grating</w:t>
              </w:r>
            </w:hyperlink>
          </w:p>
          <w:p w14:paraId="22DF7C0D" w14:textId="7F6538CD" w:rsidR="00E924F9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="00E924F9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The claw grip</w:t>
              </w:r>
            </w:hyperlink>
          </w:p>
          <w:p w14:paraId="69411CE3" w14:textId="78C63116" w:rsidR="00E924F9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="00E924F9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The bridge hold</w:t>
              </w:r>
            </w:hyperlink>
          </w:p>
          <w:p w14:paraId="33377754" w14:textId="17244C46" w:rsidR="00E924F9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="00E924F9" w:rsidRPr="00E924F9">
                <w:rPr>
                  <w:rStyle w:val="Hyperlink"/>
                  <w:rFonts w:ascii="Arial" w:hAnsi="Arial" w:cs="Arial"/>
                  <w:sz w:val="20"/>
                  <w:szCs w:val="20"/>
                </w:rPr>
                <w:t>Onion preparation</w:t>
              </w:r>
            </w:hyperlink>
            <w:r w:rsidR="00E924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8ECE1A" w14:textId="359188F9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(rubbing in)</w:t>
              </w:r>
            </w:hyperlink>
            <w:r w:rsidR="00FE1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40935E" w14:textId="78039B73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2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(forming a dough)</w:t>
              </w:r>
            </w:hyperlink>
          </w:p>
          <w:p w14:paraId="3D6F95F5" w14:textId="5D9F8081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3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(rolling out)</w:t>
              </w:r>
            </w:hyperlink>
            <w:r w:rsidR="00FE1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11BD8A" w14:textId="4CF9CE09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4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(folding in)</w:t>
              </w:r>
            </w:hyperlink>
          </w:p>
          <w:p w14:paraId="26620238" w14:textId="7BCA7273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5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Using flour (spooning mixture into cases)</w:t>
              </w:r>
            </w:hyperlink>
          </w:p>
          <w:p w14:paraId="1E5CB56D" w14:textId="1E7D0D81" w:rsidR="0071646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="0071646D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hob (boil/simmer)</w:t>
              </w:r>
            </w:hyperlink>
          </w:p>
          <w:p w14:paraId="3E7BC71C" w14:textId="35043EB0" w:rsidR="0071646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="0071646D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hob (frying)</w:t>
              </w:r>
            </w:hyperlink>
          </w:p>
          <w:p w14:paraId="30B9DD2D" w14:textId="0DAB5619" w:rsidR="001550EE" w:rsidRPr="001550EE" w:rsidRDefault="001550EE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Skills</w:t>
            </w:r>
          </w:p>
          <w:p w14:paraId="7EE5B489" w14:textId="2D084132" w:rsidR="0071646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48" w:history="1">
              <w:r w:rsidR="0071646D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grill</w:t>
              </w:r>
            </w:hyperlink>
          </w:p>
          <w:p w14:paraId="1944B766" w14:textId="0027A0DF" w:rsidR="00843D21" w:rsidRPr="001550EE" w:rsidRDefault="00AE3D1A" w:rsidP="00387EDF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9" w:history="1">
              <w:r w:rsidR="0071646D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Using the oven</w:t>
              </w:r>
            </w:hyperlink>
          </w:p>
          <w:p w14:paraId="4A4B15C1" w14:textId="15E085F0" w:rsidR="00FE1B7D" w:rsidRDefault="00FE1B7D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 meat skills videos</w:t>
            </w:r>
          </w:p>
          <w:p w14:paraId="443D06B2" w14:textId="053655CC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0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Meat preparation – knife skills</w:t>
              </w:r>
            </w:hyperlink>
          </w:p>
          <w:p w14:paraId="10862A7C" w14:textId="5862BA49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1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Meat preparation – prepare, combine and shape</w:t>
              </w:r>
            </w:hyperlink>
            <w:r w:rsidR="00FE1B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917A2E" w14:textId="042CC4C6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Making meat tender</w:t>
              </w:r>
            </w:hyperlink>
          </w:p>
          <w:p w14:paraId="384C9AC1" w14:textId="4BBE1EDA" w:rsidR="00FE1B7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="00FE1B7D"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Cooking meat – the hob</w:t>
              </w:r>
            </w:hyperlink>
          </w:p>
          <w:p w14:paraId="57B27107" w14:textId="5DF4BF5F" w:rsidR="00FE1B7D" w:rsidRPr="00FE1B7D" w:rsidRDefault="00FE1B7D" w:rsidP="00387EDF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"https://www.youtube.com/watch?v=U4aL10tVdsw"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E1B7D">
              <w:rPr>
                <w:rStyle w:val="Hyperlink"/>
                <w:rFonts w:ascii="Arial" w:hAnsi="Arial" w:cs="Arial"/>
                <w:sz w:val="20"/>
                <w:szCs w:val="20"/>
              </w:rPr>
              <w:t>Cooking meat – the grill</w:t>
            </w:r>
          </w:p>
          <w:p w14:paraId="235496CE" w14:textId="56C70DA8" w:rsidR="00EF3B1A" w:rsidRDefault="00FE1B7D" w:rsidP="24A527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hyperlink r:id="rId254" w:history="1">
              <w:r w:rsidRPr="00FE1B7D">
                <w:rPr>
                  <w:rStyle w:val="Hyperlink"/>
                  <w:rFonts w:ascii="Arial" w:hAnsi="Arial" w:cs="Arial"/>
                  <w:sz w:val="20"/>
                  <w:szCs w:val="20"/>
                </w:rPr>
                <w:t>Cooking meat – the oven</w:t>
              </w:r>
            </w:hyperlink>
          </w:p>
          <w:p w14:paraId="2D63B9A7" w14:textId="77777777" w:rsidR="00D44121" w:rsidRDefault="00D44121" w:rsidP="24A527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2C3E13" w14:textId="3C9CC5F0" w:rsidR="000B5F15" w:rsidRPr="00D44121" w:rsidRDefault="00EF3B1A" w:rsidP="24A5278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search for recipes that demonstrate a particular food skill, use the Food skills filter on the </w:t>
            </w:r>
            <w:hyperlink r:id="rId255" w:history="1">
              <w:r w:rsidRPr="00EF3B1A">
                <w:rPr>
                  <w:rStyle w:val="Hyperlink"/>
                  <w:rFonts w:ascii="Arial" w:hAnsi="Arial" w:cs="Arial"/>
                  <w:sz w:val="20"/>
                  <w:szCs w:val="20"/>
                </w:rPr>
                <w:t>recipes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page of </w:t>
            </w:r>
            <w:r w:rsidRPr="00EF3B1A">
              <w:rPr>
                <w:rFonts w:ascii="Arial" w:hAnsi="Arial" w:cs="Arial"/>
                <w:i/>
                <w:sz w:val="20"/>
                <w:szCs w:val="20"/>
              </w:rPr>
              <w:t>Food – a fact of life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F3B1A">
              <w:rPr>
                <w:rFonts w:ascii="Arial" w:hAnsi="Arial" w:cs="Arial"/>
                <w:i/>
                <w:sz w:val="20"/>
                <w:szCs w:val="20"/>
              </w:rPr>
              <w:t>Remember to clear the filter when starting a new search.</w:t>
            </w:r>
          </w:p>
        </w:tc>
        <w:tc>
          <w:tcPr>
            <w:tcW w:w="5707" w:type="dxa"/>
            <w:tcBorders>
              <w:left w:val="nil"/>
            </w:tcBorders>
          </w:tcPr>
          <w:p w14:paraId="477FB163" w14:textId="148828E6" w:rsidR="0028663D" w:rsidRDefault="0028663D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Skills</w:t>
            </w:r>
          </w:p>
          <w:p w14:paraId="4695C6D0" w14:textId="51CC1D1C" w:rsidR="00177FBA" w:rsidRPr="00177FBA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6" w:history="1">
              <w:r w:rsidR="00177FBA" w:rsidRPr="00177FBA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https://www.foodafactoflife.org.uk/media/2907/techniques-poster-p-316.pdf</w:t>
              </w:r>
            </w:hyperlink>
            <w:r w:rsidR="00177FBA" w:rsidRP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414707" w14:textId="08629872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7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https://www.foodafactoflife.org.uk/media/5374/knife-skills-1416c.docx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7EF5BA" w14:textId="4CE6D00C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8" w:history="1">
              <w:r w:rsidR="00177FBA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https://www.foodafactoflife.org.uk/media/5381/safe-cutting-techniques-1416c.docx</w:t>
              </w:r>
            </w:hyperlink>
            <w:r w:rsidR="00177F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0B1C3E" w14:textId="120A2BDC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59" w:history="1">
              <w:r w:rsidR="0028663D" w:rsidRPr="002866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https://www.foodafactoflife.org.uk/media/5494/rubbing-in-pastry-fact-sheet-fs-1416c.docx</w:t>
              </w:r>
            </w:hyperlink>
            <w:r w:rsidR="0028663D" w:rsidRP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A7BB58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https://www.foodafactoflife.org.uk/media/5495/sauces-fact-sheet-fs-1416c.docx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372E17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https://www.foodafactoflife.org.uk/media/5498/bread-making-fact-sheet-fs-1416c.docx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3F1FC9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62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https://www.foodafactoflife.org.uk/media/5499/cake-making-fact-sheet-fs-1416c.docx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AC95EC0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https://www.foodafactoflife.org.uk/media/5497/why-did-it-go-wrong-ppt-1416c.pptx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4AE8DE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https://www.foodafactoflife.org.uk/media/5496/what-went-wrong-ws-1416c.docx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5657E9" w14:textId="0F799C9C" w:rsidR="00344A0E" w:rsidRP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https://www.foodafactoflife.org.uk/media/5500/how-and-why-ws-1416c.docx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9043E" w:rsidRPr="008E1451" w14:paraId="6068B8D5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248E108C" w14:textId="77777777" w:rsidR="00AE3D1A" w:rsidRPr="00AE3D1A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3D1A">
              <w:rPr>
                <w:rFonts w:ascii="Arial" w:hAnsi="Arial" w:cs="Arial"/>
                <w:b/>
                <w:sz w:val="20"/>
                <w:szCs w:val="20"/>
              </w:rPr>
              <w:t xml:space="preserve">Assessment criteria 1.2 </w:t>
            </w:r>
          </w:p>
          <w:p w14:paraId="791D9363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4033B5" w14:textId="7EAC3692" w:rsidR="00C9043E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Use cooking skills when following a recipe</w:t>
            </w:r>
          </w:p>
        </w:tc>
        <w:tc>
          <w:tcPr>
            <w:tcW w:w="7110" w:type="dxa"/>
          </w:tcPr>
          <w:p w14:paraId="3C37165B" w14:textId="77777777" w:rsidR="00C9043E" w:rsidRDefault="00C9043E" w:rsidP="00C90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4A52785">
              <w:rPr>
                <w:rFonts w:ascii="Arial" w:hAnsi="Arial" w:cs="Arial"/>
                <w:b/>
                <w:bCs/>
                <w:sz w:val="20"/>
                <w:szCs w:val="20"/>
              </w:rPr>
              <w:t>Follow recipe</w:t>
            </w:r>
          </w:p>
          <w:p w14:paraId="2861877D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66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https://www.foodafactoflife.org.uk/media/2474/measuring-ws-711c2.docx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0978580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67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https://www.foodafactoflife.org.uk/media/1230/measuring-ws-711lwssa.docx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FE95718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68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https://www.foodafactoflife.org.uk/media/1170/measuring-ws-57lwsfv.docx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5BEF429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69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https://www.foodafactoflife.org.uk/media/7451/weights-and-measures-c316.docx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9A98477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70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https://www.foodafactoflife.org.uk/media/8088/what-s-the-weight-ws-711lwssa.docx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74B8C37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71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https://www.foodafactoflife.org.uk/media/5646/3a-estimating-and-weighing-instructions.docx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84F02A8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72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https://www.foodafactoflife.org.uk/media/5644/estimating-and-weighing-questions.docx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4A25B75B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73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https://www.foodafactoflife.org.uk/media/2069/order-it-ws-1114c5.docx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F7ED1C" w14:textId="77777777" w:rsidR="00C9043E" w:rsidRPr="0071646D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74" w:history="1">
              <w:r w:rsidR="00C9043E" w:rsidRPr="0071646D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https://www.foodafactoflife.org.uk/media/2072/what-is-a-recipe-ws-1114c5.docx</w:t>
              </w:r>
            </w:hyperlink>
            <w:r w:rsidR="00C9043E" w:rsidRPr="0071646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95016D9" w14:textId="77777777" w:rsidR="00C9043E" w:rsidRPr="0071646D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75" w:history="1">
              <w:r w:rsidR="00C9043E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https://www.foodafactoflife.org.uk/media/2081/managing-time-flow-chart-ws-1114c5.docx</w:t>
              </w:r>
            </w:hyperlink>
            <w:r w:rsidR="00C9043E" w:rsidRPr="007164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0896E35" w14:textId="77777777" w:rsidR="00C9043E" w:rsidRPr="0071646D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76" w:history="1">
              <w:r w:rsidR="00C9043E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https://www.foodafactoflife.org.uk/media/2048/my-time-plan-for-ws-1114c4.docx</w:t>
              </w:r>
            </w:hyperlink>
            <w:r w:rsidR="00C9043E" w:rsidRPr="007164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FD61AA" w14:textId="188FF98B" w:rsidR="00843D21" w:rsidRPr="00843D21" w:rsidRDefault="00843D21" w:rsidP="00C904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GoBack"/>
            <w:bookmarkEnd w:id="2"/>
            <w:r w:rsidRPr="24A5278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Follow recipe</w:t>
            </w:r>
          </w:p>
          <w:p w14:paraId="0355A5F9" w14:textId="0CC1A5AC" w:rsidR="00C9043E" w:rsidRDefault="00C9043E" w:rsidP="00C90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Videos</w:t>
            </w:r>
          </w:p>
          <w:p w14:paraId="07CCF636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77" w:history="1">
              <w:r w:rsidR="00C9043E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Weighing ingredients</w:t>
              </w:r>
            </w:hyperlink>
          </w:p>
          <w:p w14:paraId="5D0E244C" w14:textId="77777777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78" w:history="1">
              <w:r w:rsidR="00C9043E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Measuring liquids</w:t>
              </w:r>
            </w:hyperlink>
            <w:r w:rsidR="00C90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29357AC" w14:textId="42898225" w:rsidR="00C9043E" w:rsidRDefault="00AE3D1A" w:rsidP="00C9043E">
            <w:pPr>
              <w:rPr>
                <w:rFonts w:ascii="Arial" w:hAnsi="Arial" w:cs="Arial"/>
                <w:sz w:val="20"/>
                <w:szCs w:val="20"/>
              </w:rPr>
            </w:pPr>
            <w:hyperlink r:id="rId279" w:history="1">
              <w:r w:rsidR="00C9043E" w:rsidRPr="0071646D">
                <w:rPr>
                  <w:rStyle w:val="Hyperlink"/>
                  <w:rFonts w:ascii="Arial" w:hAnsi="Arial" w:cs="Arial"/>
                  <w:sz w:val="20"/>
                  <w:szCs w:val="20"/>
                </w:rPr>
                <w:t>Measuring with spoons</w:t>
              </w:r>
            </w:hyperlink>
          </w:p>
          <w:p w14:paraId="3052A80C" w14:textId="6BA0BC03" w:rsidR="00C9043E" w:rsidRDefault="00C9043E" w:rsidP="00C90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2A5D2" w14:textId="6ACA64A1" w:rsidR="00C9043E" w:rsidRPr="00EF3B1A" w:rsidRDefault="00C9043E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F3B1A">
              <w:rPr>
                <w:rFonts w:ascii="Arial" w:hAnsi="Arial" w:cs="Arial"/>
                <w:bCs/>
                <w:sz w:val="20"/>
                <w:szCs w:val="20"/>
              </w:rPr>
              <w:t>Cooking interactive activities – cooking videos with questions, ingredient and equipment images with information via ‘hot spots’ and recipe ‘fill in the gaps’</w:t>
            </w:r>
          </w:p>
          <w:p w14:paraId="5C20187E" w14:textId="77777777" w:rsidR="00C9043E" w:rsidRDefault="00AE3D1A" w:rsidP="00C9043E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80" w:history="1">
              <w:r w:rsidR="00C9043E" w:rsidRPr="00F4599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https://www.foodafactoflife.org.uk/11-14-years/cooking/interactive-resources/</w:t>
              </w:r>
            </w:hyperlink>
            <w:r w:rsidR="00C9043E" w:rsidRPr="00F4599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F0C76A0" w14:textId="6A945D80" w:rsidR="00C9043E" w:rsidRPr="00843D21" w:rsidRDefault="00AE3D1A" w:rsidP="00387EDF">
            <w:pPr>
              <w:rPr>
                <w:rFonts w:ascii="Arial" w:hAnsi="Arial" w:cs="Arial"/>
                <w:bCs/>
                <w:sz w:val="20"/>
                <w:szCs w:val="20"/>
              </w:rPr>
            </w:pPr>
            <w:hyperlink r:id="rId281" w:history="1">
              <w:r w:rsidR="00C9043E" w:rsidRPr="00234806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https://www.foodafactoflife.org.uk/7-11-years/cooking/interactive-resources/</w:t>
              </w:r>
            </w:hyperlink>
          </w:p>
        </w:tc>
        <w:tc>
          <w:tcPr>
            <w:tcW w:w="5707" w:type="dxa"/>
          </w:tcPr>
          <w:p w14:paraId="66AA6A5B" w14:textId="23200B10" w:rsidR="0028663D" w:rsidRDefault="0028663D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Follow recipe</w:t>
            </w:r>
          </w:p>
          <w:p w14:paraId="1F553308" w14:textId="7F383089" w:rsidR="0028663D" w:rsidRPr="0028663D" w:rsidRDefault="0028663D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28663D">
              <w:rPr>
                <w:rFonts w:ascii="Arial" w:hAnsi="Arial" w:cs="Arial"/>
                <w:sz w:val="20"/>
                <w:szCs w:val="20"/>
              </w:rPr>
              <w:t>Time management</w:t>
            </w:r>
          </w:p>
          <w:p w14:paraId="4898ABD4" w14:textId="77777777" w:rsidR="0028663D" w:rsidRP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2" w:history="1">
              <w:r w:rsidR="0028663D" w:rsidRPr="002866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https://www.foodafactoflife.org.uk/media/5375/my-time-plan-for-1416c.docx</w:t>
              </w:r>
            </w:hyperlink>
            <w:r w:rsidR="0028663D" w:rsidRP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17A645" w14:textId="77777777" w:rsidR="0028663D" w:rsidRDefault="00AE3D1A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83" w:history="1">
              <w:r w:rsidR="0028663D" w:rsidRPr="0028663D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https://www.foodafactoflife.org.uk/media/5376/recipe-flow-map-1416c.docx</w:t>
              </w:r>
            </w:hyperlink>
            <w:r w:rsidR="0028663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F3A76D3" w14:textId="77777777" w:rsidR="0028663D" w:rsidRDefault="0028663D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28663D">
              <w:rPr>
                <w:rFonts w:ascii="Arial" w:hAnsi="Arial" w:cs="Arial"/>
                <w:sz w:val="20"/>
                <w:szCs w:val="20"/>
              </w:rPr>
              <w:t xml:space="preserve">Food presentation </w:t>
            </w:r>
          </w:p>
          <w:p w14:paraId="51DB87FA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4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https://www.foodafactoflife.org.uk/media/5803/food-styling-and-presentation.pptx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0FC12C" w14:textId="77777777" w:rsid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5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https://www.foodafactoflife.org.uk/media/5804/food-styling-classroom-activities-tg-1416-c.docx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2FCA17" w14:textId="4A129930" w:rsidR="00C9043E" w:rsidRPr="0028663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6" w:history="1">
              <w:r w:rsidR="0028663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https://www.foodafactoflife.org.uk/media/2913/food-presentation-and-styling-p-316.pdf</w:t>
              </w:r>
            </w:hyperlink>
            <w:r w:rsidR="002866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44A0E" w:rsidRPr="008E1451" w14:paraId="695B33AA" w14:textId="77777777" w:rsidTr="00AE3D1A">
        <w:tc>
          <w:tcPr>
            <w:tcW w:w="1745" w:type="dxa"/>
            <w:tcBorders>
              <w:bottom w:val="single" w:sz="4" w:space="0" w:color="auto"/>
            </w:tcBorders>
          </w:tcPr>
          <w:p w14:paraId="1BDC3364" w14:textId="09E20D83" w:rsidR="00344A0E" w:rsidRPr="00D44121" w:rsidRDefault="00344A0E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  <w:r w:rsidR="00030464" w:rsidRPr="00D44121">
              <w:rPr>
                <w:rFonts w:ascii="Arial" w:hAnsi="Arial" w:cs="Arial"/>
                <w:b/>
                <w:sz w:val="20"/>
                <w:szCs w:val="20"/>
              </w:rPr>
              <w:t xml:space="preserve"> 1.3 </w:t>
            </w:r>
          </w:p>
          <w:p w14:paraId="211D45C2" w14:textId="77777777" w:rsidR="00344A0E" w:rsidRPr="008E1451" w:rsidRDefault="00344A0E" w:rsidP="0034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5E237" w14:textId="09168BBF" w:rsidR="00344A0E" w:rsidRPr="00D44121" w:rsidRDefault="00344A0E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Demonstrate"/>
            <w:r w:rsidRPr="008E1451">
              <w:rPr>
                <w:rFonts w:ascii="Arial" w:hAnsi="Arial" w:cs="Arial"/>
                <w:sz w:val="20"/>
                <w:szCs w:val="20"/>
              </w:rPr>
              <w:t>Dem</w:t>
            </w:r>
            <w:r w:rsidR="008E1451">
              <w:rPr>
                <w:rFonts w:ascii="Arial" w:hAnsi="Arial" w:cs="Arial"/>
                <w:sz w:val="20"/>
                <w:szCs w:val="20"/>
              </w:rPr>
              <w:t>onst</w:t>
            </w:r>
            <w:r w:rsidRPr="008E1451">
              <w:rPr>
                <w:rFonts w:ascii="Arial" w:hAnsi="Arial" w:cs="Arial"/>
                <w:sz w:val="20"/>
                <w:szCs w:val="20"/>
              </w:rPr>
              <w:t xml:space="preserve">rate </w:t>
            </w:r>
            <w:bookmarkEnd w:id="3"/>
            <w:r w:rsidRPr="008E1451">
              <w:rPr>
                <w:rFonts w:ascii="Arial" w:hAnsi="Arial" w:cs="Arial"/>
                <w:sz w:val="20"/>
                <w:szCs w:val="20"/>
              </w:rPr>
              <w:t>food safety and hygiene throughout the preparation and cooking process</w:t>
            </w:r>
          </w:p>
        </w:tc>
        <w:tc>
          <w:tcPr>
            <w:tcW w:w="7110" w:type="dxa"/>
            <w:tcBorders>
              <w:bottom w:val="single" w:sz="4" w:space="0" w:color="auto"/>
            </w:tcBorders>
          </w:tcPr>
          <w:p w14:paraId="395D98B0" w14:textId="77777777" w:rsidR="00344A0E" w:rsidRPr="008E1451" w:rsidRDefault="00745A5B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6D34F4E0" w14:textId="1E78C609" w:rsidR="008E1451" w:rsidRPr="000574C2" w:rsidRDefault="000574C2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0574C2">
              <w:rPr>
                <w:rFonts w:ascii="Arial" w:hAnsi="Arial" w:cs="Arial"/>
                <w:sz w:val="20"/>
                <w:szCs w:val="20"/>
              </w:rPr>
              <w:t>Food poisoning</w:t>
            </w:r>
          </w:p>
          <w:p w14:paraId="0247F063" w14:textId="4AEDFD51" w:rsidR="000574C2" w:rsidRPr="000574C2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7" w:history="1">
              <w:r w:rsidR="000574C2" w:rsidRPr="000574C2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https://www.foodafactoflife.org.uk/media/2032/food-poisoning-ppt-1114c4.pptx</w:t>
              </w:r>
            </w:hyperlink>
            <w:r w:rsidR="000574C2" w:rsidRPr="000574C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56EDF7" w14:textId="121E4685" w:rsidR="000574C2" w:rsidRPr="00F45996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8" w:history="1">
              <w:r w:rsidR="000574C2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https://www.foodafactoflife.org.uk/media/2033/food-poisoning-ws-1114c4.docx</w:t>
              </w:r>
            </w:hyperlink>
            <w:r w:rsidR="000574C2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84156A" w14:textId="46397020" w:rsidR="000574C2" w:rsidRPr="00F45996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89" w:history="1">
              <w:r w:rsidR="000574C2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https://www.foodafactoflife.org.uk/media/2035/sources-signs-symptoms-ppt-1114c4.pptx</w:t>
              </w:r>
            </w:hyperlink>
            <w:r w:rsidR="000574C2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F467B" w14:textId="4DE69EF3" w:rsidR="000574C2" w:rsidRPr="00F45996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90" w:history="1">
              <w:r w:rsidR="000574C2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https://www.foodafactoflife.org.uk/media/2037/dirty-sandwich-ws-1114c4.docx</w:t>
              </w:r>
            </w:hyperlink>
            <w:r w:rsidR="000574C2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6CB8A8" w14:textId="0AA40DB9" w:rsidR="000574C2" w:rsidRPr="00F45996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91" w:history="1">
              <w:r w:rsidR="000574C2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https://www.foodafactoflife.org.uk/media/2036/dirty-sandwich-instructions-i-1114c4ocx.docx</w:t>
              </w:r>
            </w:hyperlink>
            <w:r w:rsidR="000574C2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141B45" w14:textId="42FFC7B0" w:rsidR="008E1451" w:rsidRPr="00D44121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292" w:history="1">
              <w:r w:rsidR="000574C2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https://www.foodafactoflife.org.uk/media/2034/life-growth-death-ws-1114c4.docx</w:t>
              </w:r>
            </w:hyperlink>
            <w:r w:rsidR="000574C2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2E29CF1A" w14:textId="77777777" w:rsidR="00344A0E" w:rsidRDefault="00745A5B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360DC789" w14:textId="77777777" w:rsidR="000B5F15" w:rsidRDefault="000B5F15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0B5F15">
              <w:rPr>
                <w:rFonts w:ascii="Arial" w:hAnsi="Arial" w:cs="Arial"/>
                <w:sz w:val="20"/>
                <w:szCs w:val="20"/>
              </w:rPr>
              <w:t>Food poisoning</w:t>
            </w:r>
          </w:p>
          <w:p w14:paraId="25A0D864" w14:textId="77777777" w:rsidR="000B5F15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93" w:history="1">
              <w:r w:rsidR="008F60A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https://www.foodafactoflife.org.uk/media/5302/food-poisoning-ppt-1416c.pptx</w:t>
              </w:r>
            </w:hyperlink>
            <w:r w:rsidR="008F60A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BF803FC" w14:textId="77777777" w:rsidR="008F60A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94" w:history="1">
              <w:r w:rsidR="008F60A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https://www.foodafactoflife.org.uk/media/5303/food-poisoning-ws-1416cpptx.docx</w:t>
              </w:r>
            </w:hyperlink>
            <w:r w:rsidR="008F6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FD7048" w14:textId="77777777" w:rsidR="008F60A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95" w:history="1">
              <w:r w:rsidR="008F60A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https://www.foodafactoflife.org.uk/media/6251/food-poisoning-kw-1416c.docx</w:t>
              </w:r>
            </w:hyperlink>
            <w:r w:rsidR="008F6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466DDE4" w14:textId="6F29D571" w:rsidR="008F60AD" w:rsidRPr="000B5F15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296" w:history="1">
              <w:r w:rsidR="008F60A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https://www.foodafactoflife.org.uk/media/6242/food-poisoning-kw-answers-1416c.docx</w:t>
              </w:r>
            </w:hyperlink>
            <w:r w:rsidR="008F6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949F0" w:rsidRPr="008E1451" w14:paraId="6DA6EFD9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5E138104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1.3 </w:t>
            </w:r>
          </w:p>
          <w:p w14:paraId="2D4964D3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D0DE94" w14:textId="73ADBB7B" w:rsidR="00E949F0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Dem</w:t>
            </w:r>
            <w:r>
              <w:rPr>
                <w:rFonts w:ascii="Arial" w:hAnsi="Arial" w:cs="Arial"/>
                <w:sz w:val="20"/>
                <w:szCs w:val="20"/>
              </w:rPr>
              <w:t>onst</w:t>
            </w:r>
            <w:r w:rsidRPr="008E1451">
              <w:rPr>
                <w:rFonts w:ascii="Arial" w:hAnsi="Arial" w:cs="Arial"/>
                <w:sz w:val="20"/>
                <w:szCs w:val="20"/>
              </w:rPr>
              <w:t>rate food safety and hygiene throughout the preparation and cooking process</w:t>
            </w:r>
          </w:p>
        </w:tc>
        <w:tc>
          <w:tcPr>
            <w:tcW w:w="7110" w:type="dxa"/>
            <w:tcBorders>
              <w:right w:val="nil"/>
            </w:tcBorders>
          </w:tcPr>
          <w:p w14:paraId="6C3EE24A" w14:textId="64D7FCBD" w:rsidR="00E949F0" w:rsidRPr="00E949F0" w:rsidRDefault="00E949F0" w:rsidP="00E9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585DE2F1" w14:textId="77777777" w:rsidR="00E949F0" w:rsidRPr="000574C2" w:rsidRDefault="00E949F0" w:rsidP="00E949F0">
            <w:pPr>
              <w:rPr>
                <w:rFonts w:ascii="Arial" w:hAnsi="Arial" w:cs="Arial"/>
                <w:sz w:val="20"/>
                <w:szCs w:val="20"/>
              </w:rPr>
            </w:pPr>
            <w:r w:rsidRPr="000574C2">
              <w:rPr>
                <w:rFonts w:ascii="Arial" w:hAnsi="Arial" w:cs="Arial"/>
                <w:sz w:val="20"/>
                <w:szCs w:val="20"/>
              </w:rPr>
              <w:t>Good personal hygiene</w:t>
            </w:r>
          </w:p>
          <w:p w14:paraId="24D80CAC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297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https://www.foodafactoflife.org.uk/media/2038/personal-hygiene-ppt-1114c4.pptx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6AE327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298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https://www.foodafactoflife.org.uk/media/2039/fh-code-breaking-ws-1114c4.docx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F41160" w14:textId="1A4454DF" w:rsidR="00E949F0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299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https://www.foodafactoflife.org.uk/media/2823/let-s-get-ready-to-cook-ws-57c5.docx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E933141" w14:textId="625B2DAC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0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https://www.foodafactoflife.org.uk/media/1724/get-ready-to-cook-game-ws-35c2.docx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37592F" w14:textId="77777777" w:rsidR="00843D21" w:rsidRPr="00E949F0" w:rsidRDefault="00843D21" w:rsidP="00843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safety and hygiene</w:t>
            </w:r>
          </w:p>
          <w:p w14:paraId="1D0743D4" w14:textId="642B996A" w:rsidR="00843D21" w:rsidRPr="00843D21" w:rsidRDefault="00843D21" w:rsidP="00E949F0">
            <w:pPr>
              <w:rPr>
                <w:rFonts w:ascii="Arial" w:hAnsi="Arial" w:cs="Arial"/>
                <w:sz w:val="20"/>
                <w:szCs w:val="20"/>
              </w:rPr>
            </w:pPr>
            <w:r w:rsidRPr="000574C2">
              <w:rPr>
                <w:rFonts w:ascii="Arial" w:hAnsi="Arial" w:cs="Arial"/>
                <w:sz w:val="20"/>
                <w:szCs w:val="20"/>
              </w:rPr>
              <w:t>Good personal hygiene</w:t>
            </w:r>
          </w:p>
          <w:p w14:paraId="5FD55AC9" w14:textId="5F6E1422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1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https://www.foodafactoflife.org.uk/media/1729/get-ready-to-cook-ticklist-ws-35c2.docx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08B880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2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https://www.foodafactoflife.org.uk/media/2489/get-ready-to-cook-checklist-ws-711c4.docx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76E438" w14:textId="77777777" w:rsidR="00E949F0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03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https://www.foodafactoflife.org.uk/media/1722/get-ready-to-cook-cards-c-35c2.docx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415089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4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https://www.foodafactoflife.org.uk/media/2801/lets-get-ready-to-cook-p-311.pdf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CF7A1C5" w14:textId="18A432F6" w:rsidR="00E949F0" w:rsidRPr="00E949F0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05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https://www.foodafactoflife.org.uk/media/1205/getting-ready-to-cook-ws-711lwsbs.docx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  <w:tcBorders>
              <w:left w:val="nil"/>
            </w:tcBorders>
          </w:tcPr>
          <w:p w14:paraId="6305B969" w14:textId="77777777" w:rsidR="00E949F0" w:rsidRPr="008E1451" w:rsidRDefault="00E949F0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949F0" w:rsidRPr="008E1451" w14:paraId="1F5DB8A4" w14:textId="77777777" w:rsidTr="00AE3D1A">
        <w:tc>
          <w:tcPr>
            <w:tcW w:w="1745" w:type="dxa"/>
            <w:tcBorders>
              <w:top w:val="single" w:sz="4" w:space="0" w:color="auto"/>
              <w:bottom w:val="single" w:sz="4" w:space="0" w:color="auto"/>
            </w:tcBorders>
          </w:tcPr>
          <w:p w14:paraId="00562173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t xml:space="preserve">Assessment criteria 1.3 </w:t>
            </w:r>
          </w:p>
          <w:p w14:paraId="034DF40D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EF8A0" w14:textId="60983DD6" w:rsidR="00E949F0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Dem</w:t>
            </w:r>
            <w:r>
              <w:rPr>
                <w:rFonts w:ascii="Arial" w:hAnsi="Arial" w:cs="Arial"/>
                <w:sz w:val="20"/>
                <w:szCs w:val="20"/>
              </w:rPr>
              <w:t>onst</w:t>
            </w:r>
            <w:r w:rsidRPr="008E1451">
              <w:rPr>
                <w:rFonts w:ascii="Arial" w:hAnsi="Arial" w:cs="Arial"/>
                <w:sz w:val="20"/>
                <w:szCs w:val="20"/>
              </w:rPr>
              <w:t>rate food safety and hygiene throughout the preparation and cooking process</w:t>
            </w:r>
          </w:p>
        </w:tc>
        <w:tc>
          <w:tcPr>
            <w:tcW w:w="7110" w:type="dxa"/>
          </w:tcPr>
          <w:p w14:paraId="5F9AA982" w14:textId="2E86F0FB" w:rsidR="00E949F0" w:rsidRPr="00E949F0" w:rsidRDefault="00E949F0" w:rsidP="00E949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Food safety and hygiene</w:t>
            </w:r>
          </w:p>
          <w:p w14:paraId="471DEA79" w14:textId="663D7ABE" w:rsidR="00E949F0" w:rsidRPr="00C9043E" w:rsidRDefault="00E949F0" w:rsidP="00E949F0">
            <w:pPr>
              <w:rPr>
                <w:rFonts w:ascii="Arial" w:hAnsi="Arial" w:cs="Arial"/>
                <w:sz w:val="20"/>
                <w:szCs w:val="20"/>
              </w:rPr>
            </w:pPr>
            <w:r w:rsidRPr="00C9043E"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61B9091C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6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https://www.foodafactoflife.org.uk/media/2044/food-hygiene-ppt-1114c4.pptx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9F5942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7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https://www.foodafactoflife.org.uk/media/2045/food-hygiene-ws-1114c4.docx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2FE38A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8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https://www.foodafactoflife.org.uk/media/2054/cross-contamination-checklist-ws-1114c4.docx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38DF33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09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https://www.foodafactoflife.org.uk/media/2050/safe-storage-ws-1114c4.docx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ED79EF6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0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https://www.foodafactoflife.org.uk/media/3578/food-cards-fridge-and-freezer-c-316.docx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FA31E3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1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https://www.foodafactoflife.org.uk/media/2051/spot-the-hazards-ws-1114c4.docx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58A84F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2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https://www.foodafactoflife.org.uk/media/2046/hygiene-sketches-ws-1114c4.docx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3DA62F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3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https://www.foodafactoflife.org.uk/media/2057/food-hygeine-thinking-map-ws-1114c4.docx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1D177D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4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59218E" w14:textId="601FD931" w:rsidR="00E949F0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5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https://www.foodafactoflife.org.uk/media/2058/food-hygiene-and-safety-questions-c-1114c3.docx</w:t>
              </w:r>
            </w:hyperlink>
          </w:p>
          <w:p w14:paraId="41970751" w14:textId="748C4C54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6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https://www.foodafactoflife.org.uk/media/2041/food-hygiene-bingo-game-ppt-1114c4.pptx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9D1FEA" w14:textId="77777777" w:rsidR="00843D21" w:rsidRPr="00E949F0" w:rsidRDefault="00843D21" w:rsidP="00843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safety and hygiene</w:t>
            </w:r>
          </w:p>
          <w:p w14:paraId="193DED03" w14:textId="3AF5A165" w:rsidR="00843D21" w:rsidRPr="00843D21" w:rsidRDefault="00843D21" w:rsidP="00E949F0">
            <w:pPr>
              <w:rPr>
                <w:rFonts w:ascii="Arial" w:hAnsi="Arial" w:cs="Arial"/>
                <w:sz w:val="20"/>
                <w:szCs w:val="20"/>
              </w:rPr>
            </w:pPr>
            <w:r w:rsidRPr="00C9043E"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5A007B4D" w14:textId="67E00C1F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7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https://www.foodafactoflife.org.uk/media/2049/risk-assessment-for-stripy-salad-pots-ws-1114c4.docx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8720BF" w14:textId="77777777" w:rsidR="00E949F0" w:rsidRPr="00F45996" w:rsidRDefault="00AE3D1A" w:rsidP="00E949F0">
            <w:pPr>
              <w:rPr>
                <w:rFonts w:ascii="Arial" w:hAnsi="Arial" w:cs="Arial"/>
                <w:sz w:val="20"/>
                <w:szCs w:val="20"/>
              </w:rPr>
            </w:pPr>
            <w:hyperlink r:id="rId318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https://www.foodafactoflife.org.uk/media/2043/food-hygiene-cards-c-1114c3.docx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F34DE79" w14:textId="59525657" w:rsidR="00E949F0" w:rsidRPr="00E949F0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19" w:history="1">
              <w:r w:rsidR="00E949F0" w:rsidRPr="00F4599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https://www.foodafactoflife.org.uk/media/2082/using-leftovers-ppt-1114c5.pptx</w:t>
              </w:r>
            </w:hyperlink>
            <w:r w:rsidR="00E949F0" w:rsidRPr="00F45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7" w:type="dxa"/>
          </w:tcPr>
          <w:p w14:paraId="180141D1" w14:textId="77777777" w:rsidR="004D3F88" w:rsidRDefault="004D3F88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Food safety and hygiene </w:t>
            </w:r>
          </w:p>
          <w:p w14:paraId="020D7E63" w14:textId="0143BF03" w:rsidR="00C114BF" w:rsidRDefault="00C114BF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Safe storage, preparation and cooking of food</w:t>
            </w:r>
          </w:p>
          <w:p w14:paraId="67822EB9" w14:textId="59B0782F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0" w:history="1">
              <w:r w:rsidR="00C114BF" w:rsidRPr="00C114B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https://www.foodafactoflife.org.uk/media/7557/food-safety-and-the-law.pptx</w:t>
              </w:r>
            </w:hyperlink>
          </w:p>
          <w:p w14:paraId="3FCEFDF1" w14:textId="038BD531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1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https://www.foodafactoflife.org.uk/media/5300/food-hygeine-ppt-1416c.pptx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67E7DBD" w14:textId="4BEC2356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2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https://www.foodafactoflife.org.uk/media/5301/food-hygiene-ws-1416cpptx.docx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14785A" w14:textId="5E0DE082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3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https://www.foodafactoflife.org.uk/media/6112/food-hygeine-kq-1416c.docx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BC27A1A" w14:textId="388B124D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4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https://www.foodafactoflife.org.uk/media/6113/food-hygeine-kq-answers-1416c.docx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A958B6E" w14:textId="461D20B5" w:rsidR="000B5F15" w:rsidRPr="004D3F88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5" w:history="1">
              <w:r w:rsidR="000B5F15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https://www.foodafactoflife.org.uk/media/5306/food-contamination-and-spoilage-ppt-1416c.pptx</w:t>
              </w:r>
            </w:hyperlink>
            <w:r w:rsidR="000B5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93F457" w14:textId="77777777" w:rsidR="00E949F0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6" w:history="1">
              <w:r w:rsidR="000B5F15" w:rsidRPr="000B5F1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https://www.foodafactoflife.org.uk/media/5617/food-contamination-ws-1416c.docx</w:t>
              </w:r>
            </w:hyperlink>
            <w:r w:rsidR="000B5F15" w:rsidRPr="000B5F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69C70B8" w14:textId="77777777" w:rsidR="008F60AD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7" w:history="1">
              <w:r w:rsidR="008F60A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https://www.foodafactoflife.org.uk/media/6110/food-contamination-kq-1416c.docx</w:t>
              </w:r>
            </w:hyperlink>
            <w:r w:rsidR="008F6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764666" w14:textId="77777777" w:rsidR="00843D21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8" w:history="1">
              <w:r w:rsidR="008F60AD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https://www.foodafactoflife.org.uk/media/6111/food-contamination-kq-answers-1416c.docx</w:t>
              </w:r>
            </w:hyperlink>
            <w:r w:rsidR="008F60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673A2F" w14:textId="77777777" w:rsidR="00843D21" w:rsidRDefault="00843D21" w:rsidP="00387ED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4324" w14:textId="77777777" w:rsidR="00843D21" w:rsidRPr="00E949F0" w:rsidRDefault="00843D21" w:rsidP="00843D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lastRenderedPageBreak/>
              <w:t>Food safety and hygiene</w:t>
            </w:r>
          </w:p>
          <w:p w14:paraId="556EC930" w14:textId="1F2C27A3" w:rsidR="00843D21" w:rsidRDefault="00843D21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C9043E">
              <w:rPr>
                <w:rFonts w:ascii="Arial" w:hAnsi="Arial" w:cs="Arial"/>
                <w:sz w:val="20"/>
                <w:szCs w:val="20"/>
              </w:rPr>
              <w:t xml:space="preserve">Safe storage, </w:t>
            </w:r>
            <w:r>
              <w:rPr>
                <w:rFonts w:ascii="Arial" w:hAnsi="Arial" w:cs="Arial"/>
                <w:sz w:val="20"/>
                <w:szCs w:val="20"/>
              </w:rPr>
              <w:t>preparation and cooking of food</w:t>
            </w:r>
          </w:p>
          <w:p w14:paraId="24F435C3" w14:textId="792D2EF1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29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https://www.foodafactoflife.org.uk/media/5304/principles-of-home-pres-ppt-1416c.pptx</w:t>
              </w:r>
            </w:hyperlink>
          </w:p>
          <w:p w14:paraId="04C55043" w14:textId="77777777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30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https://www.foodafactoflife.org.uk/media/5305/principles-of-home-pres-ws-1416cpptx.docx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5043792" w14:textId="77777777" w:rsidR="00C114BF" w:rsidRDefault="00C114BF" w:rsidP="00387E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31" w:history="1">
              <w:r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https://www.foodafactoflife.org.uk/media/6100/home-preservation-kq-1416he.docx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8767E4" w14:textId="77777777" w:rsid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32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https://www.foodafactoflife.org.uk/media/6101/home-preservation-kq-answers-1416he.docx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47CBAF" w14:textId="258C81B7" w:rsidR="00D44121" w:rsidRPr="000B5F15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33" w:history="1">
              <w:r w:rsidR="00C114BF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https://www.foodafactoflife.org.uk/media/2914/fridge-to-fork-p-316.pdf</w:t>
              </w:r>
            </w:hyperlink>
            <w:r w:rsid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F60AD" w:rsidRPr="008E1451" w14:paraId="2D02311A" w14:textId="77777777" w:rsidTr="3A6718B5">
        <w:tc>
          <w:tcPr>
            <w:tcW w:w="1745" w:type="dxa"/>
            <w:tcBorders>
              <w:top w:val="nil"/>
              <w:bottom w:val="single" w:sz="4" w:space="0" w:color="auto"/>
            </w:tcBorders>
          </w:tcPr>
          <w:p w14:paraId="36DEA917" w14:textId="77777777" w:rsidR="00AE3D1A" w:rsidRPr="00D44121" w:rsidRDefault="00AE3D1A" w:rsidP="00AE3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121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Assessment criteria 1.3 </w:t>
            </w:r>
          </w:p>
          <w:p w14:paraId="1709A043" w14:textId="77777777" w:rsidR="00AE3D1A" w:rsidRPr="008E1451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599FE" w14:textId="6755FA10" w:rsidR="008F60AD" w:rsidRDefault="00AE3D1A" w:rsidP="00AE3D1A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Dem</w:t>
            </w:r>
            <w:r>
              <w:rPr>
                <w:rFonts w:ascii="Arial" w:hAnsi="Arial" w:cs="Arial"/>
                <w:sz w:val="20"/>
                <w:szCs w:val="20"/>
              </w:rPr>
              <w:t>onst</w:t>
            </w:r>
            <w:r w:rsidRPr="008E1451">
              <w:rPr>
                <w:rFonts w:ascii="Arial" w:hAnsi="Arial" w:cs="Arial"/>
                <w:sz w:val="20"/>
                <w:szCs w:val="20"/>
              </w:rPr>
              <w:t>rate food safety and hygiene throughout the preparation and cooking process</w:t>
            </w:r>
          </w:p>
        </w:tc>
        <w:tc>
          <w:tcPr>
            <w:tcW w:w="7110" w:type="dxa"/>
          </w:tcPr>
          <w:p w14:paraId="1E316830" w14:textId="77777777" w:rsidR="008F60AD" w:rsidRPr="008E1451" w:rsidRDefault="008F60AD" w:rsidP="00E949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7" w:type="dxa"/>
          </w:tcPr>
          <w:p w14:paraId="7F4294C9" w14:textId="77777777" w:rsidR="008F60AD" w:rsidRDefault="008F60AD" w:rsidP="00387ED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Food hygiene and safety</w:t>
            </w:r>
          </w:p>
          <w:p w14:paraId="272BC191" w14:textId="77777777" w:rsidR="008F60AD" w:rsidRPr="008F60AD" w:rsidRDefault="008F60AD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8F60AD">
              <w:rPr>
                <w:rFonts w:ascii="Arial" w:hAnsi="Arial" w:cs="Arial"/>
                <w:sz w:val="20"/>
                <w:szCs w:val="20"/>
              </w:rPr>
              <w:t>Ensuring safe food</w:t>
            </w:r>
          </w:p>
          <w:p w14:paraId="6876B4C7" w14:textId="435A5795" w:rsidR="008F60AD" w:rsidRPr="00C114BF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hyperlink r:id="rId334" w:history="1">
              <w:r w:rsidR="008F60AD" w:rsidRPr="00C114B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https://www.foodafactoflife.org.uk/media/7557/food-safety-and-the-law.pptx</w:t>
              </w:r>
            </w:hyperlink>
            <w:r w:rsidR="008F60AD" w:rsidRPr="00C114B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3D1A" w:rsidRPr="008E1451" w14:paraId="56DCECF8" w14:textId="77777777" w:rsidTr="00AE3D1A">
        <w:tc>
          <w:tcPr>
            <w:tcW w:w="14562" w:type="dxa"/>
            <w:gridSpan w:val="3"/>
            <w:tcBorders>
              <w:top w:val="single" w:sz="4" w:space="0" w:color="auto"/>
            </w:tcBorders>
          </w:tcPr>
          <w:p w14:paraId="3B0DEC50" w14:textId="77777777" w:rsidR="00AE3D1A" w:rsidRPr="008E1451" w:rsidRDefault="00AE3D1A" w:rsidP="00344A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Learning outcome 2</w:t>
            </w:r>
          </w:p>
          <w:p w14:paraId="202F88DD" w14:textId="77777777" w:rsidR="00AE3D1A" w:rsidRPr="008E1451" w:rsidRDefault="00AE3D1A" w:rsidP="00344A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3E5202" w14:textId="505296F1" w:rsidR="00AE3D1A" w:rsidRPr="008E1451" w:rsidRDefault="00AE3D1A" w:rsidP="00387EDF">
            <w:pPr>
              <w:rPr>
                <w:rFonts w:ascii="Arial" w:hAnsi="Arial" w:cs="Arial"/>
                <w:sz w:val="20"/>
                <w:szCs w:val="20"/>
              </w:rPr>
            </w:pPr>
            <w:r w:rsidRPr="008E1451">
              <w:rPr>
                <w:rFonts w:ascii="Arial" w:hAnsi="Arial" w:cs="Arial"/>
                <w:sz w:val="20"/>
                <w:szCs w:val="20"/>
              </w:rPr>
              <w:t>Understand the value of passing on information about home cooking</w:t>
            </w:r>
          </w:p>
        </w:tc>
      </w:tr>
      <w:tr w:rsidR="00745A5B" w:rsidRPr="008E1451" w14:paraId="1AD17B29" w14:textId="77777777" w:rsidTr="3A6718B5">
        <w:tc>
          <w:tcPr>
            <w:tcW w:w="1745" w:type="dxa"/>
          </w:tcPr>
          <w:p w14:paraId="55CB2F83" w14:textId="55F2E1DE" w:rsidR="00745A5B" w:rsidRPr="001550EE" w:rsidRDefault="00745A5B" w:rsidP="00745A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550EE">
              <w:rPr>
                <w:rFonts w:ascii="Arial" w:hAnsi="Arial" w:cs="Arial"/>
                <w:b/>
                <w:sz w:val="20"/>
                <w:szCs w:val="20"/>
              </w:rPr>
              <w:t>Assessment criteria</w:t>
            </w:r>
            <w:r w:rsidR="008E1451" w:rsidRPr="001550EE">
              <w:rPr>
                <w:rFonts w:ascii="Arial" w:hAnsi="Arial" w:cs="Arial"/>
                <w:b/>
                <w:sz w:val="20"/>
                <w:szCs w:val="20"/>
              </w:rPr>
              <w:t xml:space="preserve"> 2.1</w:t>
            </w:r>
          </w:p>
          <w:p w14:paraId="55A1FFFA" w14:textId="77777777" w:rsidR="00745A5B" w:rsidRPr="008E1451" w:rsidRDefault="00745A5B" w:rsidP="00745A5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9211C8" w14:textId="600F13BB" w:rsidR="00745A5B" w:rsidRPr="008E1451" w:rsidRDefault="00745A5B" w:rsidP="00745A5B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eflect"/>
            <w:r w:rsidRPr="008E1451">
              <w:rPr>
                <w:rFonts w:ascii="Arial" w:hAnsi="Arial" w:cs="Arial"/>
                <w:sz w:val="20"/>
                <w:szCs w:val="20"/>
              </w:rPr>
              <w:t>Reflect</w:t>
            </w:r>
            <w:bookmarkEnd w:id="4"/>
            <w:r w:rsidRPr="008E1451">
              <w:rPr>
                <w:rFonts w:ascii="Arial" w:hAnsi="Arial" w:cs="Arial"/>
                <w:sz w:val="20"/>
                <w:szCs w:val="20"/>
              </w:rPr>
              <w:t xml:space="preserve"> on own learning about the value of gaining cooking skills</w:t>
            </w:r>
          </w:p>
        </w:tc>
        <w:tc>
          <w:tcPr>
            <w:tcW w:w="7110" w:type="dxa"/>
            <w:tcBorders>
              <w:bottom w:val="single" w:sz="4" w:space="0" w:color="auto"/>
              <w:right w:val="nil"/>
            </w:tcBorders>
          </w:tcPr>
          <w:p w14:paraId="2171EDC4" w14:textId="77777777" w:rsidR="00745A5B" w:rsidRDefault="00745A5B" w:rsidP="00745A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Value of learning home cooking skills: benefits to long term wellbeing of self and family</w:t>
            </w:r>
          </w:p>
          <w:p w14:paraId="0515E2B6" w14:textId="71448E3E" w:rsidR="00B26840" w:rsidRDefault="00B26840" w:rsidP="00745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Healthy earing</w:t>
            </w:r>
          </w:p>
          <w:p w14:paraId="6E11C79F" w14:textId="66501905" w:rsidR="00B26840" w:rsidRDefault="00AE3D1A" w:rsidP="00745A5B">
            <w:pPr>
              <w:rPr>
                <w:rFonts w:ascii="Arial" w:hAnsi="Arial" w:cs="Arial"/>
                <w:sz w:val="20"/>
                <w:szCs w:val="20"/>
              </w:rPr>
            </w:pPr>
            <w:hyperlink r:id="rId335" w:history="1">
              <w:r w:rsidR="00B26840" w:rsidRPr="0023480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https://www.foodafactoflife.org.uk/11-14-years/healthy-eating/</w:t>
              </w:r>
            </w:hyperlink>
            <w:r w:rsidR="00B2684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653E39" w14:textId="285749D2" w:rsidR="00DD79EE" w:rsidRDefault="002C58A1" w:rsidP="00745A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Resources that pupils can use</w:t>
            </w:r>
            <w:r w:rsidR="00B26840">
              <w:rPr>
                <w:rFonts w:ascii="Arial" w:hAnsi="Arial" w:cs="Arial"/>
                <w:sz w:val="20"/>
                <w:szCs w:val="20"/>
              </w:rPr>
              <w:t xml:space="preserve"> with their parents and carers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6840">
              <w:rPr>
                <w:rFonts w:ascii="Arial" w:hAnsi="Arial" w:cs="Arial"/>
                <w:sz w:val="20"/>
                <w:szCs w:val="20"/>
              </w:rPr>
              <w:t>around:</w:t>
            </w:r>
          </w:p>
          <w:p w14:paraId="3EDA6541" w14:textId="17289FF1" w:rsidR="00B26840" w:rsidRDefault="00AE3D1A" w:rsidP="00745A5B">
            <w:pPr>
              <w:rPr>
                <w:rFonts w:ascii="Arial" w:hAnsi="Arial" w:cs="Arial"/>
                <w:sz w:val="20"/>
                <w:szCs w:val="20"/>
              </w:rPr>
            </w:pPr>
            <w:hyperlink r:id="rId336" w:history="1">
              <w:r w:rsidR="00B26840" w:rsidRPr="00B26840">
                <w:rPr>
                  <w:rStyle w:val="Hyperlink"/>
                  <w:rFonts w:ascii="Arial" w:hAnsi="Arial" w:cs="Arial"/>
                  <w:sz w:val="20"/>
                  <w:szCs w:val="20"/>
                </w:rPr>
                <w:t>Breakfast</w:t>
              </w:r>
            </w:hyperlink>
          </w:p>
          <w:p w14:paraId="48735222" w14:textId="24FE9434" w:rsidR="00B26840" w:rsidRDefault="00AE3D1A" w:rsidP="00745A5B">
            <w:pPr>
              <w:rPr>
                <w:rFonts w:ascii="Arial" w:hAnsi="Arial" w:cs="Arial"/>
                <w:sz w:val="20"/>
                <w:szCs w:val="20"/>
              </w:rPr>
            </w:pPr>
            <w:hyperlink r:id="rId337" w:history="1">
              <w:r w:rsidR="00B26840" w:rsidRPr="00B26840">
                <w:rPr>
                  <w:rStyle w:val="Hyperlink"/>
                  <w:rFonts w:ascii="Arial" w:hAnsi="Arial" w:cs="Arial"/>
                  <w:sz w:val="20"/>
                  <w:szCs w:val="20"/>
                </w:rPr>
                <w:t>Eat well</w:t>
              </w:r>
            </w:hyperlink>
          </w:p>
          <w:p w14:paraId="527F672B" w14:textId="49D0C280" w:rsidR="00B26840" w:rsidRDefault="00AE3D1A" w:rsidP="00745A5B">
            <w:pPr>
              <w:rPr>
                <w:rFonts w:ascii="Arial" w:hAnsi="Arial" w:cs="Arial"/>
                <w:sz w:val="20"/>
                <w:szCs w:val="20"/>
              </w:rPr>
            </w:pPr>
            <w:hyperlink r:id="rId338" w:history="1">
              <w:r w:rsidR="00B26840" w:rsidRPr="00B26840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lunchboxes</w:t>
              </w:r>
            </w:hyperlink>
          </w:p>
          <w:p w14:paraId="7CC0D8D4" w14:textId="3A8E2EAF" w:rsidR="00B26840" w:rsidRPr="00DD79EE" w:rsidRDefault="00AE3D1A" w:rsidP="00745A5B">
            <w:pPr>
              <w:rPr>
                <w:rFonts w:ascii="Arial" w:hAnsi="Arial" w:cs="Arial"/>
                <w:sz w:val="20"/>
                <w:szCs w:val="20"/>
              </w:rPr>
            </w:pPr>
            <w:hyperlink r:id="rId339" w:history="1">
              <w:r w:rsidR="00B26840" w:rsidRPr="00B26840">
                <w:rPr>
                  <w:rStyle w:val="Hyperlink"/>
                  <w:rFonts w:ascii="Arial" w:hAnsi="Arial" w:cs="Arial"/>
                  <w:sz w:val="20"/>
                  <w:szCs w:val="20"/>
                </w:rPr>
                <w:t>Healthy hydration</w:t>
              </w:r>
            </w:hyperlink>
          </w:p>
        </w:tc>
        <w:tc>
          <w:tcPr>
            <w:tcW w:w="5707" w:type="dxa"/>
            <w:tcBorders>
              <w:left w:val="nil"/>
            </w:tcBorders>
          </w:tcPr>
          <w:p w14:paraId="0D4B3F8B" w14:textId="5A537807" w:rsidR="00745A5B" w:rsidRPr="008E1451" w:rsidRDefault="00745A5B" w:rsidP="00745A5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1451">
              <w:rPr>
                <w:rFonts w:ascii="Arial" w:hAnsi="Arial" w:cs="Arial"/>
                <w:b/>
                <w:sz w:val="20"/>
                <w:szCs w:val="20"/>
              </w:rPr>
              <w:t>Value of learning home cooking skills: benefits to long term wellbeing of self and family</w:t>
            </w:r>
          </w:p>
        </w:tc>
      </w:tr>
    </w:tbl>
    <w:p w14:paraId="175D4101" w14:textId="77777777" w:rsidR="00175FD6" w:rsidRPr="008E1451" w:rsidRDefault="00175FD6" w:rsidP="00387EDF">
      <w:pPr>
        <w:rPr>
          <w:rFonts w:ascii="Arial" w:hAnsi="Arial" w:cs="Arial"/>
          <w:b/>
          <w:sz w:val="20"/>
          <w:szCs w:val="20"/>
        </w:rPr>
      </w:pPr>
    </w:p>
    <w:p w14:paraId="765FAF89" w14:textId="77777777" w:rsidR="001550EE" w:rsidRDefault="001550EE" w:rsidP="00387EDF">
      <w:pPr>
        <w:adjustRightInd w:val="0"/>
        <w:outlineLvl w:val="0"/>
        <w:rPr>
          <w:rFonts w:ascii="Arial" w:eastAsiaTheme="minorHAnsi" w:hAnsi="Arial" w:cs="Arial"/>
          <w:b/>
          <w:i/>
          <w:sz w:val="20"/>
          <w:szCs w:val="20"/>
          <w:lang w:val="en-US"/>
        </w:rPr>
      </w:pPr>
    </w:p>
    <w:p w14:paraId="6C3234B5" w14:textId="77777777" w:rsidR="001550EE" w:rsidRDefault="001550EE" w:rsidP="00387EDF">
      <w:pPr>
        <w:adjustRightInd w:val="0"/>
        <w:outlineLvl w:val="0"/>
        <w:rPr>
          <w:rFonts w:ascii="Arial" w:eastAsiaTheme="minorHAnsi" w:hAnsi="Arial" w:cs="Arial"/>
          <w:b/>
          <w:i/>
          <w:sz w:val="20"/>
          <w:szCs w:val="20"/>
          <w:lang w:val="en-US"/>
        </w:rPr>
      </w:pPr>
    </w:p>
    <w:p w14:paraId="58A799B1" w14:textId="7B544D9B" w:rsidR="00387EDF" w:rsidRPr="008E1451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b/>
          <w:i/>
          <w:sz w:val="20"/>
          <w:szCs w:val="20"/>
          <w:lang w:val="en-US"/>
        </w:rPr>
        <w:t>Food – a fact of life</w:t>
      </w:r>
      <w:r w:rsidRPr="008E1451">
        <w:rPr>
          <w:rFonts w:ascii="Arial" w:eastAsiaTheme="minorHAnsi" w:hAnsi="Arial" w:cs="Arial"/>
          <w:b/>
          <w:sz w:val="20"/>
          <w:szCs w:val="20"/>
          <w:lang w:val="en-US"/>
        </w:rPr>
        <w:t xml:space="preserve"> (FFL) Personal and professional development</w:t>
      </w:r>
    </w:p>
    <w:p w14:paraId="30BFF2F8" w14:textId="77777777" w:rsidR="00387EDF" w:rsidRPr="008E1451" w:rsidRDefault="00387EDF" w:rsidP="00387EDF">
      <w:pPr>
        <w:adjustRightInd w:val="0"/>
        <w:outlineLvl w:val="0"/>
        <w:rPr>
          <w:rFonts w:ascii="Arial" w:eastAsiaTheme="minorHAnsi" w:hAnsi="Arial" w:cs="Arial"/>
          <w:b/>
          <w:sz w:val="20"/>
          <w:szCs w:val="20"/>
          <w:lang w:val="en-US"/>
        </w:rPr>
      </w:pPr>
    </w:p>
    <w:p w14:paraId="1C10E099" w14:textId="12EE35B2" w:rsidR="00387EDF" w:rsidRDefault="00387EDF" w:rsidP="008125DC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sz w:val="20"/>
          <w:szCs w:val="20"/>
          <w:lang w:val="en-US"/>
        </w:rPr>
        <w:t>FFL Personal and professional development is designed to support the training needs of those that teach food, based around delivering the curriculum. </w:t>
      </w:r>
      <w:r w:rsidR="00195464"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FFL training includes </w:t>
      </w:r>
      <w:r w:rsidR="008125DC"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conferences, </w:t>
      </w:r>
      <w:r w:rsidR="00195464" w:rsidRPr="008E1451">
        <w:rPr>
          <w:rFonts w:ascii="Arial" w:eastAsiaTheme="minorHAnsi" w:hAnsi="Arial" w:cs="Arial"/>
          <w:sz w:val="20"/>
          <w:szCs w:val="20"/>
          <w:lang w:val="en-US"/>
        </w:rPr>
        <w:t>courses</w:t>
      </w:r>
      <w:r w:rsidR="008125DC"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, webinars and practical workshops. </w:t>
      </w:r>
    </w:p>
    <w:p w14:paraId="578EAC87" w14:textId="0D675F37" w:rsidR="001550EE" w:rsidRDefault="001550EE" w:rsidP="008125DC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51BC7FFF" w14:textId="77777777" w:rsidR="001550EE" w:rsidRPr="008E1451" w:rsidRDefault="001550EE" w:rsidP="008125DC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</w:p>
    <w:p w14:paraId="04EDE9E0" w14:textId="20012F2B" w:rsidR="00387EDF" w:rsidRPr="00AE3D1A" w:rsidRDefault="00387EDF" w:rsidP="00AE3D1A">
      <w:pPr>
        <w:adjustRightInd w:val="0"/>
        <w:outlineLvl w:val="0"/>
        <w:rPr>
          <w:rFonts w:ascii="Arial" w:eastAsiaTheme="minorHAnsi" w:hAnsi="Arial" w:cs="Arial"/>
          <w:sz w:val="20"/>
          <w:szCs w:val="20"/>
          <w:lang w:val="en-US"/>
        </w:rPr>
      </w:pPr>
      <w:r w:rsidRPr="008E1451">
        <w:rPr>
          <w:rFonts w:ascii="Arial" w:eastAsiaTheme="minorHAnsi" w:hAnsi="Arial" w:cs="Arial"/>
          <w:sz w:val="20"/>
          <w:szCs w:val="20"/>
          <w:shd w:val="clear" w:color="auto" w:fill="FFFFFF"/>
          <w:lang w:val="en-US"/>
        </w:rPr>
        <w:t xml:space="preserve">Further information about FFL personal and professional development, including training, can be found here:  </w:t>
      </w:r>
      <w:hyperlink r:id="rId340" w:history="1">
        <w:r w:rsidRPr="008E1451">
          <w:rPr>
            <w:rFonts w:ascii="Arial" w:eastAsiaTheme="minorHAnsi" w:hAnsi="Arial" w:cs="Arial"/>
            <w:color w:val="0000FF"/>
            <w:sz w:val="20"/>
            <w:szCs w:val="20"/>
            <w:u w:val="single"/>
            <w:lang w:val="en-US"/>
          </w:rPr>
          <w:t xml:space="preserve">www.foodafactoflife.org.uk </w:t>
        </w:r>
      </w:hyperlink>
      <w:r w:rsidRPr="008E1451">
        <w:rPr>
          <w:rFonts w:ascii="Arial" w:eastAsiaTheme="minorHAnsi" w:hAnsi="Arial" w:cs="Arial"/>
          <w:sz w:val="20"/>
          <w:szCs w:val="20"/>
          <w:lang w:val="en-US"/>
        </w:rPr>
        <w:t xml:space="preserve"> </w:t>
      </w:r>
    </w:p>
    <w:sectPr w:rsidR="00387EDF" w:rsidRPr="00AE3D1A" w:rsidSect="00D25273">
      <w:headerReference w:type="default" r:id="rId341"/>
      <w:footerReference w:type="default" r:id="rId342"/>
      <w:headerReference w:type="first" r:id="rId343"/>
      <w:footerReference w:type="first" r:id="rId34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DE143AB" w16cex:dateUtc="2020-12-07T08:38:51.148Z"/>
  <w16cex:commentExtensible w16cex:durableId="2E71868D" w16cex:dateUtc="2020-12-07T08:40:48.852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61A609" w16cid:durableId="2DE143AB"/>
  <w16cid:commentId w16cid:paraId="34B26028" w16cid:durableId="2E7186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CA21B" w14:textId="77777777" w:rsidR="00AE3D1A" w:rsidRDefault="00AE3D1A" w:rsidP="00D5426B">
      <w:r>
        <w:separator/>
      </w:r>
    </w:p>
  </w:endnote>
  <w:endnote w:type="continuationSeparator" w:id="0">
    <w:p w14:paraId="64FB4BFA" w14:textId="77777777" w:rsidR="00AE3D1A" w:rsidRDefault="00AE3D1A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216915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7680B47" w14:textId="29ADE3EC" w:rsidR="00AE3D1A" w:rsidRPr="00AE3D1A" w:rsidRDefault="00AE3D1A">
        <w:pPr>
          <w:pStyle w:val="Footer"/>
          <w:jc w:val="center"/>
          <w:rPr>
            <w:rFonts w:ascii="Arial" w:hAnsi="Arial" w:cs="Arial"/>
          </w:rPr>
        </w:pPr>
        <w:r w:rsidRPr="00AE3D1A">
          <w:rPr>
            <w:rFonts w:ascii="Arial" w:hAnsi="Arial" w:cs="Arial"/>
          </w:rPr>
          <w:fldChar w:fldCharType="begin"/>
        </w:r>
        <w:r w:rsidRPr="00AE3D1A">
          <w:rPr>
            <w:rFonts w:ascii="Arial" w:hAnsi="Arial" w:cs="Arial"/>
          </w:rPr>
          <w:instrText xml:space="preserve"> PAGE   \* MERGEFORMAT </w:instrText>
        </w:r>
        <w:r w:rsidRPr="00AE3D1A">
          <w:rPr>
            <w:rFonts w:ascii="Arial" w:hAnsi="Arial" w:cs="Arial"/>
          </w:rPr>
          <w:fldChar w:fldCharType="separate"/>
        </w:r>
        <w:r w:rsidR="001550EE">
          <w:rPr>
            <w:rFonts w:ascii="Arial" w:hAnsi="Arial" w:cs="Arial"/>
            <w:noProof/>
          </w:rPr>
          <w:t>15</w:t>
        </w:r>
        <w:r w:rsidRPr="00AE3D1A">
          <w:rPr>
            <w:rFonts w:ascii="Arial" w:hAnsi="Arial" w:cs="Arial"/>
            <w:noProof/>
          </w:rPr>
          <w:fldChar w:fldCharType="end"/>
        </w:r>
      </w:p>
    </w:sdtContent>
  </w:sdt>
  <w:p w14:paraId="0672B76F" w14:textId="77777777" w:rsidR="00AE3D1A" w:rsidRDefault="00AE3D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AE3D1A" w:rsidRPr="009D20D6" w:rsidRDefault="00AE3D1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12B083F" wp14:editId="2D356898">
              <wp:simplePos x="0" y="0"/>
              <wp:positionH relativeFrom="column">
                <wp:posOffset>-1905</wp:posOffset>
              </wp:positionH>
              <wp:positionV relativeFrom="paragraph">
                <wp:posOffset>-53975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D2AFDE7" w:rsidR="00AE3D1A" w:rsidRPr="00603780" w:rsidRDefault="00AE3D1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012B083F">
              <v:stroke joinstyle="miter"/>
              <v:path gradientshapeok="t" o:connecttype="rect"/>
            </v:shapetype>
            <v:shape id="Text Box 10" style="position:absolute;margin-left:-.15pt;margin-top:-4.25pt;width:149.45pt;height:20.7pt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">
              <v:textbox inset="0,0,0,0">
                <w:txbxContent>
                  <w:p w:rsidRPr="00603780" w:rsidR="00177FBA" w:rsidP="008B50BA" w:rsidRDefault="00177FBA" w14:paraId="0CDA6022" w14:textId="5D2AFDE7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57C7EF3" wp14:editId="74FA67EE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AE3D1A" w:rsidRPr="00603780" w:rsidRDefault="00AE3D1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2" style="position:absolute;margin-left:604.5pt;margin-top:-9.65pt;width:149.45pt;height:20.7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w14:anchorId="057C7EF3">
              <v:textbox inset="0,0,0,0">
                <w:txbxContent>
                  <w:p w:rsidRPr="00603780" w:rsidR="00177FBA" w:rsidP="008B50BA" w:rsidRDefault="00177FBA" w14:paraId="0016FC51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AE3D1A" w:rsidRDefault="00AE3D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82E93" w14:textId="77777777" w:rsidR="00AE3D1A" w:rsidRDefault="00AE3D1A" w:rsidP="00D5426B">
      <w:r>
        <w:separator/>
      </w:r>
    </w:p>
  </w:footnote>
  <w:footnote w:type="continuationSeparator" w:id="0">
    <w:p w14:paraId="263F3EE3" w14:textId="77777777" w:rsidR="00AE3D1A" w:rsidRDefault="00AE3D1A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AE3D1A" w:rsidRPr="008B50BA" w:rsidRDefault="00AE3D1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642255CD" wp14:editId="27D34D62">
          <wp:simplePos x="0" y="0"/>
          <wp:positionH relativeFrom="column">
            <wp:posOffset>-575310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615E9E11" w:rsidR="00AE3D1A" w:rsidRDefault="00AE3D1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4656" behindDoc="1" locked="0" layoutInCell="1" allowOverlap="1" wp14:anchorId="5392FEDC" wp14:editId="4676D6A1">
          <wp:simplePos x="0" y="0"/>
          <wp:positionH relativeFrom="column">
            <wp:posOffset>-559435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55680" behindDoc="1" locked="0" layoutInCell="1" allowOverlap="1" wp14:anchorId="2F2FF285" wp14:editId="5814B375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67C67"/>
    <w:multiLevelType w:val="hybridMultilevel"/>
    <w:tmpl w:val="5924523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A6213"/>
    <w:multiLevelType w:val="hybridMultilevel"/>
    <w:tmpl w:val="B5DC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393B"/>
    <w:multiLevelType w:val="hybridMultilevel"/>
    <w:tmpl w:val="8C26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6649F"/>
    <w:multiLevelType w:val="hybridMultilevel"/>
    <w:tmpl w:val="F46E9F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F13CA5"/>
    <w:multiLevelType w:val="hybridMultilevel"/>
    <w:tmpl w:val="8E6EA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3BF6"/>
    <w:multiLevelType w:val="hybridMultilevel"/>
    <w:tmpl w:val="000414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670E9F"/>
    <w:multiLevelType w:val="hybridMultilevel"/>
    <w:tmpl w:val="5C4E7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0038F"/>
    <w:multiLevelType w:val="hybridMultilevel"/>
    <w:tmpl w:val="63701D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35BC4"/>
    <w:multiLevelType w:val="hybridMultilevel"/>
    <w:tmpl w:val="44FCD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E7B"/>
    <w:multiLevelType w:val="hybridMultilevel"/>
    <w:tmpl w:val="5016C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DE305F"/>
    <w:multiLevelType w:val="hybridMultilevel"/>
    <w:tmpl w:val="F5B27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F63549"/>
    <w:multiLevelType w:val="hybridMultilevel"/>
    <w:tmpl w:val="F0F0E7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746BDF"/>
    <w:multiLevelType w:val="hybridMultilevel"/>
    <w:tmpl w:val="487E9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590405"/>
    <w:multiLevelType w:val="hybridMultilevel"/>
    <w:tmpl w:val="C16010F2"/>
    <w:lvl w:ilvl="0" w:tplc="240A12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BD265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607D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9601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FE49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1504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8462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7A63B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5642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54B1C"/>
    <w:multiLevelType w:val="hybridMultilevel"/>
    <w:tmpl w:val="79762006"/>
    <w:lvl w:ilvl="0" w:tplc="4C38879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1B5B"/>
    <w:multiLevelType w:val="multilevel"/>
    <w:tmpl w:val="AE22DD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A31F0"/>
    <w:multiLevelType w:val="hybridMultilevel"/>
    <w:tmpl w:val="FA44B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B7F5E"/>
    <w:multiLevelType w:val="hybridMultilevel"/>
    <w:tmpl w:val="F6280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146175"/>
    <w:multiLevelType w:val="hybridMultilevel"/>
    <w:tmpl w:val="0D5AB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F7BF6"/>
    <w:multiLevelType w:val="hybridMultilevel"/>
    <w:tmpl w:val="D3FE3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5191C"/>
    <w:multiLevelType w:val="hybridMultilevel"/>
    <w:tmpl w:val="FBA0BF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52C0F"/>
    <w:multiLevelType w:val="multilevel"/>
    <w:tmpl w:val="10643F42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cstheme="minorBidi" w:hint="default"/>
      </w:rPr>
    </w:lvl>
  </w:abstractNum>
  <w:abstractNum w:abstractNumId="24" w15:restartNumberingAfterBreak="0">
    <w:nsid w:val="7F0123B6"/>
    <w:multiLevelType w:val="hybridMultilevel"/>
    <w:tmpl w:val="438CD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640646"/>
    <w:multiLevelType w:val="hybridMultilevel"/>
    <w:tmpl w:val="B0043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8"/>
  </w:num>
  <w:num w:numId="4">
    <w:abstractNumId w:val="19"/>
  </w:num>
  <w:num w:numId="5">
    <w:abstractNumId w:val="25"/>
  </w:num>
  <w:num w:numId="6">
    <w:abstractNumId w:val="14"/>
  </w:num>
  <w:num w:numId="7">
    <w:abstractNumId w:val="17"/>
  </w:num>
  <w:num w:numId="8">
    <w:abstractNumId w:val="12"/>
  </w:num>
  <w:num w:numId="9">
    <w:abstractNumId w:val="2"/>
  </w:num>
  <w:num w:numId="10">
    <w:abstractNumId w:val="10"/>
  </w:num>
  <w:num w:numId="11">
    <w:abstractNumId w:val="24"/>
  </w:num>
  <w:num w:numId="12">
    <w:abstractNumId w:val="6"/>
  </w:num>
  <w:num w:numId="13">
    <w:abstractNumId w:val="18"/>
  </w:num>
  <w:num w:numId="14">
    <w:abstractNumId w:val="3"/>
  </w:num>
  <w:num w:numId="15">
    <w:abstractNumId w:val="1"/>
  </w:num>
  <w:num w:numId="16">
    <w:abstractNumId w:val="5"/>
  </w:num>
  <w:num w:numId="17">
    <w:abstractNumId w:val="11"/>
  </w:num>
  <w:num w:numId="18">
    <w:abstractNumId w:val="21"/>
  </w:num>
  <w:num w:numId="19">
    <w:abstractNumId w:val="20"/>
  </w:num>
  <w:num w:numId="20">
    <w:abstractNumId w:val="7"/>
  </w:num>
  <w:num w:numId="21">
    <w:abstractNumId w:val="4"/>
  </w:num>
  <w:num w:numId="22">
    <w:abstractNumId w:val="15"/>
  </w:num>
  <w:num w:numId="23">
    <w:abstractNumId w:val="23"/>
  </w:num>
  <w:num w:numId="24">
    <w:abstractNumId w:val="0"/>
  </w:num>
  <w:num w:numId="25">
    <w:abstractNumId w:val="1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008D0"/>
    <w:rsid w:val="00010F58"/>
    <w:rsid w:val="00030464"/>
    <w:rsid w:val="000574C2"/>
    <w:rsid w:val="000B5F15"/>
    <w:rsid w:val="001074BD"/>
    <w:rsid w:val="00115D69"/>
    <w:rsid w:val="001550EE"/>
    <w:rsid w:val="00175FD6"/>
    <w:rsid w:val="00177FBA"/>
    <w:rsid w:val="00195464"/>
    <w:rsid w:val="001A3A8F"/>
    <w:rsid w:val="001D53BA"/>
    <w:rsid w:val="002363AF"/>
    <w:rsid w:val="00256E57"/>
    <w:rsid w:val="0028663D"/>
    <w:rsid w:val="00296780"/>
    <w:rsid w:val="002B5F94"/>
    <w:rsid w:val="002C3BCB"/>
    <w:rsid w:val="002C58A1"/>
    <w:rsid w:val="002D73D0"/>
    <w:rsid w:val="002E4C61"/>
    <w:rsid w:val="00340A6B"/>
    <w:rsid w:val="00343EF2"/>
    <w:rsid w:val="00344A0E"/>
    <w:rsid w:val="00387EDF"/>
    <w:rsid w:val="00397F11"/>
    <w:rsid w:val="003A06A7"/>
    <w:rsid w:val="003D111E"/>
    <w:rsid w:val="00403ED4"/>
    <w:rsid w:val="0040478A"/>
    <w:rsid w:val="00422D7B"/>
    <w:rsid w:val="00432672"/>
    <w:rsid w:val="004B2946"/>
    <w:rsid w:val="004C026B"/>
    <w:rsid w:val="004D3F88"/>
    <w:rsid w:val="004E5EE7"/>
    <w:rsid w:val="005438EE"/>
    <w:rsid w:val="00562087"/>
    <w:rsid w:val="00567405"/>
    <w:rsid w:val="00570CFB"/>
    <w:rsid w:val="0057410C"/>
    <w:rsid w:val="005C5295"/>
    <w:rsid w:val="005E421D"/>
    <w:rsid w:val="00635A79"/>
    <w:rsid w:val="006507CA"/>
    <w:rsid w:val="00652ACE"/>
    <w:rsid w:val="00697424"/>
    <w:rsid w:val="006A346D"/>
    <w:rsid w:val="006A6CC3"/>
    <w:rsid w:val="006B12B3"/>
    <w:rsid w:val="006D656B"/>
    <w:rsid w:val="0071646D"/>
    <w:rsid w:val="00745A5B"/>
    <w:rsid w:val="0076056E"/>
    <w:rsid w:val="00780C4B"/>
    <w:rsid w:val="007812C6"/>
    <w:rsid w:val="00782FF3"/>
    <w:rsid w:val="00784200"/>
    <w:rsid w:val="007C58CE"/>
    <w:rsid w:val="008125DC"/>
    <w:rsid w:val="008203F1"/>
    <w:rsid w:val="0083309F"/>
    <w:rsid w:val="0083561C"/>
    <w:rsid w:val="0084009B"/>
    <w:rsid w:val="00843D21"/>
    <w:rsid w:val="00847098"/>
    <w:rsid w:val="00864BC4"/>
    <w:rsid w:val="008B50BA"/>
    <w:rsid w:val="008C4C89"/>
    <w:rsid w:val="008E1451"/>
    <w:rsid w:val="008F60AD"/>
    <w:rsid w:val="009005B7"/>
    <w:rsid w:val="00917B99"/>
    <w:rsid w:val="00933F76"/>
    <w:rsid w:val="00950E2A"/>
    <w:rsid w:val="00957815"/>
    <w:rsid w:val="00966DF7"/>
    <w:rsid w:val="009750C3"/>
    <w:rsid w:val="009771D2"/>
    <w:rsid w:val="00996E03"/>
    <w:rsid w:val="009A4D0C"/>
    <w:rsid w:val="009D110C"/>
    <w:rsid w:val="009D20D6"/>
    <w:rsid w:val="00A2404A"/>
    <w:rsid w:val="00A34224"/>
    <w:rsid w:val="00A61848"/>
    <w:rsid w:val="00A6418C"/>
    <w:rsid w:val="00AA730C"/>
    <w:rsid w:val="00AB1EA0"/>
    <w:rsid w:val="00AE3D1A"/>
    <w:rsid w:val="00AE47BA"/>
    <w:rsid w:val="00B13F91"/>
    <w:rsid w:val="00B26840"/>
    <w:rsid w:val="00B372B6"/>
    <w:rsid w:val="00B63A3A"/>
    <w:rsid w:val="00B6583F"/>
    <w:rsid w:val="00B6645B"/>
    <w:rsid w:val="00BA071F"/>
    <w:rsid w:val="00BD4D82"/>
    <w:rsid w:val="00C05AAC"/>
    <w:rsid w:val="00C114BF"/>
    <w:rsid w:val="00C50DA5"/>
    <w:rsid w:val="00C73663"/>
    <w:rsid w:val="00C9043E"/>
    <w:rsid w:val="00CA0ECA"/>
    <w:rsid w:val="00CC5CCE"/>
    <w:rsid w:val="00CE507E"/>
    <w:rsid w:val="00D17951"/>
    <w:rsid w:val="00D21BF4"/>
    <w:rsid w:val="00D25273"/>
    <w:rsid w:val="00D25EA6"/>
    <w:rsid w:val="00D321A6"/>
    <w:rsid w:val="00D32385"/>
    <w:rsid w:val="00D36C1F"/>
    <w:rsid w:val="00D42DF2"/>
    <w:rsid w:val="00D44121"/>
    <w:rsid w:val="00D5426B"/>
    <w:rsid w:val="00D5521E"/>
    <w:rsid w:val="00D57D1D"/>
    <w:rsid w:val="00D9514F"/>
    <w:rsid w:val="00DB424D"/>
    <w:rsid w:val="00DC0D1B"/>
    <w:rsid w:val="00DD79EE"/>
    <w:rsid w:val="00DF2CCB"/>
    <w:rsid w:val="00DF43F7"/>
    <w:rsid w:val="00DF7C76"/>
    <w:rsid w:val="00E52C8D"/>
    <w:rsid w:val="00E66D3D"/>
    <w:rsid w:val="00E75A0A"/>
    <w:rsid w:val="00E842AF"/>
    <w:rsid w:val="00E924F9"/>
    <w:rsid w:val="00E949F0"/>
    <w:rsid w:val="00ED7C38"/>
    <w:rsid w:val="00EF3B1A"/>
    <w:rsid w:val="00F07212"/>
    <w:rsid w:val="00F45996"/>
    <w:rsid w:val="00FE1B7D"/>
    <w:rsid w:val="24A52785"/>
    <w:rsid w:val="2B42817A"/>
    <w:rsid w:val="2FA0390A"/>
    <w:rsid w:val="3A6718B5"/>
    <w:rsid w:val="486931FD"/>
    <w:rsid w:val="49D76D64"/>
    <w:rsid w:val="6AF2BC2B"/>
    <w:rsid w:val="74ECA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uiPriority w:val="39"/>
    <w:rsid w:val="00D252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27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D252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7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oodafactoflife.org.uk/media/5811/high-medium-low-ws-1416capptx.docx" TargetMode="External"/><Relationship Id="rId299" Type="http://schemas.openxmlformats.org/officeDocument/2006/relationships/hyperlink" Target="https://www.foodafactoflife.org.uk/media/2823/let-s-get-ready-to-cook-ws-57c5.docx" TargetMode="External"/><Relationship Id="rId303" Type="http://schemas.openxmlformats.org/officeDocument/2006/relationships/hyperlink" Target="https://www.foodafactoflife.org.uk/media/1722/get-ready-to-cook-cards-c-35c2.docx" TargetMode="External"/><Relationship Id="rId21" Type="http://schemas.openxmlformats.org/officeDocument/2006/relationships/hyperlink" Target="https://www.foodafactoflife.org.uk/14-16-years/healthy-eating/" TargetMode="External"/><Relationship Id="rId42" Type="http://schemas.openxmlformats.org/officeDocument/2006/relationships/hyperlink" Target="https://www.foodafactoflife.org.uk/media/1966/selecting-ingredients-ppt-1114c2.pptx" TargetMode="External"/><Relationship Id="rId63" Type="http://schemas.openxmlformats.org/officeDocument/2006/relationships/hyperlink" Target="https://www.foodafactoflife.org.uk/media/6048/factors-affecting-food-choice-kq-answers-1416he.docx" TargetMode="External"/><Relationship Id="rId84" Type="http://schemas.openxmlformats.org/officeDocument/2006/relationships/hyperlink" Target="https://www.foodafactoflife.org.uk/14-16-years/healthy-eating/health-issues/" TargetMode="External"/><Relationship Id="rId138" Type="http://schemas.openxmlformats.org/officeDocument/2006/relationships/hyperlink" Target="https://www.foodafactoflife.org.uk/media/1899/where-is-food-from-ws-1114wfcf3.docx" TargetMode="External"/><Relationship Id="rId159" Type="http://schemas.openxmlformats.org/officeDocument/2006/relationships/hyperlink" Target="https://www.foodafactoflife.org.uk/media/8842/quality-assurance-ws-1114ap-2.docx" TargetMode="External"/><Relationship Id="rId324" Type="http://schemas.openxmlformats.org/officeDocument/2006/relationships/hyperlink" Target="https://www.foodafactoflife.org.uk/media/6113/food-hygeine-kq-answers-1416c.docx" TargetMode="External"/><Relationship Id="rId345" Type="http://schemas.openxmlformats.org/officeDocument/2006/relationships/fontTable" Target="fontTable.xml"/><Relationship Id="rId170" Type="http://schemas.openxmlformats.org/officeDocument/2006/relationships/hyperlink" Target="https://www.foodafactoflife.org.uk/media/7000/multicultural-beans-ws-1114ap.docx" TargetMode="External"/><Relationship Id="rId191" Type="http://schemas.openxmlformats.org/officeDocument/2006/relationships/hyperlink" Target="https://www.foodafactoflife.org.uk/recipes/?q=dairy" TargetMode="External"/><Relationship Id="rId205" Type="http://schemas.openxmlformats.org/officeDocument/2006/relationships/hyperlink" Target="https://www.foodafactoflife.org.uk/media/2073/burger-challenge-ws-1114c5.docx" TargetMode="External"/><Relationship Id="rId226" Type="http://schemas.openxmlformats.org/officeDocument/2006/relationships/hyperlink" Target="https://www.foodafactoflife.org.uk/14-16-years/knowledge-organisers/" TargetMode="External"/><Relationship Id="rId247" Type="http://schemas.openxmlformats.org/officeDocument/2006/relationships/hyperlink" Target="https://www.youtube.com/watch?v=2tf1M5CCIco&amp;list=PLSXnX8lDffhSU7A6Bi3us7KxEcHQqL_f2&amp;index=13" TargetMode="External"/><Relationship Id="rId107" Type="http://schemas.openxmlformats.org/officeDocument/2006/relationships/hyperlink" Target="https://www.foodafactoflife.org.uk/media/2062/food-labelling-supplementary-sheet-ws-1114c4.docx" TargetMode="External"/><Relationship Id="rId268" Type="http://schemas.openxmlformats.org/officeDocument/2006/relationships/hyperlink" Target="https://www.foodafactoflife.org.uk/media/1170/measuring-ws-57lwsfv.docx" TargetMode="External"/><Relationship Id="rId289" Type="http://schemas.openxmlformats.org/officeDocument/2006/relationships/hyperlink" Target="https://www.foodafactoflife.org.uk/media/2035/sources-signs-symptoms-ppt-1114c4.pptx" TargetMode="External"/><Relationship Id="rId11" Type="http://schemas.openxmlformats.org/officeDocument/2006/relationships/hyperlink" Target="https://www.foodafactoflife.org.uk/11-14-years/" TargetMode="External"/><Relationship Id="rId32" Type="http://schemas.openxmlformats.org/officeDocument/2006/relationships/hyperlink" Target="https://www.foodafactoflife.org.uk/11-14-years/knowledge-organisers/" TargetMode="External"/><Relationship Id="rId53" Type="http://schemas.openxmlformats.org/officeDocument/2006/relationships/hyperlink" Target="https://www.foodafactoflife.org.uk/media/1917/factors-affecting-choice-female-ws-1114c1.docx" TargetMode="External"/><Relationship Id="rId74" Type="http://schemas.openxmlformats.org/officeDocument/2006/relationships/hyperlink" Target="https://www.foodafactoflife.org.uk/media/5614/international-food-culture-and-tradition-ws-1416c.docx" TargetMode="External"/><Relationship Id="rId128" Type="http://schemas.openxmlformats.org/officeDocument/2006/relationships/hyperlink" Target="https://www.foodafactoflife.org.uk/media/2105/season-cards-c316.docx" TargetMode="External"/><Relationship Id="rId149" Type="http://schemas.openxmlformats.org/officeDocument/2006/relationships/hyperlink" Target="https://www.foodafactoflife.org.uk/media/7737/farming-food-for-you-potatoes-p-516.pdf" TargetMode="External"/><Relationship Id="rId314" Type="http://schemas.openxmlformats.org/officeDocument/2006/relationships/hyperlink" Target="https://www.foodafactoflife.org.uk/media/2058/food-hygiene-and-safety-questions-c-1114c3.docx" TargetMode="External"/><Relationship Id="rId335" Type="http://schemas.openxmlformats.org/officeDocument/2006/relationships/hyperlink" Target="https://www.foodafactoflife.org.uk/11-14-years/healthy-eating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foodafactoflife.org.uk/media/5831/costing-a-recipe-ws1416c.docx" TargetMode="External"/><Relationship Id="rId160" Type="http://schemas.openxmlformats.org/officeDocument/2006/relationships/hyperlink" Target="https://www.foodafactoflife.org.uk/media/8828/food-assurance-ppt-1416wfcf.pptx" TargetMode="External"/><Relationship Id="rId181" Type="http://schemas.openxmlformats.org/officeDocument/2006/relationships/hyperlink" Target="https://www.foodafactoflife.org.uk/media/2088/safe-cutting-techniques-i-1114c5.docx" TargetMode="External"/><Relationship Id="rId216" Type="http://schemas.openxmlformats.org/officeDocument/2006/relationships/hyperlink" Target="https://www.foodafactoflife.org.uk/media/5500/how-and-why-ws-1416c.docx" TargetMode="External"/><Relationship Id="rId237" Type="http://schemas.openxmlformats.org/officeDocument/2006/relationships/hyperlink" Target="https://www.youtube.com/watch?v=qzfE7-0Yqng&amp;list=PLSXnX8lDffhSFSFLmNkU0TtpxAZYgJBpb&amp;index=3" TargetMode="External"/><Relationship Id="rId258" Type="http://schemas.openxmlformats.org/officeDocument/2006/relationships/hyperlink" Target="https://www.foodafactoflife.org.uk/media/5381/safe-cutting-techniques-1416c.docx" TargetMode="External"/><Relationship Id="rId279" Type="http://schemas.openxmlformats.org/officeDocument/2006/relationships/hyperlink" Target="https://www.youtube.com/watch?v=YhWBugVvwPg&amp;list=PLSXnX8lDffhSU7A6Bi3us7KxEcHQqL_f2&amp;index=2" TargetMode="External"/><Relationship Id="rId22" Type="http://schemas.openxmlformats.org/officeDocument/2006/relationships/hyperlink" Target="https://www.foodafactoflife.org.uk/14-16-years/consumer-awareness/" TargetMode="External"/><Relationship Id="rId43" Type="http://schemas.openxmlformats.org/officeDocument/2006/relationships/hyperlink" Target="https://www.foodafactoflife.org.uk/media/1965/selecting-ingredients-ws-1114c2.docx" TargetMode="External"/><Relationship Id="rId64" Type="http://schemas.openxmlformats.org/officeDocument/2006/relationships/hyperlink" Target="https://www.foodafactoflife.org.uk/media/2904/red-meat-factors-p-316.pdf" TargetMode="External"/><Relationship Id="rId118" Type="http://schemas.openxmlformats.org/officeDocument/2006/relationships/hyperlink" Target="https://www.foodafactoflife.org.uk/media/5812/compare-the-label-ws-1416capptx.docx" TargetMode="External"/><Relationship Id="rId139" Type="http://schemas.openxmlformats.org/officeDocument/2006/relationships/hyperlink" Target="https://www.foodafactoflife.org.uk/media/1900/around-the-world-ws-1114wfcf3.docx" TargetMode="External"/><Relationship Id="rId290" Type="http://schemas.openxmlformats.org/officeDocument/2006/relationships/hyperlink" Target="https://www.foodafactoflife.org.uk/media/2037/dirty-sandwich-ws-1114c4.docx" TargetMode="External"/><Relationship Id="rId304" Type="http://schemas.openxmlformats.org/officeDocument/2006/relationships/hyperlink" Target="https://www.foodafactoflife.org.uk/media/2801/lets-get-ready-to-cook-p-311.pdf" TargetMode="External"/><Relationship Id="rId325" Type="http://schemas.openxmlformats.org/officeDocument/2006/relationships/hyperlink" Target="https://www.foodafactoflife.org.uk/media/5306/food-contamination-and-spoilage-ppt-1416c.pptx" TargetMode="External"/><Relationship Id="rId346" Type="http://schemas.openxmlformats.org/officeDocument/2006/relationships/theme" Target="theme/theme1.xml"/><Relationship Id="rId85" Type="http://schemas.openxmlformats.org/officeDocument/2006/relationships/hyperlink" Target="https://www.foodafactoflife.org.uk/media/5935/economy-of-food-ppt-1114c1.pptx" TargetMode="External"/><Relationship Id="rId150" Type="http://schemas.openxmlformats.org/officeDocument/2006/relationships/hyperlink" Target="https://www.foodafactoflife.org.uk/media/7915/cerealsposter_200515_web.pdf" TargetMode="External"/><Relationship Id="rId171" Type="http://schemas.openxmlformats.org/officeDocument/2006/relationships/hyperlink" Target="https://www.foodafactoflife.org.uk/media/7018/around-the-world-ws1114ap.docx" TargetMode="External"/><Relationship Id="rId192" Type="http://schemas.openxmlformats.org/officeDocument/2006/relationships/hyperlink" Target="https://www.foodafactoflife.org.uk/recipes/?q=egg" TargetMode="External"/><Relationship Id="rId206" Type="http://schemas.openxmlformats.org/officeDocument/2006/relationships/hyperlink" Target="https://www.foodafactoflife.org.uk/media/2080/kofta-challenge-ws-1114c5.docx" TargetMode="External"/><Relationship Id="rId227" Type="http://schemas.openxmlformats.org/officeDocument/2006/relationships/hyperlink" Target="https://www.foodafactoflife.org.uk/media/2068/name-skill-technique-ppt-1114c5.pptx" TargetMode="External"/><Relationship Id="rId248" Type="http://schemas.openxmlformats.org/officeDocument/2006/relationships/hyperlink" Target="https://www.youtube.com/watch?v=l1OHShBfoWI&amp;list=PLSXnX8lDffhSU7A6Bi3us7KxEcHQqL_f2&amp;index=16" TargetMode="External"/><Relationship Id="rId269" Type="http://schemas.openxmlformats.org/officeDocument/2006/relationships/hyperlink" Target="https://www.foodafactoflife.org.uk/media/7451/weights-and-measures-c316.docx" TargetMode="External"/><Relationship Id="rId12" Type="http://schemas.openxmlformats.org/officeDocument/2006/relationships/hyperlink" Target="https://www.foodafactoflife.org.uk/14-16-years/" TargetMode="External"/><Relationship Id="rId33" Type="http://schemas.openxmlformats.org/officeDocument/2006/relationships/hyperlink" Target="https://www.foodafactoflife.org.uk/11-14-years/activity-packs/" TargetMode="External"/><Relationship Id="rId108" Type="http://schemas.openxmlformats.org/officeDocument/2006/relationships/hyperlink" Target="https://www.foodafactoflife.org.uk/media/2061/blank-packaging-net-ws-1114c4.docx" TargetMode="External"/><Relationship Id="rId129" Type="http://schemas.openxmlformats.org/officeDocument/2006/relationships/hyperlink" Target="https://www.foodafactoflife.org.uk/media/2737/seasonal-food-ws-711wfcf2.docx" TargetMode="External"/><Relationship Id="rId280" Type="http://schemas.openxmlformats.org/officeDocument/2006/relationships/hyperlink" Target="https://www.foodafactoflife.org.uk/11-14-years/cooking/interactive-resources/" TargetMode="External"/><Relationship Id="rId315" Type="http://schemas.openxmlformats.org/officeDocument/2006/relationships/hyperlink" Target="https://www.foodafactoflife.org.uk/media/2058/food-hygiene-and-safety-questions-c-1114c3.docx" TargetMode="External"/><Relationship Id="rId336" Type="http://schemas.openxmlformats.org/officeDocument/2006/relationships/hyperlink" Target="Breakfast" TargetMode="External"/><Relationship Id="rId54" Type="http://schemas.openxmlformats.org/officeDocument/2006/relationships/hyperlink" Target="https://www.foodafactoflife.org.uk/media/1915/factors-affecting-food-choice-male-ws-1114c1.docx" TargetMode="External"/><Relationship Id="rId75" Type="http://schemas.openxmlformats.org/officeDocument/2006/relationships/hyperlink" Target="https://www.foodafactoflife.org.uk/media/6102/international-food-culture-and-tradition-kq-1416c.docx" TargetMode="External"/><Relationship Id="rId96" Type="http://schemas.openxmlformats.org/officeDocument/2006/relationships/hyperlink" Target="https://www.foodafactoflife.org.uk/media/5936/cost-and-sensory-evaluation-ws-1416ca.docx" TargetMode="External"/><Relationship Id="rId140" Type="http://schemas.openxmlformats.org/officeDocument/2006/relationships/hyperlink" Target="https://www.foodafactoflife.org.uk/media/8832/grown-reared-caught-ppt-1114wfcf1.pptx" TargetMode="External"/><Relationship Id="rId161" Type="http://schemas.openxmlformats.org/officeDocument/2006/relationships/hyperlink" Target="https://www.foodafactoflife.org.uk/media/5762/quality-assurance-ws-1416wfcf.docx" TargetMode="External"/><Relationship Id="rId182" Type="http://schemas.openxmlformats.org/officeDocument/2006/relationships/hyperlink" Target="https://www.foodafactoflife.org.uk/media/2855/using-equipment-safely-ws-1114c5.docx" TargetMode="External"/><Relationship Id="rId217" Type="http://schemas.openxmlformats.org/officeDocument/2006/relationships/hyperlink" Target="https://www.foodafactoflife.org.uk/11-14-years/activity-packs/50-minute-lessons/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ww.youtube.com/watch?v=tMZl9UrIFlw&amp;list=PLSXnX8lDffhSFSFLmNkU0TtpxAZYgJBpb&amp;index=4" TargetMode="External"/><Relationship Id="rId259" Type="http://schemas.openxmlformats.org/officeDocument/2006/relationships/hyperlink" Target="https://www.foodafactoflife.org.uk/media/5494/rubbing-in-pastry-fact-sheet-fs-1416c.docx" TargetMode="External"/><Relationship Id="rId23" Type="http://schemas.openxmlformats.org/officeDocument/2006/relationships/hyperlink" Target="https://www.foodafactoflife.org.uk/14-16-years/where-food-comes-from/" TargetMode="External"/><Relationship Id="rId119" Type="http://schemas.openxmlformats.org/officeDocument/2006/relationships/hyperlink" Target="https://www.foodafactoflife.org.uk/media/6243/food-labelling-kq-1416c.docx" TargetMode="External"/><Relationship Id="rId270" Type="http://schemas.openxmlformats.org/officeDocument/2006/relationships/hyperlink" Target="https://www.foodafactoflife.org.uk/media/8088/what-s-the-weight-ws-711lwssa.docx" TargetMode="External"/><Relationship Id="rId291" Type="http://schemas.openxmlformats.org/officeDocument/2006/relationships/hyperlink" Target="https://www.foodafactoflife.org.uk/media/2036/dirty-sandwich-instructions-i-1114c4ocx.docx" TargetMode="External"/><Relationship Id="rId305" Type="http://schemas.openxmlformats.org/officeDocument/2006/relationships/hyperlink" Target="https://www.foodafactoflife.org.uk/media/1205/getting-ready-to-cook-ws-711lwsbs.docx" TargetMode="External"/><Relationship Id="rId326" Type="http://schemas.openxmlformats.org/officeDocument/2006/relationships/hyperlink" Target="https://www.foodafactoflife.org.uk/media/5617/food-contamination-ws-1416c.docx" TargetMode="External"/><Relationship Id="rId44" Type="http://schemas.openxmlformats.org/officeDocument/2006/relationships/hyperlink" Target="https://www.foodafactoflife.org.uk/media/6838/seasonality-ppt-1416wfcf.pptx" TargetMode="External"/><Relationship Id="rId65" Type="http://schemas.openxmlformats.org/officeDocument/2006/relationships/hyperlink" Target="https://www.foodafactoflife.org.uk/media/6175/food-choice-and-acceptability-p316.pdf" TargetMode="External"/><Relationship Id="rId86" Type="http://schemas.openxmlformats.org/officeDocument/2006/relationships/hyperlink" Target="https://www.foodafactoflife.org.uk/media/1926/comparing-the-cost-ws-1114c1.docx" TargetMode="External"/><Relationship Id="rId130" Type="http://schemas.openxmlformats.org/officeDocument/2006/relationships/hyperlink" Target="https://www.foodafactoflife.org.uk/media/7014/whats-in-season-ws-1114ap.docx" TargetMode="External"/><Relationship Id="rId151" Type="http://schemas.openxmlformats.org/officeDocument/2006/relationships/hyperlink" Target="https://www.foodafactoflife.org.uk/media/7914/pigsposters_200519_web.pdf" TargetMode="External"/><Relationship Id="rId172" Type="http://schemas.openxmlformats.org/officeDocument/2006/relationships/hyperlink" Target="https://www.foodafactoflife.org.uk/media/4020/kitchen-equipment-ppt-316docx.pptx" TargetMode="External"/><Relationship Id="rId193" Type="http://schemas.openxmlformats.org/officeDocument/2006/relationships/hyperlink" Target="https://www.foodafactoflife.org.uk/recipes/?q=fishand%20shellfish" TargetMode="External"/><Relationship Id="rId207" Type="http://schemas.openxmlformats.org/officeDocument/2006/relationships/hyperlink" Target="https://www.foodafactoflife.org.uk/media/2070/sausage-challenge-ws-1114c5.docx" TargetMode="External"/><Relationship Id="rId228" Type="http://schemas.openxmlformats.org/officeDocument/2006/relationships/hyperlink" Target="https://www.foodafactoflife.org.uk/media/2088/safe-cutting-techniques-i-1114c5.docx" TargetMode="External"/><Relationship Id="rId249" Type="http://schemas.openxmlformats.org/officeDocument/2006/relationships/hyperlink" Target="https://www.youtube.com/watch?v=Yj-IVYXFHRE&amp;list=PLSXnX8lDffhSU7A6Bi3us7KxEcHQqL_f2&amp;index=17" TargetMode="External"/><Relationship Id="rId13" Type="http://schemas.openxmlformats.org/officeDocument/2006/relationships/hyperlink" Target="https://www.foodafactoflife.org.uk/14-16-years/healthy-eating/" TargetMode="External"/><Relationship Id="rId109" Type="http://schemas.openxmlformats.org/officeDocument/2006/relationships/hyperlink" Target="https://www.foodafactoflife.org.uk/media/2479/food-labels-ppt-711c3.pptx" TargetMode="External"/><Relationship Id="rId260" Type="http://schemas.openxmlformats.org/officeDocument/2006/relationships/hyperlink" Target="https://www.foodafactoflife.org.uk/media/5495/sauces-fact-sheet-fs-1416c.docx" TargetMode="External"/><Relationship Id="rId281" Type="http://schemas.openxmlformats.org/officeDocument/2006/relationships/hyperlink" Target="https://www.foodafactoflife.org.uk/7-11-years/cooking/interactive-resources/" TargetMode="External"/><Relationship Id="rId316" Type="http://schemas.openxmlformats.org/officeDocument/2006/relationships/hyperlink" Target="https://www.foodafactoflife.org.uk/media/2041/food-hygiene-bingo-game-ppt-1114c4.pptx" TargetMode="External"/><Relationship Id="rId337" Type="http://schemas.openxmlformats.org/officeDocument/2006/relationships/hyperlink" Target="Eat%20well" TargetMode="External"/><Relationship Id="rId34" Type="http://schemas.openxmlformats.org/officeDocument/2006/relationships/hyperlink" Target="https://www.foodafactoflife.org.uk/11-14-years/nutritional-analysis/" TargetMode="External"/><Relationship Id="rId55" Type="http://schemas.openxmlformats.org/officeDocument/2006/relationships/hyperlink" Target="https://www.foodafactoflife.org.uk/media/1914/factors-affecting-food-choice-kq-1114c1.docx" TargetMode="External"/><Relationship Id="rId76" Type="http://schemas.openxmlformats.org/officeDocument/2006/relationships/hyperlink" Target="https://www.foodafactoflife.org.uk/media/6103/international-food-culture-and-tradition-kq-answers-1416c.docx" TargetMode="External"/><Relationship Id="rId97" Type="http://schemas.openxmlformats.org/officeDocument/2006/relationships/hyperlink" Target="https://www.foodafactoflife.org.uk/media/5937/comparing-the-cost-ws-1416ca.docx" TargetMode="External"/><Relationship Id="rId120" Type="http://schemas.openxmlformats.org/officeDocument/2006/relationships/hyperlink" Target="https://www.foodafactoflife.org.uk/media/6244/food-labelling-kq-answers-1416c.docx" TargetMode="External"/><Relationship Id="rId141" Type="http://schemas.openxmlformats.org/officeDocument/2006/relationships/hyperlink" Target="https://www.foodafactoflife.org.uk/media/1878/fact-file-ws-1114wfcf1.docx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foodafactoflife.org.uk/media/5761/qa-recipe-challenge-ws-1416wfcf.docx" TargetMode="External"/><Relationship Id="rId183" Type="http://schemas.openxmlformats.org/officeDocument/2006/relationships/hyperlink" Target="https://www.foodafactoflife.org.uk/media/2085/cooker-safety-triangle-ws-1114c5.docx" TargetMode="External"/><Relationship Id="rId218" Type="http://schemas.openxmlformats.org/officeDocument/2006/relationships/hyperlink" Target="https://www.foodafactoflife.org.uk/11-14-years/activity-packs/food-life-skills/" TargetMode="External"/><Relationship Id="rId239" Type="http://schemas.openxmlformats.org/officeDocument/2006/relationships/hyperlink" Target="https://www.youtube.com/watch?v=MPnBzCk3NL4&amp;list=PLSXnX8lDffhSFSFLmNkU0TtpxAZYgJBpb&amp;index=5" TargetMode="External"/><Relationship Id="rId250" Type="http://schemas.openxmlformats.org/officeDocument/2006/relationships/hyperlink" Target="https://www.youtube.com/watch?v=H-dblgdH98Q&amp;t=2s" TargetMode="External"/><Relationship Id="rId271" Type="http://schemas.openxmlformats.org/officeDocument/2006/relationships/hyperlink" Target="https://www.foodafactoflife.org.uk/media/5646/3a-estimating-and-weighing-instructions.docx" TargetMode="External"/><Relationship Id="rId292" Type="http://schemas.openxmlformats.org/officeDocument/2006/relationships/hyperlink" Target="https://www.foodafactoflife.org.uk/media/2034/life-growth-death-ws-1114c4.docx" TargetMode="External"/><Relationship Id="rId306" Type="http://schemas.openxmlformats.org/officeDocument/2006/relationships/hyperlink" Target="https://www.foodafactoflife.org.uk/media/2044/food-hygiene-ppt-1114c4.pptx" TargetMode="External"/><Relationship Id="rId24" Type="http://schemas.openxmlformats.org/officeDocument/2006/relationships/hyperlink" Target="https://www.foodafactoflife.org.uk/14-16-years/food-commodities/" TargetMode="External"/><Relationship Id="rId45" Type="http://schemas.openxmlformats.org/officeDocument/2006/relationships/hyperlink" Target="https://www.foodafactoflife.org.uk/media/5377/cuisines-ppt1416c.pptx" TargetMode="External"/><Relationship Id="rId66" Type="http://schemas.openxmlformats.org/officeDocument/2006/relationships/hyperlink" Target="https://www.foodafactoflife.org.uk/media/2909/cooking-considerations-p-316.pdf" TargetMode="External"/><Relationship Id="rId87" Type="http://schemas.openxmlformats.org/officeDocument/2006/relationships/hyperlink" Target="https://www.foodafactoflife.org.uk/media/1927/cost-and-sensory-ws-1114c1.docx" TargetMode="External"/><Relationship Id="rId110" Type="http://schemas.openxmlformats.org/officeDocument/2006/relationships/hyperlink" Target="https://www.foodafactoflife.org.uk/media/5883/food-labelling-ppt-1416ca.pptx" TargetMode="External"/><Relationship Id="rId131" Type="http://schemas.openxmlformats.org/officeDocument/2006/relationships/hyperlink" Target="https://www.foodafactoflife.org.uk/media/7014/whats-in-season-ws-1114ap.docx" TargetMode="External"/><Relationship Id="rId327" Type="http://schemas.openxmlformats.org/officeDocument/2006/relationships/hyperlink" Target="https://www.foodafactoflife.org.uk/media/6110/food-contamination-kq-1416c.docx" TargetMode="External"/><Relationship Id="rId152" Type="http://schemas.openxmlformats.org/officeDocument/2006/relationships/hyperlink" Target="https://www.foodafactoflife.org.uk/7-11-years/where-food-comes-from/videos/" TargetMode="External"/><Relationship Id="rId173" Type="http://schemas.openxmlformats.org/officeDocument/2006/relationships/hyperlink" Target="https://www.foodafactoflife.org.uk/media/2777/using-equipment-ws-57c3.docx" TargetMode="External"/><Relationship Id="rId194" Type="http://schemas.openxmlformats.org/officeDocument/2006/relationships/hyperlink" Target="https://www.foodafactoflife.org.uk/recipes/?q=fruit" TargetMode="External"/><Relationship Id="rId208" Type="http://schemas.openxmlformats.org/officeDocument/2006/relationships/hyperlink" Target="https://www.foodafactoflife.org.uk/media/2075/dip-selection-ws-1114c5.docx" TargetMode="External"/><Relationship Id="rId229" Type="http://schemas.openxmlformats.org/officeDocument/2006/relationships/hyperlink" Target="https://www.foodafactoflife.org.uk/media/2855/using-equipment-safely-ws-1114c5.docx" TargetMode="External"/><Relationship Id="rId240" Type="http://schemas.openxmlformats.org/officeDocument/2006/relationships/hyperlink" Target="https://www.youtube.com/watch?v=WluLnH2rCMk&amp;list=PLSXnX8lDffhSFSFLmNkU0TtpxAZYgJBpb&amp;index=2" TargetMode="External"/><Relationship Id="rId261" Type="http://schemas.openxmlformats.org/officeDocument/2006/relationships/hyperlink" Target="https://www.foodafactoflife.org.uk/media/5498/bread-making-fact-sheet-fs-1416c.docx" TargetMode="External"/><Relationship Id="rId14" Type="http://schemas.openxmlformats.org/officeDocument/2006/relationships/hyperlink" Target="https://www.foodafactoflife.org.uk/14-16-years/consumer-awareness/" TargetMode="External"/><Relationship Id="rId35" Type="http://schemas.openxmlformats.org/officeDocument/2006/relationships/hyperlink" Target="https://www.foodafactoflife.org.uk/11-14-years/quizzes/" TargetMode="External"/><Relationship Id="rId56" Type="http://schemas.openxmlformats.org/officeDocument/2006/relationships/hyperlink" Target="https://www.foodafactoflife.org.uk/media/6175/food-choice-and-acceptability-p316.pdf" TargetMode="External"/><Relationship Id="rId77" Type="http://schemas.openxmlformats.org/officeDocument/2006/relationships/hyperlink" Target="https://www.foodafactoflife.org.uk/11-14-years/healthy-eating/eat-well/" TargetMode="External"/><Relationship Id="rId100" Type="http://schemas.openxmlformats.org/officeDocument/2006/relationships/hyperlink" Target="https://www.foodafactoflife.org.uk/media/6410/food-price-and-trends-ppt-1416ca.pptx" TargetMode="External"/><Relationship Id="rId282" Type="http://schemas.openxmlformats.org/officeDocument/2006/relationships/hyperlink" Target="https://www.foodafactoflife.org.uk/media/5375/my-time-plan-for-1416c.docx" TargetMode="External"/><Relationship Id="rId317" Type="http://schemas.openxmlformats.org/officeDocument/2006/relationships/hyperlink" Target="https://www.foodafactoflife.org.uk/media/2049/risk-assessment-for-stripy-salad-pots-ws-1114c4.docx" TargetMode="External"/><Relationship Id="rId338" Type="http://schemas.openxmlformats.org/officeDocument/2006/relationships/hyperlink" Target="Healthy%20lunchboxes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www.foodafactoflife.org.uk/media/5938/weekly-shopping-investigation-ws-1416ca.docx" TargetMode="External"/><Relationship Id="rId121" Type="http://schemas.openxmlformats.org/officeDocument/2006/relationships/hyperlink" Target="https://www.foodafactoflife.org.uk/media/1686/vegetable-cards-c-316.docx" TargetMode="External"/><Relationship Id="rId142" Type="http://schemas.openxmlformats.org/officeDocument/2006/relationships/hyperlink" Target="https://www.foodafactoflife.org.uk/media/1877/ingredient-origin-ws-1114wfcf1.docx" TargetMode="External"/><Relationship Id="rId163" Type="http://schemas.openxmlformats.org/officeDocument/2006/relationships/hyperlink" Target="https://www.foodafactoflife.org.uk/media/5764/animal-welfare-ws-1416wfcf.docx" TargetMode="External"/><Relationship Id="rId184" Type="http://schemas.openxmlformats.org/officeDocument/2006/relationships/hyperlink" Target="https://www.foodafactoflife.org.uk/media/2090/blank-cooker-safety-triangle-ws-1114c5.docx" TargetMode="External"/><Relationship Id="rId219" Type="http://schemas.openxmlformats.org/officeDocument/2006/relationships/hyperlink" Target="https://www.foodafactoflife.org.uk/11-14-years/activity-packs/fibre-activity-pack/" TargetMode="External"/><Relationship Id="rId230" Type="http://schemas.openxmlformats.org/officeDocument/2006/relationships/hyperlink" Target="https://www.foodafactoflife.org.uk/media/2076/food-skills-audit-ws-1114c5.docx" TargetMode="External"/><Relationship Id="rId251" Type="http://schemas.openxmlformats.org/officeDocument/2006/relationships/hyperlink" Target="https://www.youtube.com/watch?v=YeqC4uLs0LY" TargetMode="External"/><Relationship Id="rId25" Type="http://schemas.openxmlformats.org/officeDocument/2006/relationships/hyperlink" Target="https://www.foodafactoflife.org.uk/14-16-years/knowledge-organisers/" TargetMode="External"/><Relationship Id="rId46" Type="http://schemas.openxmlformats.org/officeDocument/2006/relationships/hyperlink" Target="https://www.foodafactoflife.org.uk/media/5378/cuisines-ws1416c.docx" TargetMode="External"/><Relationship Id="rId67" Type="http://schemas.openxmlformats.org/officeDocument/2006/relationships/hyperlink" Target="https://www.foodafactoflife.org.uk/media/5400/religion-and-food-choice-ppt-1416ca.pptx" TargetMode="External"/><Relationship Id="rId116" Type="http://schemas.openxmlformats.org/officeDocument/2006/relationships/hyperlink" Target="https://www.foodafactoflife.org.uk/media/5631/pass-the-questions-food-labelling-ws1416wfcf-copy.docx" TargetMode="External"/><Relationship Id="rId137" Type="http://schemas.openxmlformats.org/officeDocument/2006/relationships/hyperlink" Target="https://www.foodafactoflife.org.uk/media/1898/where-is-food-from-ppt-1114wfcf3.pptx" TargetMode="External"/><Relationship Id="rId158" Type="http://schemas.openxmlformats.org/officeDocument/2006/relationships/hyperlink" Target="https://www.foodafactoflife.org.uk/media/1891/qa-recipe-challenge-ws-1114wfcf2.docx" TargetMode="External"/><Relationship Id="rId272" Type="http://schemas.openxmlformats.org/officeDocument/2006/relationships/hyperlink" Target="https://www.foodafactoflife.org.uk/media/5644/estimating-and-weighing-questions.docx" TargetMode="External"/><Relationship Id="rId293" Type="http://schemas.openxmlformats.org/officeDocument/2006/relationships/hyperlink" Target="https://www.foodafactoflife.org.uk/media/5302/food-poisoning-ppt-1416c.pptx" TargetMode="External"/><Relationship Id="rId302" Type="http://schemas.openxmlformats.org/officeDocument/2006/relationships/hyperlink" Target="https://www.foodafactoflife.org.uk/media/2489/get-ready-to-cook-checklist-ws-711c4.docx" TargetMode="External"/><Relationship Id="rId307" Type="http://schemas.openxmlformats.org/officeDocument/2006/relationships/hyperlink" Target="https://www.foodafactoflife.org.uk/media/2045/food-hygiene-ws-1114c4.docx" TargetMode="External"/><Relationship Id="rId323" Type="http://schemas.openxmlformats.org/officeDocument/2006/relationships/hyperlink" Target="https://www.foodafactoflife.org.uk/media/6112/food-hygeine-kq-1416c.docx" TargetMode="External"/><Relationship Id="rId328" Type="http://schemas.openxmlformats.org/officeDocument/2006/relationships/hyperlink" Target="https://www.foodafactoflife.org.uk/media/6111/food-contamination-kq-answers-1416c.docx" TargetMode="External"/><Relationship Id="rId344" Type="http://schemas.openxmlformats.org/officeDocument/2006/relationships/footer" Target="footer2.xml"/><Relationship Id="rId20" Type="http://schemas.openxmlformats.org/officeDocument/2006/relationships/hyperlink" Target="https://www.foodafactoflife.org.uk/14-16-years/nutritional-analysis/" TargetMode="External"/><Relationship Id="rId41" Type="http://schemas.openxmlformats.org/officeDocument/2006/relationships/hyperlink" Target="https://www.nutrition.org.uk/bnf-talks.html" TargetMode="External"/><Relationship Id="rId62" Type="http://schemas.openxmlformats.org/officeDocument/2006/relationships/hyperlink" Target="https://www.foodafactoflife.org.uk/media/6047/factors-affecting-food-choice-kq-1416he.docx" TargetMode="External"/><Relationship Id="rId83" Type="http://schemas.openxmlformats.org/officeDocument/2006/relationships/hyperlink" Target="https://www.foodafactoflife.org.uk/14-16-years/healthy-eating/nutritional-needs-through-life/" TargetMode="External"/><Relationship Id="rId88" Type="http://schemas.openxmlformats.org/officeDocument/2006/relationships/hyperlink" Target="https://www.foodafactoflife.org.uk/media/1930/weekly-shopping-investigation-ws-1114c1.docx" TargetMode="External"/><Relationship Id="rId111" Type="http://schemas.openxmlformats.org/officeDocument/2006/relationships/hyperlink" Target="https://www.foodafactoflife.org.uk/media/5413/food-labels-ws-1416capptx.docx" TargetMode="External"/><Relationship Id="rId132" Type="http://schemas.openxmlformats.org/officeDocument/2006/relationships/hyperlink" Target="https://www.foodafactoflife.org.uk/media/6838/seasonality-ppt-1416wfcf.pptx" TargetMode="External"/><Relationship Id="rId153" Type="http://schemas.openxmlformats.org/officeDocument/2006/relationships/hyperlink" Target="https://www.foodafactoflife.org.uk/media/8834/food-assurance-ppt-1114wfcf2.pptx" TargetMode="External"/><Relationship Id="rId174" Type="http://schemas.openxmlformats.org/officeDocument/2006/relationships/hyperlink" Target="https://www.foodafactoflife.org.uk/media/1695/kitchen-equipment-cards-c-316.docx" TargetMode="External"/><Relationship Id="rId179" Type="http://schemas.openxmlformats.org/officeDocument/2006/relationships/hyperlink" Target="https://www.foodafactoflife.org.uk/media/2092/cooker-safety-certificate-ws-1114c5.docx" TargetMode="External"/><Relationship Id="rId195" Type="http://schemas.openxmlformats.org/officeDocument/2006/relationships/hyperlink" Target="https://www.foodafactoflife.org.uk/recipes/?q=lamb" TargetMode="External"/><Relationship Id="rId209" Type="http://schemas.openxmlformats.org/officeDocument/2006/relationships/hyperlink" Target="https://www.foodafactoflife.org.uk/media/2074/cooking-potatoes-facts-i-1114c5.docx" TargetMode="External"/><Relationship Id="rId190" Type="http://schemas.openxmlformats.org/officeDocument/2006/relationships/hyperlink" Target="https://www.foodafactoflife.org.uk/recipes/?q=cereals" TargetMode="External"/><Relationship Id="rId204" Type="http://schemas.openxmlformats.org/officeDocument/2006/relationships/hyperlink" Target="https://www.foodafactoflife.org.uk/whole-school/bnf-healthy-eating-week-2020/get-cooking/" TargetMode="External"/><Relationship Id="rId220" Type="http://schemas.openxmlformats.org/officeDocument/2006/relationships/hyperlink" Target="https://www.foodafactoflife.org.uk/11-14-years/activity-packs/bread-activity-pack/" TargetMode="External"/><Relationship Id="rId225" Type="http://schemas.openxmlformats.org/officeDocument/2006/relationships/hyperlink" Target="https://www.foodafactoflife.org.uk/11-14-years/knowledge-organisers/" TargetMode="External"/><Relationship Id="rId241" Type="http://schemas.openxmlformats.org/officeDocument/2006/relationships/hyperlink" Target="https://www.youtube.com/watch?v=mmBgOIgdKLU&amp;list=PLSXnX8lDffhSU7A6Bi3us7KxEcHQqL_f2&amp;index=32" TargetMode="External"/><Relationship Id="rId246" Type="http://schemas.openxmlformats.org/officeDocument/2006/relationships/hyperlink" Target="https://www.youtube.com/watch?v=N9CD_noz9sg&amp;list=PLSXnX8lDffhSU7A6Bi3us7KxEcHQqL_f2&amp;index=12" TargetMode="External"/><Relationship Id="rId267" Type="http://schemas.openxmlformats.org/officeDocument/2006/relationships/hyperlink" Target="https://www.foodafactoflife.org.uk/media/1230/measuring-ws-711lwssa.docx" TargetMode="External"/><Relationship Id="rId288" Type="http://schemas.openxmlformats.org/officeDocument/2006/relationships/hyperlink" Target="https://www.foodafactoflife.org.uk/media/2033/food-poisoning-ws-1114c4.docx" TargetMode="External"/><Relationship Id="rId15" Type="http://schemas.openxmlformats.org/officeDocument/2006/relationships/hyperlink" Target="https://www.foodafactoflife.org.uk/14-16-years/where-food-comes-from/" TargetMode="External"/><Relationship Id="rId36" Type="http://schemas.openxmlformats.org/officeDocument/2006/relationships/hyperlink" Target="https://www.foodafactoflife.org.uk/7-11-years/" TargetMode="External"/><Relationship Id="rId57" Type="http://schemas.openxmlformats.org/officeDocument/2006/relationships/hyperlink" Target="https://www.foodafactoflife.org.uk/media/2909/cooking-considerations-p-316.pdf" TargetMode="External"/><Relationship Id="rId106" Type="http://schemas.openxmlformats.org/officeDocument/2006/relationships/hyperlink" Target="https://www.foodafactoflife.org.uk/media/2063/food-labelling-ws-1114c4.docx" TargetMode="External"/><Relationship Id="rId127" Type="http://schemas.openxmlformats.org/officeDocument/2006/relationships/hyperlink" Target="https://www.foodafactoflife.org.uk/media/1897/production-weather-climate-ppt-1114wfcf3.pptx" TargetMode="External"/><Relationship Id="rId262" Type="http://schemas.openxmlformats.org/officeDocument/2006/relationships/hyperlink" Target="https://www.foodafactoflife.org.uk/media/5499/cake-making-fact-sheet-fs-1416c.docx" TargetMode="External"/><Relationship Id="rId283" Type="http://schemas.openxmlformats.org/officeDocument/2006/relationships/hyperlink" Target="https://www.foodafactoflife.org.uk/media/5376/recipe-flow-map-1416c.docx" TargetMode="External"/><Relationship Id="rId313" Type="http://schemas.openxmlformats.org/officeDocument/2006/relationships/hyperlink" Target="https://www.foodafactoflife.org.uk/media/2057/food-hygeine-thinking-map-ws-1114c4.docx" TargetMode="External"/><Relationship Id="rId318" Type="http://schemas.openxmlformats.org/officeDocument/2006/relationships/hyperlink" Target="https://www.foodafactoflife.org.uk/media/2043/food-hygiene-cards-c-1114c3.docx" TargetMode="External"/><Relationship Id="rId339" Type="http://schemas.openxmlformats.org/officeDocument/2006/relationships/hyperlink" Target="Healthy%20hydratio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foodafactoflife.org.uk/11-14-years/food-commodities/" TargetMode="External"/><Relationship Id="rId52" Type="http://schemas.openxmlformats.org/officeDocument/2006/relationships/hyperlink" Target="https://www.foodafactoflife.org.uk/media/1916/factors-affecting-food-choice-ws-1114c1.docx" TargetMode="External"/><Relationship Id="rId73" Type="http://schemas.openxmlformats.org/officeDocument/2006/relationships/hyperlink" Target="https://www.foodafactoflife.org.uk/media/5404/international-food-culture-and-tradition-ppt-1416c.pptx" TargetMode="External"/><Relationship Id="rId78" Type="http://schemas.openxmlformats.org/officeDocument/2006/relationships/hyperlink" Target="https://www.foodafactoflife.org.uk/11-14-years/healthy-eating/energy-and-nutrients/" TargetMode="External"/><Relationship Id="rId94" Type="http://schemas.openxmlformats.org/officeDocument/2006/relationships/hyperlink" Target="https://www.foodafactoflife.org.uk/media/5832/costing-a-recipe-ppt1416c.pptx" TargetMode="External"/><Relationship Id="rId99" Type="http://schemas.openxmlformats.org/officeDocument/2006/relationships/hyperlink" Target="https://www.foodafactoflife.org.uk/media/5939/working-to-a-budget-ws-1416ca.docx" TargetMode="External"/><Relationship Id="rId101" Type="http://schemas.openxmlformats.org/officeDocument/2006/relationships/hyperlink" Target="https://www.foodafactoflife.org.uk/media/6409/food-price-and-food-choice-ws-1416capptx.docx" TargetMode="External"/><Relationship Id="rId122" Type="http://schemas.openxmlformats.org/officeDocument/2006/relationships/hyperlink" Target="https://www.foodafactoflife.org.uk/media/1685/fruit-cards-c-316.docx" TargetMode="External"/><Relationship Id="rId143" Type="http://schemas.openxmlformats.org/officeDocument/2006/relationships/hyperlink" Target="https://www.foodafactoflife.org.uk/media/1874/farming-food-ppt-1114wfcf1.pptx" TargetMode="External"/><Relationship Id="rId148" Type="http://schemas.openxmlformats.org/officeDocument/2006/relationships/hyperlink" Target="https://www.foodafactoflife.org.uk/media/7738/sheepposter_200519_web.pdf" TargetMode="External"/><Relationship Id="rId164" Type="http://schemas.openxmlformats.org/officeDocument/2006/relationships/hyperlink" Target="https://www.foodafactoflife.org.uk/media/5765/egg-labelling-ws-1416wfcf.docx" TargetMode="External"/><Relationship Id="rId169" Type="http://schemas.openxmlformats.org/officeDocument/2006/relationships/hyperlink" Target="https://www.foodafactoflife.org.uk/media/7019/beans-pulses-ws-1114ap.docx" TargetMode="External"/><Relationship Id="rId185" Type="http://schemas.openxmlformats.org/officeDocument/2006/relationships/hyperlink" Target="https://www.foodafactoflife.org.uk/media/5371/use-of-electrical-equipment-1416c.docx" TargetMode="External"/><Relationship Id="rId334" Type="http://schemas.openxmlformats.org/officeDocument/2006/relationships/hyperlink" Target="https://www.foodafactoflife.org.uk/media/7557/food-safety-and-the-law.pptx" TargetMode="External"/><Relationship Id="R8c338846631c4503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foodafactoflife.org.uk/media/2091/cooker-challenge-game-ws-1114c5.docx" TargetMode="External"/><Relationship Id="rId210" Type="http://schemas.openxmlformats.org/officeDocument/2006/relationships/hyperlink" Target="https://www.foodafactoflife.org.uk/media/5494/rubbing-in-pastry-fact-sheet-fs-1416c.docx" TargetMode="External"/><Relationship Id="rId215" Type="http://schemas.openxmlformats.org/officeDocument/2006/relationships/hyperlink" Target="https://www.foodafactoflife.org.uk/media/5496/what-went-wrong-ws-1416c.docx" TargetMode="External"/><Relationship Id="rId236" Type="http://schemas.openxmlformats.org/officeDocument/2006/relationships/hyperlink" Target="https://www.youtube.com/watch?v=H0cjfUPlvwE&amp;list=PLSXnX8lDffhSFSFLmNkU0TtpxAZYgJBpb" TargetMode="External"/><Relationship Id="rId257" Type="http://schemas.openxmlformats.org/officeDocument/2006/relationships/hyperlink" Target="https://www.foodafactoflife.org.uk/media/5374/knife-skills-1416c.docx" TargetMode="External"/><Relationship Id="rId278" Type="http://schemas.openxmlformats.org/officeDocument/2006/relationships/hyperlink" Target="https://www.youtube.com/watch?v=YWgLToptHCM&amp;list=PLSXnX8lDffhSU7A6Bi3us7KxEcHQqL_f2&amp;index=3" TargetMode="External"/><Relationship Id="rId26" Type="http://schemas.openxmlformats.org/officeDocument/2006/relationships/hyperlink" Target="https://www.foodafactoflife.org.uk/14-16-years/activity-packs/" TargetMode="External"/><Relationship Id="rId231" Type="http://schemas.openxmlformats.org/officeDocument/2006/relationships/hyperlink" Target="https://www.foodafactoflife.org.uk/media/2086/electical-equipment-modify-textures-ws-1114c5.docx" TargetMode="External"/><Relationship Id="rId252" Type="http://schemas.openxmlformats.org/officeDocument/2006/relationships/hyperlink" Target="https://www.youtube.com/watch?v=PMPLe2Enye4&amp;t=5s" TargetMode="External"/><Relationship Id="rId273" Type="http://schemas.openxmlformats.org/officeDocument/2006/relationships/hyperlink" Target="https://www.foodafactoflife.org.uk/media/2069/order-it-ws-1114c5.docx" TargetMode="External"/><Relationship Id="rId294" Type="http://schemas.openxmlformats.org/officeDocument/2006/relationships/hyperlink" Target="https://www.foodafactoflife.org.uk/media/5303/food-poisoning-ws-1416cpptx.docx" TargetMode="External"/><Relationship Id="rId308" Type="http://schemas.openxmlformats.org/officeDocument/2006/relationships/hyperlink" Target="https://www.foodafactoflife.org.uk/media/2054/cross-contamination-checklist-ws-1114c4.docx" TargetMode="External"/><Relationship Id="rId329" Type="http://schemas.openxmlformats.org/officeDocument/2006/relationships/hyperlink" Target="https://www.foodafactoflife.org.uk/media/5304/principles-of-home-pres-ppt-1416c.pptx" TargetMode="External"/><Relationship Id="rId47" Type="http://schemas.openxmlformats.org/officeDocument/2006/relationships/hyperlink" Target="https://www.foodafactoflife.org.uk/media/6672/culinary-traditions-student-activities1416c.docx" TargetMode="External"/><Relationship Id="rId68" Type="http://schemas.openxmlformats.org/officeDocument/2006/relationships/hyperlink" Target="https://www.foodafactoflife.org.uk/media/5613/religion-and-food-choices-ws-1416he.docx" TargetMode="External"/><Relationship Id="rId89" Type="http://schemas.openxmlformats.org/officeDocument/2006/relationships/hyperlink" Target="https://www.foodafactoflife.org.uk/media/1931/working-to-budgets-ws-1114c1.docx" TargetMode="External"/><Relationship Id="rId112" Type="http://schemas.openxmlformats.org/officeDocument/2006/relationships/hyperlink" Target="https://www.foodafactoflife.org.uk/media/5408/allergen-labelling-ws-1416capptx.docx" TargetMode="External"/><Relationship Id="rId133" Type="http://schemas.openxmlformats.org/officeDocument/2006/relationships/hyperlink" Target="https://www.foodafactoflife.org.uk/7-11-years/food-commodities/" TargetMode="External"/><Relationship Id="rId154" Type="http://schemas.openxmlformats.org/officeDocument/2006/relationships/hyperlink" Target="https://www.foodafactoflife.org.uk/media/1892/quality-assurance-ws-1114wfcf2.docx" TargetMode="External"/><Relationship Id="rId175" Type="http://schemas.openxmlformats.org/officeDocument/2006/relationships/hyperlink" Target="https://www.foodafactoflife.org.uk/media/2087/identify-equipment-ws-1114c5.docx" TargetMode="External"/><Relationship Id="rId340" Type="http://schemas.openxmlformats.org/officeDocument/2006/relationships/hyperlink" Target="https://www.foodafactoflife.org.uk/professional-development/" TargetMode="External"/><Relationship Id="rId196" Type="http://schemas.openxmlformats.org/officeDocument/2006/relationships/hyperlink" Target="https://www.foodafactoflife.org.uk/recipes/?q=noodles" TargetMode="External"/><Relationship Id="rId200" Type="http://schemas.openxmlformats.org/officeDocument/2006/relationships/hyperlink" Target="https://www.foodafactoflife.org.uk/recipes/?q=vegetables" TargetMode="External"/><Relationship Id="rId16" Type="http://schemas.openxmlformats.org/officeDocument/2006/relationships/hyperlink" Target="https://www.foodafactoflife.org.uk/14-16-years/food-commodities/" TargetMode="External"/><Relationship Id="rId221" Type="http://schemas.openxmlformats.org/officeDocument/2006/relationships/hyperlink" Target="https://www.foodafactoflife.org.uk/11-14-years/activity-packs/harvest-festival-activity-pack/" TargetMode="External"/><Relationship Id="rId242" Type="http://schemas.openxmlformats.org/officeDocument/2006/relationships/hyperlink" Target="https://www.youtube.com/watch?v=eunfugXVeOc&amp;list=PLSXnX8lDffhSU7A6Bi3us7KxEcHQqL_f2&amp;index=31" TargetMode="External"/><Relationship Id="rId263" Type="http://schemas.openxmlformats.org/officeDocument/2006/relationships/hyperlink" Target="https://www.foodafactoflife.org.uk/media/5497/why-did-it-go-wrong-ppt-1416c.pptx" TargetMode="External"/><Relationship Id="rId284" Type="http://schemas.openxmlformats.org/officeDocument/2006/relationships/hyperlink" Target="https://www.foodafactoflife.org.uk/media/5803/food-styling-and-presentation.pptx" TargetMode="External"/><Relationship Id="rId319" Type="http://schemas.openxmlformats.org/officeDocument/2006/relationships/hyperlink" Target="https://www.foodafactoflife.org.uk/media/2082/using-leftovers-ppt-1114c5.pptx" TargetMode="External"/><Relationship Id="rId37" Type="http://schemas.openxmlformats.org/officeDocument/2006/relationships/hyperlink" Target="https://www.foodafactoflife.org.uk/professional-development/teaching-and-learning/planning-and-teaching/schemes-of-work-and-lesson-planning/" TargetMode="External"/><Relationship Id="rId58" Type="http://schemas.openxmlformats.org/officeDocument/2006/relationships/hyperlink" Target="https://www.foodafactoflife.org.uk/media/2082/using-leftovers-ppt-1114c5.pptx" TargetMode="External"/><Relationship Id="rId79" Type="http://schemas.openxmlformats.org/officeDocument/2006/relationships/hyperlink" Target="https://www.foodafactoflife.org.uk/11-14-years/healthy-eating/diet-and-health/" TargetMode="External"/><Relationship Id="rId102" Type="http://schemas.openxmlformats.org/officeDocument/2006/relationships/hyperlink" Target="https://www.foodafactoflife.org.uk/media/2531/basic-costing-ws-1114c1.xls" TargetMode="External"/><Relationship Id="rId123" Type="http://schemas.openxmlformats.org/officeDocument/2006/relationships/hyperlink" Target="https://www.foodafactoflife.org.uk/media/8369/veg-cards-ws-316hew.docx" TargetMode="External"/><Relationship Id="rId144" Type="http://schemas.openxmlformats.org/officeDocument/2006/relationships/hyperlink" Target="https://www.foodafactoflife.org.uk/media/1875/growing-food-ppt-1114wfcf1.pptx" TargetMode="External"/><Relationship Id="rId330" Type="http://schemas.openxmlformats.org/officeDocument/2006/relationships/hyperlink" Target="https://www.foodafactoflife.org.uk/media/5305/principles-of-home-pres-ws-1416cpptx.docx" TargetMode="External"/><Relationship Id="rId90" Type="http://schemas.openxmlformats.org/officeDocument/2006/relationships/hyperlink" Target="https://www.foodafactoflife.org.uk/media/3583/basic-costing-ws-1114c1.xls" TargetMode="External"/><Relationship Id="rId165" Type="http://schemas.openxmlformats.org/officeDocument/2006/relationships/hyperlink" Target="https://www.foodafactoflife.org.uk/media/5884/what-is-missing-ws-1416wfcf.docx" TargetMode="External"/><Relationship Id="rId186" Type="http://schemas.openxmlformats.org/officeDocument/2006/relationships/hyperlink" Target="https://www.foodafactoflife.org.uk/media/5372/using-equipment-safely-1416c.docx" TargetMode="External"/><Relationship Id="rId211" Type="http://schemas.openxmlformats.org/officeDocument/2006/relationships/hyperlink" Target="https://www.foodafactoflife.org.uk/media/5495/sauces-fact-sheet-fs-1416c.docx" TargetMode="External"/><Relationship Id="rId232" Type="http://schemas.openxmlformats.org/officeDocument/2006/relationships/hyperlink" Target="https://www.foodafactoflife.org.uk/media/2003/heat-exchange-ppt-1114c3.pptx" TargetMode="External"/><Relationship Id="rId253" Type="http://schemas.openxmlformats.org/officeDocument/2006/relationships/hyperlink" Target="https://www.youtube.com/watch?v=8WrnrunRnpw" TargetMode="External"/><Relationship Id="rId274" Type="http://schemas.openxmlformats.org/officeDocument/2006/relationships/hyperlink" Target="https://www.foodafactoflife.org.uk/media/2072/what-is-a-recipe-ws-1114c5.docx" TargetMode="External"/><Relationship Id="rId295" Type="http://schemas.openxmlformats.org/officeDocument/2006/relationships/hyperlink" Target="https://www.foodafactoflife.org.uk/media/6251/food-poisoning-kw-1416c.docx" TargetMode="External"/><Relationship Id="rId309" Type="http://schemas.openxmlformats.org/officeDocument/2006/relationships/hyperlink" Target="https://www.foodafactoflife.org.uk/media/2050/safe-storage-ws-1114c4.docx" TargetMode="External"/><Relationship Id="rId27" Type="http://schemas.openxmlformats.org/officeDocument/2006/relationships/hyperlink" Target="https://www.foodafactoflife.org.uk/14-16-years/quizzes/" TargetMode="External"/><Relationship Id="rId48" Type="http://schemas.openxmlformats.org/officeDocument/2006/relationships/hyperlink" Target="https://www.foodafactoflife.org.uk/media/5614/international-food-culture-and-tradition-ws-1416c.docx" TargetMode="External"/><Relationship Id="rId69" Type="http://schemas.openxmlformats.org/officeDocument/2006/relationships/hyperlink" Target="https://www.foodafactoflife.org.uk/media/6037/religion-and-food-choice-kq-1416he.docx" TargetMode="External"/><Relationship Id="rId113" Type="http://schemas.openxmlformats.org/officeDocument/2006/relationships/hyperlink" Target="https://www.foodafactoflife.org.uk/media/5409/food-labelling-information-sheet-i-1416capptx.docx" TargetMode="External"/><Relationship Id="rId134" Type="http://schemas.openxmlformats.org/officeDocument/2006/relationships/hyperlink" Target="https://www.foodafactoflife.org.uk/11-14-years/food-commodities/" TargetMode="External"/><Relationship Id="rId320" Type="http://schemas.openxmlformats.org/officeDocument/2006/relationships/hyperlink" Target="https://www.foodafactoflife.org.uk/media/7557/food-safety-and-the-law.pptx" TargetMode="External"/><Relationship Id="rId80" Type="http://schemas.openxmlformats.org/officeDocument/2006/relationships/hyperlink" Target="https://www.foodafactoflife.org.uk/11-14-years/healthy-eating/nutrition-labels/" TargetMode="External"/><Relationship Id="rId155" Type="http://schemas.openxmlformats.org/officeDocument/2006/relationships/hyperlink" Target="https://www.foodafactoflife.org.uk/media/1887/animal-welfare-ws-1114wfcf2.docx" TargetMode="External"/><Relationship Id="rId176" Type="http://schemas.openxmlformats.org/officeDocument/2006/relationships/hyperlink" Target="https://www.foodafactoflife.org.uk/media/2086/electical-equipment-modify-textures-ws-1114c5.docx" TargetMode="External"/><Relationship Id="rId197" Type="http://schemas.openxmlformats.org/officeDocument/2006/relationships/hyperlink" Target="https://www.foodafactoflife.org.uk/recipes/?q=pork" TargetMode="External"/><Relationship Id="rId341" Type="http://schemas.openxmlformats.org/officeDocument/2006/relationships/header" Target="header1.xml"/><Relationship Id="rId201" Type="http://schemas.openxmlformats.org/officeDocument/2006/relationships/hyperlink" Target="https://www.foodafactoflife.org.uk/7-11-years/cooking/videos/" TargetMode="External"/><Relationship Id="rId222" Type="http://schemas.openxmlformats.org/officeDocument/2006/relationships/hyperlink" Target="https://www.foodafactoflife.org.uk/11-14-years/activity-packs/food-route/" TargetMode="External"/><Relationship Id="rId243" Type="http://schemas.openxmlformats.org/officeDocument/2006/relationships/hyperlink" Target="https://www.youtube.com/watch?v=nROsUxzTxwk&amp;list=PLSXnX8lDffhSU7A6Bi3us7KxEcHQqL_f2&amp;index=30" TargetMode="External"/><Relationship Id="rId264" Type="http://schemas.openxmlformats.org/officeDocument/2006/relationships/hyperlink" Target="https://www.foodafactoflife.org.uk/media/5496/what-went-wrong-ws-1416c.docx" TargetMode="External"/><Relationship Id="rId285" Type="http://schemas.openxmlformats.org/officeDocument/2006/relationships/hyperlink" Target="https://www.foodafactoflife.org.uk/media/5804/food-styling-classroom-activities-tg-1416-c.docx" TargetMode="External"/><Relationship Id="rId17" Type="http://schemas.openxmlformats.org/officeDocument/2006/relationships/hyperlink" Target="https://www.foodafactoflife.org.uk/14-16-years/knowledge-organisers/" TargetMode="External"/><Relationship Id="rId38" Type="http://schemas.openxmlformats.org/officeDocument/2006/relationships/hyperlink" Target="http://www.nutrition.org.uk" TargetMode="External"/><Relationship Id="rId59" Type="http://schemas.openxmlformats.org/officeDocument/2006/relationships/hyperlink" Target="https://www.foodafactoflife.org.uk/media/3576/leftovers-c-316c5.docx" TargetMode="External"/><Relationship Id="rId103" Type="http://schemas.openxmlformats.org/officeDocument/2006/relationships/hyperlink" Target="https://www.foodafactoflife.org.uk/media/3583/basic-costing-ws-1114c1.xls" TargetMode="External"/><Relationship Id="rId124" Type="http://schemas.openxmlformats.org/officeDocument/2006/relationships/hyperlink" Target="https://www.foodafactoflife.org.uk/media/1896/seasonality-ppt-1114wfcf3.pptx" TargetMode="External"/><Relationship Id="rId310" Type="http://schemas.openxmlformats.org/officeDocument/2006/relationships/hyperlink" Target="https://www.foodafactoflife.org.uk/media/3578/food-cards-fridge-and-freezer-c-316.docx" TargetMode="External"/><Relationship Id="rId70" Type="http://schemas.openxmlformats.org/officeDocument/2006/relationships/hyperlink" Target="https://www.foodafactoflife.org.uk/media/6038/religion-and-food-choice-kq-answers-1416he.docx" TargetMode="External"/><Relationship Id="rId91" Type="http://schemas.openxmlformats.org/officeDocument/2006/relationships/hyperlink" Target="https://www.foodafactoflife.org.uk/media/2531/basic-costing-ws-1114c1.xls" TargetMode="External"/><Relationship Id="rId145" Type="http://schemas.openxmlformats.org/officeDocument/2006/relationships/hyperlink" Target="https://www.foodafactoflife.org.uk/media/7015/where-in-the-world-ws-1114ap.docx" TargetMode="External"/><Relationship Id="rId166" Type="http://schemas.openxmlformats.org/officeDocument/2006/relationships/hyperlink" Target="https://www.foodafactoflife.org.uk/media/2050/safe-storage-ws-1114c4.docx" TargetMode="External"/><Relationship Id="rId187" Type="http://schemas.openxmlformats.org/officeDocument/2006/relationships/hyperlink" Target="https://www.foodafactoflife.org.uk/media/6675/knife-recognition-matching-c-1416-c.docx" TargetMode="External"/><Relationship Id="rId331" Type="http://schemas.openxmlformats.org/officeDocument/2006/relationships/hyperlink" Target="https://www.foodafactoflife.org.uk/media/6100/home-preservation-kq-1416he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foodafactoflife.org.uk/media/5498/bread-making-fact-sheet-fs-1416c.docx" TargetMode="External"/><Relationship Id="rId233" Type="http://schemas.openxmlformats.org/officeDocument/2006/relationships/hyperlink" Target="https://www.foodafactoflife.org.uk/media/2822/cooking-skills-ws-57c5.docx" TargetMode="External"/><Relationship Id="rId254" Type="http://schemas.openxmlformats.org/officeDocument/2006/relationships/hyperlink" Target="https://www.youtube.com/watch?v=T6w97Pf2Ndg" TargetMode="External"/><Relationship Id="rId28" Type="http://schemas.openxmlformats.org/officeDocument/2006/relationships/hyperlink" Target="https://www.foodafactoflife.org.uk/14-16-years/nutritional-analysis/" TargetMode="External"/><Relationship Id="rId49" Type="http://schemas.openxmlformats.org/officeDocument/2006/relationships/hyperlink" Target="https://www.foodafactoflife.org.uk/media/6670/international-ideas-1.docx" TargetMode="External"/><Relationship Id="rId114" Type="http://schemas.openxmlformats.org/officeDocument/2006/relationships/hyperlink" Target="https://www.foodafactoflife.org.uk/media/5412/food-labelling-ws-1416capptx.docx" TargetMode="External"/><Relationship Id="rId275" Type="http://schemas.openxmlformats.org/officeDocument/2006/relationships/hyperlink" Target="https://www.foodafactoflife.org.uk/media/2081/managing-time-flow-chart-ws-1114c5.docx" TargetMode="External"/><Relationship Id="rId296" Type="http://schemas.openxmlformats.org/officeDocument/2006/relationships/hyperlink" Target="https://www.foodafactoflife.org.uk/media/6242/food-poisoning-kw-answers-1416c.docx" TargetMode="External"/><Relationship Id="rId300" Type="http://schemas.openxmlformats.org/officeDocument/2006/relationships/hyperlink" Target="https://www.foodafactoflife.org.uk/media/1724/get-ready-to-cook-game-ws-35c2.docx" TargetMode="External"/><Relationship Id="rId60" Type="http://schemas.openxmlformats.org/officeDocument/2006/relationships/hyperlink" Target="https://www.foodafactoflife.org.uk/media/5401/factors-affecting-food-choice-ppt-1416ca.pptx" TargetMode="External"/><Relationship Id="rId81" Type="http://schemas.openxmlformats.org/officeDocument/2006/relationships/hyperlink" Target="https://www.foodafactoflife.org.uk/media/2900/nutrition-principles-p-316.pdf" TargetMode="External"/><Relationship Id="rId135" Type="http://schemas.openxmlformats.org/officeDocument/2006/relationships/hyperlink" Target="https://www.foodafactoflife.org.uk/11-14-years/food-commodities/meat/posters/" TargetMode="External"/><Relationship Id="rId156" Type="http://schemas.openxmlformats.org/officeDocument/2006/relationships/hyperlink" Target="https://www.foodafactoflife.org.uk/media/1889/egg-labelling-activityws1114wfcf2.docx" TargetMode="External"/><Relationship Id="rId177" Type="http://schemas.openxmlformats.org/officeDocument/2006/relationships/hyperlink" Target="https://www.foodafactoflife.org.uk/media/2084/cooker-safety-task-ws-1114c5.docx" TargetMode="External"/><Relationship Id="rId198" Type="http://schemas.openxmlformats.org/officeDocument/2006/relationships/hyperlink" Target="https://www.foodafactoflife.org.uk/recipes/?q=potatoes" TargetMode="External"/><Relationship Id="rId321" Type="http://schemas.openxmlformats.org/officeDocument/2006/relationships/hyperlink" Target="https://www.foodafactoflife.org.uk/media/5300/food-hygeine-ppt-1416c.pptx" TargetMode="External"/><Relationship Id="rId342" Type="http://schemas.openxmlformats.org/officeDocument/2006/relationships/footer" Target="footer1.xml"/><Relationship Id="rId202" Type="http://schemas.openxmlformats.org/officeDocument/2006/relationships/hyperlink" Target="https://www.foodafactoflife.org.uk/11-14-years/cooking/licence-to-cook/" TargetMode="External"/><Relationship Id="rId223" Type="http://schemas.openxmlformats.org/officeDocument/2006/relationships/hyperlink" Target="https://www.foodafactoflife.org.uk/7-11-years/activity-packs/food-route/" TargetMode="External"/><Relationship Id="rId244" Type="http://schemas.openxmlformats.org/officeDocument/2006/relationships/hyperlink" Target="https://www.youtube.com/watch?v=CWTS-cKhsBE&amp;list=PLSXnX8lDffhSU7A6Bi3us7KxEcHQqL_f2&amp;index=28" TargetMode="External"/><Relationship Id="rId18" Type="http://schemas.openxmlformats.org/officeDocument/2006/relationships/hyperlink" Target="https://www.foodafactoflife.org.uk/14-16-years/activity-packs/" TargetMode="External"/><Relationship Id="rId39" Type="http://schemas.openxmlformats.org/officeDocument/2006/relationships/hyperlink" Target="https://www.nutrition.org.uk/healthyliving.html" TargetMode="External"/><Relationship Id="rId265" Type="http://schemas.openxmlformats.org/officeDocument/2006/relationships/hyperlink" Target="https://www.foodafactoflife.org.uk/media/5500/how-and-why-ws-1416c.docx" TargetMode="External"/><Relationship Id="rId286" Type="http://schemas.openxmlformats.org/officeDocument/2006/relationships/hyperlink" Target="https://www.foodafactoflife.org.uk/media/2913/food-presentation-and-styling-p-316.pdf" TargetMode="External"/><Relationship Id="rId50" Type="http://schemas.openxmlformats.org/officeDocument/2006/relationships/hyperlink" Target="https://www.foodafactoflife.org.uk/media/6674/the-abc-of-international-cuisines-ws-1416c.docx" TargetMode="External"/><Relationship Id="rId104" Type="http://schemas.openxmlformats.org/officeDocument/2006/relationships/hyperlink" Target="https://www.foodafactoflife.org.uk/media/3584/costing-a-recipe-ws-1114c1.xls" TargetMode="External"/><Relationship Id="rId125" Type="http://schemas.openxmlformats.org/officeDocument/2006/relationships/hyperlink" Target="https://www.foodafactoflife.org.uk/media/6347/seasonality-kq-1114wfcf3.docx" TargetMode="External"/><Relationship Id="rId146" Type="http://schemas.openxmlformats.org/officeDocument/2006/relationships/hyperlink" Target="https://www.foodafactoflife.org.uk/media/7770/dairyposter_200511.pdf" TargetMode="External"/><Relationship Id="rId167" Type="http://schemas.openxmlformats.org/officeDocument/2006/relationships/hyperlink" Target="https://www.foodafactoflife.org.uk/media/3578/food-cards-fridge-and-freezer-c-316.docx" TargetMode="External"/><Relationship Id="rId188" Type="http://schemas.openxmlformats.org/officeDocument/2006/relationships/hyperlink" Target="https://www.foodafactoflife.org.uk/media/6676/knife-recognition-matching-1416.docx" TargetMode="External"/><Relationship Id="rId311" Type="http://schemas.openxmlformats.org/officeDocument/2006/relationships/hyperlink" Target="https://www.foodafactoflife.org.uk/media/2051/spot-the-hazards-ws-1114c4.docx" TargetMode="External"/><Relationship Id="rId332" Type="http://schemas.openxmlformats.org/officeDocument/2006/relationships/hyperlink" Target="https://www.foodafactoflife.org.uk/media/6101/home-preservation-kq-answers-1416he.docx" TargetMode="External"/><Relationship Id="R4c7538b39a8d404a" Type="http://schemas.microsoft.com/office/2018/08/relationships/commentsExtensible" Target="commentsExtensible.xml"/><Relationship Id="rId71" Type="http://schemas.openxmlformats.org/officeDocument/2006/relationships/hyperlink" Target="https://www.foodafactoflife.org.uk/media/5612/religion-and-food-choices-table-ws-1416he.docx" TargetMode="External"/><Relationship Id="rId92" Type="http://schemas.openxmlformats.org/officeDocument/2006/relationships/hyperlink" Target="https://www.foodafactoflife.org.uk/media/3584/costing-a-recipe-ws-1114c1.xls" TargetMode="External"/><Relationship Id="rId213" Type="http://schemas.openxmlformats.org/officeDocument/2006/relationships/hyperlink" Target="https://www.foodafactoflife.org.uk/media/5499/cake-making-fact-sheet-fs-1416c.docx" TargetMode="External"/><Relationship Id="rId234" Type="http://schemas.openxmlformats.org/officeDocument/2006/relationships/hyperlink" Target="https://www.foodafactoflife.org.uk/media/2907/techniques-poster-p-316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foodafactoflife.org.uk/11-14-years/healthy-eating/" TargetMode="External"/><Relationship Id="rId255" Type="http://schemas.openxmlformats.org/officeDocument/2006/relationships/hyperlink" Target="https://www.foodafactoflife.org.uk/recipes/" TargetMode="External"/><Relationship Id="rId276" Type="http://schemas.openxmlformats.org/officeDocument/2006/relationships/hyperlink" Target="https://www.foodafactoflife.org.uk/media/2048/my-time-plan-for-ws-1114c4.docx" TargetMode="External"/><Relationship Id="rId297" Type="http://schemas.openxmlformats.org/officeDocument/2006/relationships/hyperlink" Target="https://www.foodafactoflife.org.uk/media/2038/personal-hygiene-ppt-1114c4.pptx" TargetMode="External"/><Relationship Id="rId40" Type="http://schemas.openxmlformats.org/officeDocument/2006/relationships/hyperlink" Target="https://www.nutrition.org.uk/bnf-blogs.html" TargetMode="External"/><Relationship Id="rId115" Type="http://schemas.openxmlformats.org/officeDocument/2006/relationships/hyperlink" Target="https://www.foodafactoflife.org.uk/media/5411/food-labelling-supplementary-sheet-ws-1416capptx.docx" TargetMode="External"/><Relationship Id="rId136" Type="http://schemas.openxmlformats.org/officeDocument/2006/relationships/hyperlink" Target="https://www.foodafactoflife.org.uk/14-16-years/food-commodities/" TargetMode="External"/><Relationship Id="rId157" Type="http://schemas.openxmlformats.org/officeDocument/2006/relationships/hyperlink" Target="https://www.foodafactoflife.org.uk/media/5933/what-is-missing-ws-1114wfcf2.docx" TargetMode="External"/><Relationship Id="rId178" Type="http://schemas.openxmlformats.org/officeDocument/2006/relationships/hyperlink" Target="https://www.foodafactoflife.org.uk/media/2083/cooker-safety-record-ws-1114c5.docx" TargetMode="External"/><Relationship Id="rId301" Type="http://schemas.openxmlformats.org/officeDocument/2006/relationships/hyperlink" Target="https://www.foodafactoflife.org.uk/media/1729/get-ready-to-cook-ticklist-ws-35c2.docx" TargetMode="External"/><Relationship Id="rId322" Type="http://schemas.openxmlformats.org/officeDocument/2006/relationships/hyperlink" Target="https://www.foodafactoflife.org.uk/media/5301/food-hygiene-ws-1416cpptx.docx" TargetMode="External"/><Relationship Id="rId343" Type="http://schemas.openxmlformats.org/officeDocument/2006/relationships/header" Target="header2.xml"/><Relationship Id="rId61" Type="http://schemas.openxmlformats.org/officeDocument/2006/relationships/hyperlink" Target="https://www.foodafactoflife.org.uk/media/5611/factors-affecting-food-choice-ws-1416he.docx" TargetMode="External"/><Relationship Id="rId82" Type="http://schemas.openxmlformats.org/officeDocument/2006/relationships/hyperlink" Target="https://www.foodafactoflife.org.uk/14-16-years/healthy-eating/energy-and-nutrients/" TargetMode="External"/><Relationship Id="rId199" Type="http://schemas.openxmlformats.org/officeDocument/2006/relationships/hyperlink" Target="https://www.foodafactoflife.org.uk/recipes/?q=poultry" TargetMode="External"/><Relationship Id="rId203" Type="http://schemas.openxmlformats.org/officeDocument/2006/relationships/hyperlink" Target="https://www.youtube.com/watch?v=KMq689D57K8&amp;list=PLSXnX8lDffhTujA1oQKgKDrT75uoOBjve" TargetMode="External"/><Relationship Id="rId19" Type="http://schemas.openxmlformats.org/officeDocument/2006/relationships/hyperlink" Target="https://www.foodafactoflife.org.uk/14-16-years/quizzes/" TargetMode="External"/><Relationship Id="rId224" Type="http://schemas.openxmlformats.org/officeDocument/2006/relationships/hyperlink" Target="https://www.foodafactoflife.org.uk/7-11-years/knowledge-organisers/" TargetMode="External"/><Relationship Id="rId245" Type="http://schemas.openxmlformats.org/officeDocument/2006/relationships/hyperlink" Target="https://www.youtube.com/watch?v=m85Jx9k8GF4&amp;list=PLSXnX8lDffhSU7A6Bi3us7KxEcHQqL_f2&amp;index=29" TargetMode="External"/><Relationship Id="rId266" Type="http://schemas.openxmlformats.org/officeDocument/2006/relationships/hyperlink" Target="https://www.foodafactoflife.org.uk/media/2474/measuring-ws-711c2.docx" TargetMode="External"/><Relationship Id="rId287" Type="http://schemas.openxmlformats.org/officeDocument/2006/relationships/hyperlink" Target="https://www.foodafactoflife.org.uk/media/2032/food-poisoning-ppt-1114c4.pptx" TargetMode="External"/><Relationship Id="rId30" Type="http://schemas.openxmlformats.org/officeDocument/2006/relationships/hyperlink" Target="https://www.foodafactoflife.org.uk/11-14-years/cooking/" TargetMode="External"/><Relationship Id="rId105" Type="http://schemas.openxmlformats.org/officeDocument/2006/relationships/hyperlink" Target="https://www.foodafactoflife.org.uk/media/1829/food-labels-ppt-1114he4.pptx" TargetMode="External"/><Relationship Id="rId126" Type="http://schemas.openxmlformats.org/officeDocument/2006/relationships/hyperlink" Target="https://www.foodafactoflife.org.uk/media/6348/seasonality-kq-answers-1114wfcf3.docx" TargetMode="External"/><Relationship Id="rId147" Type="http://schemas.openxmlformats.org/officeDocument/2006/relationships/hyperlink" Target="https://www.foodafactoflife.org.uk/media/7735/beefposter_200519_web.pdf" TargetMode="External"/><Relationship Id="rId168" Type="http://schemas.openxmlformats.org/officeDocument/2006/relationships/hyperlink" Target="https://www.foodafactoflife.org.uk/media/7011/tasty-choices-ws-1114ap.docx" TargetMode="External"/><Relationship Id="rId312" Type="http://schemas.openxmlformats.org/officeDocument/2006/relationships/hyperlink" Target="https://www.foodafactoflife.org.uk/media/2046/hygiene-sketches-ws-1114c4.docx" TargetMode="External"/><Relationship Id="rId333" Type="http://schemas.openxmlformats.org/officeDocument/2006/relationships/hyperlink" Target="https://www.foodafactoflife.org.uk/media/2914/fridge-to-fork-p-316.pdf" TargetMode="External"/><Relationship Id="rId51" Type="http://schemas.openxmlformats.org/officeDocument/2006/relationships/hyperlink" Target="https://www.foodafactoflife.org.uk/media/1913/factors-affecting-food-choice-1114c1.pptx" TargetMode="External"/><Relationship Id="rId72" Type="http://schemas.openxmlformats.org/officeDocument/2006/relationships/hyperlink" Target="https://www.foodafactoflife.org.uk/media/5611/factors-affecting-food-choice-ws-1416he.docx" TargetMode="External"/><Relationship Id="rId93" Type="http://schemas.openxmlformats.org/officeDocument/2006/relationships/hyperlink" Target="https://www.foodafactoflife.org.uk/media/5940/the-economy-of-food-ppt-1416ca.pptx" TargetMode="External"/><Relationship Id="rId189" Type="http://schemas.openxmlformats.org/officeDocument/2006/relationships/hyperlink" Target="https://www.foodafactoflife.org.uk/recipes/?q=bee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www.foodafactoflife.org.uk/media/5497/why-did-it-go-wrong-ppt-1416c.pptx" TargetMode="External"/><Relationship Id="rId235" Type="http://schemas.openxmlformats.org/officeDocument/2006/relationships/hyperlink" Target="https://www.foodafactoflife.org.uk/11-14-years/cooking/videos/" TargetMode="External"/><Relationship Id="rId256" Type="http://schemas.openxmlformats.org/officeDocument/2006/relationships/hyperlink" Target="https://www.foodafactoflife.org.uk/media/2907/techniques-poster-p-316.pdf" TargetMode="External"/><Relationship Id="rId277" Type="http://schemas.openxmlformats.org/officeDocument/2006/relationships/hyperlink" Target="https://www.youtube.com/watch?v=C8oBFD_7oCo&amp;list=PLSXnX8lDffhSU7A6Bi3us7KxEcHQqL_f2&amp;index=4" TargetMode="External"/><Relationship Id="rId298" Type="http://schemas.openxmlformats.org/officeDocument/2006/relationships/hyperlink" Target="https://www.foodafactoflife.org.uk/media/2039/fh-code-breaking-ws-1114c4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EA0084-61A6-46EC-86E0-04828CE7E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3C0C3B-F3DA-4B22-91E4-F0DECCC66838}">
  <ds:schemaRefs>
    <ds:schemaRef ds:uri="http://schemas.microsoft.com/office/2006/metadata/properties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ead97cfe-a968-427f-b02b-893e6ba0355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6284F6-D2D8-46EE-A49D-B67115603B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64C2D-E1D0-4507-9BD8-A558B6BEA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16</Pages>
  <Words>8596</Words>
  <Characters>48998</Characters>
  <Application>Microsoft Office Word</Application>
  <DocSecurity>0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57480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23</cp:revision>
  <dcterms:created xsi:type="dcterms:W3CDTF">2020-12-04T15:14:00Z</dcterms:created>
  <dcterms:modified xsi:type="dcterms:W3CDTF">2020-12-08T15:08:00Z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