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CCA6E" w14:textId="77777777" w:rsidR="003D57C2" w:rsidRPr="003D57C2" w:rsidRDefault="003D57C2" w:rsidP="00D218C0">
      <w:pPr>
        <w:pStyle w:val="FFLSubHeaders"/>
        <w:rPr>
          <w:color w:val="158B44"/>
          <w:sz w:val="44"/>
          <w:szCs w:val="44"/>
          <w:lang w:val="en-GB"/>
        </w:rPr>
      </w:pPr>
      <w:r w:rsidRPr="003D57C2">
        <w:rPr>
          <w:color w:val="158B44"/>
          <w:sz w:val="44"/>
          <w:szCs w:val="44"/>
          <w:lang w:val="en-GB"/>
        </w:rPr>
        <w:t>Food science</w:t>
      </w:r>
    </w:p>
    <w:p w14:paraId="1865FE3D" w14:textId="0D4B7ED1" w:rsidR="00CF38A4" w:rsidRPr="003D57C2" w:rsidRDefault="00CF38A4" w:rsidP="00D218C0">
      <w:pPr>
        <w:pStyle w:val="FFLSubHeaders"/>
        <w:rPr>
          <w:color w:val="158B44"/>
          <w:sz w:val="44"/>
          <w:szCs w:val="44"/>
          <w:lang w:val="en-GB"/>
        </w:rPr>
      </w:pPr>
      <w:r w:rsidRPr="003D57C2">
        <w:rPr>
          <w:color w:val="158B44"/>
          <w:sz w:val="44"/>
          <w:szCs w:val="44"/>
          <w:lang w:val="en-GB"/>
        </w:rPr>
        <w:t>– remote learning resources</w:t>
      </w:r>
    </w:p>
    <w:p w14:paraId="0FA02505" w14:textId="79FA9026" w:rsidR="003D57C2" w:rsidRPr="003D57C2" w:rsidRDefault="00603780" w:rsidP="003D57C2">
      <w:pPr>
        <w:pStyle w:val="FFLSubHeaders"/>
        <w:rPr>
          <w:u w:val="single"/>
        </w:rPr>
      </w:pPr>
      <w:r w:rsidRPr="003D57C2">
        <w:rPr>
          <w:color w:val="000000" w:themeColor="text1"/>
          <w:sz w:val="20"/>
          <w:szCs w:val="20"/>
          <w:u w:val="single"/>
        </w:rPr>
        <w:br/>
      </w:r>
      <w:r w:rsidR="00CF38A4" w:rsidRPr="003D57C2">
        <w:rPr>
          <w:u w:val="single"/>
        </w:rPr>
        <w:t>Less time / Less complex</w:t>
      </w:r>
    </w:p>
    <w:p w14:paraId="0DB8DFCD" w14:textId="11C4DBC4" w:rsidR="003D57C2" w:rsidRPr="003D57C2" w:rsidRDefault="003D57C2" w:rsidP="003D57C2">
      <w:pPr>
        <w:pStyle w:val="NormalWeb"/>
        <w:rPr>
          <w:rFonts w:ascii="Arial" w:hAnsi="Arial" w:cs="Arial"/>
        </w:rPr>
      </w:pPr>
      <w:r w:rsidRPr="003D57C2">
        <w:rPr>
          <w:rStyle w:val="Strong"/>
          <w:rFonts w:ascii="Arial" w:hAnsi="Arial" w:cs="Arial"/>
        </w:rPr>
        <w:t xml:space="preserve">Adding, multiplying and dividing: </w:t>
      </w:r>
      <w:r w:rsidRPr="003D57C2">
        <w:rPr>
          <w:rFonts w:ascii="Arial" w:hAnsi="Arial" w:cs="Arial"/>
        </w:rPr>
        <w:t xml:space="preserve">Complete the </w:t>
      </w:r>
      <w:hyperlink r:id="rId11" w:history="1">
        <w:r w:rsidRPr="003D57C2">
          <w:rPr>
            <w:rStyle w:val="Hyperlink"/>
            <w:rFonts w:ascii="Arial" w:hAnsi="Arial" w:cs="Arial"/>
          </w:rPr>
          <w:t>Function junction</w:t>
        </w:r>
      </w:hyperlink>
      <w:r w:rsidRPr="003D57C2">
        <w:rPr>
          <w:rFonts w:ascii="Arial" w:hAnsi="Arial" w:cs="Arial"/>
        </w:rPr>
        <w:t xml:space="preserve"> and </w:t>
      </w:r>
      <w:hyperlink r:id="rId12" w:history="1">
        <w:r w:rsidRPr="003D57C2">
          <w:rPr>
            <w:rStyle w:val="Hyperlink"/>
            <w:rFonts w:ascii="Arial" w:hAnsi="Arial" w:cs="Arial"/>
          </w:rPr>
          <w:t>Fractions</w:t>
        </w:r>
      </w:hyperlink>
      <w:r w:rsidRPr="003D57C2">
        <w:rPr>
          <w:rFonts w:ascii="Arial" w:hAnsi="Arial" w:cs="Arial"/>
        </w:rPr>
        <w:t xml:space="preserve"> worksheets to explore multiplying and dividing foods with your favourite </w:t>
      </w:r>
      <w:hyperlink r:id="rId13" w:history="1">
        <w:r w:rsidRPr="003D57C2">
          <w:rPr>
            <w:rStyle w:val="Hyperlink"/>
            <w:rFonts w:ascii="Arial" w:hAnsi="Arial" w:cs="Arial"/>
          </w:rPr>
          <w:t>Learn with stories</w:t>
        </w:r>
      </w:hyperlink>
      <w:r w:rsidRPr="003D57C2">
        <w:rPr>
          <w:rFonts w:ascii="Arial" w:hAnsi="Arial" w:cs="Arial"/>
        </w:rPr>
        <w:t xml:space="preserve"> friends. You can then use the </w:t>
      </w:r>
      <w:hyperlink r:id="rId14" w:history="1">
        <w:r w:rsidRPr="003D57C2">
          <w:rPr>
            <w:rStyle w:val="Hyperlink"/>
            <w:rFonts w:ascii="Arial" w:hAnsi="Arial" w:cs="Arial"/>
          </w:rPr>
          <w:t>Fishy fractions worksheet</w:t>
        </w:r>
      </w:hyperlink>
      <w:r w:rsidRPr="003D57C2">
        <w:rPr>
          <w:rFonts w:ascii="Arial" w:hAnsi="Arial" w:cs="Arial"/>
        </w:rPr>
        <w:t xml:space="preserve"> to practice your fractions.</w:t>
      </w:r>
    </w:p>
    <w:p w14:paraId="086E6AAE" w14:textId="482FB23D" w:rsidR="003D57C2" w:rsidRPr="003D57C2" w:rsidRDefault="003D57C2" w:rsidP="003D57C2">
      <w:pPr>
        <w:pStyle w:val="NormalWeb"/>
        <w:rPr>
          <w:rFonts w:ascii="Arial" w:hAnsi="Arial" w:cs="Arial"/>
        </w:rPr>
      </w:pPr>
      <w:r w:rsidRPr="003D57C2">
        <w:rPr>
          <w:rStyle w:val="Strong"/>
          <w:rFonts w:ascii="Arial" w:hAnsi="Arial" w:cs="Arial"/>
        </w:rPr>
        <w:t>Food and sensory science</w:t>
      </w:r>
      <w:r w:rsidRPr="003D57C2">
        <w:rPr>
          <w:rFonts w:ascii="Arial" w:hAnsi="Arial" w:cs="Arial"/>
        </w:rPr>
        <w:t>: Infusion confusion! Water infused with herbs, fruit or vegetables is a great way to enjoy drinking more.  Create a range of infusions and test your friends and family to see if they can tell the flavour! Collect five or six empty plastic drink bottles or large plastic glasses. Fill each one with water and add a different flavour to each. You could try sliced strawberries, cucumber, mint, celery, basil, or raspberries. Leave overnight in the fridge to infuse. Pour a small amount of the infused water into a clean cup or glass and test their taste buds!</w:t>
      </w:r>
    </w:p>
    <w:p w14:paraId="0EFF5953" w14:textId="68D5B3AB" w:rsidR="003D57C2" w:rsidRPr="003D57C2" w:rsidRDefault="003D57C2" w:rsidP="003D57C2">
      <w:pPr>
        <w:spacing w:before="100" w:beforeAutospacing="1" w:after="100" w:afterAutospacing="1"/>
        <w:rPr>
          <w:rFonts w:ascii="Arial" w:eastAsia="Times New Roman" w:hAnsi="Arial" w:cs="Arial"/>
          <w:lang w:eastAsia="en-GB"/>
        </w:rPr>
      </w:pPr>
      <w:r w:rsidRPr="003D57C2">
        <w:rPr>
          <w:rFonts w:ascii="Arial" w:eastAsia="Times New Roman" w:hAnsi="Arial" w:cs="Arial"/>
          <w:b/>
          <w:bCs/>
          <w:lang w:eastAsia="en-GB"/>
        </w:rPr>
        <w:t>Make your own cheese</w:t>
      </w:r>
      <w:r w:rsidRPr="003D57C2">
        <w:rPr>
          <w:rFonts w:ascii="Arial" w:eastAsia="Times New Roman" w:hAnsi="Arial" w:cs="Arial"/>
          <w:lang w:eastAsia="en-GB"/>
        </w:rPr>
        <w:t xml:space="preserve">. Warm 500ml whole milk and add the juice of 1 lemon – as you </w:t>
      </w:r>
      <w:proofErr w:type="gramStart"/>
      <w:r w:rsidRPr="003D57C2">
        <w:rPr>
          <w:rFonts w:ascii="Arial" w:eastAsia="Times New Roman" w:hAnsi="Arial" w:cs="Arial"/>
          <w:lang w:eastAsia="en-GB"/>
        </w:rPr>
        <w:t>stir</w:t>
      </w:r>
      <w:proofErr w:type="gramEnd"/>
      <w:r w:rsidRPr="003D57C2">
        <w:rPr>
          <w:rFonts w:ascii="Arial" w:eastAsia="Times New Roman" w:hAnsi="Arial" w:cs="Arial"/>
          <w:lang w:eastAsia="en-GB"/>
        </w:rPr>
        <w:t xml:space="preserve"> you’ll see lumps form (the ‘curd’). Do not boil! Remove from the heat and leave for 5-10 minutes. Strain the milk through a clean cloth, in a sieve/colander, over a bowl. Wrap the cloth over the ‘cheese’ and gently press to remove the liquid (whey).  If you like, add other flavours such as herbs and spices. Pop the cheese in the fridge until you are ready to enjoy it.</w:t>
      </w:r>
    </w:p>
    <w:p w14:paraId="75127CE5" w14:textId="695A8D8C" w:rsidR="003D57C2" w:rsidRPr="003D57C2" w:rsidRDefault="003D57C2" w:rsidP="003D57C2">
      <w:pPr>
        <w:spacing w:before="100" w:beforeAutospacing="1" w:after="100" w:afterAutospacing="1"/>
        <w:rPr>
          <w:rFonts w:ascii="Arial" w:eastAsia="Times New Roman" w:hAnsi="Arial" w:cs="Arial"/>
          <w:lang w:eastAsia="en-GB"/>
        </w:rPr>
      </w:pPr>
      <w:r w:rsidRPr="003D57C2">
        <w:rPr>
          <w:rFonts w:ascii="Arial" w:eastAsia="Times New Roman" w:hAnsi="Arial" w:cs="Arial"/>
          <w:b/>
          <w:bCs/>
          <w:lang w:eastAsia="en-GB"/>
        </w:rPr>
        <w:t>Science</w:t>
      </w:r>
      <w:r w:rsidRPr="003D57C2">
        <w:rPr>
          <w:rFonts w:ascii="Arial" w:eastAsia="Times New Roman" w:hAnsi="Arial" w:cs="Arial"/>
          <w:lang w:eastAsia="en-GB"/>
        </w:rPr>
        <w:t>: Did you know that a single stalk of celery is known as a ‘rib’ and a single banana is called a ‘finger’?  Find out the interesting names for a single piece or a group of other fruit or vegetables.</w:t>
      </w:r>
    </w:p>
    <w:p w14:paraId="614E62C9" w14:textId="51F51950" w:rsidR="003D57C2" w:rsidRPr="003D57C2" w:rsidRDefault="003D57C2" w:rsidP="003D57C2">
      <w:pPr>
        <w:pStyle w:val="NormalWeb"/>
        <w:rPr>
          <w:rFonts w:ascii="Arial" w:hAnsi="Arial" w:cs="Arial"/>
        </w:rPr>
      </w:pPr>
      <w:r w:rsidRPr="003D57C2">
        <w:rPr>
          <w:rStyle w:val="Strong"/>
          <w:rFonts w:ascii="Arial" w:hAnsi="Arial" w:cs="Arial"/>
        </w:rPr>
        <w:t>Science</w:t>
      </w:r>
      <w:r w:rsidRPr="003D57C2">
        <w:rPr>
          <w:rFonts w:ascii="Arial" w:hAnsi="Arial" w:cs="Arial"/>
        </w:rPr>
        <w:t xml:space="preserve">: Use our </w:t>
      </w:r>
      <w:hyperlink r:id="rId15" w:anchor="digestion" w:history="1">
        <w:r w:rsidRPr="003D57C2">
          <w:rPr>
            <w:rStyle w:val="Hyperlink"/>
            <w:rFonts w:ascii="Arial" w:hAnsi="Arial" w:cs="Arial"/>
          </w:rPr>
          <w:t>interactive labelling activity</w:t>
        </w:r>
      </w:hyperlink>
      <w:r w:rsidRPr="003D57C2">
        <w:rPr>
          <w:rFonts w:ascii="Arial" w:hAnsi="Arial" w:cs="Arial"/>
        </w:rPr>
        <w:t xml:space="preserve"> to label the stages of the digestive system and to join the digestive functions to the different parts of the digestive system. If you can’t use the interactive activity, try the </w:t>
      </w:r>
      <w:hyperlink r:id="rId16" w:history="1">
        <w:r w:rsidRPr="003D57C2">
          <w:rPr>
            <w:rStyle w:val="Hyperlink"/>
            <w:rFonts w:ascii="Arial" w:hAnsi="Arial" w:cs="Arial"/>
          </w:rPr>
          <w:t>Label the digestive system worksheet</w:t>
        </w:r>
      </w:hyperlink>
      <w:r w:rsidRPr="003D57C2">
        <w:rPr>
          <w:rFonts w:ascii="Arial" w:hAnsi="Arial" w:cs="Arial"/>
        </w:rPr>
        <w:t xml:space="preserve"> and the </w:t>
      </w:r>
      <w:hyperlink r:id="rId17" w:history="1">
        <w:r w:rsidRPr="003D57C2">
          <w:rPr>
            <w:rStyle w:val="Hyperlink"/>
            <w:rFonts w:ascii="Arial" w:hAnsi="Arial" w:cs="Arial"/>
          </w:rPr>
          <w:t>Digestion functions worksheet.</w:t>
        </w:r>
      </w:hyperlink>
    </w:p>
    <w:p w14:paraId="1730B421" w14:textId="42D8E9A7" w:rsidR="003D57C2" w:rsidRPr="003D57C2" w:rsidRDefault="003D57C2" w:rsidP="003D57C2">
      <w:pPr>
        <w:spacing w:before="100" w:beforeAutospacing="1" w:after="100" w:afterAutospacing="1"/>
        <w:rPr>
          <w:rFonts w:ascii="Arial" w:eastAsia="Times New Roman" w:hAnsi="Arial" w:cs="Arial"/>
          <w:lang w:eastAsia="en-GB"/>
        </w:rPr>
      </w:pPr>
      <w:r w:rsidRPr="003D57C2">
        <w:rPr>
          <w:rFonts w:ascii="Arial" w:eastAsia="Times New Roman" w:hAnsi="Arial" w:cs="Arial"/>
          <w:b/>
          <w:bCs/>
          <w:lang w:eastAsia="en-GB"/>
        </w:rPr>
        <w:t>To eat or not to eat!</w:t>
      </w:r>
      <w:r w:rsidRPr="003D57C2">
        <w:rPr>
          <w:rFonts w:ascii="Arial" w:eastAsia="Times New Roman" w:hAnsi="Arial" w:cs="Arial"/>
          <w:lang w:eastAsia="en-GB"/>
        </w:rPr>
        <w:t xml:space="preserve"> The appearance of food is important to our enjoyment of it.  Ask your friends or family to name 3 foods they would eat and three foods they </w:t>
      </w:r>
      <w:proofErr w:type="gramStart"/>
      <w:r w:rsidRPr="003D57C2">
        <w:rPr>
          <w:rFonts w:ascii="Arial" w:eastAsia="Times New Roman" w:hAnsi="Arial" w:cs="Arial"/>
          <w:lang w:eastAsia="en-GB"/>
        </w:rPr>
        <w:t>wouldn’t</w:t>
      </w:r>
      <w:proofErr w:type="gramEnd"/>
      <w:r w:rsidRPr="003D57C2">
        <w:rPr>
          <w:rFonts w:ascii="Arial" w:eastAsia="Times New Roman" w:hAnsi="Arial" w:cs="Arial"/>
          <w:lang w:eastAsia="en-GB"/>
        </w:rPr>
        <w:t xml:space="preserve"> eat. For each food, ask them to give reasons based on the food’s appearance.</w:t>
      </w:r>
    </w:p>
    <w:p w14:paraId="6FDA0673" w14:textId="16889279" w:rsidR="003D57C2" w:rsidRPr="003D57C2" w:rsidRDefault="003D57C2" w:rsidP="003D57C2">
      <w:pPr>
        <w:spacing w:before="100" w:beforeAutospacing="1" w:after="100" w:afterAutospacing="1"/>
        <w:rPr>
          <w:rFonts w:ascii="Arial" w:eastAsia="Times New Roman" w:hAnsi="Arial" w:cs="Arial"/>
          <w:lang w:eastAsia="en-GB"/>
        </w:rPr>
      </w:pPr>
      <w:r w:rsidRPr="003D57C2">
        <w:rPr>
          <w:rFonts w:ascii="Arial" w:eastAsia="Times New Roman" w:hAnsi="Arial" w:cs="Arial"/>
          <w:b/>
          <w:bCs/>
          <w:lang w:eastAsia="en-GB"/>
        </w:rPr>
        <w:t>Writing and reading a recipe</w:t>
      </w:r>
      <w:r w:rsidRPr="003D57C2">
        <w:rPr>
          <w:rFonts w:ascii="Arial" w:eastAsia="Times New Roman" w:hAnsi="Arial" w:cs="Arial"/>
          <w:lang w:eastAsia="en-GB"/>
        </w:rPr>
        <w:t>: A recipe is an instructional piece of writing, letting you know what you need and how to make a dish. It should be logical, so that people can easily follow the steps. For the following sections of a recipe, state why they are important, along with any other considerations you think are important.</w:t>
      </w:r>
    </w:p>
    <w:p w14:paraId="1A365D18" w14:textId="77777777" w:rsidR="003D57C2" w:rsidRPr="003D57C2" w:rsidRDefault="003D57C2" w:rsidP="003D57C2">
      <w:pPr>
        <w:numPr>
          <w:ilvl w:val="0"/>
          <w:numId w:val="22"/>
        </w:numPr>
        <w:spacing w:before="100" w:beforeAutospacing="1" w:after="100" w:afterAutospacing="1"/>
        <w:rPr>
          <w:rFonts w:ascii="Arial" w:eastAsia="Times New Roman" w:hAnsi="Arial" w:cs="Arial"/>
          <w:lang w:eastAsia="en-GB"/>
        </w:rPr>
      </w:pPr>
      <w:r w:rsidRPr="003D57C2">
        <w:rPr>
          <w:rFonts w:ascii="Arial" w:eastAsia="Times New Roman" w:hAnsi="Arial" w:cs="Arial"/>
          <w:lang w:eastAsia="en-GB"/>
        </w:rPr>
        <w:t>Title</w:t>
      </w:r>
    </w:p>
    <w:p w14:paraId="329E2A2D" w14:textId="77777777" w:rsidR="003D57C2" w:rsidRPr="003D57C2" w:rsidRDefault="003D57C2" w:rsidP="003D57C2">
      <w:pPr>
        <w:numPr>
          <w:ilvl w:val="0"/>
          <w:numId w:val="22"/>
        </w:numPr>
        <w:spacing w:before="100" w:beforeAutospacing="1" w:after="100" w:afterAutospacing="1"/>
        <w:rPr>
          <w:rFonts w:ascii="Arial" w:eastAsia="Times New Roman" w:hAnsi="Arial" w:cs="Arial"/>
          <w:lang w:eastAsia="en-GB"/>
        </w:rPr>
      </w:pPr>
      <w:r w:rsidRPr="003D57C2">
        <w:rPr>
          <w:rFonts w:ascii="Arial" w:eastAsia="Times New Roman" w:hAnsi="Arial" w:cs="Arial"/>
          <w:lang w:eastAsia="en-GB"/>
        </w:rPr>
        <w:t>Ingredients list</w:t>
      </w:r>
    </w:p>
    <w:p w14:paraId="78C4CC9F" w14:textId="77777777" w:rsidR="003D57C2" w:rsidRPr="003D57C2" w:rsidRDefault="003D57C2" w:rsidP="003D57C2">
      <w:pPr>
        <w:numPr>
          <w:ilvl w:val="0"/>
          <w:numId w:val="22"/>
        </w:numPr>
        <w:spacing w:before="100" w:beforeAutospacing="1" w:after="100" w:afterAutospacing="1"/>
        <w:rPr>
          <w:rFonts w:ascii="Arial" w:eastAsia="Times New Roman" w:hAnsi="Arial" w:cs="Arial"/>
          <w:lang w:eastAsia="en-GB"/>
        </w:rPr>
      </w:pPr>
      <w:r w:rsidRPr="003D57C2">
        <w:rPr>
          <w:rFonts w:ascii="Arial" w:eastAsia="Times New Roman" w:hAnsi="Arial" w:cs="Arial"/>
          <w:lang w:eastAsia="en-GB"/>
        </w:rPr>
        <w:t>Equipment list</w:t>
      </w:r>
    </w:p>
    <w:p w14:paraId="30EAEC85" w14:textId="77777777" w:rsidR="003D57C2" w:rsidRPr="003D57C2" w:rsidRDefault="003D57C2" w:rsidP="003D57C2">
      <w:pPr>
        <w:numPr>
          <w:ilvl w:val="0"/>
          <w:numId w:val="22"/>
        </w:numPr>
        <w:spacing w:before="100" w:beforeAutospacing="1" w:after="100" w:afterAutospacing="1"/>
        <w:rPr>
          <w:rFonts w:ascii="Arial" w:eastAsia="Times New Roman" w:hAnsi="Arial" w:cs="Arial"/>
          <w:lang w:eastAsia="en-GB"/>
        </w:rPr>
      </w:pPr>
      <w:r w:rsidRPr="003D57C2">
        <w:rPr>
          <w:rFonts w:ascii="Arial" w:eastAsia="Times New Roman" w:hAnsi="Arial" w:cs="Arial"/>
          <w:lang w:eastAsia="en-GB"/>
        </w:rPr>
        <w:t>Method</w:t>
      </w:r>
    </w:p>
    <w:p w14:paraId="3F806E6D" w14:textId="1067E787" w:rsidR="003D57C2" w:rsidRPr="003D57C2" w:rsidRDefault="003D57C2" w:rsidP="003D57C2">
      <w:pPr>
        <w:spacing w:before="100" w:beforeAutospacing="1" w:after="100" w:afterAutospacing="1"/>
        <w:rPr>
          <w:rFonts w:ascii="Arial" w:eastAsia="Times New Roman" w:hAnsi="Arial" w:cs="Arial"/>
          <w:lang w:eastAsia="en-GB"/>
        </w:rPr>
      </w:pPr>
      <w:r w:rsidRPr="003D57C2">
        <w:rPr>
          <w:rFonts w:ascii="Arial" w:eastAsia="Times New Roman" w:hAnsi="Arial" w:cs="Arial"/>
          <w:b/>
          <w:bCs/>
          <w:lang w:eastAsia="en-GB"/>
        </w:rPr>
        <w:lastRenderedPageBreak/>
        <w:t>Numeracy</w:t>
      </w:r>
      <w:r w:rsidRPr="003D57C2">
        <w:rPr>
          <w:rFonts w:ascii="Arial" w:eastAsia="Times New Roman" w:hAnsi="Arial" w:cs="Arial"/>
          <w:lang w:eastAsia="en-GB"/>
        </w:rPr>
        <w:t xml:space="preserve">: Cooking numbers. When we cook, we use </w:t>
      </w:r>
      <w:proofErr w:type="gramStart"/>
      <w:r w:rsidRPr="003D57C2">
        <w:rPr>
          <w:rFonts w:ascii="Arial" w:eastAsia="Times New Roman" w:hAnsi="Arial" w:cs="Arial"/>
          <w:lang w:eastAsia="en-GB"/>
        </w:rPr>
        <w:t>maths</w:t>
      </w:r>
      <w:proofErr w:type="gramEnd"/>
      <w:r w:rsidRPr="003D57C2">
        <w:rPr>
          <w:rFonts w:ascii="Arial" w:eastAsia="Times New Roman" w:hAnsi="Arial" w:cs="Arial"/>
          <w:lang w:eastAsia="en-GB"/>
        </w:rPr>
        <w:t xml:space="preserve"> and we are probably not aware of it! For each of following, give two cooking examples of how maths is used.</w:t>
      </w:r>
    </w:p>
    <w:p w14:paraId="3D1929B5" w14:textId="77777777" w:rsidR="003D57C2" w:rsidRPr="003D57C2" w:rsidRDefault="003D57C2" w:rsidP="003D57C2">
      <w:pPr>
        <w:numPr>
          <w:ilvl w:val="0"/>
          <w:numId w:val="23"/>
        </w:numPr>
        <w:spacing w:before="100" w:beforeAutospacing="1" w:after="100" w:afterAutospacing="1"/>
        <w:rPr>
          <w:rFonts w:ascii="Arial" w:eastAsia="Times New Roman" w:hAnsi="Arial" w:cs="Arial"/>
          <w:lang w:eastAsia="en-GB"/>
        </w:rPr>
      </w:pPr>
      <w:r w:rsidRPr="003D57C2">
        <w:rPr>
          <w:rFonts w:ascii="Arial" w:eastAsia="Times New Roman" w:hAnsi="Arial" w:cs="Arial"/>
          <w:lang w:eastAsia="en-GB"/>
        </w:rPr>
        <w:t>Weighing and measuring</w:t>
      </w:r>
    </w:p>
    <w:p w14:paraId="0961E3FE" w14:textId="77777777" w:rsidR="003D57C2" w:rsidRPr="003D57C2" w:rsidRDefault="003D57C2" w:rsidP="003D57C2">
      <w:pPr>
        <w:numPr>
          <w:ilvl w:val="0"/>
          <w:numId w:val="23"/>
        </w:numPr>
        <w:spacing w:before="100" w:beforeAutospacing="1" w:after="100" w:afterAutospacing="1"/>
        <w:rPr>
          <w:rFonts w:ascii="Arial" w:eastAsia="Times New Roman" w:hAnsi="Arial" w:cs="Arial"/>
          <w:lang w:eastAsia="en-GB"/>
        </w:rPr>
      </w:pPr>
      <w:r w:rsidRPr="003D57C2">
        <w:rPr>
          <w:rFonts w:ascii="Arial" w:eastAsia="Times New Roman" w:hAnsi="Arial" w:cs="Arial"/>
          <w:lang w:eastAsia="en-GB"/>
        </w:rPr>
        <w:t>Time</w:t>
      </w:r>
    </w:p>
    <w:p w14:paraId="0B743595" w14:textId="77777777" w:rsidR="003D57C2" w:rsidRPr="003D57C2" w:rsidRDefault="003D57C2" w:rsidP="003D57C2">
      <w:pPr>
        <w:numPr>
          <w:ilvl w:val="0"/>
          <w:numId w:val="23"/>
        </w:numPr>
        <w:spacing w:before="100" w:beforeAutospacing="1" w:after="100" w:afterAutospacing="1"/>
        <w:rPr>
          <w:rFonts w:ascii="Arial" w:eastAsia="Times New Roman" w:hAnsi="Arial" w:cs="Arial"/>
          <w:lang w:eastAsia="en-GB"/>
        </w:rPr>
      </w:pPr>
      <w:r w:rsidRPr="003D57C2">
        <w:rPr>
          <w:rFonts w:ascii="Arial" w:eastAsia="Times New Roman" w:hAnsi="Arial" w:cs="Arial"/>
          <w:lang w:eastAsia="en-GB"/>
        </w:rPr>
        <w:t>Fractions</w:t>
      </w:r>
    </w:p>
    <w:p w14:paraId="04385259" w14:textId="77777777" w:rsidR="003D57C2" w:rsidRPr="003D57C2" w:rsidRDefault="003D57C2" w:rsidP="003D57C2">
      <w:pPr>
        <w:numPr>
          <w:ilvl w:val="0"/>
          <w:numId w:val="23"/>
        </w:numPr>
        <w:spacing w:before="100" w:beforeAutospacing="1" w:after="100" w:afterAutospacing="1"/>
        <w:rPr>
          <w:rFonts w:ascii="Arial" w:eastAsia="Times New Roman" w:hAnsi="Arial" w:cs="Arial"/>
          <w:lang w:eastAsia="en-GB"/>
        </w:rPr>
      </w:pPr>
      <w:r w:rsidRPr="003D57C2">
        <w:rPr>
          <w:rFonts w:ascii="Arial" w:eastAsia="Times New Roman" w:hAnsi="Arial" w:cs="Arial"/>
          <w:lang w:eastAsia="en-GB"/>
        </w:rPr>
        <w:t>Decimals</w:t>
      </w:r>
    </w:p>
    <w:p w14:paraId="7FBBE32A" w14:textId="77777777" w:rsidR="003D57C2" w:rsidRPr="003D57C2" w:rsidRDefault="003D57C2" w:rsidP="003D57C2">
      <w:pPr>
        <w:numPr>
          <w:ilvl w:val="0"/>
          <w:numId w:val="23"/>
        </w:numPr>
        <w:spacing w:before="100" w:beforeAutospacing="1" w:after="100" w:afterAutospacing="1"/>
        <w:rPr>
          <w:rFonts w:ascii="Arial" w:eastAsia="Times New Roman" w:hAnsi="Arial" w:cs="Arial"/>
          <w:lang w:eastAsia="en-GB"/>
        </w:rPr>
      </w:pPr>
      <w:r w:rsidRPr="003D57C2">
        <w:rPr>
          <w:rFonts w:ascii="Arial" w:eastAsia="Times New Roman" w:hAnsi="Arial" w:cs="Arial"/>
          <w:lang w:eastAsia="en-GB"/>
        </w:rPr>
        <w:t>Addition, subtraction, multiplication and/or division</w:t>
      </w:r>
    </w:p>
    <w:p w14:paraId="6606C35B" w14:textId="77777777" w:rsidR="003D57C2" w:rsidRPr="003D57C2" w:rsidRDefault="003D57C2" w:rsidP="003D57C2">
      <w:pPr>
        <w:numPr>
          <w:ilvl w:val="0"/>
          <w:numId w:val="23"/>
        </w:numPr>
        <w:spacing w:before="100" w:beforeAutospacing="1" w:after="100" w:afterAutospacing="1"/>
        <w:rPr>
          <w:rFonts w:ascii="Arial" w:eastAsia="Times New Roman" w:hAnsi="Arial" w:cs="Arial"/>
          <w:lang w:eastAsia="en-GB"/>
        </w:rPr>
      </w:pPr>
      <w:r w:rsidRPr="003D57C2">
        <w:rPr>
          <w:rFonts w:ascii="Arial" w:eastAsia="Times New Roman" w:hAnsi="Arial" w:cs="Arial"/>
          <w:lang w:eastAsia="en-GB"/>
        </w:rPr>
        <w:t>Positive and negative numbers</w:t>
      </w:r>
    </w:p>
    <w:p w14:paraId="2C817910" w14:textId="7D29E907" w:rsidR="003D57C2" w:rsidRPr="003D57C2" w:rsidRDefault="003D57C2" w:rsidP="003D57C2">
      <w:pPr>
        <w:spacing w:before="100" w:beforeAutospacing="1" w:after="100" w:afterAutospacing="1"/>
        <w:rPr>
          <w:rFonts w:ascii="Arial" w:eastAsia="Times New Roman" w:hAnsi="Arial" w:cs="Arial"/>
          <w:lang w:eastAsia="en-GB"/>
        </w:rPr>
      </w:pPr>
      <w:r w:rsidRPr="003D57C2">
        <w:rPr>
          <w:rFonts w:ascii="Arial" w:eastAsia="Times New Roman" w:hAnsi="Arial" w:cs="Arial"/>
          <w:b/>
          <w:bCs/>
          <w:lang w:eastAsia="en-GB"/>
        </w:rPr>
        <w:t>Taste detective</w:t>
      </w:r>
      <w:r w:rsidRPr="003D57C2">
        <w:rPr>
          <w:rFonts w:ascii="Arial" w:eastAsia="Times New Roman" w:hAnsi="Arial" w:cs="Arial"/>
          <w:lang w:eastAsia="en-GB"/>
        </w:rPr>
        <w:t xml:space="preserve">: We can detect five basic tastes. Test yourself and your family to identify the basic tastes – </w:t>
      </w:r>
      <w:proofErr w:type="gramStart"/>
      <w:r w:rsidRPr="003D57C2">
        <w:rPr>
          <w:rFonts w:ascii="Arial" w:eastAsia="Times New Roman" w:hAnsi="Arial" w:cs="Arial"/>
          <w:lang w:eastAsia="en-GB"/>
        </w:rPr>
        <w:t>here's</w:t>
      </w:r>
      <w:proofErr w:type="gramEnd"/>
      <w:r w:rsidRPr="003D57C2">
        <w:rPr>
          <w:rFonts w:ascii="Arial" w:eastAsia="Times New Roman" w:hAnsi="Arial" w:cs="Arial"/>
          <w:lang w:eastAsia="en-GB"/>
        </w:rPr>
        <w:t xml:space="preserve"> some examples:</w:t>
      </w:r>
    </w:p>
    <w:p w14:paraId="7E0E3014" w14:textId="77777777" w:rsidR="003D57C2" w:rsidRPr="003D57C2" w:rsidRDefault="003D57C2" w:rsidP="003D57C2">
      <w:pPr>
        <w:numPr>
          <w:ilvl w:val="0"/>
          <w:numId w:val="21"/>
        </w:numPr>
        <w:spacing w:before="100" w:beforeAutospacing="1" w:after="100" w:afterAutospacing="1"/>
        <w:rPr>
          <w:rFonts w:ascii="Arial" w:eastAsia="Times New Roman" w:hAnsi="Arial" w:cs="Arial"/>
          <w:lang w:eastAsia="en-GB"/>
        </w:rPr>
      </w:pPr>
      <w:r w:rsidRPr="003D57C2">
        <w:rPr>
          <w:rFonts w:ascii="Arial" w:eastAsia="Times New Roman" w:hAnsi="Arial" w:cs="Arial"/>
          <w:lang w:eastAsia="en-GB"/>
        </w:rPr>
        <w:t xml:space="preserve">bitter – tonic water, black coffee, broccoli/sprouts, orange rind (the white pith in particular), cocoa </w:t>
      </w:r>
      <w:proofErr w:type="gramStart"/>
      <w:r w:rsidRPr="003D57C2">
        <w:rPr>
          <w:rFonts w:ascii="Arial" w:eastAsia="Times New Roman" w:hAnsi="Arial" w:cs="Arial"/>
          <w:lang w:eastAsia="en-GB"/>
        </w:rPr>
        <w:t>powder;</w:t>
      </w:r>
      <w:proofErr w:type="gramEnd"/>
    </w:p>
    <w:p w14:paraId="0157643C" w14:textId="77777777" w:rsidR="003D57C2" w:rsidRPr="003D57C2" w:rsidRDefault="003D57C2" w:rsidP="003D57C2">
      <w:pPr>
        <w:numPr>
          <w:ilvl w:val="0"/>
          <w:numId w:val="21"/>
        </w:numPr>
        <w:spacing w:before="100" w:beforeAutospacing="1" w:after="100" w:afterAutospacing="1"/>
        <w:rPr>
          <w:rFonts w:ascii="Arial" w:eastAsia="Times New Roman" w:hAnsi="Arial" w:cs="Arial"/>
          <w:lang w:eastAsia="en-GB"/>
        </w:rPr>
      </w:pPr>
      <w:r w:rsidRPr="003D57C2">
        <w:rPr>
          <w:rFonts w:ascii="Arial" w:eastAsia="Times New Roman" w:hAnsi="Arial" w:cs="Arial"/>
          <w:lang w:eastAsia="en-GB"/>
        </w:rPr>
        <w:t xml:space="preserve">salty – salt, miso, soy </w:t>
      </w:r>
      <w:proofErr w:type="gramStart"/>
      <w:r w:rsidRPr="003D57C2">
        <w:rPr>
          <w:rFonts w:ascii="Arial" w:eastAsia="Times New Roman" w:hAnsi="Arial" w:cs="Arial"/>
          <w:lang w:eastAsia="en-GB"/>
        </w:rPr>
        <w:t>sauce;</w:t>
      </w:r>
      <w:proofErr w:type="gramEnd"/>
    </w:p>
    <w:p w14:paraId="10ACF3BE" w14:textId="77777777" w:rsidR="003D57C2" w:rsidRPr="003D57C2" w:rsidRDefault="003D57C2" w:rsidP="003D57C2">
      <w:pPr>
        <w:numPr>
          <w:ilvl w:val="0"/>
          <w:numId w:val="21"/>
        </w:numPr>
        <w:spacing w:before="100" w:beforeAutospacing="1" w:after="100" w:afterAutospacing="1"/>
        <w:rPr>
          <w:rFonts w:ascii="Arial" w:eastAsia="Times New Roman" w:hAnsi="Arial" w:cs="Arial"/>
          <w:lang w:eastAsia="en-GB"/>
        </w:rPr>
      </w:pPr>
      <w:r w:rsidRPr="003D57C2">
        <w:rPr>
          <w:rFonts w:ascii="Arial" w:eastAsia="Times New Roman" w:hAnsi="Arial" w:cs="Arial"/>
          <w:lang w:eastAsia="en-GB"/>
        </w:rPr>
        <w:t xml:space="preserve">sour – sliced lime/lemon, natural yogurt, sauerkraut, </w:t>
      </w:r>
      <w:proofErr w:type="gramStart"/>
      <w:r w:rsidRPr="003D57C2">
        <w:rPr>
          <w:rFonts w:ascii="Arial" w:eastAsia="Times New Roman" w:hAnsi="Arial" w:cs="Arial"/>
          <w:lang w:eastAsia="en-GB"/>
        </w:rPr>
        <w:t>vinegar;</w:t>
      </w:r>
      <w:proofErr w:type="gramEnd"/>
    </w:p>
    <w:p w14:paraId="560F7E5D" w14:textId="77777777" w:rsidR="003D57C2" w:rsidRPr="003D57C2" w:rsidRDefault="003D57C2" w:rsidP="003D57C2">
      <w:pPr>
        <w:numPr>
          <w:ilvl w:val="0"/>
          <w:numId w:val="21"/>
        </w:numPr>
        <w:spacing w:before="100" w:beforeAutospacing="1" w:after="100" w:afterAutospacing="1"/>
        <w:rPr>
          <w:rFonts w:ascii="Arial" w:eastAsia="Times New Roman" w:hAnsi="Arial" w:cs="Arial"/>
          <w:lang w:eastAsia="en-GB"/>
        </w:rPr>
      </w:pPr>
      <w:r w:rsidRPr="003D57C2">
        <w:rPr>
          <w:rFonts w:ascii="Arial" w:eastAsia="Times New Roman" w:hAnsi="Arial" w:cs="Arial"/>
          <w:lang w:eastAsia="en-GB"/>
        </w:rPr>
        <w:t xml:space="preserve">sweet – sugar, ripe fruit such as peaches, strawberries, </w:t>
      </w:r>
      <w:proofErr w:type="gramStart"/>
      <w:r w:rsidRPr="003D57C2">
        <w:rPr>
          <w:rFonts w:ascii="Arial" w:eastAsia="Times New Roman" w:hAnsi="Arial" w:cs="Arial"/>
          <w:lang w:eastAsia="en-GB"/>
        </w:rPr>
        <w:t>blueberries;</w:t>
      </w:r>
      <w:proofErr w:type="gramEnd"/>
    </w:p>
    <w:p w14:paraId="2B6F9FEC" w14:textId="77777777" w:rsidR="003D57C2" w:rsidRPr="003D57C2" w:rsidRDefault="003D57C2" w:rsidP="003D57C2">
      <w:pPr>
        <w:numPr>
          <w:ilvl w:val="0"/>
          <w:numId w:val="21"/>
        </w:numPr>
        <w:spacing w:before="100" w:beforeAutospacing="1" w:after="100" w:afterAutospacing="1"/>
        <w:rPr>
          <w:rFonts w:ascii="Arial" w:eastAsia="Times New Roman" w:hAnsi="Arial" w:cs="Arial"/>
          <w:lang w:eastAsia="en-GB"/>
        </w:rPr>
      </w:pPr>
      <w:r w:rsidRPr="003D57C2">
        <w:rPr>
          <w:rFonts w:ascii="Arial" w:eastAsia="Times New Roman" w:hAnsi="Arial" w:cs="Arial"/>
          <w:lang w:eastAsia="en-GB"/>
        </w:rPr>
        <w:t>umami – strong Cheddar/parmesan cheese, yeast extract, cooked sausages.</w:t>
      </w:r>
    </w:p>
    <w:p w14:paraId="4AD0E34E" w14:textId="77777777" w:rsidR="003D57C2" w:rsidRPr="003D57C2" w:rsidRDefault="003D57C2" w:rsidP="003D57C2">
      <w:pPr>
        <w:spacing w:before="100" w:beforeAutospacing="1" w:after="100" w:afterAutospacing="1"/>
        <w:rPr>
          <w:rFonts w:ascii="Arial" w:eastAsia="Times New Roman" w:hAnsi="Arial" w:cs="Arial"/>
          <w:lang w:eastAsia="en-GB"/>
        </w:rPr>
      </w:pPr>
    </w:p>
    <w:p w14:paraId="427B1A2C" w14:textId="4BDD9A38" w:rsidR="003D57C2" w:rsidRPr="003D57C2" w:rsidRDefault="003D57C2" w:rsidP="003D57C2">
      <w:pPr>
        <w:spacing w:before="100" w:beforeAutospacing="1" w:after="100" w:afterAutospacing="1"/>
        <w:rPr>
          <w:rFonts w:ascii="Arial" w:eastAsia="Times New Roman" w:hAnsi="Arial" w:cs="Arial"/>
          <w:lang w:eastAsia="en-GB"/>
        </w:rPr>
      </w:pPr>
      <w:r w:rsidRPr="003D57C2">
        <w:rPr>
          <w:rFonts w:ascii="Arial" w:eastAsia="Times New Roman" w:hAnsi="Arial" w:cs="Arial"/>
          <w:b/>
          <w:bCs/>
          <w:lang w:eastAsia="en-GB"/>
        </w:rPr>
        <w:t>Make an emulsion</w:t>
      </w:r>
      <w:r w:rsidRPr="003D57C2">
        <w:rPr>
          <w:rFonts w:ascii="Arial" w:eastAsia="Times New Roman" w:hAnsi="Arial" w:cs="Arial"/>
          <w:lang w:eastAsia="en-GB"/>
        </w:rPr>
        <w:t xml:space="preserve">. An emulsion is a mix of two liquids, such as oil and vinegar (which do not mix), combined into one. To do this they need an emulsifier. Examples of an emulsion are salad dressing and mayonnaise. </w:t>
      </w:r>
      <w:proofErr w:type="gramStart"/>
      <w:r w:rsidRPr="003D57C2">
        <w:rPr>
          <w:rFonts w:ascii="Arial" w:eastAsia="Times New Roman" w:hAnsi="Arial" w:cs="Arial"/>
          <w:lang w:eastAsia="en-GB"/>
        </w:rPr>
        <w:t>Let’s</w:t>
      </w:r>
      <w:proofErr w:type="gramEnd"/>
      <w:r w:rsidRPr="003D57C2">
        <w:rPr>
          <w:rFonts w:ascii="Arial" w:eastAsia="Times New Roman" w:hAnsi="Arial" w:cs="Arial"/>
          <w:lang w:eastAsia="en-GB"/>
        </w:rPr>
        <w:t xml:space="preserve"> make an emulsion – a dressing! Whisk together 1 teaspoon mustard, 2 teaspoons vinegar and 6 teaspoons oil. If </w:t>
      </w:r>
      <w:proofErr w:type="gramStart"/>
      <w:r w:rsidRPr="003D57C2">
        <w:rPr>
          <w:rFonts w:ascii="Arial" w:eastAsia="Times New Roman" w:hAnsi="Arial" w:cs="Arial"/>
          <w:lang w:eastAsia="en-GB"/>
        </w:rPr>
        <w:t>you’ve</w:t>
      </w:r>
      <w:proofErr w:type="gramEnd"/>
      <w:r w:rsidRPr="003D57C2">
        <w:rPr>
          <w:rFonts w:ascii="Arial" w:eastAsia="Times New Roman" w:hAnsi="Arial" w:cs="Arial"/>
          <w:lang w:eastAsia="en-GB"/>
        </w:rPr>
        <w:t xml:space="preserve"> got an empty jar, shake everything together 50 times! Enjoy a little over a salad.</w:t>
      </w:r>
    </w:p>
    <w:p w14:paraId="07A7EF11" w14:textId="0F7226BF" w:rsidR="003D57C2" w:rsidRPr="003D57C2" w:rsidRDefault="003D57C2" w:rsidP="003D57C2">
      <w:pPr>
        <w:pStyle w:val="NormalWeb"/>
        <w:rPr>
          <w:rFonts w:ascii="Arial" w:hAnsi="Arial" w:cs="Arial"/>
        </w:rPr>
      </w:pPr>
      <w:r w:rsidRPr="003D57C2">
        <w:rPr>
          <w:rStyle w:val="Strong"/>
          <w:rFonts w:ascii="Arial" w:hAnsi="Arial" w:cs="Arial"/>
        </w:rPr>
        <w:t>Science</w:t>
      </w:r>
      <w:r w:rsidRPr="003D57C2">
        <w:rPr>
          <w:rFonts w:ascii="Arial" w:hAnsi="Arial" w:cs="Arial"/>
        </w:rPr>
        <w:t xml:space="preserve">: Why not quiz your family? Play the </w:t>
      </w:r>
      <w:hyperlink r:id="rId18" w:history="1">
        <w:r w:rsidRPr="003D57C2">
          <w:rPr>
            <w:rStyle w:val="Hyperlink"/>
            <w:rFonts w:ascii="Arial" w:hAnsi="Arial" w:cs="Arial"/>
          </w:rPr>
          <w:t>interactive Kahoot quiz</w:t>
        </w:r>
      </w:hyperlink>
      <w:r w:rsidRPr="003D57C2">
        <w:rPr>
          <w:rFonts w:ascii="Arial" w:hAnsi="Arial" w:cs="Arial"/>
        </w:rPr>
        <w:t xml:space="preserve"> and test your and your family’s knowledge on the digestion process. If you are playing on your own, you can use the </w:t>
      </w:r>
      <w:hyperlink r:id="rId19" w:anchor="dig" w:history="1">
        <w:r w:rsidRPr="003D57C2">
          <w:rPr>
            <w:rStyle w:val="Hyperlink"/>
            <w:rFonts w:ascii="Arial" w:hAnsi="Arial" w:cs="Arial"/>
          </w:rPr>
          <w:t>digestion process quiz and quiz answers</w:t>
        </w:r>
      </w:hyperlink>
      <w:r w:rsidRPr="003D57C2">
        <w:rPr>
          <w:rFonts w:ascii="Arial" w:hAnsi="Arial" w:cs="Arial"/>
        </w:rPr>
        <w:t>.</w:t>
      </w:r>
    </w:p>
    <w:p w14:paraId="508B13ED" w14:textId="29451D0B" w:rsidR="003D57C2" w:rsidRPr="003D57C2" w:rsidRDefault="003D57C2" w:rsidP="003D57C2">
      <w:pPr>
        <w:pStyle w:val="NormalWeb"/>
        <w:rPr>
          <w:rFonts w:ascii="Arial" w:hAnsi="Arial" w:cs="Arial"/>
        </w:rPr>
      </w:pPr>
      <w:r w:rsidRPr="003D57C2">
        <w:rPr>
          <w:rStyle w:val="Strong"/>
          <w:rFonts w:ascii="Arial" w:hAnsi="Arial" w:cs="Arial"/>
        </w:rPr>
        <w:t xml:space="preserve"> Weighing and measuring: </w:t>
      </w:r>
      <w:proofErr w:type="gramStart"/>
      <w:r w:rsidRPr="003D57C2">
        <w:rPr>
          <w:rFonts w:ascii="Arial" w:hAnsi="Arial" w:cs="Arial"/>
        </w:rPr>
        <w:t>There’s</w:t>
      </w:r>
      <w:proofErr w:type="gramEnd"/>
      <w:r w:rsidRPr="003D57C2">
        <w:rPr>
          <w:rFonts w:ascii="Arial" w:hAnsi="Arial" w:cs="Arial"/>
        </w:rPr>
        <w:t xml:space="preserve"> something fishy going on! Work on your weighing and measuring with Ray Skate and the </w:t>
      </w:r>
      <w:hyperlink r:id="rId20" w:history="1">
        <w:r w:rsidRPr="003D57C2">
          <w:rPr>
            <w:rStyle w:val="Hyperlink"/>
            <w:rFonts w:ascii="Arial" w:hAnsi="Arial" w:cs="Arial"/>
          </w:rPr>
          <w:t>Learn with stories</w:t>
        </w:r>
      </w:hyperlink>
      <w:r w:rsidRPr="003D57C2">
        <w:rPr>
          <w:rFonts w:ascii="Arial" w:hAnsi="Arial" w:cs="Arial"/>
        </w:rPr>
        <w:t xml:space="preserve"> characters. Use a ruler and the </w:t>
      </w:r>
      <w:hyperlink r:id="rId21" w:history="1">
        <w:r w:rsidRPr="003D57C2">
          <w:rPr>
            <w:rStyle w:val="Hyperlink"/>
            <w:rFonts w:ascii="Arial" w:hAnsi="Arial" w:cs="Arial"/>
          </w:rPr>
          <w:t>Measuring worksheet</w:t>
        </w:r>
      </w:hyperlink>
      <w:r w:rsidRPr="003D57C2">
        <w:rPr>
          <w:rFonts w:ascii="Arial" w:hAnsi="Arial" w:cs="Arial"/>
        </w:rPr>
        <w:t xml:space="preserve"> to measure the length of each fish and learn about using scales to weigh with the </w:t>
      </w:r>
      <w:hyperlink r:id="rId22" w:history="1">
        <w:r w:rsidRPr="003D57C2">
          <w:rPr>
            <w:rStyle w:val="Hyperlink"/>
            <w:rFonts w:ascii="Arial" w:hAnsi="Arial" w:cs="Arial"/>
          </w:rPr>
          <w:t>What is the weight? worksheet</w:t>
        </w:r>
      </w:hyperlink>
      <w:r w:rsidRPr="003D57C2">
        <w:rPr>
          <w:rFonts w:ascii="Arial" w:hAnsi="Arial" w:cs="Arial"/>
        </w:rPr>
        <w:t>.</w:t>
      </w:r>
    </w:p>
    <w:p w14:paraId="02884025" w14:textId="5B77F68D" w:rsidR="003D57C2" w:rsidRPr="003D57C2" w:rsidRDefault="003D57C2" w:rsidP="003D57C2">
      <w:pPr>
        <w:pStyle w:val="NormalWeb"/>
        <w:rPr>
          <w:rFonts w:ascii="Arial" w:hAnsi="Arial" w:cs="Arial"/>
        </w:rPr>
      </w:pPr>
      <w:r w:rsidRPr="003D57C2">
        <w:rPr>
          <w:rStyle w:val="Strong"/>
          <w:rFonts w:ascii="Arial" w:hAnsi="Arial" w:cs="Arial"/>
        </w:rPr>
        <w:t xml:space="preserve">Costings: </w:t>
      </w:r>
      <w:r w:rsidRPr="003D57C2">
        <w:rPr>
          <w:rFonts w:ascii="Arial" w:hAnsi="Arial" w:cs="Arial"/>
        </w:rPr>
        <w:t xml:space="preserve">How much does it cost? Learn about adding up the cost of different food with the </w:t>
      </w:r>
      <w:hyperlink r:id="rId23" w:history="1">
        <w:r w:rsidRPr="003D57C2">
          <w:rPr>
            <w:rStyle w:val="Hyperlink"/>
            <w:rFonts w:ascii="Arial" w:hAnsi="Arial" w:cs="Arial"/>
          </w:rPr>
          <w:t>Add it up worksheet</w:t>
        </w:r>
      </w:hyperlink>
      <w:r w:rsidRPr="003D57C2">
        <w:rPr>
          <w:rFonts w:ascii="Arial" w:hAnsi="Arial" w:cs="Arial"/>
        </w:rPr>
        <w:t xml:space="preserve">. As an extension, you can use the </w:t>
      </w:r>
      <w:hyperlink r:id="rId24" w:history="1">
        <w:r w:rsidRPr="003D57C2">
          <w:rPr>
            <w:rStyle w:val="Hyperlink"/>
            <w:rFonts w:ascii="Arial" w:hAnsi="Arial" w:cs="Arial"/>
          </w:rPr>
          <w:t>Costing your own super sandwich worksheet</w:t>
        </w:r>
      </w:hyperlink>
      <w:r w:rsidRPr="003D57C2">
        <w:rPr>
          <w:rFonts w:ascii="Arial" w:hAnsi="Arial" w:cs="Arial"/>
        </w:rPr>
        <w:t>.</w:t>
      </w:r>
    </w:p>
    <w:p w14:paraId="40118523" w14:textId="243A6AF9" w:rsidR="003D57C2" w:rsidRPr="003D57C2" w:rsidRDefault="003D57C2" w:rsidP="003D57C2">
      <w:pPr>
        <w:pStyle w:val="NormalWeb"/>
        <w:rPr>
          <w:rFonts w:ascii="Arial" w:hAnsi="Arial" w:cs="Arial"/>
        </w:rPr>
      </w:pPr>
      <w:r w:rsidRPr="003D57C2">
        <w:rPr>
          <w:rStyle w:val="Strong"/>
          <w:rFonts w:ascii="Arial" w:hAnsi="Arial" w:cs="Arial"/>
        </w:rPr>
        <w:t>Science and Art</w:t>
      </w:r>
      <w:r w:rsidRPr="003D57C2">
        <w:rPr>
          <w:rFonts w:ascii="Arial" w:hAnsi="Arial" w:cs="Arial"/>
        </w:rPr>
        <w:t xml:space="preserve">: How much do you know about the digestion process? Create an infographic which shows the various stages of digestion. Make sure to include arrows to show the different parts of the body and the various stages. You can use the information </w:t>
      </w:r>
      <w:hyperlink r:id="rId25" w:history="1">
        <w:r w:rsidRPr="003D57C2">
          <w:rPr>
            <w:rStyle w:val="Hyperlink"/>
            <w:rFonts w:ascii="Arial" w:hAnsi="Arial" w:cs="Arial"/>
          </w:rPr>
          <w:t>here</w:t>
        </w:r>
      </w:hyperlink>
      <w:r w:rsidRPr="003D57C2">
        <w:rPr>
          <w:rFonts w:ascii="Arial" w:hAnsi="Arial" w:cs="Arial"/>
        </w:rPr>
        <w:t xml:space="preserve"> to help.</w:t>
      </w:r>
    </w:p>
    <w:p w14:paraId="7B2D644F" w14:textId="70268D93" w:rsidR="003D57C2" w:rsidRPr="003D57C2" w:rsidRDefault="003D57C2" w:rsidP="003D57C2">
      <w:pPr>
        <w:spacing w:before="100" w:beforeAutospacing="1" w:after="100" w:afterAutospacing="1"/>
        <w:rPr>
          <w:rFonts w:ascii="Arial" w:eastAsia="Times New Roman" w:hAnsi="Arial" w:cs="Arial"/>
          <w:lang w:eastAsia="en-GB"/>
        </w:rPr>
      </w:pPr>
      <w:r w:rsidRPr="003D57C2">
        <w:rPr>
          <w:rFonts w:ascii="Arial" w:eastAsia="Times New Roman" w:hAnsi="Arial" w:cs="Arial"/>
          <w:b/>
          <w:bCs/>
          <w:lang w:eastAsia="en-GB"/>
        </w:rPr>
        <w:t>Taste and flavour</w:t>
      </w:r>
      <w:r w:rsidRPr="003D57C2">
        <w:rPr>
          <w:rFonts w:ascii="Arial" w:eastAsia="Times New Roman" w:hAnsi="Arial" w:cs="Arial"/>
          <w:lang w:eastAsia="en-GB"/>
        </w:rPr>
        <w:t xml:space="preserve">: Do you know the difference between taste and flavour? When eating food, the odour combines with the taste to give flavour. The texture, or </w:t>
      </w:r>
      <w:r w:rsidRPr="003D57C2">
        <w:rPr>
          <w:rFonts w:ascii="Arial" w:eastAsia="Times New Roman" w:hAnsi="Arial" w:cs="Arial"/>
          <w:lang w:eastAsia="en-GB"/>
        </w:rPr>
        <w:lastRenderedPageBreak/>
        <w:t xml:space="preserve">mouthfeel, of a food may also help us recognise what it is. An experiment to test the difference between taste and flavour involves eating a pear. Wash the pear and cut into bite-sized pieces. Ask a family member to close their eyes and give them two pieces of pear. </w:t>
      </w:r>
      <w:proofErr w:type="gramStart"/>
      <w:r w:rsidRPr="003D57C2">
        <w:rPr>
          <w:rFonts w:ascii="Arial" w:eastAsia="Times New Roman" w:hAnsi="Arial" w:cs="Arial"/>
          <w:lang w:eastAsia="en-GB"/>
        </w:rPr>
        <w:t>Don’t</w:t>
      </w:r>
      <w:proofErr w:type="gramEnd"/>
      <w:r w:rsidRPr="003D57C2">
        <w:rPr>
          <w:rFonts w:ascii="Arial" w:eastAsia="Times New Roman" w:hAnsi="Arial" w:cs="Arial"/>
          <w:lang w:eastAsia="en-GB"/>
        </w:rPr>
        <w:t xml:space="preserve"> tell them what it is! Ask them to hold their noses tightly and eat one piece of pear. Ask them if they can tell what it is.  Ask them to release their noses and then continue to chew. Can they now tell what it is? Repeat with the second piece of pear.  You could also try a ginger biscuit, a raspberry, a piece of cheese, cooked </w:t>
      </w:r>
      <w:proofErr w:type="gramStart"/>
      <w:r w:rsidRPr="003D57C2">
        <w:rPr>
          <w:rFonts w:ascii="Arial" w:eastAsia="Times New Roman" w:hAnsi="Arial" w:cs="Arial"/>
          <w:lang w:eastAsia="en-GB"/>
        </w:rPr>
        <w:t>bacon</w:t>
      </w:r>
      <w:proofErr w:type="gramEnd"/>
      <w:r w:rsidRPr="003D57C2">
        <w:rPr>
          <w:rFonts w:ascii="Arial" w:eastAsia="Times New Roman" w:hAnsi="Arial" w:cs="Arial"/>
          <w:lang w:eastAsia="en-GB"/>
        </w:rPr>
        <w:t xml:space="preserve"> or cooked sausage.</w:t>
      </w:r>
    </w:p>
    <w:p w14:paraId="176E1E51" w14:textId="1212264F" w:rsidR="003D57C2" w:rsidRPr="003D57C2" w:rsidRDefault="003D57C2" w:rsidP="003D57C2">
      <w:pPr>
        <w:spacing w:before="100" w:beforeAutospacing="1" w:after="100" w:afterAutospacing="1"/>
        <w:rPr>
          <w:rFonts w:ascii="Arial" w:eastAsia="Times New Roman" w:hAnsi="Arial" w:cs="Arial"/>
          <w:lang w:eastAsia="en-GB"/>
        </w:rPr>
      </w:pPr>
      <w:proofErr w:type="gramStart"/>
      <w:r w:rsidRPr="003D57C2">
        <w:rPr>
          <w:rFonts w:ascii="Arial" w:eastAsia="Times New Roman" w:hAnsi="Arial" w:cs="Arial"/>
          <w:b/>
          <w:bCs/>
          <w:lang w:eastAsia="en-GB"/>
        </w:rPr>
        <w:t>What’s</w:t>
      </w:r>
      <w:proofErr w:type="gramEnd"/>
      <w:r w:rsidRPr="003D57C2">
        <w:rPr>
          <w:rFonts w:ascii="Arial" w:eastAsia="Times New Roman" w:hAnsi="Arial" w:cs="Arial"/>
          <w:b/>
          <w:bCs/>
          <w:lang w:eastAsia="en-GB"/>
        </w:rPr>
        <w:t xml:space="preserve"> happening?</w:t>
      </w:r>
      <w:r w:rsidRPr="003D57C2">
        <w:rPr>
          <w:rFonts w:ascii="Arial" w:eastAsia="Times New Roman" w:hAnsi="Arial" w:cs="Arial"/>
          <w:lang w:eastAsia="en-GB"/>
        </w:rPr>
        <w:t xml:space="preserve"> When we prepare and cook food, </w:t>
      </w:r>
      <w:proofErr w:type="gramStart"/>
      <w:r w:rsidRPr="003D57C2">
        <w:rPr>
          <w:rFonts w:ascii="Arial" w:eastAsia="Times New Roman" w:hAnsi="Arial" w:cs="Arial"/>
          <w:lang w:eastAsia="en-GB"/>
        </w:rPr>
        <w:t>a number of</w:t>
      </w:r>
      <w:proofErr w:type="gramEnd"/>
      <w:r w:rsidRPr="003D57C2">
        <w:rPr>
          <w:rFonts w:ascii="Arial" w:eastAsia="Times New Roman" w:hAnsi="Arial" w:cs="Arial"/>
          <w:lang w:eastAsia="en-GB"/>
        </w:rPr>
        <w:t xml:space="preserve"> changes happen. For the following dishes, create a chart showing: each stage of making; what’s happening to the physical appearance of the food; </w:t>
      </w:r>
      <w:proofErr w:type="gramStart"/>
      <w:r w:rsidRPr="003D57C2">
        <w:rPr>
          <w:rFonts w:ascii="Arial" w:eastAsia="Times New Roman" w:hAnsi="Arial" w:cs="Arial"/>
          <w:lang w:eastAsia="en-GB"/>
        </w:rPr>
        <w:t>and,</w:t>
      </w:r>
      <w:proofErr w:type="gramEnd"/>
      <w:r w:rsidRPr="003D57C2">
        <w:rPr>
          <w:rFonts w:ascii="Arial" w:eastAsia="Times New Roman" w:hAnsi="Arial" w:cs="Arial"/>
          <w:lang w:eastAsia="en-GB"/>
        </w:rPr>
        <w:t xml:space="preserve"> why you think the changes are happening. Extra marks for using food science terms! Scrambled eggs on toast. Freshly baked wholemeal bread. Cauliflower cheese (with homemade cheese sauce).</w:t>
      </w:r>
    </w:p>
    <w:p w14:paraId="46A9D8A7" w14:textId="7CE962D8" w:rsidR="003D57C2" w:rsidRPr="003D57C2" w:rsidRDefault="003D57C2" w:rsidP="003D57C2">
      <w:pPr>
        <w:spacing w:before="100" w:beforeAutospacing="1" w:after="100" w:afterAutospacing="1"/>
        <w:rPr>
          <w:rFonts w:ascii="Arial" w:eastAsia="Times New Roman" w:hAnsi="Arial" w:cs="Arial"/>
          <w:lang w:eastAsia="en-GB"/>
        </w:rPr>
      </w:pPr>
    </w:p>
    <w:p w14:paraId="2081F30E" w14:textId="0AA3C9EA" w:rsidR="003D57C2" w:rsidRPr="003D57C2" w:rsidRDefault="003D57C2" w:rsidP="003D57C2">
      <w:pPr>
        <w:spacing w:before="100" w:beforeAutospacing="1" w:after="100" w:afterAutospacing="1"/>
        <w:rPr>
          <w:rFonts w:ascii="Arial" w:eastAsia="Times New Roman" w:hAnsi="Arial" w:cs="Arial"/>
          <w:lang w:eastAsia="en-GB"/>
        </w:rPr>
      </w:pPr>
      <w:r w:rsidRPr="003D57C2">
        <w:rPr>
          <w:rFonts w:ascii="Arial" w:eastAsia="Times New Roman" w:hAnsi="Arial" w:cs="Arial"/>
          <w:b/>
          <w:bCs/>
          <w:u w:val="single"/>
          <w:lang w:eastAsia="en-GB"/>
        </w:rPr>
        <w:t>More time / More complex</w:t>
      </w:r>
    </w:p>
    <w:p w14:paraId="67D99009" w14:textId="5D54595F" w:rsidR="003D57C2" w:rsidRPr="003D57C2" w:rsidRDefault="003D57C2" w:rsidP="003D57C2">
      <w:pPr>
        <w:pStyle w:val="NormalWeb"/>
        <w:rPr>
          <w:rFonts w:ascii="Arial" w:hAnsi="Arial" w:cs="Arial"/>
        </w:rPr>
      </w:pPr>
      <w:r w:rsidRPr="003D57C2">
        <w:rPr>
          <w:rStyle w:val="Strong"/>
          <w:rFonts w:ascii="Arial" w:hAnsi="Arial" w:cs="Arial"/>
        </w:rPr>
        <w:t>Functional review</w:t>
      </w:r>
      <w:r w:rsidRPr="003D57C2">
        <w:rPr>
          <w:rFonts w:ascii="Arial" w:hAnsi="Arial" w:cs="Arial"/>
        </w:rPr>
        <w:t>: List 4 foods that use each of the food functions below. Describe what foods are being use, how the function works and how it can be applied to everyday cooking.</w:t>
      </w:r>
    </w:p>
    <w:p w14:paraId="20779CE3" w14:textId="77777777" w:rsidR="003D57C2" w:rsidRPr="003D57C2" w:rsidRDefault="003D57C2" w:rsidP="003D57C2">
      <w:pPr>
        <w:numPr>
          <w:ilvl w:val="0"/>
          <w:numId w:val="20"/>
        </w:numPr>
        <w:spacing w:before="100" w:beforeAutospacing="1" w:after="100" w:afterAutospacing="1"/>
        <w:rPr>
          <w:rFonts w:ascii="Arial" w:hAnsi="Arial" w:cs="Arial"/>
        </w:rPr>
      </w:pPr>
      <w:r w:rsidRPr="003D57C2">
        <w:rPr>
          <w:rFonts w:ascii="Arial" w:hAnsi="Arial" w:cs="Arial"/>
        </w:rPr>
        <w:t>Glaze</w:t>
      </w:r>
    </w:p>
    <w:p w14:paraId="27CA6E5B" w14:textId="77777777" w:rsidR="003D57C2" w:rsidRPr="003D57C2" w:rsidRDefault="003D57C2" w:rsidP="003D57C2">
      <w:pPr>
        <w:numPr>
          <w:ilvl w:val="0"/>
          <w:numId w:val="20"/>
        </w:numPr>
        <w:spacing w:before="100" w:beforeAutospacing="1" w:after="100" w:afterAutospacing="1"/>
        <w:rPr>
          <w:rFonts w:ascii="Arial" w:hAnsi="Arial" w:cs="Arial"/>
        </w:rPr>
      </w:pPr>
      <w:r w:rsidRPr="003D57C2">
        <w:rPr>
          <w:rFonts w:ascii="Arial" w:hAnsi="Arial" w:cs="Arial"/>
        </w:rPr>
        <w:t>Thicken</w:t>
      </w:r>
    </w:p>
    <w:p w14:paraId="1BF87440" w14:textId="77777777" w:rsidR="003D57C2" w:rsidRPr="003D57C2" w:rsidRDefault="003D57C2" w:rsidP="003D57C2">
      <w:pPr>
        <w:numPr>
          <w:ilvl w:val="0"/>
          <w:numId w:val="20"/>
        </w:numPr>
        <w:spacing w:before="100" w:beforeAutospacing="1" w:after="100" w:afterAutospacing="1"/>
        <w:rPr>
          <w:rFonts w:ascii="Arial" w:hAnsi="Arial" w:cs="Arial"/>
        </w:rPr>
      </w:pPr>
      <w:r w:rsidRPr="003D57C2">
        <w:rPr>
          <w:rFonts w:ascii="Arial" w:hAnsi="Arial" w:cs="Arial"/>
        </w:rPr>
        <w:t>Set</w:t>
      </w:r>
    </w:p>
    <w:p w14:paraId="259070E7" w14:textId="77777777" w:rsidR="003D57C2" w:rsidRPr="003D57C2" w:rsidRDefault="003D57C2" w:rsidP="003D57C2">
      <w:pPr>
        <w:numPr>
          <w:ilvl w:val="0"/>
          <w:numId w:val="20"/>
        </w:numPr>
        <w:spacing w:before="100" w:beforeAutospacing="1" w:after="100" w:afterAutospacing="1"/>
        <w:rPr>
          <w:rFonts w:ascii="Arial" w:hAnsi="Arial" w:cs="Arial"/>
        </w:rPr>
      </w:pPr>
      <w:r w:rsidRPr="003D57C2">
        <w:rPr>
          <w:rFonts w:ascii="Arial" w:hAnsi="Arial" w:cs="Arial"/>
        </w:rPr>
        <w:t>Aerate</w:t>
      </w:r>
    </w:p>
    <w:p w14:paraId="768DC763" w14:textId="07F585F4" w:rsidR="003D57C2" w:rsidRPr="003D57C2" w:rsidRDefault="003D57C2" w:rsidP="003D57C2">
      <w:pPr>
        <w:pStyle w:val="NormalWeb"/>
        <w:rPr>
          <w:rFonts w:ascii="Arial" w:hAnsi="Arial" w:cs="Arial"/>
        </w:rPr>
      </w:pPr>
      <w:r w:rsidRPr="003D57C2">
        <w:rPr>
          <w:rStyle w:val="Strong"/>
          <w:rFonts w:ascii="Arial" w:hAnsi="Arial" w:cs="Arial"/>
        </w:rPr>
        <w:t xml:space="preserve">Food and sensory science: </w:t>
      </w:r>
      <w:r w:rsidRPr="003D57C2">
        <w:rPr>
          <w:rFonts w:ascii="Arial" w:hAnsi="Arial" w:cs="Arial"/>
        </w:rPr>
        <w:t xml:space="preserve">Scratch and sniff.  Collect </w:t>
      </w:r>
      <w:proofErr w:type="gramStart"/>
      <w:r w:rsidRPr="003D57C2">
        <w:rPr>
          <w:rFonts w:ascii="Arial" w:hAnsi="Arial" w:cs="Arial"/>
        </w:rPr>
        <w:t>a number of</w:t>
      </w:r>
      <w:proofErr w:type="gramEnd"/>
      <w:r w:rsidRPr="003D57C2">
        <w:rPr>
          <w:rFonts w:ascii="Arial" w:hAnsi="Arial" w:cs="Arial"/>
        </w:rPr>
        <w:t xml:space="preserve"> dried herbs and spices that have a strong smell and glue them to pieces of card. Allow the cards to dry and test your family and friends to see if they can identify the different herbs and spices. Make sure they close their eyes first though! </w:t>
      </w:r>
    </w:p>
    <w:p w14:paraId="3827297C" w14:textId="71209F74" w:rsidR="003D57C2" w:rsidRPr="003D57C2" w:rsidRDefault="003D57C2" w:rsidP="003D57C2">
      <w:pPr>
        <w:pStyle w:val="NormalWeb"/>
        <w:rPr>
          <w:rFonts w:ascii="Arial" w:hAnsi="Arial" w:cs="Arial"/>
        </w:rPr>
      </w:pPr>
      <w:r w:rsidRPr="003D57C2">
        <w:rPr>
          <w:rStyle w:val="Strong"/>
          <w:rFonts w:ascii="Arial" w:hAnsi="Arial" w:cs="Arial"/>
        </w:rPr>
        <w:t>Science and Art</w:t>
      </w:r>
      <w:r w:rsidRPr="003D57C2">
        <w:rPr>
          <w:rFonts w:ascii="Arial" w:hAnsi="Arial" w:cs="Arial"/>
        </w:rPr>
        <w:t>: Draw a body and add labels to the part of the body in which each stage of the digestive process occurs. Cover the answers and test your family to see if they can name the part of the body and the stage that occurs there.</w:t>
      </w:r>
    </w:p>
    <w:p w14:paraId="516F5216" w14:textId="0B921FBA" w:rsidR="003D57C2" w:rsidRPr="003D57C2" w:rsidRDefault="003D57C2" w:rsidP="003D57C2">
      <w:pPr>
        <w:spacing w:before="100" w:beforeAutospacing="1" w:after="100" w:afterAutospacing="1"/>
        <w:rPr>
          <w:rFonts w:ascii="Arial" w:eastAsia="Times New Roman" w:hAnsi="Arial" w:cs="Arial"/>
          <w:lang w:eastAsia="en-GB"/>
        </w:rPr>
      </w:pPr>
      <w:r w:rsidRPr="003D57C2">
        <w:rPr>
          <w:rFonts w:ascii="Arial" w:eastAsia="Times New Roman" w:hAnsi="Arial" w:cs="Arial"/>
          <w:b/>
          <w:bCs/>
          <w:lang w:eastAsia="en-GB"/>
        </w:rPr>
        <w:t>Science</w:t>
      </w:r>
      <w:r w:rsidRPr="003D57C2">
        <w:rPr>
          <w:rFonts w:ascii="Arial" w:eastAsia="Times New Roman" w:hAnsi="Arial" w:cs="Arial"/>
          <w:lang w:eastAsia="en-GB"/>
        </w:rPr>
        <w:t>: Do you like boiled or poached eggs, or maybe an omelette? Have you ever wondered how the liquid egg becomes a solid? Find out about the term ‘coagulation’ and write an explanation of how your egg for breakfast changes from a liquid to a solid.  Is this a reversible change? If not, why not? For information about coagulation, click </w:t>
      </w:r>
      <w:hyperlink r:id="rId26" w:history="1">
        <w:r w:rsidRPr="003D57C2">
          <w:rPr>
            <w:rFonts w:ascii="Arial" w:eastAsia="Times New Roman" w:hAnsi="Arial" w:cs="Arial"/>
            <w:color w:val="0000FF"/>
            <w:u w:val="single"/>
            <w:lang w:eastAsia="en-GB"/>
          </w:rPr>
          <w:t>here</w:t>
        </w:r>
      </w:hyperlink>
      <w:r w:rsidRPr="003D57C2">
        <w:rPr>
          <w:rFonts w:ascii="Arial" w:eastAsia="Times New Roman" w:hAnsi="Arial" w:cs="Arial"/>
          <w:lang w:eastAsia="en-GB"/>
        </w:rPr>
        <w:t>.</w:t>
      </w:r>
    </w:p>
    <w:p w14:paraId="36AD003E" w14:textId="7FD7DC56" w:rsidR="003D57C2" w:rsidRPr="003D57C2" w:rsidRDefault="003D57C2" w:rsidP="003D57C2">
      <w:pPr>
        <w:spacing w:before="100" w:beforeAutospacing="1" w:after="100" w:afterAutospacing="1"/>
        <w:rPr>
          <w:rFonts w:ascii="Arial" w:eastAsia="Times New Roman" w:hAnsi="Arial" w:cs="Arial"/>
          <w:lang w:eastAsia="en-GB"/>
        </w:rPr>
      </w:pPr>
      <w:r w:rsidRPr="003D57C2">
        <w:rPr>
          <w:rFonts w:ascii="Arial" w:eastAsia="Times New Roman" w:hAnsi="Arial" w:cs="Arial"/>
          <w:b/>
          <w:bCs/>
          <w:lang w:eastAsia="en-GB"/>
        </w:rPr>
        <w:t>Science</w:t>
      </w:r>
      <w:r w:rsidRPr="003D57C2">
        <w:rPr>
          <w:rFonts w:ascii="Arial" w:eastAsia="Times New Roman" w:hAnsi="Arial" w:cs="Arial"/>
          <w:lang w:eastAsia="en-GB"/>
        </w:rPr>
        <w:t xml:space="preserve">: Have a look in your fridge. Is the food covered and stored in the correct place?  Is everything in date?  Why not take it all out, give the fridge a clean and then put it back in the right place? To find out more information about the safe storage of food, click </w:t>
      </w:r>
      <w:hyperlink r:id="rId27" w:anchor="SS#SS" w:history="1">
        <w:r w:rsidRPr="003D57C2">
          <w:rPr>
            <w:rFonts w:ascii="Arial" w:eastAsia="Times New Roman" w:hAnsi="Arial" w:cs="Arial"/>
            <w:color w:val="0000FF"/>
            <w:u w:val="single"/>
            <w:lang w:eastAsia="en-GB"/>
          </w:rPr>
          <w:t>here</w:t>
        </w:r>
      </w:hyperlink>
      <w:r w:rsidRPr="003D57C2">
        <w:rPr>
          <w:rFonts w:ascii="Arial" w:eastAsia="Times New Roman" w:hAnsi="Arial" w:cs="Arial"/>
          <w:lang w:eastAsia="en-GB"/>
        </w:rPr>
        <w:t>.</w:t>
      </w:r>
    </w:p>
    <w:p w14:paraId="25EF13BB" w14:textId="0591DA9D" w:rsidR="003D57C2" w:rsidRPr="003D57C2" w:rsidRDefault="003D57C2" w:rsidP="003D57C2">
      <w:pPr>
        <w:pStyle w:val="NormalWeb"/>
        <w:rPr>
          <w:rFonts w:ascii="Arial" w:hAnsi="Arial" w:cs="Arial"/>
        </w:rPr>
      </w:pPr>
      <w:r w:rsidRPr="003D57C2">
        <w:rPr>
          <w:rStyle w:val="Strong"/>
          <w:rFonts w:ascii="Arial" w:hAnsi="Arial" w:cs="Arial"/>
        </w:rPr>
        <w:lastRenderedPageBreak/>
        <w:t>Science</w:t>
      </w:r>
      <w:r w:rsidRPr="003D57C2">
        <w:rPr>
          <w:rFonts w:ascii="Arial" w:hAnsi="Arial" w:cs="Arial"/>
        </w:rPr>
        <w:t xml:space="preserve">: Natural food colourings are used in many foods.  In </w:t>
      </w:r>
      <w:proofErr w:type="gramStart"/>
      <w:r w:rsidRPr="003D57C2">
        <w:rPr>
          <w:rFonts w:ascii="Arial" w:hAnsi="Arial" w:cs="Arial"/>
        </w:rPr>
        <w:t>Europe</w:t>
      </w:r>
      <w:proofErr w:type="gramEnd"/>
      <w:r w:rsidRPr="003D57C2">
        <w:rPr>
          <w:rFonts w:ascii="Arial" w:hAnsi="Arial" w:cs="Arial"/>
        </w:rPr>
        <w:t xml:space="preserve"> these ingredients would have an E number which shows that the added ingredient is safe to use.  Find out the main source and colour of these five natural food colourings: E100, E160c, E162, E163, E17More information about food additives can be found </w:t>
      </w:r>
      <w:hyperlink r:id="rId28" w:history="1">
        <w:r w:rsidRPr="003D57C2">
          <w:rPr>
            <w:rStyle w:val="Hyperlink"/>
            <w:rFonts w:ascii="Arial" w:hAnsi="Arial" w:cs="Arial"/>
          </w:rPr>
          <w:t>here</w:t>
        </w:r>
      </w:hyperlink>
      <w:r w:rsidRPr="003D57C2">
        <w:rPr>
          <w:rFonts w:ascii="Arial" w:hAnsi="Arial" w:cs="Arial"/>
        </w:rPr>
        <w:t>.</w:t>
      </w:r>
    </w:p>
    <w:p w14:paraId="5FD4B22A" w14:textId="2D613743" w:rsidR="003D57C2" w:rsidRPr="003D57C2" w:rsidRDefault="003D57C2" w:rsidP="003D57C2">
      <w:pPr>
        <w:pStyle w:val="NormalWeb"/>
        <w:rPr>
          <w:rFonts w:ascii="Arial" w:hAnsi="Arial" w:cs="Arial"/>
        </w:rPr>
      </w:pPr>
      <w:r w:rsidRPr="003D57C2">
        <w:rPr>
          <w:rStyle w:val="Strong"/>
          <w:rFonts w:ascii="Arial" w:hAnsi="Arial" w:cs="Arial"/>
        </w:rPr>
        <w:t>Sensory vocabulary</w:t>
      </w:r>
      <w:r w:rsidRPr="003D57C2">
        <w:rPr>
          <w:rFonts w:ascii="Arial" w:hAnsi="Arial" w:cs="Arial"/>
        </w:rPr>
        <w:t xml:space="preserve">: There are five senses used when tasting food and drink: sight, smell, taste, </w:t>
      </w:r>
      <w:proofErr w:type="gramStart"/>
      <w:r w:rsidRPr="003D57C2">
        <w:rPr>
          <w:rFonts w:ascii="Arial" w:hAnsi="Arial" w:cs="Arial"/>
        </w:rPr>
        <w:t>hearing</w:t>
      </w:r>
      <w:proofErr w:type="gramEnd"/>
      <w:r w:rsidRPr="003D57C2">
        <w:rPr>
          <w:rFonts w:ascii="Arial" w:hAnsi="Arial" w:cs="Arial"/>
        </w:rPr>
        <w:t xml:space="preserve"> and touch. Find three food or drink items in your home, for example cheese, apple, bread, </w:t>
      </w:r>
      <w:proofErr w:type="gramStart"/>
      <w:r w:rsidRPr="003D57C2">
        <w:rPr>
          <w:rFonts w:ascii="Arial" w:hAnsi="Arial" w:cs="Arial"/>
        </w:rPr>
        <w:t>crackers</w:t>
      </w:r>
      <w:proofErr w:type="gramEnd"/>
      <w:r w:rsidRPr="003D57C2">
        <w:rPr>
          <w:rFonts w:ascii="Arial" w:hAnsi="Arial" w:cs="Arial"/>
        </w:rPr>
        <w:t xml:space="preserve"> or milk. Taste the food or drink and, using your five senses, describe the appearance, smell, taste, </w:t>
      </w:r>
      <w:proofErr w:type="gramStart"/>
      <w:r w:rsidRPr="003D57C2">
        <w:rPr>
          <w:rFonts w:ascii="Arial" w:hAnsi="Arial" w:cs="Arial"/>
        </w:rPr>
        <w:t>sound</w:t>
      </w:r>
      <w:proofErr w:type="gramEnd"/>
      <w:r w:rsidRPr="003D57C2">
        <w:rPr>
          <w:rFonts w:ascii="Arial" w:hAnsi="Arial" w:cs="Arial"/>
        </w:rPr>
        <w:t xml:space="preserve"> and texture.  Use good descriptive vocabulary – the </w:t>
      </w:r>
      <w:hyperlink r:id="rId29" w:history="1">
        <w:r w:rsidRPr="003D57C2">
          <w:rPr>
            <w:rStyle w:val="Hyperlink"/>
            <w:rFonts w:ascii="Arial" w:hAnsi="Arial" w:cs="Arial"/>
          </w:rPr>
          <w:t>Using your senses poster</w:t>
        </w:r>
      </w:hyperlink>
      <w:r w:rsidRPr="003D57C2">
        <w:rPr>
          <w:rFonts w:ascii="Arial" w:hAnsi="Arial" w:cs="Arial"/>
        </w:rPr>
        <w:t xml:space="preserve"> will help with this.</w:t>
      </w:r>
    </w:p>
    <w:p w14:paraId="7DC3EF2A" w14:textId="477C6146" w:rsidR="003D57C2" w:rsidRPr="003D57C2" w:rsidRDefault="003D57C2" w:rsidP="003D57C2">
      <w:pPr>
        <w:spacing w:before="100" w:beforeAutospacing="1" w:after="100" w:afterAutospacing="1"/>
        <w:outlineLvl w:val="1"/>
        <w:rPr>
          <w:rFonts w:ascii="Arial" w:eastAsia="Times New Roman" w:hAnsi="Arial" w:cs="Arial"/>
          <w:b/>
          <w:bCs/>
          <w:sz w:val="36"/>
          <w:szCs w:val="36"/>
          <w:lang w:eastAsia="en-GB"/>
        </w:rPr>
      </w:pPr>
      <w:r w:rsidRPr="003D57C2">
        <w:rPr>
          <w:rStyle w:val="Strong"/>
          <w:rFonts w:ascii="Arial" w:hAnsi="Arial" w:cs="Arial"/>
        </w:rPr>
        <w:t xml:space="preserve">Coordinates: </w:t>
      </w:r>
      <w:r w:rsidRPr="003D57C2">
        <w:rPr>
          <w:rFonts w:ascii="Arial" w:hAnsi="Arial" w:cs="Arial"/>
        </w:rPr>
        <w:t xml:space="preserve">Complete the </w:t>
      </w:r>
      <w:hyperlink r:id="rId30" w:history="1">
        <w:r w:rsidRPr="003D57C2">
          <w:rPr>
            <w:rStyle w:val="Hyperlink"/>
            <w:rFonts w:ascii="Arial" w:hAnsi="Arial" w:cs="Arial"/>
          </w:rPr>
          <w:t>Bread coordinates worksheet</w:t>
        </w:r>
      </w:hyperlink>
      <w:r w:rsidRPr="003D57C2">
        <w:rPr>
          <w:rFonts w:ascii="Arial" w:hAnsi="Arial" w:cs="Arial"/>
        </w:rPr>
        <w:t xml:space="preserve"> to learn about how to write coordinates. Make your own coordinates grid and draw out a grid of 10 squares by 10 squares on a piece of paper and label each column and row. Draw ten dots on different parts of the grid and label them with your favourite types of food. List the coordinates of each food.</w:t>
      </w:r>
    </w:p>
    <w:p w14:paraId="60BB0C67" w14:textId="09AC82AA" w:rsidR="003D57C2" w:rsidRPr="003D57C2" w:rsidRDefault="003D57C2" w:rsidP="003D57C2">
      <w:pPr>
        <w:pStyle w:val="NormalWeb"/>
        <w:rPr>
          <w:rFonts w:ascii="Arial" w:hAnsi="Arial" w:cs="Arial"/>
        </w:rPr>
      </w:pPr>
      <w:r w:rsidRPr="003D57C2">
        <w:rPr>
          <w:rStyle w:val="Strong"/>
          <w:rFonts w:ascii="Arial" w:hAnsi="Arial" w:cs="Arial"/>
        </w:rPr>
        <w:t>Food, where food comes from and literacy</w:t>
      </w:r>
      <w:r w:rsidRPr="003D57C2">
        <w:rPr>
          <w:rFonts w:ascii="Arial" w:hAnsi="Arial" w:cs="Arial"/>
        </w:rPr>
        <w:t xml:space="preserve">: Tasty choices. Herbs and spices are used to enhance the flavour of food. They also help to reduce or eliminate adding salt to recipes. Research herbs and spices and complete this </w:t>
      </w:r>
      <w:hyperlink r:id="rId31" w:history="1">
        <w:r w:rsidRPr="003D57C2">
          <w:rPr>
            <w:rStyle w:val="Hyperlink"/>
            <w:rFonts w:ascii="Arial" w:hAnsi="Arial" w:cs="Arial"/>
          </w:rPr>
          <w:t>worksheet</w:t>
        </w:r>
      </w:hyperlink>
      <w:r w:rsidRPr="003D57C2">
        <w:rPr>
          <w:rFonts w:ascii="Arial" w:hAnsi="Arial" w:cs="Arial"/>
        </w:rPr>
        <w:t>.</w:t>
      </w:r>
    </w:p>
    <w:p w14:paraId="02D7A5DC" w14:textId="3A1D6B21" w:rsidR="003D57C2" w:rsidRPr="003D57C2" w:rsidRDefault="003D57C2" w:rsidP="003D57C2">
      <w:pPr>
        <w:pStyle w:val="NormalWeb"/>
        <w:rPr>
          <w:rFonts w:ascii="Arial" w:hAnsi="Arial" w:cs="Arial"/>
        </w:rPr>
      </w:pPr>
      <w:r w:rsidRPr="003D57C2">
        <w:rPr>
          <w:rStyle w:val="Strong"/>
          <w:rFonts w:ascii="Arial" w:hAnsi="Arial" w:cs="Arial"/>
        </w:rPr>
        <w:t>New product development</w:t>
      </w:r>
      <w:r w:rsidRPr="003D57C2">
        <w:rPr>
          <w:rFonts w:ascii="Arial" w:hAnsi="Arial" w:cs="Arial"/>
        </w:rPr>
        <w:t xml:space="preserve">: Effective new product design allows a company to respond quickly to consumer trends. View the </w:t>
      </w:r>
      <w:hyperlink r:id="rId32" w:history="1">
        <w:r w:rsidRPr="003D57C2">
          <w:rPr>
            <w:rStyle w:val="Hyperlink"/>
            <w:rFonts w:ascii="Arial" w:hAnsi="Arial" w:cs="Arial"/>
          </w:rPr>
          <w:t>New product development presentation</w:t>
        </w:r>
      </w:hyperlink>
      <w:r w:rsidRPr="003D57C2">
        <w:rPr>
          <w:rFonts w:ascii="Arial" w:hAnsi="Arial" w:cs="Arial"/>
        </w:rPr>
        <w:t xml:space="preserve"> and complete the </w:t>
      </w:r>
      <w:hyperlink r:id="rId33" w:history="1">
        <w:r w:rsidRPr="003D57C2">
          <w:rPr>
            <w:rStyle w:val="Hyperlink"/>
            <w:rFonts w:ascii="Arial" w:hAnsi="Arial" w:cs="Arial"/>
          </w:rPr>
          <w:t>worksheet</w:t>
        </w:r>
      </w:hyperlink>
      <w:r w:rsidRPr="003D57C2">
        <w:rPr>
          <w:rFonts w:ascii="Arial" w:hAnsi="Arial" w:cs="Arial"/>
        </w:rPr>
        <w:t>. Find a food or drink item at home and list at least five ways it could be developed to create something new. Would the new food or drink appeal to the same target market as the original one? If not, explain how you have extended the product range to appeal to a new market.</w:t>
      </w:r>
    </w:p>
    <w:p w14:paraId="2602A59E" w14:textId="15A3B3BF" w:rsidR="003D57C2" w:rsidRPr="003D57C2" w:rsidRDefault="003D57C2" w:rsidP="003D57C2">
      <w:pPr>
        <w:pStyle w:val="NormalWeb"/>
        <w:rPr>
          <w:rFonts w:ascii="Arial" w:hAnsi="Arial" w:cs="Arial"/>
        </w:rPr>
      </w:pPr>
      <w:r w:rsidRPr="003D57C2">
        <w:rPr>
          <w:rStyle w:val="Strong"/>
          <w:rFonts w:ascii="Arial" w:hAnsi="Arial" w:cs="Arial"/>
        </w:rPr>
        <w:t xml:space="preserve">Science and cooking: </w:t>
      </w:r>
      <w:r w:rsidRPr="003D57C2">
        <w:rPr>
          <w:rFonts w:ascii="Arial" w:hAnsi="Arial" w:cs="Arial"/>
        </w:rPr>
        <w:t xml:space="preserve">Eggs are a source of protein, vitamin D, vitamin A, vitamin B2, vitamin B12, folate and iodine. List at least ten different recipes and meals that use eggs. Make a meal using eggs. Why not try </w:t>
      </w:r>
      <w:hyperlink r:id="rId34" w:history="1">
        <w:r w:rsidRPr="003D57C2">
          <w:rPr>
            <w:rStyle w:val="Hyperlink"/>
            <w:rFonts w:ascii="Arial" w:hAnsi="Arial" w:cs="Arial"/>
          </w:rPr>
          <w:t>spicy potato Scotch eggs</w:t>
        </w:r>
      </w:hyperlink>
      <w:r w:rsidRPr="003D57C2">
        <w:rPr>
          <w:rFonts w:ascii="Arial" w:hAnsi="Arial" w:cs="Arial"/>
        </w:rPr>
        <w:t xml:space="preserve">, </w:t>
      </w:r>
      <w:hyperlink r:id="rId35" w:history="1">
        <w:r w:rsidRPr="003D57C2">
          <w:rPr>
            <w:rStyle w:val="Hyperlink"/>
            <w:rFonts w:ascii="Arial" w:hAnsi="Arial" w:cs="Arial"/>
          </w:rPr>
          <w:t>easy veg frittata</w:t>
        </w:r>
      </w:hyperlink>
      <w:r w:rsidRPr="003D57C2">
        <w:rPr>
          <w:rFonts w:ascii="Arial" w:hAnsi="Arial" w:cs="Arial"/>
        </w:rPr>
        <w:t xml:space="preserve"> or </w:t>
      </w:r>
      <w:hyperlink r:id="rId36" w:history="1">
        <w:r w:rsidRPr="003D57C2">
          <w:rPr>
            <w:rStyle w:val="Hyperlink"/>
            <w:rFonts w:ascii="Arial" w:hAnsi="Arial" w:cs="Arial"/>
          </w:rPr>
          <w:t>tomato and basil tart</w:t>
        </w:r>
      </w:hyperlink>
      <w:r w:rsidRPr="003D57C2">
        <w:rPr>
          <w:rFonts w:ascii="Arial" w:hAnsi="Arial" w:cs="Arial"/>
        </w:rPr>
        <w:t>?  </w:t>
      </w:r>
    </w:p>
    <w:p w14:paraId="4E9856D2" w14:textId="4433694C" w:rsidR="003D57C2" w:rsidRPr="003D57C2" w:rsidRDefault="003D57C2" w:rsidP="003D57C2">
      <w:pPr>
        <w:pStyle w:val="NormalWeb"/>
        <w:rPr>
          <w:rFonts w:ascii="Arial" w:hAnsi="Arial" w:cs="Arial"/>
        </w:rPr>
      </w:pPr>
      <w:r w:rsidRPr="003D57C2">
        <w:rPr>
          <w:rStyle w:val="Strong"/>
          <w:rFonts w:ascii="Arial" w:hAnsi="Arial" w:cs="Arial"/>
        </w:rPr>
        <w:t>Science and Literacy</w:t>
      </w:r>
      <w:r w:rsidRPr="003D57C2">
        <w:rPr>
          <w:rFonts w:ascii="Arial" w:hAnsi="Arial" w:cs="Arial"/>
        </w:rPr>
        <w:t xml:space="preserve">: Use the </w:t>
      </w:r>
      <w:hyperlink r:id="rId37" w:anchor="digestion" w:history="1">
        <w:r w:rsidRPr="003D57C2">
          <w:rPr>
            <w:rStyle w:val="Hyperlink"/>
            <w:rFonts w:ascii="Arial" w:hAnsi="Arial" w:cs="Arial"/>
          </w:rPr>
          <w:t>interactive Digestion stages heat map</w:t>
        </w:r>
      </w:hyperlink>
      <w:r w:rsidRPr="003D57C2">
        <w:rPr>
          <w:rFonts w:ascii="Arial" w:hAnsi="Arial" w:cs="Arial"/>
        </w:rPr>
        <w:t xml:space="preserve"> to show the process of digestion. Write a short summary of each video explaining the function of each stage.</w:t>
      </w:r>
    </w:p>
    <w:p w14:paraId="45479E84" w14:textId="035B6A52" w:rsidR="003D57C2" w:rsidRPr="003D57C2" w:rsidRDefault="003D57C2" w:rsidP="003D57C2">
      <w:pPr>
        <w:spacing w:before="100" w:beforeAutospacing="1" w:after="100" w:afterAutospacing="1"/>
        <w:rPr>
          <w:rFonts w:ascii="Arial" w:eastAsia="Times New Roman" w:hAnsi="Arial" w:cs="Arial"/>
          <w:lang w:eastAsia="en-GB"/>
        </w:rPr>
      </w:pPr>
      <w:r w:rsidRPr="003D57C2">
        <w:rPr>
          <w:rFonts w:ascii="Arial" w:eastAsia="Times New Roman" w:hAnsi="Arial" w:cs="Arial"/>
          <w:b/>
          <w:bCs/>
          <w:lang w:eastAsia="en-GB"/>
        </w:rPr>
        <w:t xml:space="preserve">Science: </w:t>
      </w:r>
      <w:r w:rsidRPr="003D57C2">
        <w:rPr>
          <w:rFonts w:ascii="Arial" w:eastAsia="Times New Roman" w:hAnsi="Arial" w:cs="Arial"/>
          <w:lang w:eastAsia="en-GB"/>
        </w:rPr>
        <w:t xml:space="preserve">Toast a piece of bread.  How has the flavour, colour and texture of the bread changed? Find out why and how these changes have taken place. Click here for information about using </w:t>
      </w:r>
      <w:hyperlink r:id="rId38" w:history="1">
        <w:r w:rsidRPr="003D57C2">
          <w:rPr>
            <w:rFonts w:ascii="Arial" w:eastAsia="Times New Roman" w:hAnsi="Arial" w:cs="Arial"/>
            <w:color w:val="0000FF"/>
            <w:u w:val="single"/>
            <w:lang w:eastAsia="en-GB"/>
          </w:rPr>
          <w:t>dry heat</w:t>
        </w:r>
      </w:hyperlink>
      <w:r w:rsidRPr="003D57C2">
        <w:rPr>
          <w:rFonts w:ascii="Arial" w:eastAsia="Times New Roman" w:hAnsi="Arial" w:cs="Arial"/>
          <w:lang w:eastAsia="en-GB"/>
        </w:rPr>
        <w:t xml:space="preserve"> to cook food.</w:t>
      </w:r>
    </w:p>
    <w:p w14:paraId="6798FAD4" w14:textId="650A79DE" w:rsidR="003D57C2" w:rsidRPr="003D57C2" w:rsidRDefault="003D57C2" w:rsidP="003D57C2">
      <w:pPr>
        <w:pStyle w:val="NormalWeb"/>
        <w:rPr>
          <w:rFonts w:ascii="Arial" w:hAnsi="Arial" w:cs="Arial"/>
        </w:rPr>
      </w:pPr>
      <w:proofErr w:type="gramStart"/>
      <w:r w:rsidRPr="003D57C2">
        <w:rPr>
          <w:rStyle w:val="Strong"/>
          <w:rFonts w:ascii="Arial" w:hAnsi="Arial" w:cs="Arial"/>
        </w:rPr>
        <w:t>What’s</w:t>
      </w:r>
      <w:proofErr w:type="gramEnd"/>
      <w:r w:rsidRPr="003D57C2">
        <w:rPr>
          <w:rStyle w:val="Strong"/>
          <w:rFonts w:ascii="Arial" w:hAnsi="Arial" w:cs="Arial"/>
        </w:rPr>
        <w:t xml:space="preserve"> gone wrong Paul Hollywood?</w:t>
      </w:r>
      <w:r w:rsidRPr="003D57C2">
        <w:rPr>
          <w:rFonts w:ascii="Arial" w:hAnsi="Arial" w:cs="Arial"/>
        </w:rPr>
        <w:t xml:space="preserve"> Watch these four videos showing </w:t>
      </w:r>
      <w:proofErr w:type="gramStart"/>
      <w:r w:rsidRPr="003D57C2">
        <w:rPr>
          <w:rFonts w:ascii="Arial" w:hAnsi="Arial" w:cs="Arial"/>
        </w:rPr>
        <w:t>what’s</w:t>
      </w:r>
      <w:proofErr w:type="gramEnd"/>
      <w:r w:rsidRPr="003D57C2">
        <w:rPr>
          <w:rFonts w:ascii="Arial" w:hAnsi="Arial" w:cs="Arial"/>
        </w:rPr>
        <w:t xml:space="preserve"> gone wrong with bread, cakes, pastry and pancakes. For each video, produce a fact sheet showing how to ensure the perfect dish. Highlight the different aspects of food science. </w:t>
      </w:r>
      <w:hyperlink r:id="rId39" w:history="1">
        <w:r w:rsidRPr="003D57C2">
          <w:rPr>
            <w:rStyle w:val="Hyperlink"/>
            <w:rFonts w:ascii="Arial" w:hAnsi="Arial" w:cs="Arial"/>
          </w:rPr>
          <w:t>Click here to watch.</w:t>
        </w:r>
      </w:hyperlink>
    </w:p>
    <w:p w14:paraId="72DB7ECA" w14:textId="5DF22EAF" w:rsidR="003D57C2" w:rsidRPr="003D57C2" w:rsidRDefault="003D57C2" w:rsidP="003D57C2">
      <w:pPr>
        <w:pStyle w:val="NormalWeb"/>
        <w:rPr>
          <w:rFonts w:ascii="Arial" w:hAnsi="Arial" w:cs="Arial"/>
        </w:rPr>
      </w:pPr>
      <w:r w:rsidRPr="003D57C2">
        <w:rPr>
          <w:rStyle w:val="Strong"/>
          <w:rFonts w:ascii="Arial" w:hAnsi="Arial" w:cs="Arial"/>
        </w:rPr>
        <w:t>Sensory evaluation and food production</w:t>
      </w:r>
      <w:r w:rsidRPr="003D57C2">
        <w:rPr>
          <w:rFonts w:ascii="Arial" w:hAnsi="Arial" w:cs="Arial"/>
        </w:rPr>
        <w:t xml:space="preserve">: Sensory evaluation is used by manufacturers throughout the development and production of the food. View the </w:t>
      </w:r>
      <w:hyperlink r:id="rId40" w:history="1">
        <w:r w:rsidRPr="003D57C2">
          <w:rPr>
            <w:rStyle w:val="Hyperlink"/>
            <w:rFonts w:ascii="Arial" w:hAnsi="Arial" w:cs="Arial"/>
          </w:rPr>
          <w:t>Sensory evaluation presentation</w:t>
        </w:r>
      </w:hyperlink>
      <w:r w:rsidRPr="003D57C2">
        <w:rPr>
          <w:rFonts w:ascii="Arial" w:hAnsi="Arial" w:cs="Arial"/>
        </w:rPr>
        <w:t xml:space="preserve"> and complete a sensory evaluation of your lunch or evening meal. Use the </w:t>
      </w:r>
      <w:hyperlink r:id="rId41" w:history="1">
        <w:r w:rsidRPr="003D57C2">
          <w:rPr>
            <w:rStyle w:val="Hyperlink"/>
            <w:rFonts w:ascii="Arial" w:hAnsi="Arial" w:cs="Arial"/>
          </w:rPr>
          <w:t>Hedonic scale worksheet</w:t>
        </w:r>
      </w:hyperlink>
      <w:r w:rsidRPr="003D57C2">
        <w:rPr>
          <w:rFonts w:ascii="Arial" w:hAnsi="Arial" w:cs="Arial"/>
        </w:rPr>
        <w:t xml:space="preserve"> to record your results.</w:t>
      </w:r>
    </w:p>
    <w:p w14:paraId="699BFB2C" w14:textId="2EF5E523" w:rsidR="003D57C2" w:rsidRPr="003D57C2" w:rsidRDefault="003D57C2" w:rsidP="003D57C2">
      <w:pPr>
        <w:pStyle w:val="NormalWeb"/>
        <w:rPr>
          <w:rFonts w:ascii="Arial" w:hAnsi="Arial" w:cs="Arial"/>
        </w:rPr>
      </w:pPr>
      <w:r w:rsidRPr="003D57C2">
        <w:rPr>
          <w:rStyle w:val="Strong"/>
          <w:rFonts w:ascii="Arial" w:hAnsi="Arial" w:cs="Arial"/>
        </w:rPr>
        <w:t xml:space="preserve">Feel the heat! </w:t>
      </w:r>
      <w:r w:rsidRPr="003D57C2">
        <w:rPr>
          <w:rFonts w:ascii="Arial" w:hAnsi="Arial" w:cs="Arial"/>
        </w:rPr>
        <w:t xml:space="preserve">When food is cooked, heat is transferred from a source in three different ways – conduction, </w:t>
      </w:r>
      <w:proofErr w:type="gramStart"/>
      <w:r w:rsidRPr="003D57C2">
        <w:rPr>
          <w:rFonts w:ascii="Arial" w:hAnsi="Arial" w:cs="Arial"/>
        </w:rPr>
        <w:t>convection</w:t>
      </w:r>
      <w:proofErr w:type="gramEnd"/>
      <w:r w:rsidRPr="003D57C2">
        <w:rPr>
          <w:rFonts w:ascii="Arial" w:hAnsi="Arial" w:cs="Arial"/>
        </w:rPr>
        <w:t xml:space="preserve"> and radiation. View this </w:t>
      </w:r>
      <w:hyperlink r:id="rId42" w:history="1">
        <w:r w:rsidRPr="003D57C2">
          <w:rPr>
            <w:rStyle w:val="Hyperlink"/>
            <w:rFonts w:ascii="Arial" w:hAnsi="Arial" w:cs="Arial"/>
          </w:rPr>
          <w:t>presentation</w:t>
        </w:r>
      </w:hyperlink>
      <w:r w:rsidRPr="003D57C2">
        <w:rPr>
          <w:rFonts w:ascii="Arial" w:hAnsi="Arial" w:cs="Arial"/>
        </w:rPr>
        <w:t xml:space="preserve"> and complete the </w:t>
      </w:r>
      <w:hyperlink r:id="rId43" w:history="1">
        <w:r w:rsidRPr="003D57C2">
          <w:rPr>
            <w:rStyle w:val="Hyperlink"/>
            <w:rFonts w:ascii="Arial" w:hAnsi="Arial" w:cs="Arial"/>
          </w:rPr>
          <w:t>worksheet</w:t>
        </w:r>
      </w:hyperlink>
      <w:r w:rsidRPr="003D57C2">
        <w:rPr>
          <w:rFonts w:ascii="Arial" w:hAnsi="Arial" w:cs="Arial"/>
        </w:rPr>
        <w:t>. In addition, name four dishes for each method of heat transfer.</w:t>
      </w:r>
    </w:p>
    <w:p w14:paraId="1FFFC77D" w14:textId="2A644955" w:rsidR="003D57C2" w:rsidRPr="003D57C2" w:rsidRDefault="003D57C2" w:rsidP="003D57C2">
      <w:pPr>
        <w:spacing w:before="100" w:beforeAutospacing="1" w:after="100" w:afterAutospacing="1"/>
        <w:rPr>
          <w:rFonts w:ascii="Arial" w:eastAsia="Times New Roman" w:hAnsi="Arial" w:cs="Arial"/>
          <w:lang w:eastAsia="en-GB"/>
        </w:rPr>
      </w:pPr>
      <w:r w:rsidRPr="003D57C2">
        <w:rPr>
          <w:rFonts w:ascii="Arial" w:eastAsia="Times New Roman" w:hAnsi="Arial" w:cs="Arial"/>
          <w:b/>
          <w:bCs/>
          <w:lang w:eastAsia="en-GB"/>
        </w:rPr>
        <w:t>Food and science</w:t>
      </w:r>
      <w:r w:rsidRPr="003D57C2">
        <w:rPr>
          <w:rFonts w:ascii="Arial" w:eastAsia="Times New Roman" w:hAnsi="Arial" w:cs="Arial"/>
          <w:lang w:eastAsia="en-GB"/>
        </w:rPr>
        <w:t xml:space="preserve">: Using the </w:t>
      </w:r>
      <w:hyperlink r:id="rId44" w:history="1">
        <w:r w:rsidRPr="003D57C2">
          <w:rPr>
            <w:rFonts w:ascii="Arial" w:eastAsia="Times New Roman" w:hAnsi="Arial" w:cs="Arial"/>
            <w:color w:val="0000FF"/>
            <w:u w:val="single"/>
            <w:lang w:eastAsia="en-GB"/>
          </w:rPr>
          <w:t>How has it changed? worksheet</w:t>
        </w:r>
      </w:hyperlink>
      <w:r w:rsidRPr="003D57C2">
        <w:rPr>
          <w:rFonts w:ascii="Arial" w:eastAsia="Times New Roman" w:hAnsi="Arial" w:cs="Arial"/>
          <w:lang w:eastAsia="en-GB"/>
        </w:rPr>
        <w:t>, make a note of how food changes from farm to fork. Think of two foods that you enjoy. Write down how these change from farm to fork, with some pictures to support.</w:t>
      </w:r>
    </w:p>
    <w:p w14:paraId="3294CD98" w14:textId="645DFEA5" w:rsidR="003D57C2" w:rsidRPr="003D57C2" w:rsidRDefault="003D57C2" w:rsidP="003D57C2">
      <w:pPr>
        <w:pStyle w:val="NormalWeb"/>
        <w:rPr>
          <w:rFonts w:ascii="Arial" w:hAnsi="Arial" w:cs="Arial"/>
        </w:rPr>
      </w:pPr>
      <w:r w:rsidRPr="003D57C2">
        <w:rPr>
          <w:rStyle w:val="Strong"/>
          <w:rFonts w:ascii="Arial" w:hAnsi="Arial" w:cs="Arial"/>
        </w:rPr>
        <w:t xml:space="preserve">Food, history, </w:t>
      </w:r>
      <w:proofErr w:type="gramStart"/>
      <w:r w:rsidRPr="003D57C2">
        <w:rPr>
          <w:rStyle w:val="Strong"/>
          <w:rFonts w:ascii="Arial" w:hAnsi="Arial" w:cs="Arial"/>
        </w:rPr>
        <w:t>literacy</w:t>
      </w:r>
      <w:proofErr w:type="gramEnd"/>
      <w:r w:rsidRPr="003D57C2">
        <w:rPr>
          <w:rStyle w:val="Strong"/>
          <w:rFonts w:ascii="Arial" w:hAnsi="Arial" w:cs="Arial"/>
        </w:rPr>
        <w:t xml:space="preserve"> and art</w:t>
      </w:r>
      <w:r w:rsidRPr="003D57C2">
        <w:rPr>
          <w:rFonts w:ascii="Arial" w:hAnsi="Arial" w:cs="Arial"/>
        </w:rPr>
        <w:t xml:space="preserve">: How much do you know about how bread is made? Read through the </w:t>
      </w:r>
      <w:hyperlink r:id="rId45" w:history="1">
        <w:r w:rsidRPr="003D57C2">
          <w:rPr>
            <w:rStyle w:val="Hyperlink"/>
            <w:rFonts w:ascii="Arial" w:hAnsi="Arial" w:cs="Arial"/>
          </w:rPr>
          <w:t>Bread production presentation</w:t>
        </w:r>
      </w:hyperlink>
      <w:r w:rsidRPr="003D57C2">
        <w:rPr>
          <w:rFonts w:ascii="Arial" w:hAnsi="Arial" w:cs="Arial"/>
        </w:rPr>
        <w:t xml:space="preserve"> and the </w:t>
      </w:r>
      <w:hyperlink r:id="rId46" w:history="1">
        <w:r w:rsidRPr="003D57C2">
          <w:rPr>
            <w:rStyle w:val="Hyperlink"/>
            <w:rFonts w:ascii="Arial" w:hAnsi="Arial" w:cs="Arial"/>
          </w:rPr>
          <w:t>History of bread presentation</w:t>
        </w:r>
      </w:hyperlink>
      <w:r w:rsidRPr="003D57C2">
        <w:rPr>
          <w:rFonts w:ascii="Arial" w:hAnsi="Arial" w:cs="Arial"/>
        </w:rPr>
        <w:t>. Draw, and illustrate, a timeline to show how bread production has changed over time and describe how bread is produced today.</w:t>
      </w:r>
    </w:p>
    <w:p w14:paraId="11A00921" w14:textId="04FEE5B3" w:rsidR="003D57C2" w:rsidRPr="003D57C2" w:rsidRDefault="003D57C2" w:rsidP="003D57C2">
      <w:pPr>
        <w:pStyle w:val="NormalWeb"/>
        <w:rPr>
          <w:rFonts w:ascii="Arial" w:hAnsi="Arial" w:cs="Arial"/>
        </w:rPr>
      </w:pPr>
      <w:r w:rsidRPr="003D57C2">
        <w:rPr>
          <w:rStyle w:val="Strong"/>
          <w:rFonts w:ascii="Arial" w:hAnsi="Arial" w:cs="Arial"/>
        </w:rPr>
        <w:t>ICT, Food and Science</w:t>
      </w:r>
      <w:r w:rsidRPr="003D57C2">
        <w:rPr>
          <w:rFonts w:ascii="Arial" w:hAnsi="Arial" w:cs="Arial"/>
        </w:rPr>
        <w:t xml:space="preserve">: Fibre is important for digestive health, but how much fibre is provided by different food? See if you can line up the amount of fibre in food in order from highest to lowest using our </w:t>
      </w:r>
      <w:hyperlink r:id="rId47" w:anchor="digestion" w:history="1">
        <w:r w:rsidRPr="003D57C2">
          <w:rPr>
            <w:rStyle w:val="Hyperlink"/>
            <w:rFonts w:ascii="Arial" w:hAnsi="Arial" w:cs="Arial"/>
          </w:rPr>
          <w:t>Interactive fibre line up</w:t>
        </w:r>
      </w:hyperlink>
      <w:r w:rsidRPr="003D57C2">
        <w:rPr>
          <w:rFonts w:ascii="Arial" w:hAnsi="Arial" w:cs="Arial"/>
        </w:rPr>
        <w:t xml:space="preserve">. If you can’t use the interactive activity, use the </w:t>
      </w:r>
      <w:hyperlink r:id="rId48" w:history="1">
        <w:r w:rsidRPr="003D57C2">
          <w:rPr>
            <w:rStyle w:val="Hyperlink"/>
            <w:rFonts w:ascii="Arial" w:hAnsi="Arial" w:cs="Arial"/>
          </w:rPr>
          <w:t>worksheet</w:t>
        </w:r>
      </w:hyperlink>
      <w:r w:rsidRPr="003D57C2">
        <w:rPr>
          <w:rFonts w:ascii="Arial" w:hAnsi="Arial" w:cs="Arial"/>
        </w:rPr>
        <w:t xml:space="preserve"> and </w:t>
      </w:r>
      <w:hyperlink r:id="rId49" w:history="1">
        <w:r w:rsidRPr="003D57C2">
          <w:rPr>
            <w:rStyle w:val="Hyperlink"/>
            <w:rFonts w:ascii="Arial" w:hAnsi="Arial" w:cs="Arial"/>
          </w:rPr>
          <w:t>answers</w:t>
        </w:r>
      </w:hyperlink>
      <w:r w:rsidRPr="003D57C2">
        <w:rPr>
          <w:rFonts w:ascii="Arial" w:hAnsi="Arial" w:cs="Arial"/>
        </w:rPr>
        <w:t>.</w:t>
      </w:r>
    </w:p>
    <w:p w14:paraId="438AE059" w14:textId="41BEAAC4" w:rsidR="003D57C2" w:rsidRPr="003D57C2" w:rsidRDefault="003D57C2" w:rsidP="003D57C2">
      <w:pPr>
        <w:pStyle w:val="NormalWeb"/>
        <w:rPr>
          <w:rFonts w:ascii="Arial" w:hAnsi="Arial" w:cs="Arial"/>
        </w:rPr>
      </w:pPr>
      <w:r w:rsidRPr="003D57C2">
        <w:rPr>
          <w:rStyle w:val="Strong"/>
          <w:rFonts w:ascii="Arial" w:hAnsi="Arial" w:cs="Arial"/>
        </w:rPr>
        <w:t>Science and literacy</w:t>
      </w:r>
      <w:r w:rsidRPr="003D57C2">
        <w:rPr>
          <w:rFonts w:ascii="Arial" w:hAnsi="Arial" w:cs="Arial"/>
        </w:rPr>
        <w:t xml:space="preserve">: The science of starches. Starches are used in cooking to thicken and set dishes. Complete the </w:t>
      </w:r>
      <w:hyperlink r:id="rId50" w:history="1">
        <w:r w:rsidRPr="003D57C2">
          <w:rPr>
            <w:rStyle w:val="Hyperlink"/>
            <w:rFonts w:ascii="Arial" w:hAnsi="Arial" w:cs="Arial"/>
          </w:rPr>
          <w:t>worksheet</w:t>
        </w:r>
      </w:hyperlink>
      <w:r w:rsidRPr="003D57C2">
        <w:rPr>
          <w:rFonts w:ascii="Arial" w:hAnsi="Arial" w:cs="Arial"/>
        </w:rPr>
        <w:t xml:space="preserve"> to demonstrate and apply your food science knowledge. Use the </w:t>
      </w:r>
      <w:hyperlink r:id="rId51" w:history="1">
        <w:r w:rsidRPr="003D57C2">
          <w:rPr>
            <w:rStyle w:val="Hyperlink"/>
            <w:rFonts w:ascii="Arial" w:hAnsi="Arial" w:cs="Arial"/>
          </w:rPr>
          <w:t>fact sheet</w:t>
        </w:r>
      </w:hyperlink>
      <w:r w:rsidRPr="003D57C2">
        <w:rPr>
          <w:rFonts w:ascii="Arial" w:hAnsi="Arial" w:cs="Arial"/>
        </w:rPr>
        <w:t xml:space="preserve"> to support. </w:t>
      </w:r>
    </w:p>
    <w:p w14:paraId="41CD9A5D" w14:textId="4AA9F785" w:rsidR="003D57C2" w:rsidRPr="003D57C2" w:rsidRDefault="003D57C2" w:rsidP="003D57C2">
      <w:pPr>
        <w:pStyle w:val="NormalWeb"/>
        <w:rPr>
          <w:rFonts w:ascii="Arial" w:hAnsi="Arial" w:cs="Arial"/>
        </w:rPr>
      </w:pPr>
      <w:r w:rsidRPr="003D57C2">
        <w:rPr>
          <w:rStyle w:val="Strong"/>
          <w:rFonts w:ascii="Arial" w:hAnsi="Arial" w:cs="Arial"/>
        </w:rPr>
        <w:t>Smell!</w:t>
      </w:r>
      <w:r w:rsidRPr="003D57C2">
        <w:rPr>
          <w:rFonts w:ascii="Arial" w:hAnsi="Arial" w:cs="Arial"/>
        </w:rPr>
        <w:t xml:space="preserve"> The olfactory system is the sensory system used for olfaction, or the sense of smell. View the </w:t>
      </w:r>
      <w:hyperlink r:id="rId52" w:history="1">
        <w:r w:rsidRPr="003D57C2">
          <w:rPr>
            <w:rStyle w:val="Hyperlink"/>
            <w:rFonts w:ascii="Arial" w:hAnsi="Arial" w:cs="Arial"/>
          </w:rPr>
          <w:t>presentation</w:t>
        </w:r>
      </w:hyperlink>
      <w:r w:rsidRPr="003D57C2">
        <w:rPr>
          <w:rFonts w:ascii="Arial" w:hAnsi="Arial" w:cs="Arial"/>
        </w:rPr>
        <w:t xml:space="preserve"> to find out more and complete the </w:t>
      </w:r>
      <w:hyperlink r:id="rId53" w:history="1">
        <w:r w:rsidRPr="003D57C2">
          <w:rPr>
            <w:rStyle w:val="Hyperlink"/>
            <w:rFonts w:ascii="Arial" w:hAnsi="Arial" w:cs="Arial"/>
          </w:rPr>
          <w:t>worksheet</w:t>
        </w:r>
      </w:hyperlink>
      <w:r w:rsidRPr="003D57C2">
        <w:rPr>
          <w:rFonts w:ascii="Arial" w:hAnsi="Arial" w:cs="Arial"/>
        </w:rPr>
        <w:t xml:space="preserve">. To check your knowledge, complete the </w:t>
      </w:r>
      <w:hyperlink r:id="rId54" w:history="1">
        <w:r w:rsidRPr="003D57C2">
          <w:rPr>
            <w:rStyle w:val="Hyperlink"/>
            <w:rFonts w:ascii="Arial" w:hAnsi="Arial" w:cs="Arial"/>
          </w:rPr>
          <w:t>Olfactory system quiz</w:t>
        </w:r>
      </w:hyperlink>
      <w:r w:rsidRPr="003D57C2">
        <w:rPr>
          <w:rFonts w:ascii="Arial" w:hAnsi="Arial" w:cs="Arial"/>
        </w:rPr>
        <w:t xml:space="preserve">. The answers can be found </w:t>
      </w:r>
      <w:hyperlink r:id="rId55" w:history="1">
        <w:r w:rsidRPr="003D57C2">
          <w:rPr>
            <w:rStyle w:val="Hyperlink"/>
            <w:rFonts w:ascii="Arial" w:hAnsi="Arial" w:cs="Arial"/>
          </w:rPr>
          <w:t>here</w:t>
        </w:r>
      </w:hyperlink>
      <w:r w:rsidRPr="003D57C2">
        <w:rPr>
          <w:rFonts w:ascii="Arial" w:hAnsi="Arial" w:cs="Arial"/>
        </w:rPr>
        <w:t>.</w:t>
      </w:r>
    </w:p>
    <w:p w14:paraId="3B2E10FC" w14:textId="5B99AEC2" w:rsidR="00634257" w:rsidRPr="003D57C2" w:rsidRDefault="00634257" w:rsidP="003D57C2">
      <w:pPr>
        <w:pStyle w:val="NormalWeb"/>
        <w:rPr>
          <w:rFonts w:ascii="Arial" w:hAnsi="Arial" w:cs="Arial"/>
        </w:rPr>
      </w:pPr>
    </w:p>
    <w:p w14:paraId="31D23A55" w14:textId="0CAD9E0B" w:rsidR="003D57C2" w:rsidRPr="003D57C2" w:rsidRDefault="003D57C2" w:rsidP="003D57C2">
      <w:pPr>
        <w:pStyle w:val="NormalWeb"/>
        <w:rPr>
          <w:rFonts w:ascii="Arial" w:hAnsi="Arial" w:cs="Arial"/>
        </w:rPr>
      </w:pPr>
    </w:p>
    <w:p w14:paraId="7B94D26D" w14:textId="798273D1" w:rsidR="003D57C2" w:rsidRPr="003D57C2" w:rsidRDefault="003D57C2" w:rsidP="003D57C2">
      <w:pPr>
        <w:pStyle w:val="NormalWeb"/>
        <w:rPr>
          <w:rFonts w:ascii="Arial" w:hAnsi="Arial" w:cs="Arial"/>
        </w:rPr>
      </w:pPr>
    </w:p>
    <w:p w14:paraId="1CA211CA" w14:textId="77777777" w:rsidR="003D57C2" w:rsidRPr="003D57C2" w:rsidRDefault="003D57C2" w:rsidP="003D57C2">
      <w:pPr>
        <w:pStyle w:val="NormalWeb"/>
        <w:rPr>
          <w:rFonts w:ascii="Arial" w:hAnsi="Arial" w:cs="Arial"/>
        </w:rPr>
      </w:pPr>
    </w:p>
    <w:sectPr w:rsidR="003D57C2" w:rsidRPr="003D57C2" w:rsidSect="00EF1689">
      <w:headerReference w:type="default" r:id="rId56"/>
      <w:footerReference w:type="default" r:id="rId57"/>
      <w:headerReference w:type="first" r:id="rId58"/>
      <w:footerReference w:type="first" r:id="rId59"/>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457C" w14:textId="77777777" w:rsidR="005530E5" w:rsidRDefault="005530E5" w:rsidP="00A11D46">
      <w:r>
        <w:separator/>
      </w:r>
    </w:p>
  </w:endnote>
  <w:endnote w:type="continuationSeparator" w:id="0">
    <w:p w14:paraId="405962D6" w14:textId="77777777" w:rsidR="005530E5" w:rsidRDefault="005530E5"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EEBB16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F8E8D2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CF38A4">
                                <w:rPr>
                                  <w:rFonts w:ascii="Arial" w:hAnsi="Arial" w:cs="Arial"/>
                                  <w:color w:val="000000" w:themeColor="text1"/>
                                  <w:sz w:val="20"/>
                                  <w:szCs w:val="20"/>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F8E8D2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CF38A4">
                          <w:rPr>
                            <w:rFonts w:ascii="Arial" w:hAnsi="Arial" w:cs="Arial"/>
                            <w:color w:val="000000" w:themeColor="text1"/>
                            <w:sz w:val="20"/>
                            <w:szCs w:val="20"/>
                          </w:rPr>
                          <w:t>21</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1EDDFA7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22B620A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634257">
                            <w:rPr>
                              <w:rFonts w:ascii="Arial" w:hAnsi="Arial" w:cs="Arial"/>
                              <w:color w:val="000000" w:themeColor="text1"/>
                              <w:sz w:val="20"/>
                              <w:szCs w:val="20"/>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22B620A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634257">
                      <w:rPr>
                        <w:rFonts w:ascii="Arial" w:hAnsi="Arial" w:cs="Arial"/>
                        <w:color w:val="000000" w:themeColor="text1"/>
                        <w:sz w:val="20"/>
                        <w:szCs w:val="20"/>
                      </w:rPr>
                      <w:t>21</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B19A8" w14:textId="77777777" w:rsidR="005530E5" w:rsidRDefault="005530E5" w:rsidP="00A11D46">
      <w:r>
        <w:separator/>
      </w:r>
    </w:p>
  </w:footnote>
  <w:footnote w:type="continuationSeparator" w:id="0">
    <w:p w14:paraId="75B46729" w14:textId="77777777" w:rsidR="005530E5" w:rsidRDefault="005530E5"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3531FD14"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78BAB842" w:rsidRPr="78BAB842">
      <w:rPr>
        <w:rFonts w:ascii="Arial" w:hAnsi="Arial" w:cs="Arial"/>
        <w:color w:val="A6A6A6" w:themeColor="background1" w:themeShade="A6"/>
        <w:sz w:val="22"/>
        <w:szCs w:val="22"/>
      </w:rPr>
      <w:t>Name:</w:t>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78BAB842" w:rsidRPr="78BAB842">
      <w:rPr>
        <w:rFonts w:ascii="Arial" w:hAnsi="Arial" w:cs="Arial"/>
        <w:color w:val="A6A6A6" w:themeColor="background1" w:themeShade="A6"/>
        <w:sz w:val="22"/>
        <w:szCs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446DB"/>
    <w:multiLevelType w:val="multilevel"/>
    <w:tmpl w:val="F8E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295208"/>
    <w:multiLevelType w:val="multilevel"/>
    <w:tmpl w:val="9646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A51EED"/>
    <w:multiLevelType w:val="multilevel"/>
    <w:tmpl w:val="25D6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FE2A61"/>
    <w:multiLevelType w:val="multilevel"/>
    <w:tmpl w:val="04F4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26574"/>
    <w:multiLevelType w:val="multilevel"/>
    <w:tmpl w:val="C2CE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06B4C"/>
    <w:multiLevelType w:val="multilevel"/>
    <w:tmpl w:val="3F68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1875F4"/>
    <w:multiLevelType w:val="multilevel"/>
    <w:tmpl w:val="C52A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49400C"/>
    <w:multiLevelType w:val="multilevel"/>
    <w:tmpl w:val="8078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873594"/>
    <w:multiLevelType w:val="multilevel"/>
    <w:tmpl w:val="57D4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14"/>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3"/>
  </w:num>
  <w:num w:numId="16">
    <w:abstractNumId w:val="18"/>
  </w:num>
  <w:num w:numId="17">
    <w:abstractNumId w:val="17"/>
  </w:num>
  <w:num w:numId="18">
    <w:abstractNumId w:val="15"/>
  </w:num>
  <w:num w:numId="19">
    <w:abstractNumId w:val="21"/>
  </w:num>
  <w:num w:numId="20">
    <w:abstractNumId w:val="19"/>
  </w:num>
  <w:num w:numId="21">
    <w:abstractNumId w:val="11"/>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26DEC"/>
    <w:rsid w:val="000607C7"/>
    <w:rsid w:val="00077964"/>
    <w:rsid w:val="000A2E0C"/>
    <w:rsid w:val="000F6493"/>
    <w:rsid w:val="00173E4C"/>
    <w:rsid w:val="00190FAE"/>
    <w:rsid w:val="001D7B2A"/>
    <w:rsid w:val="00207670"/>
    <w:rsid w:val="0023298F"/>
    <w:rsid w:val="003447C9"/>
    <w:rsid w:val="003D43C9"/>
    <w:rsid w:val="003D57C2"/>
    <w:rsid w:val="003D5E2F"/>
    <w:rsid w:val="004031F1"/>
    <w:rsid w:val="00407274"/>
    <w:rsid w:val="0043230E"/>
    <w:rsid w:val="004D42CC"/>
    <w:rsid w:val="004D79EB"/>
    <w:rsid w:val="00513C03"/>
    <w:rsid w:val="005530E5"/>
    <w:rsid w:val="005B23EC"/>
    <w:rsid w:val="005C0638"/>
    <w:rsid w:val="005F636F"/>
    <w:rsid w:val="00603780"/>
    <w:rsid w:val="006104B0"/>
    <w:rsid w:val="00634257"/>
    <w:rsid w:val="00674669"/>
    <w:rsid w:val="00740BD7"/>
    <w:rsid w:val="0075606F"/>
    <w:rsid w:val="00764FD2"/>
    <w:rsid w:val="00777FBC"/>
    <w:rsid w:val="00786B49"/>
    <w:rsid w:val="007A64E1"/>
    <w:rsid w:val="0086115D"/>
    <w:rsid w:val="00862629"/>
    <w:rsid w:val="008A46A5"/>
    <w:rsid w:val="0093502B"/>
    <w:rsid w:val="009360DC"/>
    <w:rsid w:val="009607A1"/>
    <w:rsid w:val="00984BFE"/>
    <w:rsid w:val="00A11D46"/>
    <w:rsid w:val="00A86C75"/>
    <w:rsid w:val="00A90BFF"/>
    <w:rsid w:val="00AE7974"/>
    <w:rsid w:val="00BA5ED0"/>
    <w:rsid w:val="00C27CD8"/>
    <w:rsid w:val="00C346FC"/>
    <w:rsid w:val="00C46085"/>
    <w:rsid w:val="00C56155"/>
    <w:rsid w:val="00C94A2D"/>
    <w:rsid w:val="00C97A5C"/>
    <w:rsid w:val="00CB6105"/>
    <w:rsid w:val="00CE2205"/>
    <w:rsid w:val="00CF38A4"/>
    <w:rsid w:val="00D07E98"/>
    <w:rsid w:val="00D13DB7"/>
    <w:rsid w:val="00D218C0"/>
    <w:rsid w:val="00D778F2"/>
    <w:rsid w:val="00D82D30"/>
    <w:rsid w:val="00DC401F"/>
    <w:rsid w:val="00E03FCF"/>
    <w:rsid w:val="00E16E32"/>
    <w:rsid w:val="00E91FA8"/>
    <w:rsid w:val="00EF1689"/>
    <w:rsid w:val="00F07212"/>
    <w:rsid w:val="00F7415A"/>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rmalWeb">
    <w:name w:val="Normal (Web)"/>
    <w:basedOn w:val="Normal"/>
    <w:uiPriority w:val="99"/>
    <w:unhideWhenUsed/>
    <w:rsid w:val="00CF38A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CF38A4"/>
    <w:rPr>
      <w:b/>
      <w:bCs/>
    </w:rPr>
  </w:style>
  <w:style w:type="character" w:styleId="Hyperlink">
    <w:name w:val="Hyperlink"/>
    <w:basedOn w:val="DefaultParagraphFont"/>
    <w:uiPriority w:val="99"/>
    <w:semiHidden/>
    <w:unhideWhenUsed/>
    <w:rsid w:val="00CF38A4"/>
    <w:rPr>
      <w:color w:val="0000FF"/>
      <w:u w:val="single"/>
    </w:rPr>
  </w:style>
  <w:style w:type="character" w:styleId="Emphasis">
    <w:name w:val="Emphasis"/>
    <w:basedOn w:val="DefaultParagraphFont"/>
    <w:uiPriority w:val="20"/>
    <w:qFormat/>
    <w:rsid w:val="00CF38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5871">
      <w:bodyDiv w:val="1"/>
      <w:marLeft w:val="0"/>
      <w:marRight w:val="0"/>
      <w:marTop w:val="0"/>
      <w:marBottom w:val="0"/>
      <w:divBdr>
        <w:top w:val="none" w:sz="0" w:space="0" w:color="auto"/>
        <w:left w:val="none" w:sz="0" w:space="0" w:color="auto"/>
        <w:bottom w:val="none" w:sz="0" w:space="0" w:color="auto"/>
        <w:right w:val="none" w:sz="0" w:space="0" w:color="auto"/>
      </w:divBdr>
    </w:div>
    <w:div w:id="1014724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odafactoflife.org.uk/7-11-years/activity-packs/learn-with-stories/" TargetMode="External"/><Relationship Id="rId18" Type="http://schemas.openxmlformats.org/officeDocument/2006/relationships/hyperlink" Target="https://play.kahoot.it/v2/?quizId=0f07089f-a94b-4760-bc22-a4789e656799" TargetMode="External"/><Relationship Id="rId26" Type="http://schemas.openxmlformats.org/officeDocument/2006/relationships/hyperlink" Target="https://www.foodafactoflife.org.uk/media/6159/functional-properties-overview-ppt-11142c.pptx" TargetMode="External"/><Relationship Id="rId39" Type="http://schemas.openxmlformats.org/officeDocument/2006/relationships/hyperlink" Target="https://www.youtube.com/playlist?list=PLirBLQGzwPMmwcrYK-n-BvQSyIEb8MZVh" TargetMode="External"/><Relationship Id="rId21" Type="http://schemas.openxmlformats.org/officeDocument/2006/relationships/hyperlink" Target="https://www.foodafactoflife.org.uk/media/1230/measuring-ws-711lwssa.docx" TargetMode="External"/><Relationship Id="rId34" Type="http://schemas.openxmlformats.org/officeDocument/2006/relationships/hyperlink" Target="https://www.foodafactoflife.org.uk/recipes/potatoes/spicy-potato-scotch-eggs/" TargetMode="External"/><Relationship Id="rId42" Type="http://schemas.openxmlformats.org/officeDocument/2006/relationships/hyperlink" Target="https://www.foodafactoflife.org.uk/media/5321/heat-transfer-ppt-1416c.pptx" TargetMode="External"/><Relationship Id="rId47" Type="http://schemas.openxmlformats.org/officeDocument/2006/relationships/hyperlink" Target="https://www.foodafactoflife.org.uk/whole-school/interactive-resources/11-14-years/" TargetMode="External"/><Relationship Id="rId50" Type="http://schemas.openxmlformats.org/officeDocument/2006/relationships/hyperlink" Target="https://www.foodafactoflife.org.uk/media/7010/science-of-starch-ws-1114ap.docx" TargetMode="External"/><Relationship Id="rId55" Type="http://schemas.openxmlformats.org/officeDocument/2006/relationships/hyperlink" Target="https://www.foodafactoflife.org.uk/media/6040/the-olfactory-system-kq-answers-1416cpptx.doc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oodafactoflife.org.uk/media/2703/label-the-digestive-system-ws-711he5.docx" TargetMode="External"/><Relationship Id="rId29" Type="http://schemas.openxmlformats.org/officeDocument/2006/relationships/hyperlink" Target="https://www.foodafactoflife.org.uk/media/2908/using-your-senses-p-316.pdf" TargetMode="External"/><Relationship Id="rId11" Type="http://schemas.openxmlformats.org/officeDocument/2006/relationships/hyperlink" Target="https://www.foodafactoflife.org.uk/media/1180/function-junction-ws-711lwsal.docx" TargetMode="External"/><Relationship Id="rId24" Type="http://schemas.openxmlformats.org/officeDocument/2006/relationships/hyperlink" Target="https://www.foodafactoflife.org.uk/media/7791/costing-your-own-super-sandwich.docx" TargetMode="External"/><Relationship Id="rId32" Type="http://schemas.openxmlformats.org/officeDocument/2006/relationships/hyperlink" Target="https://www.foodafactoflife.org.uk/media/5745/new-product-design-and-development-ppt-1416wfcf.pptx" TargetMode="External"/><Relationship Id="rId37" Type="http://schemas.openxmlformats.org/officeDocument/2006/relationships/hyperlink" Target="https://www.foodafactoflife.org.uk/whole-school/interactive-resources/11-14-years/" TargetMode="External"/><Relationship Id="rId40" Type="http://schemas.openxmlformats.org/officeDocument/2006/relationships/hyperlink" Target="https://www.foodafactoflife.org.uk/media/1977/sensory-evalaution-ppt-1114c2.pptx" TargetMode="External"/><Relationship Id="rId45" Type="http://schemas.openxmlformats.org/officeDocument/2006/relationships/hyperlink" Target="https://www.foodafactoflife.org.uk/media/7775/bread-production.pptx" TargetMode="External"/><Relationship Id="rId53" Type="http://schemas.openxmlformats.org/officeDocument/2006/relationships/hyperlink" Target="https://www.foodafactoflife.org.uk/media/5616/taste-and-the-olfactory-system-ws-1416cpptx.docx" TargetMode="External"/><Relationship Id="rId58"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foodafactoflife.org.uk/14-16-years/healthy-eating/digestion/" TargetMode="External"/><Relationship Id="rId14" Type="http://schemas.openxmlformats.org/officeDocument/2006/relationships/hyperlink" Target="https://www.foodafactoflife.org.uk/media/1229/fishy-fractions-ws-711lwssa.docx" TargetMode="External"/><Relationship Id="rId22" Type="http://schemas.openxmlformats.org/officeDocument/2006/relationships/hyperlink" Target="https://www.foodafactoflife.org.uk/media/8088/what-s-the-weight-ws-711lwssa.docx" TargetMode="External"/><Relationship Id="rId27" Type="http://schemas.openxmlformats.org/officeDocument/2006/relationships/hyperlink" Target="https://www.foodafactoflife.org.uk/11-14-years/cooking/hygiene-and-safety/" TargetMode="External"/><Relationship Id="rId30" Type="http://schemas.openxmlformats.org/officeDocument/2006/relationships/hyperlink" Target="https://www.foodafactoflife.org.uk/media/1201/bread-coordinates-ws-711lwsbs.docx" TargetMode="External"/><Relationship Id="rId35" Type="http://schemas.openxmlformats.org/officeDocument/2006/relationships/hyperlink" Target="https://www.foodafactoflife.org.uk/recipes/ks3-sow-2020/easy-veg-frittatas/" TargetMode="External"/><Relationship Id="rId43" Type="http://schemas.openxmlformats.org/officeDocument/2006/relationships/hyperlink" Target="https://www.foodafactoflife.org.uk/media/5354/heat-transfer-ws-1416c.docx" TargetMode="External"/><Relationship Id="rId48" Type="http://schemas.openxmlformats.org/officeDocument/2006/relationships/hyperlink" Target="https://www.foodafactoflife.org.uk/media/1797/fibre-line-up-c-1016.docx"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foodafactoflife.org.uk/media/7009/science-of-starch-fs-1114ap.docx" TargetMode="External"/><Relationship Id="rId3" Type="http://schemas.openxmlformats.org/officeDocument/2006/relationships/customXml" Target="../customXml/item3.xml"/><Relationship Id="rId12" Type="http://schemas.openxmlformats.org/officeDocument/2006/relationships/hyperlink" Target="https://www.foodafactoflife.org.uk/media/1179/fractions-ws-711lwsal.docx" TargetMode="External"/><Relationship Id="rId17" Type="http://schemas.openxmlformats.org/officeDocument/2006/relationships/hyperlink" Target="https://www.foodafactoflife.org.uk/media/1846/digestion-functions-ws-1114he5.docx" TargetMode="External"/><Relationship Id="rId25" Type="http://schemas.openxmlformats.org/officeDocument/2006/relationships/hyperlink" Target="https://www.foodafactoflife.org.uk/7-11-years/healthy-eating/digestion/" TargetMode="External"/><Relationship Id="rId33" Type="http://schemas.openxmlformats.org/officeDocument/2006/relationships/hyperlink" Target="https://www.foodafactoflife.org.uk/media/5746/new-product-design-and-development-ws-1416wfcfpptx.docx" TargetMode="External"/><Relationship Id="rId38" Type="http://schemas.openxmlformats.org/officeDocument/2006/relationships/hyperlink" Target="https://www.foodafactoflife.org.uk/media/6163/dry-heat-ppt-1114c2.pptx" TargetMode="External"/><Relationship Id="rId46" Type="http://schemas.openxmlformats.org/officeDocument/2006/relationships/hyperlink" Target="https://www.foodafactoflife.org.uk/media/7773/the-history-of-bread.pptx" TargetMode="External"/><Relationship Id="rId59" Type="http://schemas.openxmlformats.org/officeDocument/2006/relationships/footer" Target="footer2.xml"/><Relationship Id="rId20" Type="http://schemas.openxmlformats.org/officeDocument/2006/relationships/hyperlink" Target="https://www.foodafactoflife.org.uk/7-11-years/activity-packs/learn-with-stories/" TargetMode="External"/><Relationship Id="rId41" Type="http://schemas.openxmlformats.org/officeDocument/2006/relationships/hyperlink" Target="https://www.foodafactoflife.org.uk/media/2719/headonic-chart-ws-1114c2.docx" TargetMode="External"/><Relationship Id="rId54" Type="http://schemas.openxmlformats.org/officeDocument/2006/relationships/hyperlink" Target="https://www.foodafactoflife.org.uk/media/6039/the-olfactory-system-kq-1416cpptx.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oodafactoflife.org.uk/whole-school/interactive-resources/11-14-years/" TargetMode="External"/><Relationship Id="rId23" Type="http://schemas.openxmlformats.org/officeDocument/2006/relationships/hyperlink" Target="https://www.foodafactoflife.org.uk/media/1190/add-it-up-ws-711lwsal.docx" TargetMode="External"/><Relationship Id="rId28" Type="http://schemas.openxmlformats.org/officeDocument/2006/relationships/hyperlink" Target="https://www.foodafactoflife.org.uk/media/5590/food-additives-ppt-1416wfcf.pptx" TargetMode="External"/><Relationship Id="rId36" Type="http://schemas.openxmlformats.org/officeDocument/2006/relationships/hyperlink" Target="https://www.foodafactoflife.org.uk/recipes/11-14-l2c/tomato-and-basil-tart/" TargetMode="External"/><Relationship Id="rId49" Type="http://schemas.openxmlformats.org/officeDocument/2006/relationships/hyperlink" Target="https://www.foodafactoflife.org.uk/media/1796/fibre-line-up-answers-ws-1016.docx"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foodafactoflife.org.uk/media/7011/tasty-choices-ws-1114ap.docx" TargetMode="External"/><Relationship Id="rId44" Type="http://schemas.openxmlformats.org/officeDocument/2006/relationships/hyperlink" Target="https://www.foodafactoflife.org.uk/media/1884/how-has-it-changed-ws-1114wfcf1.docx" TargetMode="External"/><Relationship Id="rId52" Type="http://schemas.openxmlformats.org/officeDocument/2006/relationships/hyperlink" Target="https://www.foodafactoflife.org.uk/media/5479/the-olfactory-system-ppt-1416c.pptx"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0ED6128-21C5-4546-99B0-50B27E77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C5447-59F4-4BE1-A921-3E3199E66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4.xml><?xml version="1.0" encoding="utf-8"?>
<ds:datastoreItem xmlns:ds="http://schemas.openxmlformats.org/officeDocument/2006/customXml" ds:itemID="{A07F1DD4-D924-4114-AE3A-9B4FB557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2417</Words>
  <Characters>13777</Characters>
  <Application>Microsoft Office Word</Application>
  <DocSecurity>0</DocSecurity>
  <Lines>114</Lines>
  <Paragraphs>32</Paragraphs>
  <ScaleCrop>false</ScaleCrop>
  <Company>Ingenious Design Limited</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5</cp:revision>
  <dcterms:created xsi:type="dcterms:W3CDTF">2021-01-08T15:46:00Z</dcterms:created>
  <dcterms:modified xsi:type="dcterms:W3CDTF">2021-04-30T10:05:00Z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