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6924369A" w:rsidR="1D3CD6B0" w:rsidRDefault="00721EF0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 xml:space="preserve">Victorian </w:t>
      </w:r>
      <w:proofErr w:type="spellStart"/>
      <w:r w:rsidR="006B7650">
        <w:rPr>
          <w:b/>
          <w:bCs/>
          <w:u w:val="none"/>
        </w:rPr>
        <w:t>pease</w:t>
      </w:r>
      <w:proofErr w:type="spellEnd"/>
      <w:r w:rsidR="006B7650">
        <w:rPr>
          <w:b/>
          <w:bCs/>
          <w:u w:val="none"/>
        </w:rPr>
        <w:t xml:space="preserve"> pudding</w:t>
      </w:r>
    </w:p>
    <w:p w14:paraId="7E3513E6" w14:textId="67E92EF5" w:rsidR="00FC6DC5" w:rsidRDefault="00FC6DC5" w:rsidP="00755C84">
      <w:pPr>
        <w:pStyle w:val="FFLSubHeaders"/>
      </w:pPr>
    </w:p>
    <w:p w14:paraId="6A294CC3" w14:textId="2945F01B" w:rsidR="00755C84" w:rsidRPr="006B7650" w:rsidRDefault="006B7650" w:rsidP="4414D79A">
      <w:pPr>
        <w:pStyle w:val="FFLSubHeaders"/>
      </w:pPr>
      <w:r w:rsidRPr="4414D79A">
        <w:t xml:space="preserve">Ingredients </w:t>
      </w:r>
    </w:p>
    <w:p w14:paraId="448FD047" w14:textId="2336EEE7" w:rsidR="00755C84" w:rsidRDefault="006B7650" w:rsidP="4414D79A">
      <w:pPr>
        <w:pStyle w:val="FFLSubHeaders"/>
        <w:rPr>
          <w:b w:val="0"/>
          <w:bCs w:val="0"/>
        </w:rPr>
      </w:pPr>
      <w:r w:rsidRPr="4414D79A">
        <w:rPr>
          <w:b w:val="0"/>
          <w:bCs w:val="0"/>
        </w:rPr>
        <w:t>250g yellow split peas</w:t>
      </w:r>
    </w:p>
    <w:p w14:paraId="0D77E19F" w14:textId="1006E64E" w:rsidR="006B7650" w:rsidRDefault="006B7650" w:rsidP="4414D79A">
      <w:pPr>
        <w:pStyle w:val="FFLSubHeaders"/>
        <w:rPr>
          <w:b w:val="0"/>
          <w:bCs w:val="0"/>
        </w:rPr>
      </w:pPr>
      <w:r w:rsidRPr="4414D79A">
        <w:rPr>
          <w:b w:val="0"/>
          <w:bCs w:val="0"/>
        </w:rPr>
        <w:t>25g butter/spread</w:t>
      </w:r>
    </w:p>
    <w:p w14:paraId="73BDF70E" w14:textId="56981051" w:rsidR="006B7650" w:rsidRDefault="006B7650" w:rsidP="4414D79A">
      <w:pPr>
        <w:pStyle w:val="FFLSubHeaders"/>
        <w:rPr>
          <w:b w:val="0"/>
          <w:bCs w:val="0"/>
        </w:rPr>
      </w:pPr>
      <w:r w:rsidRPr="4414D79A">
        <w:rPr>
          <w:b w:val="0"/>
          <w:bCs w:val="0"/>
        </w:rPr>
        <w:t>1 egg</w:t>
      </w:r>
    </w:p>
    <w:p w14:paraId="22B6C5ED" w14:textId="1AA73D4D" w:rsidR="006B7650" w:rsidRDefault="006B7650" w:rsidP="4414D79A">
      <w:pPr>
        <w:pStyle w:val="FFLSubHeaders"/>
      </w:pPr>
      <w:r w:rsidRPr="4414D79A">
        <w:rPr>
          <w:b w:val="0"/>
          <w:bCs w:val="0"/>
        </w:rPr>
        <w:t xml:space="preserve">Seasoning </w:t>
      </w:r>
    </w:p>
    <w:p w14:paraId="1703ECD4" w14:textId="0CA13804" w:rsidR="0045587D" w:rsidRDefault="0045587D" w:rsidP="4414D79A">
      <w:pPr>
        <w:pStyle w:val="FFLBodyText"/>
        <w:rPr>
          <w:sz w:val="24"/>
        </w:rPr>
      </w:pPr>
    </w:p>
    <w:p w14:paraId="43E5CDA3" w14:textId="4AB24F1E" w:rsidR="006B7650" w:rsidRPr="00B128A2" w:rsidRDefault="006B7650" w:rsidP="4414D79A">
      <w:pPr>
        <w:pStyle w:val="FFLBodyText"/>
        <w:rPr>
          <w:b/>
          <w:bCs/>
          <w:sz w:val="24"/>
        </w:rPr>
      </w:pPr>
      <w:r w:rsidRPr="4414D79A">
        <w:rPr>
          <w:b/>
          <w:bCs/>
          <w:sz w:val="24"/>
        </w:rPr>
        <w:t>Equipment</w:t>
      </w:r>
    </w:p>
    <w:p w14:paraId="3592152E" w14:textId="22BC6432" w:rsidR="006B7650" w:rsidRDefault="380F1B41" w:rsidP="4414D79A">
      <w:pPr>
        <w:pStyle w:val="FFLBodyText"/>
        <w:rPr>
          <w:sz w:val="24"/>
        </w:rPr>
      </w:pPr>
      <w:r w:rsidRPr="4414D79A">
        <w:rPr>
          <w:sz w:val="24"/>
        </w:rPr>
        <w:t>W</w:t>
      </w:r>
      <w:r w:rsidR="00CC2180" w:rsidRPr="4414D79A">
        <w:rPr>
          <w:sz w:val="24"/>
        </w:rPr>
        <w:t xml:space="preserve">eighing scales, </w:t>
      </w:r>
      <w:r w:rsidR="12E74F97" w:rsidRPr="4414D79A">
        <w:rPr>
          <w:sz w:val="24"/>
        </w:rPr>
        <w:t xml:space="preserve">large bowl, </w:t>
      </w:r>
      <w:r w:rsidR="00CC2180" w:rsidRPr="4414D79A">
        <w:rPr>
          <w:sz w:val="24"/>
        </w:rPr>
        <w:t>saucepan, mixing spoon, colander, muslin cloth</w:t>
      </w:r>
      <w:r w:rsidR="005340C8" w:rsidRPr="4414D79A">
        <w:rPr>
          <w:sz w:val="24"/>
        </w:rPr>
        <w:t xml:space="preserve">, a tie/piece of string. </w:t>
      </w:r>
    </w:p>
    <w:p w14:paraId="71D56B7D" w14:textId="238997D8" w:rsidR="006B7650" w:rsidRDefault="006B7650" w:rsidP="00E93A3A">
      <w:pPr>
        <w:pStyle w:val="FFLBodyText"/>
        <w:ind w:right="-291"/>
        <w:rPr>
          <w:sz w:val="24"/>
        </w:rPr>
      </w:pPr>
    </w:p>
    <w:p w14:paraId="36942519" w14:textId="128F9FBC" w:rsidR="006B7650" w:rsidRPr="00B128A2" w:rsidRDefault="006B7650" w:rsidP="4414D79A">
      <w:pPr>
        <w:pStyle w:val="FFLBodyText"/>
        <w:rPr>
          <w:b/>
          <w:bCs/>
          <w:sz w:val="24"/>
        </w:rPr>
      </w:pPr>
      <w:r w:rsidRPr="4414D79A">
        <w:rPr>
          <w:b/>
          <w:bCs/>
          <w:sz w:val="24"/>
        </w:rPr>
        <w:t xml:space="preserve">Method </w:t>
      </w:r>
    </w:p>
    <w:p w14:paraId="37F6E5BD" w14:textId="662254CB" w:rsidR="00491271" w:rsidRDefault="006B7650" w:rsidP="4414D79A">
      <w:pPr>
        <w:pStyle w:val="FFLBodyText"/>
        <w:numPr>
          <w:ilvl w:val="0"/>
          <w:numId w:val="15"/>
        </w:numPr>
        <w:ind w:right="-291"/>
        <w:rPr>
          <w:sz w:val="24"/>
        </w:rPr>
      </w:pPr>
      <w:r w:rsidRPr="4414D79A">
        <w:rPr>
          <w:sz w:val="24"/>
        </w:rPr>
        <w:t xml:space="preserve">Soak the yellow </w:t>
      </w:r>
      <w:r w:rsidR="5F7B8FDE" w:rsidRPr="4414D79A">
        <w:rPr>
          <w:sz w:val="24"/>
        </w:rPr>
        <w:t xml:space="preserve">split </w:t>
      </w:r>
      <w:r w:rsidRPr="4414D79A">
        <w:rPr>
          <w:sz w:val="24"/>
        </w:rPr>
        <w:t>peas in water overnight.</w:t>
      </w:r>
    </w:p>
    <w:p w14:paraId="2626CD68" w14:textId="76F290B8" w:rsidR="006B7650" w:rsidRDefault="00D94C8C" w:rsidP="4414D79A">
      <w:pPr>
        <w:pStyle w:val="FFLBodyText"/>
        <w:numPr>
          <w:ilvl w:val="0"/>
          <w:numId w:val="15"/>
        </w:numPr>
        <w:ind w:right="-291"/>
        <w:rPr>
          <w:rFonts w:asciiTheme="minorHAnsi" w:hAnsiTheme="minorHAnsi" w:cstheme="minorBidi"/>
          <w:sz w:val="24"/>
        </w:rPr>
      </w:pPr>
      <w:r w:rsidRPr="4414D79A">
        <w:rPr>
          <w:sz w:val="24"/>
        </w:rPr>
        <w:t xml:space="preserve">Simmer the yellow </w:t>
      </w:r>
      <w:r w:rsidR="22B78DB4" w:rsidRPr="4414D79A">
        <w:rPr>
          <w:sz w:val="24"/>
        </w:rPr>
        <w:t xml:space="preserve">split </w:t>
      </w:r>
      <w:r w:rsidRPr="4414D79A">
        <w:rPr>
          <w:sz w:val="24"/>
        </w:rPr>
        <w:t>peas in water for 2-2½ hours. Stir occasionally and add more water if needed.</w:t>
      </w:r>
    </w:p>
    <w:p w14:paraId="318BE9B1" w14:textId="07DD8241" w:rsidR="00D94C8C" w:rsidRDefault="00D94C8C" w:rsidP="4414D79A">
      <w:pPr>
        <w:pStyle w:val="FFLBodyText"/>
        <w:numPr>
          <w:ilvl w:val="0"/>
          <w:numId w:val="15"/>
        </w:numPr>
        <w:ind w:right="-291"/>
        <w:rPr>
          <w:rFonts w:asciiTheme="minorHAnsi" w:hAnsiTheme="minorHAnsi" w:cstheme="minorBidi"/>
          <w:sz w:val="24"/>
        </w:rPr>
      </w:pPr>
      <w:r w:rsidRPr="4414D79A">
        <w:rPr>
          <w:sz w:val="24"/>
        </w:rPr>
        <w:t xml:space="preserve">Drain the yellow </w:t>
      </w:r>
      <w:r w:rsidR="5E12BE8D" w:rsidRPr="4414D79A">
        <w:rPr>
          <w:sz w:val="24"/>
        </w:rPr>
        <w:t xml:space="preserve">split </w:t>
      </w:r>
      <w:r w:rsidRPr="4414D79A">
        <w:rPr>
          <w:sz w:val="24"/>
        </w:rPr>
        <w:t>peas</w:t>
      </w:r>
      <w:r w:rsidR="005340C8" w:rsidRPr="4414D79A">
        <w:rPr>
          <w:sz w:val="24"/>
        </w:rPr>
        <w:t>, then rub the</w:t>
      </w:r>
      <w:r w:rsidR="6A7FD76B" w:rsidRPr="4414D79A">
        <w:rPr>
          <w:sz w:val="24"/>
        </w:rPr>
        <w:t>m</w:t>
      </w:r>
      <w:r w:rsidR="005340C8" w:rsidRPr="4414D79A">
        <w:rPr>
          <w:sz w:val="24"/>
        </w:rPr>
        <w:t xml:space="preserve"> through the colander using the back of a spoon.</w:t>
      </w:r>
      <w:r w:rsidR="00B031B7" w:rsidRPr="4414D79A">
        <w:rPr>
          <w:sz w:val="24"/>
        </w:rPr>
        <w:t xml:space="preserve"> </w:t>
      </w:r>
      <w:r w:rsidR="00B031B7" w:rsidRPr="4414D79A">
        <w:rPr>
          <w:i/>
          <w:iCs/>
          <w:sz w:val="24"/>
        </w:rPr>
        <w:t>Be careful, the mixture may still be hot.</w:t>
      </w:r>
    </w:p>
    <w:p w14:paraId="1FC6C04C" w14:textId="3E9054FD" w:rsidR="00D94C8C" w:rsidRDefault="00D94C8C" w:rsidP="4414D79A">
      <w:pPr>
        <w:pStyle w:val="FFLBodyText"/>
        <w:numPr>
          <w:ilvl w:val="0"/>
          <w:numId w:val="15"/>
        </w:numPr>
        <w:ind w:right="-291"/>
        <w:rPr>
          <w:rFonts w:asciiTheme="minorHAnsi" w:hAnsiTheme="minorHAnsi" w:cstheme="minorBidi"/>
          <w:sz w:val="24"/>
        </w:rPr>
      </w:pPr>
      <w:r w:rsidRPr="4414D79A">
        <w:rPr>
          <w:sz w:val="24"/>
        </w:rPr>
        <w:t xml:space="preserve">Mix the yellow </w:t>
      </w:r>
      <w:r w:rsidR="35219495" w:rsidRPr="4414D79A">
        <w:rPr>
          <w:sz w:val="24"/>
        </w:rPr>
        <w:t xml:space="preserve">split </w:t>
      </w:r>
      <w:r w:rsidRPr="4414D79A">
        <w:rPr>
          <w:sz w:val="24"/>
        </w:rPr>
        <w:t>peas with the butter</w:t>
      </w:r>
      <w:r w:rsidR="001470D6" w:rsidRPr="4414D79A">
        <w:rPr>
          <w:sz w:val="24"/>
        </w:rPr>
        <w:t xml:space="preserve">, </w:t>
      </w:r>
      <w:proofErr w:type="gramStart"/>
      <w:r w:rsidR="001470D6" w:rsidRPr="4414D79A">
        <w:rPr>
          <w:sz w:val="24"/>
        </w:rPr>
        <w:t>egg</w:t>
      </w:r>
      <w:proofErr w:type="gramEnd"/>
      <w:r w:rsidR="001470D6" w:rsidRPr="4414D79A">
        <w:rPr>
          <w:sz w:val="24"/>
        </w:rPr>
        <w:t xml:space="preserve"> and seasoning.</w:t>
      </w:r>
    </w:p>
    <w:p w14:paraId="51E530F1" w14:textId="2D62AFB7" w:rsidR="00B128A2" w:rsidRDefault="00B128A2" w:rsidP="4414D79A">
      <w:pPr>
        <w:pStyle w:val="FFLBodyText"/>
        <w:numPr>
          <w:ilvl w:val="0"/>
          <w:numId w:val="15"/>
        </w:numPr>
        <w:ind w:right="-291"/>
        <w:rPr>
          <w:sz w:val="24"/>
        </w:rPr>
      </w:pPr>
      <w:r w:rsidRPr="4414D79A">
        <w:rPr>
          <w:sz w:val="24"/>
        </w:rPr>
        <w:t>Place the mixture into a clean cloth</w:t>
      </w:r>
      <w:r w:rsidR="005340C8" w:rsidRPr="4414D79A">
        <w:rPr>
          <w:sz w:val="24"/>
        </w:rPr>
        <w:t xml:space="preserve">, and tie securely. </w:t>
      </w:r>
      <w:r w:rsidR="00B031B7" w:rsidRPr="4414D79A">
        <w:rPr>
          <w:i/>
          <w:iCs/>
          <w:sz w:val="24"/>
        </w:rPr>
        <w:t xml:space="preserve">Be careful, the mixture may still be hot. </w:t>
      </w:r>
    </w:p>
    <w:p w14:paraId="772FEC00" w14:textId="470709DC" w:rsidR="00B128A2" w:rsidRDefault="00B128A2" w:rsidP="4414D79A">
      <w:pPr>
        <w:pStyle w:val="FFLBodyText"/>
        <w:numPr>
          <w:ilvl w:val="0"/>
          <w:numId w:val="15"/>
        </w:numPr>
        <w:ind w:right="-291"/>
        <w:rPr>
          <w:sz w:val="24"/>
        </w:rPr>
      </w:pPr>
      <w:r w:rsidRPr="4414D79A">
        <w:rPr>
          <w:sz w:val="24"/>
        </w:rPr>
        <w:t>Boil the mixture for 1 hour.</w:t>
      </w:r>
    </w:p>
    <w:p w14:paraId="513E2985" w14:textId="74D5BED6" w:rsidR="001470D6" w:rsidRDefault="00B128A2" w:rsidP="4414D79A">
      <w:pPr>
        <w:pStyle w:val="FFLBodyText"/>
        <w:numPr>
          <w:ilvl w:val="0"/>
          <w:numId w:val="15"/>
        </w:numPr>
        <w:ind w:right="-291"/>
        <w:rPr>
          <w:sz w:val="24"/>
        </w:rPr>
      </w:pPr>
      <w:r w:rsidRPr="4414D79A">
        <w:rPr>
          <w:sz w:val="24"/>
        </w:rPr>
        <w:t>Serve.</w:t>
      </w:r>
      <w:r w:rsidR="001470D6" w:rsidRPr="4414D79A">
        <w:rPr>
          <w:sz w:val="24"/>
        </w:rPr>
        <w:t xml:space="preserve"> </w:t>
      </w:r>
    </w:p>
    <w:p w14:paraId="261DC4FB" w14:textId="77777777" w:rsidR="00491271" w:rsidRDefault="00491271" w:rsidP="4414D79A">
      <w:pPr>
        <w:pStyle w:val="FFLBodyText"/>
        <w:rPr>
          <w:sz w:val="24"/>
        </w:rPr>
      </w:pPr>
    </w:p>
    <w:p w14:paraId="71170625" w14:textId="3A2BCF27" w:rsidR="002502A3" w:rsidRPr="005340C8" w:rsidRDefault="005340C8" w:rsidP="4414D79A">
      <w:pPr>
        <w:pStyle w:val="FFLBodyText"/>
        <w:rPr>
          <w:b/>
          <w:bCs/>
          <w:sz w:val="24"/>
        </w:rPr>
      </w:pPr>
      <w:r w:rsidRPr="4414D79A">
        <w:rPr>
          <w:b/>
          <w:bCs/>
          <w:sz w:val="24"/>
        </w:rPr>
        <w:t>Top tips</w:t>
      </w:r>
    </w:p>
    <w:p w14:paraId="5F6ED69B" w14:textId="11F733D1" w:rsidR="005340C8" w:rsidRDefault="005340C8" w:rsidP="4414D79A">
      <w:pPr>
        <w:pStyle w:val="FFLBodyText"/>
        <w:numPr>
          <w:ilvl w:val="0"/>
          <w:numId w:val="16"/>
        </w:numPr>
        <w:rPr>
          <w:sz w:val="24"/>
        </w:rPr>
      </w:pPr>
      <w:r w:rsidRPr="4414D79A">
        <w:rPr>
          <w:sz w:val="24"/>
        </w:rPr>
        <w:t xml:space="preserve">If you do not have time, purchase a can of </w:t>
      </w:r>
      <w:proofErr w:type="spellStart"/>
      <w:r w:rsidRPr="4414D79A">
        <w:rPr>
          <w:sz w:val="24"/>
        </w:rPr>
        <w:t>pease</w:t>
      </w:r>
      <w:proofErr w:type="spellEnd"/>
      <w:r w:rsidRPr="4414D79A">
        <w:rPr>
          <w:sz w:val="24"/>
        </w:rPr>
        <w:t xml:space="preserve"> pudding for tasting activities.</w:t>
      </w:r>
    </w:p>
    <w:p w14:paraId="3FC8B5E7" w14:textId="6B7B2091" w:rsidR="005340C8" w:rsidRDefault="005340C8" w:rsidP="4414D79A">
      <w:pPr>
        <w:pStyle w:val="FFLBodyText"/>
        <w:numPr>
          <w:ilvl w:val="0"/>
          <w:numId w:val="16"/>
        </w:numPr>
        <w:rPr>
          <w:sz w:val="24"/>
        </w:rPr>
      </w:pPr>
      <w:r w:rsidRPr="4414D79A">
        <w:rPr>
          <w:sz w:val="24"/>
        </w:rPr>
        <w:t>Use a modern pressure cooker to reduce the cooking time.</w:t>
      </w:r>
    </w:p>
    <w:p w14:paraId="6D9D4BBD" w14:textId="63410A4E" w:rsidR="00B031B7" w:rsidRPr="0045587D" w:rsidRDefault="00B031B7" w:rsidP="4414D79A">
      <w:pPr>
        <w:pStyle w:val="FFLBodyText"/>
        <w:numPr>
          <w:ilvl w:val="0"/>
          <w:numId w:val="16"/>
        </w:numPr>
        <w:rPr>
          <w:sz w:val="24"/>
        </w:rPr>
      </w:pPr>
      <w:r w:rsidRPr="4414D79A">
        <w:rPr>
          <w:sz w:val="24"/>
        </w:rPr>
        <w:t xml:space="preserve">Instead of boiling the mixture a cloth, place in a dish, sprinkle with water, cover with foil and bake for 30-40 minutes. </w:t>
      </w:r>
    </w:p>
    <w:sectPr w:rsidR="00B031B7" w:rsidRPr="0045587D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EEB2" w14:textId="77777777" w:rsidR="001C2243" w:rsidRDefault="001C2243" w:rsidP="00A11D46">
      <w:r>
        <w:separator/>
      </w:r>
    </w:p>
  </w:endnote>
  <w:endnote w:type="continuationSeparator" w:id="0">
    <w:p w14:paraId="3C4ECE78" w14:textId="77777777" w:rsidR="001C2243" w:rsidRDefault="001C2243" w:rsidP="00A11D46">
      <w:r>
        <w:continuationSeparator/>
      </w:r>
    </w:p>
  </w:endnote>
  <w:endnote w:type="continuationNotice" w:id="1">
    <w:p w14:paraId="43FE4652" w14:textId="77777777" w:rsidR="001C2243" w:rsidRDefault="001C2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rto="http://schemas.microsoft.com/office/word/2006/arto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rto="http://schemas.microsoft.com/office/word/2006/arto"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A188DE1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7796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2C788F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0DACB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B5F5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60DACBD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B5F5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8532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3D2BA" w14:textId="77777777" w:rsidR="001C2243" w:rsidRDefault="001C2243" w:rsidP="00A11D46">
      <w:r>
        <w:separator/>
      </w:r>
    </w:p>
  </w:footnote>
  <w:footnote w:type="continuationSeparator" w:id="0">
    <w:p w14:paraId="40BA9B64" w14:textId="77777777" w:rsidR="001C2243" w:rsidRDefault="001C2243" w:rsidP="00A11D46">
      <w:r>
        <w:continuationSeparator/>
      </w:r>
    </w:p>
  </w:footnote>
  <w:footnote w:type="continuationNotice" w:id="1">
    <w:p w14:paraId="53BE1F15" w14:textId="77777777" w:rsidR="001C2243" w:rsidRDefault="001C22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645A8BC2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629BB"/>
    <w:multiLevelType w:val="hybridMultilevel"/>
    <w:tmpl w:val="5D363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87056"/>
    <w:multiLevelType w:val="hybridMultilevel"/>
    <w:tmpl w:val="BC546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73B6"/>
    <w:rsid w:val="00026DEC"/>
    <w:rsid w:val="000607C7"/>
    <w:rsid w:val="00077964"/>
    <w:rsid w:val="000A2E0C"/>
    <w:rsid w:val="001101CA"/>
    <w:rsid w:val="0011573D"/>
    <w:rsid w:val="001470D6"/>
    <w:rsid w:val="0015273E"/>
    <w:rsid w:val="00153C03"/>
    <w:rsid w:val="001565F4"/>
    <w:rsid w:val="00173E4C"/>
    <w:rsid w:val="00190FAE"/>
    <w:rsid w:val="001C2243"/>
    <w:rsid w:val="001D7B2A"/>
    <w:rsid w:val="001F529A"/>
    <w:rsid w:val="00207670"/>
    <w:rsid w:val="002269C1"/>
    <w:rsid w:val="0023298F"/>
    <w:rsid w:val="002502A3"/>
    <w:rsid w:val="00281087"/>
    <w:rsid w:val="002B3BE6"/>
    <w:rsid w:val="002E4F68"/>
    <w:rsid w:val="003447C9"/>
    <w:rsid w:val="00344F78"/>
    <w:rsid w:val="0038532F"/>
    <w:rsid w:val="003D43C9"/>
    <w:rsid w:val="003D5E2F"/>
    <w:rsid w:val="004031F1"/>
    <w:rsid w:val="00407274"/>
    <w:rsid w:val="0043230E"/>
    <w:rsid w:val="0045587D"/>
    <w:rsid w:val="0048274F"/>
    <w:rsid w:val="00491271"/>
    <w:rsid w:val="004C3E9E"/>
    <w:rsid w:val="004D42CC"/>
    <w:rsid w:val="004D79EB"/>
    <w:rsid w:val="00513C03"/>
    <w:rsid w:val="005340C8"/>
    <w:rsid w:val="005B23EC"/>
    <w:rsid w:val="005D7F33"/>
    <w:rsid w:val="005F636F"/>
    <w:rsid w:val="00603780"/>
    <w:rsid w:val="0065573A"/>
    <w:rsid w:val="00674669"/>
    <w:rsid w:val="006A6690"/>
    <w:rsid w:val="006B0188"/>
    <w:rsid w:val="006B5F5E"/>
    <w:rsid w:val="006B7650"/>
    <w:rsid w:val="00720521"/>
    <w:rsid w:val="00721EF0"/>
    <w:rsid w:val="00740BD7"/>
    <w:rsid w:val="00743910"/>
    <w:rsid w:val="00755C84"/>
    <w:rsid w:val="0075606F"/>
    <w:rsid w:val="00764FD2"/>
    <w:rsid w:val="00777FBC"/>
    <w:rsid w:val="007878FC"/>
    <w:rsid w:val="007A64E1"/>
    <w:rsid w:val="007E7E10"/>
    <w:rsid w:val="00817EC1"/>
    <w:rsid w:val="00851928"/>
    <w:rsid w:val="0086115D"/>
    <w:rsid w:val="00862629"/>
    <w:rsid w:val="008A46A5"/>
    <w:rsid w:val="008F12A8"/>
    <w:rsid w:val="009258B8"/>
    <w:rsid w:val="0093502B"/>
    <w:rsid w:val="009360DC"/>
    <w:rsid w:val="009607A1"/>
    <w:rsid w:val="00984BFE"/>
    <w:rsid w:val="0099130F"/>
    <w:rsid w:val="00A11D46"/>
    <w:rsid w:val="00A86C75"/>
    <w:rsid w:val="00A90BFF"/>
    <w:rsid w:val="00A90FA4"/>
    <w:rsid w:val="00AA130A"/>
    <w:rsid w:val="00AB5E1D"/>
    <w:rsid w:val="00AE7974"/>
    <w:rsid w:val="00AF547B"/>
    <w:rsid w:val="00B031B7"/>
    <w:rsid w:val="00B128A2"/>
    <w:rsid w:val="00B1491D"/>
    <w:rsid w:val="00B20C45"/>
    <w:rsid w:val="00B25BF9"/>
    <w:rsid w:val="00B36556"/>
    <w:rsid w:val="00BA5ED0"/>
    <w:rsid w:val="00BB4A31"/>
    <w:rsid w:val="00BE4412"/>
    <w:rsid w:val="00C27CD8"/>
    <w:rsid w:val="00C346FC"/>
    <w:rsid w:val="00C35146"/>
    <w:rsid w:val="00C46085"/>
    <w:rsid w:val="00C56155"/>
    <w:rsid w:val="00C94A2D"/>
    <w:rsid w:val="00C97A5C"/>
    <w:rsid w:val="00CA399C"/>
    <w:rsid w:val="00CB6105"/>
    <w:rsid w:val="00CC2180"/>
    <w:rsid w:val="00CE2205"/>
    <w:rsid w:val="00D07E98"/>
    <w:rsid w:val="00D13DB7"/>
    <w:rsid w:val="00D218C0"/>
    <w:rsid w:val="00D358DD"/>
    <w:rsid w:val="00D778F2"/>
    <w:rsid w:val="00D77948"/>
    <w:rsid w:val="00D82D30"/>
    <w:rsid w:val="00D94C8C"/>
    <w:rsid w:val="00DC401F"/>
    <w:rsid w:val="00DC77B0"/>
    <w:rsid w:val="00DE69DB"/>
    <w:rsid w:val="00E03FCF"/>
    <w:rsid w:val="00E16E32"/>
    <w:rsid w:val="00E4281E"/>
    <w:rsid w:val="00E534F3"/>
    <w:rsid w:val="00E9184E"/>
    <w:rsid w:val="00E93A3A"/>
    <w:rsid w:val="00EC3045"/>
    <w:rsid w:val="00EF1689"/>
    <w:rsid w:val="00EF672A"/>
    <w:rsid w:val="00F07212"/>
    <w:rsid w:val="00F40EB0"/>
    <w:rsid w:val="00F7415A"/>
    <w:rsid w:val="00FC6DC5"/>
    <w:rsid w:val="12E74F97"/>
    <w:rsid w:val="1D3CD6B0"/>
    <w:rsid w:val="22B78DB4"/>
    <w:rsid w:val="35219495"/>
    <w:rsid w:val="380F1B41"/>
    <w:rsid w:val="40FC5382"/>
    <w:rsid w:val="4414D79A"/>
    <w:rsid w:val="51E7499A"/>
    <w:rsid w:val="571D7361"/>
    <w:rsid w:val="5E12BE8D"/>
    <w:rsid w:val="5F7B8FDE"/>
    <w:rsid w:val="6A7FD76B"/>
    <w:rsid w:val="6B020A84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3609A30E-AE87-4350-BDB9-1A916DC6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6B5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5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3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3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3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370C8F-2E71-4777-85AE-6768AA998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1CBFF4-880C-49C3-9184-B45206CC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>Ingenious Design Limited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Carter</dc:creator>
  <cp:keywords/>
  <cp:lastModifiedBy>Claire Theobald</cp:lastModifiedBy>
  <cp:revision>13</cp:revision>
  <dcterms:created xsi:type="dcterms:W3CDTF">2021-05-18T01:09:00Z</dcterms:created>
  <dcterms:modified xsi:type="dcterms:W3CDTF">2021-05-19T10:33:00Z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