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A43F1" w14:textId="5A134F1A" w:rsidR="00F07212" w:rsidRPr="005D373A" w:rsidRDefault="002C199B" w:rsidP="00F43107">
      <w:pPr>
        <w:pStyle w:val="FFLBodyText"/>
      </w:pPr>
      <w:r>
        <w:rPr>
          <w:noProof/>
          <w:lang w:val="en-GB" w:eastAsia="en-GB"/>
        </w:rPr>
        <w:drawing>
          <wp:anchor distT="0" distB="0" distL="114300" distR="114300" simplePos="0" relativeHeight="251663360" behindDoc="1" locked="0" layoutInCell="1" allowOverlap="1" wp14:anchorId="32D2128A" wp14:editId="6E7FC742">
            <wp:simplePos x="0" y="0"/>
            <wp:positionH relativeFrom="page">
              <wp:posOffset>-31750</wp:posOffset>
            </wp:positionH>
            <wp:positionV relativeFrom="page">
              <wp:align>top</wp:align>
            </wp:positionV>
            <wp:extent cx="7559040" cy="997077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80 BNF FFL Report Template.png"/>
                    <pic:cNvPicPr/>
                  </pic:nvPicPr>
                  <pic:blipFill>
                    <a:blip r:embed="rId11">
                      <a:extLst>
                        <a:ext uri="{28A0092B-C50C-407E-A947-70E740481C1C}">
                          <a14:useLocalDpi xmlns:a14="http://schemas.microsoft.com/office/drawing/2010/main" val="0"/>
                        </a:ext>
                      </a:extLst>
                    </a:blip>
                    <a:stretch>
                      <a:fillRect/>
                    </a:stretch>
                  </pic:blipFill>
                  <pic:spPr>
                    <a:xfrm>
                      <a:off x="0" y="0"/>
                      <a:ext cx="7559040" cy="9970770"/>
                    </a:xfrm>
                    <a:prstGeom prst="rect">
                      <a:avLst/>
                    </a:prstGeom>
                  </pic:spPr>
                </pic:pic>
              </a:graphicData>
            </a:graphic>
            <wp14:sizeRelH relativeFrom="page">
              <wp14:pctWidth>0</wp14:pctWidth>
            </wp14:sizeRelH>
            <wp14:sizeRelV relativeFrom="page">
              <wp14:pctHeight>0</wp14:pctHeight>
            </wp14:sizeRelV>
          </wp:anchor>
        </w:drawing>
      </w:r>
      <w:r w:rsidR="004E3E6A">
        <w:rPr>
          <w:noProof/>
          <w:lang w:val="en-GB" w:eastAsia="en-GB"/>
        </w:rPr>
        <mc:AlternateContent>
          <mc:Choice Requires="wps">
            <w:drawing>
              <wp:anchor distT="0" distB="0" distL="114300" distR="114300" simplePos="0" relativeHeight="251668480" behindDoc="0" locked="0" layoutInCell="1" allowOverlap="1" wp14:anchorId="09BA7905" wp14:editId="517DDB79">
                <wp:simplePos x="0" y="0"/>
                <wp:positionH relativeFrom="column">
                  <wp:posOffset>3068455</wp:posOffset>
                </wp:positionH>
                <wp:positionV relativeFrom="page">
                  <wp:posOffset>856034</wp:posOffset>
                </wp:positionV>
                <wp:extent cx="2796540" cy="496111"/>
                <wp:effectExtent l="0" t="0" r="0" b="12065"/>
                <wp:wrapNone/>
                <wp:docPr id="5" name="Text Box 5"/>
                <wp:cNvGraphicFramePr/>
                <a:graphic xmlns:a="http://schemas.openxmlformats.org/drawingml/2006/main">
                  <a:graphicData uri="http://schemas.microsoft.com/office/word/2010/wordprocessingShape">
                    <wps:wsp>
                      <wps:cNvSpPr txBox="1"/>
                      <wps:spPr>
                        <a:xfrm>
                          <a:off x="0" y="0"/>
                          <a:ext cx="2796540" cy="4961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F84A7" w14:textId="5C2E87D1" w:rsidR="0032304C" w:rsidRPr="00CA70D4" w:rsidRDefault="002C199B" w:rsidP="00CA70D4">
                            <w:pPr>
                              <w:pStyle w:val="FFLCoverHeader"/>
                              <w:rPr>
                                <w:rFonts w:ascii="Arial MT Light" w:hAnsi="Arial MT Light"/>
                              </w:rPr>
                            </w:pPr>
                            <w:r>
                              <w:t>Growing clubs</w:t>
                            </w:r>
                          </w:p>
                          <w:p w14:paraId="5E4BECFC" w14:textId="77777777" w:rsidR="0032304C" w:rsidRPr="00CA70D4" w:rsidRDefault="0032304C" w:rsidP="00CA70D4">
                            <w:pPr>
                              <w:pStyle w:val="FFLCover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9BA7905" id="_x0000_t202" coordsize="21600,21600" o:spt="202" path="m,l,21600r21600,l21600,xe">
                <v:stroke joinstyle="miter"/>
                <v:path gradientshapeok="t" o:connecttype="rect"/>
              </v:shapetype>
              <v:shape id="Text Box 5" o:spid="_x0000_s1026" type="#_x0000_t202" style="position:absolute;margin-left:241.6pt;margin-top:67.4pt;width:220.2pt;height: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" filled="f" stroked="f">
                <v:textbox>
                  <w:txbxContent>
                    <w:p w14:paraId="264F84A7" w14:textId="5C2E87D1" w:rsidR="0032304C" w:rsidRPr="00CA70D4" w:rsidRDefault="002C199B" w:rsidP="00CA70D4">
                      <w:pPr>
                        <w:pStyle w:val="FFLCoverHeader"/>
                        <w:rPr>
                          <w:rFonts w:ascii="Arial MT Light" w:hAnsi="Arial MT Light"/>
                        </w:rPr>
                      </w:pPr>
                      <w:r>
                        <w:t>Growing clubs</w:t>
                      </w:r>
                    </w:p>
                    <w:p w14:paraId="5E4BECFC" w14:textId="77777777" w:rsidR="0032304C" w:rsidRPr="00CA70D4" w:rsidRDefault="0032304C" w:rsidP="00CA70D4">
                      <w:pPr>
                        <w:pStyle w:val="FFLCoverHeader"/>
                      </w:pPr>
                    </w:p>
                  </w:txbxContent>
                </v:textbox>
                <w10:wrap anchory="page"/>
              </v:shape>
            </w:pict>
          </mc:Fallback>
        </mc:AlternateContent>
      </w:r>
    </w:p>
    <w:p w14:paraId="10C9B513" w14:textId="2E0FFD65" w:rsidR="00527DED" w:rsidRPr="005D373A" w:rsidRDefault="00527DED" w:rsidP="00F253C6">
      <w:pPr>
        <w:pStyle w:val="FFLBodyText"/>
        <w:jc w:val="center"/>
      </w:pPr>
    </w:p>
    <w:p w14:paraId="253453D3" w14:textId="73578E6A" w:rsidR="00527DED" w:rsidRPr="005D373A" w:rsidRDefault="00527DED" w:rsidP="00F43107">
      <w:pPr>
        <w:pStyle w:val="FFLBodyText"/>
      </w:pPr>
    </w:p>
    <w:p w14:paraId="638088C9" w14:textId="3F1C8BE2" w:rsidR="00527DED" w:rsidRPr="005D373A" w:rsidRDefault="00CE5A0D" w:rsidP="00F43107">
      <w:pPr>
        <w:pStyle w:val="FFLBodyText"/>
      </w:pPr>
      <w:r>
        <w:rPr>
          <w:noProof/>
          <w:lang w:val="en-GB" w:eastAsia="en-GB"/>
        </w:rPr>
        <w:drawing>
          <wp:anchor distT="0" distB="0" distL="114300" distR="114300" simplePos="0" relativeHeight="251661311" behindDoc="1" locked="0" layoutInCell="1" allowOverlap="1" wp14:anchorId="6B6F18A5" wp14:editId="106FBB87">
            <wp:simplePos x="0" y="0"/>
            <wp:positionH relativeFrom="column">
              <wp:posOffset>-563880</wp:posOffset>
            </wp:positionH>
            <wp:positionV relativeFrom="page">
              <wp:posOffset>1428750</wp:posOffset>
            </wp:positionV>
            <wp:extent cx="6853555" cy="81788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6853555" cy="8178800"/>
                    </a:xfrm>
                    <a:prstGeom prst="rect">
                      <a:avLst/>
                    </a:prstGeom>
                  </pic:spPr>
                </pic:pic>
              </a:graphicData>
            </a:graphic>
            <wp14:sizeRelH relativeFrom="page">
              <wp14:pctWidth>0</wp14:pctWidth>
            </wp14:sizeRelH>
            <wp14:sizeRelV relativeFrom="page">
              <wp14:pctHeight>0</wp14:pctHeight>
            </wp14:sizeRelV>
          </wp:anchor>
        </w:drawing>
      </w:r>
    </w:p>
    <w:p w14:paraId="550C7DA1" w14:textId="79DA5EA8" w:rsidR="00527DED" w:rsidRPr="005D373A" w:rsidRDefault="00527DED" w:rsidP="00F43107">
      <w:pPr>
        <w:pStyle w:val="FFLBodyText"/>
      </w:pPr>
    </w:p>
    <w:p w14:paraId="5B3C77EE" w14:textId="59FF024B" w:rsidR="00527DED" w:rsidRPr="005D373A" w:rsidRDefault="00527DED" w:rsidP="00F43107">
      <w:pPr>
        <w:pStyle w:val="FFLBodyText"/>
      </w:pPr>
    </w:p>
    <w:p w14:paraId="39D1DBA0" w14:textId="111E4999" w:rsidR="00527DED" w:rsidRPr="005D373A" w:rsidRDefault="00527DED" w:rsidP="00F43107">
      <w:pPr>
        <w:pStyle w:val="FFLBodyText"/>
      </w:pPr>
    </w:p>
    <w:p w14:paraId="42E34DC2" w14:textId="2D4D0B40" w:rsidR="00527DED" w:rsidRPr="005D373A" w:rsidRDefault="00527DED" w:rsidP="00F43107">
      <w:pPr>
        <w:pStyle w:val="FFLBodyText"/>
      </w:pPr>
    </w:p>
    <w:p w14:paraId="252AF401" w14:textId="5BA1A7C4" w:rsidR="00527DED" w:rsidRPr="005D373A" w:rsidRDefault="00527DED" w:rsidP="00F43107">
      <w:pPr>
        <w:pStyle w:val="FFLBodyText"/>
      </w:pPr>
    </w:p>
    <w:p w14:paraId="7BDF8CBF" w14:textId="37745C6A" w:rsidR="00527DED" w:rsidRPr="005D373A" w:rsidRDefault="00527DED" w:rsidP="00F43107">
      <w:pPr>
        <w:pStyle w:val="FFLBodyText"/>
      </w:pPr>
    </w:p>
    <w:p w14:paraId="4A27790B" w14:textId="261CF1C6" w:rsidR="00527DED" w:rsidRPr="005D373A" w:rsidRDefault="00527DED" w:rsidP="00F43107">
      <w:pPr>
        <w:pStyle w:val="FFLBodyText"/>
      </w:pPr>
    </w:p>
    <w:p w14:paraId="675B65FF" w14:textId="73592CE7" w:rsidR="00527DED" w:rsidRPr="005D373A" w:rsidRDefault="00527DED" w:rsidP="00F43107">
      <w:pPr>
        <w:pStyle w:val="FFLBodyText"/>
      </w:pPr>
    </w:p>
    <w:p w14:paraId="3864E105" w14:textId="47F171C8" w:rsidR="00527DED" w:rsidRPr="005D373A" w:rsidRDefault="00527DED" w:rsidP="00F43107">
      <w:pPr>
        <w:pStyle w:val="FFLBodyText"/>
      </w:pPr>
    </w:p>
    <w:p w14:paraId="1119608D" w14:textId="7E8C8689" w:rsidR="00527DED" w:rsidRPr="005D373A" w:rsidRDefault="00527DED" w:rsidP="00F43107">
      <w:pPr>
        <w:pStyle w:val="FFLBodyText"/>
      </w:pPr>
    </w:p>
    <w:p w14:paraId="1599ABA3" w14:textId="5E36DCEC" w:rsidR="00527DED" w:rsidRPr="005D373A" w:rsidRDefault="00527DED" w:rsidP="00F43107">
      <w:pPr>
        <w:pStyle w:val="FFLBodyText"/>
      </w:pPr>
    </w:p>
    <w:p w14:paraId="435A3859" w14:textId="5DB1E23A" w:rsidR="00527DED" w:rsidRPr="005D373A" w:rsidRDefault="00527DED" w:rsidP="00F43107">
      <w:pPr>
        <w:pStyle w:val="FFLBodyText"/>
      </w:pPr>
    </w:p>
    <w:p w14:paraId="773087A5" w14:textId="6896F162" w:rsidR="00527DED" w:rsidRPr="005D373A" w:rsidRDefault="00527DED" w:rsidP="00F43107">
      <w:pPr>
        <w:pStyle w:val="FFLBodyText"/>
      </w:pPr>
    </w:p>
    <w:p w14:paraId="1BD0B290" w14:textId="77777777" w:rsidR="00527DED" w:rsidRPr="005D373A" w:rsidRDefault="00527DED" w:rsidP="00F43107">
      <w:pPr>
        <w:pStyle w:val="FFLBodyText"/>
      </w:pPr>
    </w:p>
    <w:p w14:paraId="305F0E43" w14:textId="40A5CCF8" w:rsidR="00527DED" w:rsidRPr="005D373A" w:rsidRDefault="00527DED" w:rsidP="00F43107">
      <w:pPr>
        <w:pStyle w:val="FFLBodyText"/>
      </w:pPr>
    </w:p>
    <w:p w14:paraId="49B2F2E9" w14:textId="77777777" w:rsidR="00527DED" w:rsidRPr="005D373A" w:rsidRDefault="00527DED" w:rsidP="00F43107">
      <w:pPr>
        <w:pStyle w:val="FFLBodyText"/>
      </w:pPr>
    </w:p>
    <w:p w14:paraId="711DB4ED" w14:textId="2E3F2B96" w:rsidR="00527DED" w:rsidRPr="005D373A" w:rsidRDefault="00527DED" w:rsidP="00F43107">
      <w:pPr>
        <w:pStyle w:val="FFLBodyText"/>
      </w:pPr>
    </w:p>
    <w:p w14:paraId="1BB2D199" w14:textId="35324F7A" w:rsidR="00527DED" w:rsidRPr="005D373A" w:rsidRDefault="00527DED" w:rsidP="00F43107">
      <w:pPr>
        <w:pStyle w:val="FFLBodyText"/>
      </w:pPr>
    </w:p>
    <w:p w14:paraId="361FAAD5" w14:textId="1D765F56" w:rsidR="00527DED" w:rsidRPr="005D373A" w:rsidRDefault="00527DED" w:rsidP="00F43107">
      <w:pPr>
        <w:pStyle w:val="FFLBodyText"/>
      </w:pPr>
    </w:p>
    <w:p w14:paraId="77E97575" w14:textId="1FA22F4F" w:rsidR="00527DED" w:rsidRPr="005D373A" w:rsidRDefault="00527DED" w:rsidP="00F43107">
      <w:pPr>
        <w:pStyle w:val="FFLBodyText"/>
      </w:pPr>
    </w:p>
    <w:p w14:paraId="524BFFAA" w14:textId="3805B17A" w:rsidR="00527DED" w:rsidRPr="005D373A" w:rsidRDefault="00527DED" w:rsidP="00F43107">
      <w:pPr>
        <w:pStyle w:val="FFLBodyText"/>
      </w:pPr>
    </w:p>
    <w:p w14:paraId="489C07D5" w14:textId="295C8362" w:rsidR="00527DED" w:rsidRPr="005D373A" w:rsidRDefault="00527DED" w:rsidP="00F43107">
      <w:pPr>
        <w:pStyle w:val="FFLBodyText"/>
      </w:pPr>
    </w:p>
    <w:p w14:paraId="24E53F83" w14:textId="187DEA55" w:rsidR="00527DED" w:rsidRPr="005D373A" w:rsidRDefault="00527DED" w:rsidP="00F43107">
      <w:pPr>
        <w:pStyle w:val="FFLBodyText"/>
      </w:pPr>
    </w:p>
    <w:p w14:paraId="09C242DC" w14:textId="7F1D6908" w:rsidR="00527DED" w:rsidRPr="005D373A" w:rsidRDefault="00527DED" w:rsidP="00F43107">
      <w:pPr>
        <w:pStyle w:val="FFLBodyText"/>
      </w:pPr>
    </w:p>
    <w:p w14:paraId="7C8BA339" w14:textId="47172F35" w:rsidR="00527DED" w:rsidRPr="005D373A" w:rsidRDefault="00527DED" w:rsidP="00F43107">
      <w:pPr>
        <w:pStyle w:val="FFLBodyText"/>
      </w:pPr>
    </w:p>
    <w:p w14:paraId="1401AF7B" w14:textId="06E33F68" w:rsidR="00527DED" w:rsidRPr="005D373A" w:rsidRDefault="00527DED" w:rsidP="00F43107">
      <w:pPr>
        <w:pStyle w:val="FFLBodyText"/>
      </w:pPr>
    </w:p>
    <w:p w14:paraId="1FB5B935" w14:textId="6055A923" w:rsidR="00527DED" w:rsidRPr="005D373A" w:rsidRDefault="00527DED" w:rsidP="00F43107">
      <w:pPr>
        <w:pStyle w:val="FFLBodyText"/>
      </w:pPr>
    </w:p>
    <w:p w14:paraId="198EF096" w14:textId="6484A5F7" w:rsidR="00527DED" w:rsidRDefault="00527DED" w:rsidP="00F43107">
      <w:pPr>
        <w:pStyle w:val="FFLBodyText"/>
      </w:pPr>
    </w:p>
    <w:p w14:paraId="2DDCAAE0" w14:textId="77777777" w:rsidR="005D373A" w:rsidRDefault="005D373A" w:rsidP="00F43107">
      <w:pPr>
        <w:pStyle w:val="FFLBodyText"/>
      </w:pPr>
    </w:p>
    <w:p w14:paraId="05942726" w14:textId="34EE2E95" w:rsidR="005D373A" w:rsidRDefault="005D373A" w:rsidP="00F43107">
      <w:pPr>
        <w:pStyle w:val="FFLBodyText"/>
      </w:pPr>
    </w:p>
    <w:p w14:paraId="1FAE9321" w14:textId="77777777" w:rsidR="005D373A" w:rsidRDefault="005D373A" w:rsidP="00F43107">
      <w:pPr>
        <w:pStyle w:val="FFLBodyText"/>
      </w:pPr>
    </w:p>
    <w:p w14:paraId="074F26EB" w14:textId="77777777" w:rsidR="005D373A" w:rsidRDefault="005D373A" w:rsidP="00F43107">
      <w:pPr>
        <w:pStyle w:val="FFLBodyText"/>
      </w:pPr>
    </w:p>
    <w:p w14:paraId="0294B541" w14:textId="77777777" w:rsidR="005D373A" w:rsidRDefault="005D373A" w:rsidP="00F43107">
      <w:pPr>
        <w:pStyle w:val="FFLBodyText"/>
      </w:pPr>
    </w:p>
    <w:p w14:paraId="1DFA34B7" w14:textId="77777777" w:rsidR="005D373A" w:rsidRDefault="005D373A" w:rsidP="00F43107">
      <w:pPr>
        <w:pStyle w:val="FFLBodyText"/>
      </w:pPr>
    </w:p>
    <w:p w14:paraId="22C50981" w14:textId="77777777" w:rsidR="005D373A" w:rsidRDefault="005D373A" w:rsidP="00F43107">
      <w:pPr>
        <w:pStyle w:val="FFLBodyText"/>
      </w:pPr>
    </w:p>
    <w:p w14:paraId="7C0A6D1B" w14:textId="77777777" w:rsidR="005D373A" w:rsidRDefault="005D373A" w:rsidP="00F43107">
      <w:pPr>
        <w:pStyle w:val="FFLBodyText"/>
      </w:pPr>
    </w:p>
    <w:p w14:paraId="37089D72" w14:textId="77777777" w:rsidR="005D373A" w:rsidRDefault="005D373A" w:rsidP="00F43107">
      <w:pPr>
        <w:pStyle w:val="FFLBodyText"/>
      </w:pPr>
    </w:p>
    <w:p w14:paraId="608CE2F9" w14:textId="77777777" w:rsidR="005D373A" w:rsidRDefault="005D373A" w:rsidP="00F43107">
      <w:pPr>
        <w:pStyle w:val="FFLBodyText"/>
      </w:pPr>
    </w:p>
    <w:p w14:paraId="17EC4C04" w14:textId="6C70B448" w:rsidR="005D373A" w:rsidRDefault="005D373A" w:rsidP="00F43107">
      <w:pPr>
        <w:pStyle w:val="FFLBodyText"/>
      </w:pPr>
    </w:p>
    <w:p w14:paraId="5F2CFBF6" w14:textId="77777777" w:rsidR="005D373A" w:rsidRDefault="005D373A" w:rsidP="00F43107">
      <w:pPr>
        <w:pStyle w:val="FFLBodyText"/>
      </w:pPr>
    </w:p>
    <w:p w14:paraId="1CF16199" w14:textId="77777777" w:rsidR="00F43107" w:rsidRDefault="00F43107" w:rsidP="00F43107">
      <w:pPr>
        <w:pStyle w:val="FFLBodyText"/>
      </w:pPr>
    </w:p>
    <w:p w14:paraId="38CEA38F" w14:textId="77777777" w:rsidR="00114EF9" w:rsidRDefault="00114EF9" w:rsidP="00F43107">
      <w:pPr>
        <w:pStyle w:val="FFLBodyText"/>
      </w:pPr>
    </w:p>
    <w:p w14:paraId="6A657532" w14:textId="77777777" w:rsidR="00114EF9" w:rsidRDefault="00114EF9" w:rsidP="00F43107">
      <w:pPr>
        <w:pStyle w:val="FFLBodyText"/>
      </w:pPr>
    </w:p>
    <w:p w14:paraId="514DED9C" w14:textId="68912D6D" w:rsidR="00114EF9" w:rsidRDefault="00114EF9" w:rsidP="00F43107">
      <w:pPr>
        <w:pStyle w:val="FFLBodyText"/>
      </w:pPr>
    </w:p>
    <w:p w14:paraId="35A14979" w14:textId="52CF45EC" w:rsidR="00114EF9" w:rsidRDefault="00114EF9" w:rsidP="00F43107">
      <w:pPr>
        <w:pStyle w:val="FFLBodyText"/>
      </w:pPr>
    </w:p>
    <w:p w14:paraId="078C6B98" w14:textId="52A5B38C" w:rsidR="00114EF9" w:rsidRDefault="00114EF9" w:rsidP="00F43107">
      <w:pPr>
        <w:pStyle w:val="FFLBodyText"/>
      </w:pPr>
    </w:p>
    <w:p w14:paraId="31086862" w14:textId="77777777" w:rsidR="00114EF9" w:rsidRDefault="00114EF9" w:rsidP="00F43107">
      <w:pPr>
        <w:pStyle w:val="FFLBodyText"/>
      </w:pPr>
    </w:p>
    <w:p w14:paraId="2A9939FD" w14:textId="77777777" w:rsidR="00114EF9" w:rsidRDefault="00114EF9" w:rsidP="00F43107">
      <w:pPr>
        <w:pStyle w:val="FFLBodyText"/>
      </w:pPr>
    </w:p>
    <w:p w14:paraId="53527633" w14:textId="77777777" w:rsidR="00114EF9" w:rsidRDefault="00114EF9" w:rsidP="00F43107">
      <w:pPr>
        <w:pStyle w:val="FFLBodyText"/>
      </w:pPr>
    </w:p>
    <w:p w14:paraId="6E01B9A5" w14:textId="328E710F" w:rsidR="005D373A" w:rsidRDefault="00666AF0" w:rsidP="00F43107">
      <w:pPr>
        <w:pStyle w:val="FFLBodyText"/>
      </w:pPr>
      <w:r>
        <w:rPr>
          <w:noProof/>
          <w:lang w:val="en-GB" w:eastAsia="en-GB"/>
        </w:rPr>
        <w:lastRenderedPageBreak/>
        <w:drawing>
          <wp:anchor distT="0" distB="0" distL="114300" distR="114300" simplePos="0" relativeHeight="251673600" behindDoc="1" locked="0" layoutInCell="1" allowOverlap="1" wp14:anchorId="11123CC6" wp14:editId="227A5EEC">
            <wp:simplePos x="0" y="0"/>
            <wp:positionH relativeFrom="page">
              <wp:align>left</wp:align>
            </wp:positionH>
            <wp:positionV relativeFrom="page">
              <wp:align>top</wp:align>
            </wp:positionV>
            <wp:extent cx="7559675" cy="710819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980 BNF FFL Report_Age 5-7_section.png"/>
                    <pic:cNvPicPr/>
                  </pic:nvPicPr>
                  <pic:blipFill>
                    <a:blip r:embed="rId13">
                      <a:extLst>
                        <a:ext uri="{28A0092B-C50C-407E-A947-70E740481C1C}">
                          <a14:useLocalDpi xmlns:a14="http://schemas.microsoft.com/office/drawing/2010/main" val="0"/>
                        </a:ext>
                      </a:extLst>
                    </a:blip>
                    <a:stretch>
                      <a:fillRect/>
                    </a:stretch>
                  </pic:blipFill>
                  <pic:spPr>
                    <a:xfrm>
                      <a:off x="0" y="0"/>
                      <a:ext cx="7559675" cy="71081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6" behindDoc="1" locked="0" layoutInCell="1" allowOverlap="1" wp14:anchorId="243410E5" wp14:editId="34373CB1">
            <wp:simplePos x="0" y="0"/>
            <wp:positionH relativeFrom="page">
              <wp:align>left</wp:align>
            </wp:positionH>
            <wp:positionV relativeFrom="page">
              <wp:posOffset>351302</wp:posOffset>
            </wp:positionV>
            <wp:extent cx="7454900" cy="4964527"/>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7454900" cy="4964527"/>
                    </a:xfrm>
                    <a:prstGeom prst="rect">
                      <a:avLst/>
                    </a:prstGeom>
                  </pic:spPr>
                </pic:pic>
              </a:graphicData>
            </a:graphic>
            <wp14:sizeRelH relativeFrom="page">
              <wp14:pctWidth>0</wp14:pctWidth>
            </wp14:sizeRelH>
            <wp14:sizeRelV relativeFrom="page">
              <wp14:pctHeight>0</wp14:pctHeight>
            </wp14:sizeRelV>
          </wp:anchor>
        </w:drawing>
      </w:r>
    </w:p>
    <w:p w14:paraId="2380BA45" w14:textId="77777777" w:rsidR="00487533" w:rsidRDefault="00487533" w:rsidP="00F43107">
      <w:pPr>
        <w:pStyle w:val="FFLBodyText"/>
        <w:sectPr w:rsidR="00487533" w:rsidSect="00114EF9">
          <w:footerReference w:type="even" r:id="rId15"/>
          <w:footerReference w:type="default" r:id="rId16"/>
          <w:footerReference w:type="first" r:id="rId17"/>
          <w:type w:val="continuous"/>
          <w:pgSz w:w="11900" w:h="16840"/>
          <w:pgMar w:top="1304" w:right="1418" w:bottom="1985" w:left="1418" w:header="454" w:footer="0" w:gutter="0"/>
          <w:cols w:space="708"/>
          <w:titlePg/>
          <w:docGrid w:linePitch="360"/>
        </w:sectPr>
      </w:pPr>
    </w:p>
    <w:p w14:paraId="533BE3FB" w14:textId="28D0A048" w:rsidR="005D373A" w:rsidRDefault="005D373A" w:rsidP="00F43107">
      <w:pPr>
        <w:pStyle w:val="FFLBodyText"/>
      </w:pPr>
    </w:p>
    <w:p w14:paraId="3BA5E389" w14:textId="4A268871" w:rsidR="005D373A" w:rsidRDefault="005D373A" w:rsidP="00F43107">
      <w:pPr>
        <w:pStyle w:val="FFLBodyText"/>
      </w:pPr>
    </w:p>
    <w:p w14:paraId="6616BFF5" w14:textId="08189811" w:rsidR="005D373A" w:rsidRDefault="005D373A" w:rsidP="00F43107">
      <w:pPr>
        <w:pStyle w:val="FFLBodyText"/>
      </w:pPr>
    </w:p>
    <w:p w14:paraId="11CEF4E5" w14:textId="08A549B7" w:rsidR="005D373A" w:rsidRDefault="005D373A" w:rsidP="00F43107">
      <w:pPr>
        <w:pStyle w:val="FFLBodyText"/>
      </w:pPr>
    </w:p>
    <w:p w14:paraId="4B95B554" w14:textId="11EF9D97" w:rsidR="005D373A" w:rsidRDefault="005D373A" w:rsidP="00F43107">
      <w:pPr>
        <w:pStyle w:val="FFLBodyText"/>
      </w:pPr>
    </w:p>
    <w:p w14:paraId="495A43F0" w14:textId="77777777" w:rsidR="005D373A" w:rsidRPr="005D373A" w:rsidRDefault="005D373A" w:rsidP="00F43107">
      <w:pPr>
        <w:pStyle w:val="FFLBodyText"/>
      </w:pPr>
    </w:p>
    <w:p w14:paraId="1BB0652A" w14:textId="0A3FF8E0" w:rsidR="00527DED" w:rsidRPr="005D373A" w:rsidRDefault="00527DED" w:rsidP="00F43107">
      <w:pPr>
        <w:pStyle w:val="FFLBodyText"/>
      </w:pPr>
    </w:p>
    <w:p w14:paraId="5925B859" w14:textId="70554E10" w:rsidR="00527DED" w:rsidRPr="005D373A" w:rsidRDefault="00527DED" w:rsidP="00F43107">
      <w:pPr>
        <w:pStyle w:val="FFLBodyText"/>
      </w:pPr>
    </w:p>
    <w:p w14:paraId="171E2219" w14:textId="19FD123C" w:rsidR="00527DED" w:rsidRDefault="00527DED" w:rsidP="00F43107">
      <w:pPr>
        <w:pStyle w:val="FFLBodyText"/>
      </w:pPr>
    </w:p>
    <w:p w14:paraId="1636B157" w14:textId="70F6C9E1" w:rsidR="00C7060F" w:rsidRDefault="00C7060F" w:rsidP="00F43107">
      <w:pPr>
        <w:pStyle w:val="FFLBodyText"/>
      </w:pPr>
    </w:p>
    <w:p w14:paraId="4B3E1A91" w14:textId="77777777" w:rsidR="00C7060F" w:rsidRDefault="00C7060F" w:rsidP="00F43107">
      <w:pPr>
        <w:pStyle w:val="FFLBodyText"/>
      </w:pPr>
    </w:p>
    <w:p w14:paraId="288DFCDA" w14:textId="77777777" w:rsidR="00C7060F" w:rsidRDefault="00C7060F" w:rsidP="00F43107">
      <w:pPr>
        <w:pStyle w:val="FFLBodyText"/>
      </w:pPr>
    </w:p>
    <w:p w14:paraId="6A29F84E" w14:textId="77777777" w:rsidR="00C7060F" w:rsidRDefault="00C7060F" w:rsidP="00F43107">
      <w:pPr>
        <w:pStyle w:val="FFLBodyText"/>
      </w:pPr>
    </w:p>
    <w:p w14:paraId="6727C29E" w14:textId="77777777" w:rsidR="00C7060F" w:rsidRDefault="00C7060F" w:rsidP="00F43107">
      <w:pPr>
        <w:pStyle w:val="FFLBodyText"/>
      </w:pPr>
    </w:p>
    <w:p w14:paraId="7B621205" w14:textId="1367D813" w:rsidR="00C7060F" w:rsidRDefault="00C7060F" w:rsidP="00F43107">
      <w:pPr>
        <w:pStyle w:val="FFLBodyText"/>
      </w:pPr>
    </w:p>
    <w:p w14:paraId="7C5A35DC" w14:textId="77777777" w:rsidR="00C7060F" w:rsidRDefault="00C7060F" w:rsidP="00F43107">
      <w:pPr>
        <w:pStyle w:val="FFLBodyText"/>
      </w:pPr>
    </w:p>
    <w:p w14:paraId="2BD1366E" w14:textId="77777777" w:rsidR="00C7060F" w:rsidRDefault="00C7060F" w:rsidP="00F43107">
      <w:pPr>
        <w:pStyle w:val="FFLBodyText"/>
      </w:pPr>
    </w:p>
    <w:p w14:paraId="1421D708" w14:textId="77777777" w:rsidR="00C7060F" w:rsidRDefault="00C7060F" w:rsidP="00F43107">
      <w:pPr>
        <w:pStyle w:val="FFLBodyText"/>
      </w:pPr>
    </w:p>
    <w:p w14:paraId="714302CE" w14:textId="77777777" w:rsidR="00C7060F" w:rsidRDefault="00C7060F" w:rsidP="00F43107">
      <w:pPr>
        <w:pStyle w:val="FFLBodyText"/>
      </w:pPr>
    </w:p>
    <w:p w14:paraId="5565215F" w14:textId="77777777" w:rsidR="00C7060F" w:rsidRDefault="00C7060F" w:rsidP="00F43107">
      <w:pPr>
        <w:pStyle w:val="FFLBodyText"/>
      </w:pPr>
    </w:p>
    <w:p w14:paraId="779BBAC2" w14:textId="77777777" w:rsidR="00471769" w:rsidRDefault="00471769" w:rsidP="00F43107">
      <w:pPr>
        <w:pStyle w:val="FFLBodyText"/>
      </w:pPr>
    </w:p>
    <w:p w14:paraId="4CCB62F2" w14:textId="77777777" w:rsidR="00C7060F" w:rsidRPr="005D373A" w:rsidRDefault="00C7060F" w:rsidP="00F43107">
      <w:pPr>
        <w:pStyle w:val="FFLBodyText"/>
      </w:pPr>
    </w:p>
    <w:p w14:paraId="5E966C21" w14:textId="77777777" w:rsidR="001B6081" w:rsidRPr="005D373A" w:rsidRDefault="001B6081" w:rsidP="00F43107">
      <w:pPr>
        <w:pStyle w:val="FFLBodyText"/>
      </w:pPr>
    </w:p>
    <w:p w14:paraId="62CB947A" w14:textId="520BC3F3" w:rsidR="001B6081" w:rsidRPr="002C264B" w:rsidRDefault="002C264B" w:rsidP="00F43107">
      <w:pPr>
        <w:pStyle w:val="FFLMainHeader"/>
        <w:rPr>
          <w:rFonts w:ascii="Arial MT Light" w:hAnsi="Arial MT Light"/>
          <w:u w:val="none"/>
        </w:rPr>
      </w:pPr>
      <w:r w:rsidRPr="002C264B">
        <w:rPr>
          <w:u w:val="none"/>
        </w:rPr>
        <w:t>Growing c</w:t>
      </w:r>
      <w:r w:rsidR="000B0A33" w:rsidRPr="002C264B">
        <w:rPr>
          <w:u w:val="none"/>
        </w:rPr>
        <w:t>lubs</w:t>
      </w:r>
    </w:p>
    <w:p w14:paraId="58E30711" w14:textId="77777777" w:rsidR="00C7060F" w:rsidRDefault="00C7060F" w:rsidP="00F43107">
      <w:pPr>
        <w:pStyle w:val="FFLBodyText"/>
      </w:pPr>
    </w:p>
    <w:p w14:paraId="44A8527D" w14:textId="6ACE2E06" w:rsidR="0020253E" w:rsidRPr="00C86D84" w:rsidRDefault="0020253E" w:rsidP="0020253E">
      <w:pPr>
        <w:pStyle w:val="FFLSubHeader"/>
        <w:rPr>
          <w:b w:val="0"/>
          <w:bCs w:val="0"/>
          <w:sz w:val="32"/>
          <w:szCs w:val="32"/>
        </w:rPr>
      </w:pPr>
      <w:r w:rsidRPr="0020253E">
        <w:t>Contents</w:t>
      </w:r>
    </w:p>
    <w:p w14:paraId="08714C85" w14:textId="1CB0B180" w:rsidR="0020253E" w:rsidRDefault="0020253E" w:rsidP="00C02A90">
      <w:pPr>
        <w:pStyle w:val="FFLBodyText"/>
        <w:numPr>
          <w:ilvl w:val="0"/>
          <w:numId w:val="13"/>
        </w:numPr>
      </w:pPr>
      <w:r>
        <w:t>Welcome</w:t>
      </w:r>
      <w:r>
        <w:tab/>
      </w:r>
      <w:r w:rsidR="00906A84">
        <w:tab/>
      </w:r>
      <w:r w:rsidR="00906A84">
        <w:tab/>
      </w:r>
      <w:r w:rsidR="00906A84">
        <w:tab/>
      </w:r>
      <w:r w:rsidR="000140D8">
        <w:t>2</w:t>
      </w:r>
    </w:p>
    <w:p w14:paraId="7D914C40" w14:textId="2AEDA7DC" w:rsidR="0020253E" w:rsidRDefault="00666AF0" w:rsidP="00C02A90">
      <w:pPr>
        <w:pStyle w:val="FFLBodyText"/>
        <w:numPr>
          <w:ilvl w:val="0"/>
          <w:numId w:val="13"/>
        </w:numPr>
      </w:pPr>
      <w:r>
        <w:t>Benefits of a growing c</w:t>
      </w:r>
      <w:r w:rsidR="0020253E">
        <w:t>lub</w:t>
      </w:r>
      <w:r w:rsidR="0020253E">
        <w:tab/>
      </w:r>
      <w:r w:rsidR="00906A84">
        <w:tab/>
      </w:r>
      <w:r w:rsidR="000140D8">
        <w:t>3</w:t>
      </w:r>
    </w:p>
    <w:p w14:paraId="4A272D75" w14:textId="65E37730" w:rsidR="0020253E" w:rsidRDefault="00666AF0" w:rsidP="00C02A90">
      <w:pPr>
        <w:pStyle w:val="FFLBodyText"/>
        <w:numPr>
          <w:ilvl w:val="0"/>
          <w:numId w:val="13"/>
        </w:numPr>
      </w:pPr>
      <w:r>
        <w:t>What is a growing c</w:t>
      </w:r>
      <w:r w:rsidR="0020253E">
        <w:t>lub?</w:t>
      </w:r>
      <w:r w:rsidR="0020253E">
        <w:tab/>
      </w:r>
      <w:r w:rsidR="00906A84">
        <w:tab/>
      </w:r>
      <w:r>
        <w:t>3</w:t>
      </w:r>
    </w:p>
    <w:p w14:paraId="5C07C53B" w14:textId="4890A4ED" w:rsidR="0020253E" w:rsidRDefault="00666AF0" w:rsidP="00C02A90">
      <w:pPr>
        <w:pStyle w:val="FFLBodyText"/>
        <w:numPr>
          <w:ilvl w:val="0"/>
          <w:numId w:val="13"/>
        </w:numPr>
      </w:pPr>
      <w:r>
        <w:t>Step-by-step p</w:t>
      </w:r>
      <w:r w:rsidR="0020253E">
        <w:t>lan</w:t>
      </w:r>
      <w:r w:rsidR="0020253E">
        <w:tab/>
      </w:r>
      <w:r w:rsidR="00906A84">
        <w:tab/>
      </w:r>
      <w:r w:rsidR="00906A84">
        <w:tab/>
      </w:r>
      <w:r>
        <w:t>4</w:t>
      </w:r>
    </w:p>
    <w:p w14:paraId="31265F92" w14:textId="1E871F87" w:rsidR="0020253E" w:rsidRDefault="00666AF0" w:rsidP="00C02A90">
      <w:pPr>
        <w:pStyle w:val="FFLBodyText"/>
        <w:numPr>
          <w:ilvl w:val="0"/>
          <w:numId w:val="13"/>
        </w:numPr>
      </w:pPr>
      <w:r>
        <w:t>Growing club c</w:t>
      </w:r>
      <w:r w:rsidR="0020253E">
        <w:t>hecklist</w:t>
      </w:r>
      <w:r w:rsidR="0020253E">
        <w:tab/>
      </w:r>
      <w:r w:rsidR="00906A84">
        <w:tab/>
        <w:t>1</w:t>
      </w:r>
      <w:r>
        <w:t>1</w:t>
      </w:r>
    </w:p>
    <w:p w14:paraId="282D3689" w14:textId="2AE56FEF" w:rsidR="0020253E" w:rsidRDefault="0020253E" w:rsidP="00C02A90">
      <w:pPr>
        <w:pStyle w:val="FFLBodyText"/>
        <w:numPr>
          <w:ilvl w:val="0"/>
          <w:numId w:val="13"/>
        </w:numPr>
      </w:pPr>
      <w:r>
        <w:t xml:space="preserve">Integrating </w:t>
      </w:r>
      <w:r w:rsidR="00666AF0">
        <w:t>other school activities</w:t>
      </w:r>
      <w:r>
        <w:tab/>
        <w:t>1</w:t>
      </w:r>
      <w:r w:rsidR="00666AF0">
        <w:t>2</w:t>
      </w:r>
    </w:p>
    <w:p w14:paraId="40A38520" w14:textId="77B60EA9" w:rsidR="0020253E" w:rsidRDefault="0020253E" w:rsidP="00C02A90">
      <w:pPr>
        <w:pStyle w:val="FFLBodyText"/>
        <w:numPr>
          <w:ilvl w:val="0"/>
          <w:numId w:val="13"/>
        </w:numPr>
      </w:pPr>
      <w:r>
        <w:t>Acknowledgement</w:t>
      </w:r>
      <w:r>
        <w:tab/>
      </w:r>
      <w:r w:rsidR="00906A84">
        <w:tab/>
      </w:r>
      <w:r w:rsidR="00906A84">
        <w:tab/>
      </w:r>
      <w:r>
        <w:t>1</w:t>
      </w:r>
      <w:r w:rsidR="00666AF0">
        <w:t>2</w:t>
      </w:r>
    </w:p>
    <w:p w14:paraId="17EA74A6" w14:textId="5C36E83A" w:rsidR="00F74DD4" w:rsidRPr="00E61AF6" w:rsidRDefault="00F74DD4" w:rsidP="00F43107">
      <w:pPr>
        <w:pStyle w:val="FFLBodyText"/>
      </w:pPr>
    </w:p>
    <w:p w14:paraId="2874B6EB" w14:textId="563908B3" w:rsidR="008C4F2C" w:rsidRDefault="008C4F2C" w:rsidP="008C4F2C">
      <w:pPr>
        <w:pStyle w:val="FFLSubHeader"/>
      </w:pPr>
      <w:r>
        <w:t>Welcome</w:t>
      </w:r>
    </w:p>
    <w:p w14:paraId="650FB04A" w14:textId="25EAEAFD" w:rsidR="008C4F2C" w:rsidRDefault="008C4F2C" w:rsidP="008C4F2C">
      <w:pPr>
        <w:pStyle w:val="FFLSubHeader"/>
      </w:pPr>
    </w:p>
    <w:p w14:paraId="4045B929" w14:textId="73885381" w:rsidR="008C4F2C" w:rsidRDefault="008C4F2C" w:rsidP="008C4F2C">
      <w:pPr>
        <w:pStyle w:val="FFLBodyText"/>
      </w:pPr>
      <w:r>
        <w:t xml:space="preserve">This Growing Clubs guidance gives practical advice on setting up, or improving, a growing club in your school and linking this with healthier eating messages. </w:t>
      </w:r>
    </w:p>
    <w:p w14:paraId="2227E2EC" w14:textId="6F392FAA" w:rsidR="008C4F2C" w:rsidRDefault="008C4F2C" w:rsidP="008C4F2C">
      <w:pPr>
        <w:pStyle w:val="FFLBodyText"/>
      </w:pPr>
    </w:p>
    <w:p w14:paraId="7FE69097" w14:textId="58C54CBE" w:rsidR="008C4F2C" w:rsidRDefault="008C4F2C" w:rsidP="008C4F2C">
      <w:pPr>
        <w:pStyle w:val="FFLBodyText"/>
      </w:pPr>
      <w:r>
        <w:t>Gardening interventions have found positive benefits, particularly in increasing younger children’s likelihood of trying new fruit or vegetables and all pupils’ understanding of healthy eating.</w:t>
      </w:r>
    </w:p>
    <w:p w14:paraId="0DDAE81C" w14:textId="77777777" w:rsidR="002C199B" w:rsidRDefault="002C199B" w:rsidP="00E1620B">
      <w:pPr>
        <w:pStyle w:val="FFLSubHeader"/>
      </w:pPr>
    </w:p>
    <w:p w14:paraId="2A4B420C" w14:textId="77777777" w:rsidR="002C199B" w:rsidRDefault="002C199B" w:rsidP="00E1620B">
      <w:pPr>
        <w:pStyle w:val="FFLSubHeader"/>
      </w:pPr>
    </w:p>
    <w:p w14:paraId="2348A2B8" w14:textId="77777777" w:rsidR="002C199B" w:rsidRDefault="002C199B" w:rsidP="00E1620B">
      <w:pPr>
        <w:pStyle w:val="FFLSubHeader"/>
      </w:pPr>
    </w:p>
    <w:p w14:paraId="0BE66B4E" w14:textId="69792163" w:rsidR="002C199B" w:rsidRDefault="002C199B" w:rsidP="00E1620B">
      <w:pPr>
        <w:pStyle w:val="FFLSubHeader"/>
      </w:pPr>
    </w:p>
    <w:p w14:paraId="6702C707" w14:textId="2F35A05F" w:rsidR="00666AF0" w:rsidRDefault="00666AF0" w:rsidP="00E1620B">
      <w:pPr>
        <w:pStyle w:val="FFLSubHeader"/>
      </w:pPr>
    </w:p>
    <w:p w14:paraId="3756165B" w14:textId="77777777" w:rsidR="00666AF0" w:rsidRDefault="00666AF0" w:rsidP="00E1620B">
      <w:pPr>
        <w:pStyle w:val="FFLSubHeader"/>
      </w:pPr>
    </w:p>
    <w:p w14:paraId="784AC95F" w14:textId="2574C641" w:rsidR="00E1620B" w:rsidRDefault="00E1620B" w:rsidP="00E1620B">
      <w:pPr>
        <w:pStyle w:val="FFLSubHeader"/>
      </w:pPr>
      <w:r>
        <w:t>B</w:t>
      </w:r>
      <w:r w:rsidRPr="00E1620B">
        <w:t>enefits of a growing club</w:t>
      </w:r>
    </w:p>
    <w:p w14:paraId="40C4439A" w14:textId="44623426" w:rsidR="004474D8" w:rsidRDefault="004474D8" w:rsidP="00E1620B">
      <w:pPr>
        <w:pStyle w:val="FFLSubHeader"/>
      </w:pPr>
    </w:p>
    <w:p w14:paraId="31AC1FF7" w14:textId="77777777" w:rsidR="004474D8" w:rsidRPr="004474D8" w:rsidRDefault="004474D8" w:rsidP="004474D8">
      <w:pPr>
        <w:pStyle w:val="FFLBodyText"/>
      </w:pPr>
      <w:r w:rsidRPr="004474D8">
        <w:t>A growing club:</w:t>
      </w:r>
    </w:p>
    <w:p w14:paraId="33530E83" w14:textId="77777777" w:rsidR="004474D8" w:rsidRDefault="004474D8" w:rsidP="004474D8">
      <w:pPr>
        <w:pStyle w:val="FFLBodyText"/>
      </w:pPr>
    </w:p>
    <w:p w14:paraId="57C939DB" w14:textId="56A0C3C7" w:rsidR="004474D8" w:rsidRDefault="004474D8" w:rsidP="004474D8">
      <w:pPr>
        <w:pStyle w:val="FFLBodyText"/>
        <w:numPr>
          <w:ilvl w:val="0"/>
          <w:numId w:val="18"/>
        </w:numPr>
        <w:ind w:left="709"/>
      </w:pPr>
      <w:r>
        <w:t>contributes to pupils’ knowledge of healthier eating, e.g. 5 A DAY;</w:t>
      </w:r>
    </w:p>
    <w:p w14:paraId="5DBD6D95" w14:textId="6A359360" w:rsidR="004474D8" w:rsidRDefault="004474D8" w:rsidP="004474D8">
      <w:pPr>
        <w:pStyle w:val="FFLBodyText"/>
        <w:numPr>
          <w:ilvl w:val="0"/>
          <w:numId w:val="18"/>
        </w:numPr>
        <w:ind w:left="709"/>
      </w:pPr>
      <w:r>
        <w:t>offers pupils the chance to experience growing food;</w:t>
      </w:r>
    </w:p>
    <w:p w14:paraId="4721E3F7" w14:textId="2463A6A3" w:rsidR="004474D8" w:rsidRDefault="004474D8" w:rsidP="004474D8">
      <w:pPr>
        <w:pStyle w:val="FFLBodyText"/>
        <w:numPr>
          <w:ilvl w:val="0"/>
          <w:numId w:val="18"/>
        </w:numPr>
        <w:ind w:left="709"/>
      </w:pPr>
      <w:r>
        <w:t>provides a context for looking at food chain issues and understanding where food comes from;</w:t>
      </w:r>
    </w:p>
    <w:p w14:paraId="7A3357B7" w14:textId="16789B07" w:rsidR="004474D8" w:rsidRDefault="004474D8" w:rsidP="004474D8">
      <w:pPr>
        <w:pStyle w:val="FFLBodyText"/>
        <w:numPr>
          <w:ilvl w:val="0"/>
          <w:numId w:val="18"/>
        </w:numPr>
        <w:ind w:left="709"/>
      </w:pPr>
      <w:r>
        <w:t>provides real life experiences to the formal curriculum and activities</w:t>
      </w:r>
      <w:r w:rsidR="002C199B">
        <w:t>;</w:t>
      </w:r>
    </w:p>
    <w:p w14:paraId="1EB8F148" w14:textId="7D31544A" w:rsidR="004474D8" w:rsidRDefault="004474D8" w:rsidP="004474D8">
      <w:pPr>
        <w:pStyle w:val="FFLBodyText"/>
        <w:numPr>
          <w:ilvl w:val="0"/>
          <w:numId w:val="18"/>
        </w:numPr>
        <w:ind w:left="709"/>
      </w:pPr>
      <w:r>
        <w:t>can increase the contact between the school and the local community;</w:t>
      </w:r>
    </w:p>
    <w:p w14:paraId="380D1CEA" w14:textId="687B9E15" w:rsidR="004474D8" w:rsidRDefault="004474D8" w:rsidP="004474D8">
      <w:pPr>
        <w:pStyle w:val="FFLBodyText"/>
        <w:numPr>
          <w:ilvl w:val="0"/>
          <w:numId w:val="18"/>
        </w:numPr>
        <w:ind w:left="709"/>
      </w:pPr>
      <w:r>
        <w:t>provides an opportunity to involve parents/carers and strengthen home-school links;</w:t>
      </w:r>
    </w:p>
    <w:p w14:paraId="6A1B1AF7" w14:textId="696C6790" w:rsidR="004474D8" w:rsidRDefault="004474D8" w:rsidP="004474D8">
      <w:pPr>
        <w:pStyle w:val="FFLBodyText"/>
        <w:numPr>
          <w:ilvl w:val="0"/>
          <w:numId w:val="18"/>
        </w:numPr>
        <w:ind w:left="709"/>
      </w:pPr>
      <w:r>
        <w:t>acts as a focus in which the whole school can feel proud;</w:t>
      </w:r>
    </w:p>
    <w:p w14:paraId="2CE66D64" w14:textId="7ECDFAA4" w:rsidR="004474D8" w:rsidRDefault="004474D8" w:rsidP="004474D8">
      <w:pPr>
        <w:pStyle w:val="FFLBodyText"/>
        <w:numPr>
          <w:ilvl w:val="0"/>
          <w:numId w:val="18"/>
        </w:numPr>
        <w:ind w:left="709"/>
      </w:pPr>
      <w:r>
        <w:t>boosts the confidence of the pupils who take part.</w:t>
      </w:r>
    </w:p>
    <w:p w14:paraId="06778168" w14:textId="54571B05" w:rsidR="004474D8" w:rsidRDefault="004474D8" w:rsidP="00E1620B">
      <w:pPr>
        <w:pStyle w:val="FFLSubHeader"/>
      </w:pPr>
    </w:p>
    <w:p w14:paraId="25E3571B" w14:textId="229D0A53" w:rsidR="0057273F" w:rsidRDefault="00666AF0" w:rsidP="00710AB4">
      <w:pPr>
        <w:pStyle w:val="FFLSubHeader"/>
      </w:pPr>
      <w:r>
        <w:t>What is a growing c</w:t>
      </w:r>
      <w:r w:rsidR="00710AB4">
        <w:t>lub?</w:t>
      </w:r>
    </w:p>
    <w:p w14:paraId="0DBDD9BA" w14:textId="1430B194" w:rsidR="00710AB4" w:rsidRDefault="00710AB4" w:rsidP="00710AB4">
      <w:pPr>
        <w:pStyle w:val="FFLSubHeader"/>
      </w:pPr>
    </w:p>
    <w:p w14:paraId="11860B63" w14:textId="77777777" w:rsidR="00F64F31" w:rsidRDefault="00F64F31" w:rsidP="00F64F31">
      <w:pPr>
        <w:pStyle w:val="FFLBodyText"/>
      </w:pPr>
      <w:r>
        <w:t>A growing club gives pupils the opportunity to plan, sow, tend and harvest a range of fruits and vegetables at school. It extends pupils’ understanding of food chain issues by bringing the process directly under their control. Whether the club is run as part of the formal school curriculum, or as an extra-curricular activity, it should be seen as a vital teaching and learning experience for pupils.</w:t>
      </w:r>
    </w:p>
    <w:p w14:paraId="6DDDE5B3" w14:textId="77777777" w:rsidR="00F64F31" w:rsidRDefault="00F64F31" w:rsidP="00F64F31">
      <w:pPr>
        <w:pStyle w:val="FFLBodyText"/>
      </w:pPr>
    </w:p>
    <w:p w14:paraId="5E6F8179" w14:textId="58101145" w:rsidR="00F64F31" w:rsidRDefault="00F64F31" w:rsidP="00F64F31">
      <w:pPr>
        <w:pStyle w:val="FFLBodyText"/>
      </w:pPr>
      <w:r>
        <w:t>The growing club also makes use of the school grounds, which are additional learning spaces at school. It provides an area of interest for the entire school community and can be shown to guests and visitors as a key feature of the school. In addition, it provides an ideal vehicle to promote healthier eating and drinking messages for pupils. In time, the growing club will also produce a number of crops which can be eaten in school, perhaps in</w:t>
      </w:r>
      <w:r w:rsidR="002C199B">
        <w:t xml:space="preserve"> food and nutrition lessons,</w:t>
      </w:r>
      <w:r>
        <w:t xml:space="preserve"> the school tuck shop or cookery club.</w:t>
      </w:r>
    </w:p>
    <w:p w14:paraId="515466C0" w14:textId="77777777" w:rsidR="00F64F31" w:rsidRDefault="00F64F31" w:rsidP="00F64F31">
      <w:pPr>
        <w:pStyle w:val="FFLBodyText"/>
      </w:pPr>
    </w:p>
    <w:p w14:paraId="76C6D4BF" w14:textId="6A57CABE" w:rsidR="00F64F31" w:rsidRDefault="00F64F31" w:rsidP="00F64F31">
      <w:pPr>
        <w:pStyle w:val="FFLBodyText"/>
      </w:pPr>
      <w:r>
        <w:t xml:space="preserve">You do not need a big garden area to cultivate your favourite fruit and vegetables. A </w:t>
      </w:r>
      <w:r w:rsidR="002C199B">
        <w:t>well-planned</w:t>
      </w:r>
      <w:r>
        <w:t xml:space="preserve"> growing club can use containers, grow-bags and hanging baskets. This guidance shows how you can work together to make the best use of the resources and materials you have.</w:t>
      </w:r>
    </w:p>
    <w:p w14:paraId="6C208382" w14:textId="77777777" w:rsidR="00F64F31" w:rsidRDefault="00F64F31" w:rsidP="00F64F31">
      <w:pPr>
        <w:pStyle w:val="FFLBodyText"/>
      </w:pPr>
    </w:p>
    <w:p w14:paraId="221EBF24" w14:textId="6816B19C" w:rsidR="00CD28B3" w:rsidRPr="00CD28B3" w:rsidRDefault="00CD28B3" w:rsidP="00F64F31">
      <w:pPr>
        <w:pStyle w:val="FFLBodyText"/>
        <w:rPr>
          <w:b/>
          <w:bCs/>
        </w:rPr>
      </w:pPr>
      <w:r w:rsidRPr="00CD28B3">
        <w:rPr>
          <w:b/>
          <w:bCs/>
        </w:rPr>
        <w:t>Case Study</w:t>
      </w:r>
    </w:p>
    <w:p w14:paraId="21A1E346" w14:textId="77777777" w:rsidR="00CD28B3" w:rsidRDefault="00CD28B3" w:rsidP="00F64F31">
      <w:pPr>
        <w:pStyle w:val="FFLBodyText"/>
      </w:pPr>
    </w:p>
    <w:p w14:paraId="44DCA2C4" w14:textId="55EDADB8" w:rsidR="00F64F31" w:rsidRDefault="00F64F31" w:rsidP="00F64F31">
      <w:pPr>
        <w:pStyle w:val="FFLBodyText"/>
      </w:pPr>
      <w:r>
        <w:t xml:space="preserve">The growing club at a girl’s secondary school forms part of the varied </w:t>
      </w:r>
      <w:r w:rsidR="00520CFA">
        <w:t>extra-curricular</w:t>
      </w:r>
      <w:r>
        <w:t xml:space="preserve"> activities offered. The school used a large turfed quad area at the side of the</w:t>
      </w:r>
      <w:r w:rsidR="002C199B">
        <w:t xml:space="preserve"> main school building to create</w:t>
      </w:r>
      <w:r>
        <w:t xml:space="preserve"> a growing area.</w:t>
      </w:r>
    </w:p>
    <w:p w14:paraId="678D0432" w14:textId="77777777" w:rsidR="00F64F31" w:rsidRDefault="00F64F31" w:rsidP="00F64F31">
      <w:pPr>
        <w:pStyle w:val="FFLBodyText"/>
      </w:pPr>
    </w:p>
    <w:p w14:paraId="5F5D0AF3" w14:textId="11D689EB" w:rsidR="00F64F31" w:rsidRDefault="00F64F31" w:rsidP="00F64F31">
      <w:pPr>
        <w:pStyle w:val="FFLBodyText"/>
      </w:pPr>
      <w:r>
        <w:t xml:space="preserve">Many pupils expressed an interest in the club and eventually attracted </w:t>
      </w:r>
      <w:r w:rsidR="002C199B">
        <w:t xml:space="preserve">two </w:t>
      </w:r>
      <w:r>
        <w:t>regular attendees. The citizenship class had been set the task of designing the garden area and costing the materials required. The garden designs incorporated themes of healthier eating and relaxation with the winning entries being announced at a celebration event during assembly.</w:t>
      </w:r>
    </w:p>
    <w:p w14:paraId="5834FAD5" w14:textId="77777777" w:rsidR="001C4FE0" w:rsidRDefault="001C4FE0" w:rsidP="00F64F31">
      <w:pPr>
        <w:pStyle w:val="FFLBodyText"/>
      </w:pPr>
    </w:p>
    <w:p w14:paraId="0F79ECA3" w14:textId="402F93A0" w:rsidR="00F64F31" w:rsidRDefault="00F64F31" w:rsidP="00F64F31">
      <w:pPr>
        <w:pStyle w:val="FFLBodyText"/>
      </w:pPr>
      <w:r>
        <w:t>Following the completion of several consultation exercises pupils had a clear idea about what they wanted to grow. Five raised beds were put in place to provide different areas to grow crops including tomatoes</w:t>
      </w:r>
      <w:r w:rsidR="002C199B">
        <w:t>,</w:t>
      </w:r>
      <w:r>
        <w:t xml:space="preserve"> lettuce</w:t>
      </w:r>
      <w:r w:rsidR="002C199B">
        <w:t>,</w:t>
      </w:r>
      <w:r>
        <w:t xml:space="preserve"> carrots</w:t>
      </w:r>
      <w:r w:rsidR="002C199B">
        <w:t>,</w:t>
      </w:r>
      <w:r>
        <w:t xml:space="preserve"> potatoes</w:t>
      </w:r>
      <w:r w:rsidR="002C199B">
        <w:t>,</w:t>
      </w:r>
      <w:r>
        <w:t xml:space="preserve"> sweetcorn and a variety of herbs.</w:t>
      </w:r>
    </w:p>
    <w:p w14:paraId="2B193DC1" w14:textId="0387A229" w:rsidR="00710AB4" w:rsidRDefault="00710AB4" w:rsidP="00710AB4">
      <w:pPr>
        <w:pStyle w:val="FFLSubHeader"/>
      </w:pPr>
    </w:p>
    <w:p w14:paraId="75F9375D" w14:textId="77777777" w:rsidR="002C199B" w:rsidRDefault="002C199B" w:rsidP="00710AB4">
      <w:pPr>
        <w:pStyle w:val="FFLSubHeader"/>
      </w:pPr>
    </w:p>
    <w:p w14:paraId="417538D1" w14:textId="22F94213" w:rsidR="001C4FE0" w:rsidRDefault="002C199B" w:rsidP="00710AB4">
      <w:pPr>
        <w:pStyle w:val="FFLSubHeader"/>
      </w:pPr>
      <w:r>
        <w:t>Step-by-</w:t>
      </w:r>
      <w:r w:rsidR="001C4FE0">
        <w:t>step plan</w:t>
      </w:r>
    </w:p>
    <w:p w14:paraId="5F1A2F08" w14:textId="364D0428" w:rsidR="00AF61C7" w:rsidRDefault="00AF61C7" w:rsidP="00710AB4">
      <w:pPr>
        <w:pStyle w:val="FFLSubHeader"/>
      </w:pPr>
    </w:p>
    <w:p w14:paraId="43A5445A" w14:textId="6D91D724" w:rsidR="00AF61C7" w:rsidRDefault="00666AF0" w:rsidP="00AF61C7">
      <w:pPr>
        <w:pStyle w:val="FFLSubHeader"/>
        <w:numPr>
          <w:ilvl w:val="0"/>
          <w:numId w:val="19"/>
        </w:numPr>
      </w:pPr>
      <w:r>
        <w:t>Getting s</w:t>
      </w:r>
      <w:r w:rsidR="00AF61C7">
        <w:t>tarted</w:t>
      </w:r>
    </w:p>
    <w:p w14:paraId="6313171D" w14:textId="4F18BCBA" w:rsidR="00AF61C7" w:rsidRDefault="00AF61C7" w:rsidP="00AF61C7">
      <w:pPr>
        <w:pStyle w:val="FFLSubHeader"/>
        <w:ind w:left="720"/>
      </w:pPr>
    </w:p>
    <w:p w14:paraId="04873B5C" w14:textId="3F81CA0A" w:rsidR="00604A27" w:rsidRDefault="00604A27" w:rsidP="00604A27">
      <w:pPr>
        <w:pStyle w:val="FFLBodyText"/>
      </w:pPr>
      <w:r>
        <w:t>Before picking up a spade, ask yourself why you want to develop a growing club. What will its purpose be? What needs does your site have to fulfil? Write a statement of what you want your growing club to achieve, and the potential uses it will offer the school. For example, the growing club could be a useful resource for pupils and teachers, both for recreation and as a</w:t>
      </w:r>
      <w:r w:rsidR="002C199B">
        <w:t>n</w:t>
      </w:r>
      <w:r>
        <w:t xml:space="preserve"> external teaching and learning resource.</w:t>
      </w:r>
    </w:p>
    <w:p w14:paraId="0A9C46B2" w14:textId="24E960BA" w:rsidR="00604A27" w:rsidRDefault="00604A27" w:rsidP="00604A27">
      <w:pPr>
        <w:pStyle w:val="FFLBodyText"/>
      </w:pPr>
    </w:p>
    <w:p w14:paraId="52FCF902" w14:textId="58B77A5B" w:rsidR="00604A27" w:rsidRDefault="00712DA0" w:rsidP="00604A27">
      <w:pPr>
        <w:pStyle w:val="FFLBodyText"/>
      </w:pPr>
      <w:r>
        <w:rPr>
          <w:noProof/>
          <w:lang w:val="en-GB" w:eastAsia="en-GB"/>
        </w:rPr>
        <mc:AlternateContent>
          <mc:Choice Requires="wps">
            <w:drawing>
              <wp:anchor distT="180340" distB="180340" distL="114300" distR="114300" simplePos="0" relativeHeight="251677696" behindDoc="0" locked="0" layoutInCell="1" allowOverlap="1" wp14:anchorId="2FCA141A" wp14:editId="12682B1E">
                <wp:simplePos x="0" y="0"/>
                <wp:positionH relativeFrom="margin">
                  <wp:align>left</wp:align>
                </wp:positionH>
                <wp:positionV relativeFrom="paragraph">
                  <wp:posOffset>864870</wp:posOffset>
                </wp:positionV>
                <wp:extent cx="5780405" cy="436499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780405" cy="4365266"/>
                        </a:xfrm>
                        <a:prstGeom prst="rect">
                          <a:avLst/>
                        </a:prstGeom>
                        <a:solidFill>
                          <a:srgbClr val="158B44">
                            <a:alpha val="20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FE5D5F" w14:textId="1C4FC208" w:rsidR="00604A27" w:rsidRDefault="008D51DA" w:rsidP="00604A27">
                            <w:pPr>
                              <w:pStyle w:val="FFLBodyText"/>
                              <w:rPr>
                                <w:b/>
                                <w:bCs/>
                              </w:rPr>
                            </w:pPr>
                            <w:r>
                              <w:rPr>
                                <w:b/>
                                <w:bCs/>
                              </w:rPr>
                              <w:t>An example of SWOT analysis by a school:</w:t>
                            </w:r>
                          </w:p>
                          <w:p w14:paraId="3AD37823" w14:textId="5DB49847" w:rsidR="008D51DA" w:rsidRDefault="008D51DA" w:rsidP="00604A27">
                            <w:pPr>
                              <w:pStyle w:val="FFLBodyText"/>
                              <w:rPr>
                                <w:b/>
                                <w:bCs/>
                              </w:rPr>
                            </w:pPr>
                          </w:p>
                          <w:p w14:paraId="7442B328" w14:textId="0F56FD08" w:rsidR="008D51DA" w:rsidRDefault="008D51DA" w:rsidP="00604A27">
                            <w:pPr>
                              <w:pStyle w:val="FFLBodyText"/>
                              <w:rPr>
                                <w:b/>
                                <w:bCs/>
                              </w:rPr>
                            </w:pPr>
                            <w:r>
                              <w:rPr>
                                <w:b/>
                                <w:bCs/>
                              </w:rPr>
                              <w:t>Strengths</w:t>
                            </w:r>
                          </w:p>
                          <w:p w14:paraId="7AC64FE0" w14:textId="05D98E4E" w:rsidR="00712DA0" w:rsidRDefault="00712DA0" w:rsidP="00712DA0">
                            <w:pPr>
                              <w:pStyle w:val="FFLBodyText"/>
                              <w:numPr>
                                <w:ilvl w:val="0"/>
                                <w:numId w:val="20"/>
                              </w:numPr>
                            </w:pPr>
                            <w:r>
                              <w:t>Backing from the senior management team (SMT)</w:t>
                            </w:r>
                          </w:p>
                          <w:p w14:paraId="24F32DF3" w14:textId="4C2DCF85" w:rsidR="00712DA0" w:rsidRDefault="00712DA0" w:rsidP="00712DA0">
                            <w:pPr>
                              <w:pStyle w:val="FFLBodyText"/>
                              <w:numPr>
                                <w:ilvl w:val="0"/>
                                <w:numId w:val="20"/>
                              </w:numPr>
                            </w:pPr>
                            <w:r>
                              <w:t>Supportive teaching staff</w:t>
                            </w:r>
                          </w:p>
                          <w:p w14:paraId="20369A92" w14:textId="3C711FBF" w:rsidR="00712DA0" w:rsidRDefault="00712DA0" w:rsidP="00712DA0">
                            <w:pPr>
                              <w:pStyle w:val="FFLBodyText"/>
                              <w:numPr>
                                <w:ilvl w:val="0"/>
                                <w:numId w:val="20"/>
                              </w:numPr>
                            </w:pPr>
                            <w:r>
                              <w:t>Enthusiastic pupils</w:t>
                            </w:r>
                          </w:p>
                          <w:p w14:paraId="69D49DF7" w14:textId="64D47D8B" w:rsidR="00712DA0" w:rsidRDefault="00712DA0" w:rsidP="00712DA0">
                            <w:pPr>
                              <w:pStyle w:val="FFLBodyText"/>
                              <w:numPr>
                                <w:ilvl w:val="0"/>
                                <w:numId w:val="20"/>
                              </w:numPr>
                            </w:pPr>
                            <w:r>
                              <w:t>Good premises manager</w:t>
                            </w:r>
                          </w:p>
                          <w:p w14:paraId="46E11E74" w14:textId="342897A3" w:rsidR="00712DA0" w:rsidRPr="002E57A7" w:rsidRDefault="00665CE5" w:rsidP="00712DA0">
                            <w:pPr>
                              <w:pStyle w:val="FFLBodyText"/>
                              <w:rPr>
                                <w:b/>
                                <w:bCs/>
                              </w:rPr>
                            </w:pPr>
                            <w:r w:rsidRPr="002E57A7">
                              <w:rPr>
                                <w:b/>
                                <w:bCs/>
                              </w:rPr>
                              <w:t>Weaknesses</w:t>
                            </w:r>
                          </w:p>
                          <w:p w14:paraId="158898BC" w14:textId="77251C56" w:rsidR="006A78BE" w:rsidRDefault="006A78BE" w:rsidP="006A78BE">
                            <w:pPr>
                              <w:pStyle w:val="FFLBodyText"/>
                              <w:numPr>
                                <w:ilvl w:val="0"/>
                                <w:numId w:val="20"/>
                              </w:numPr>
                            </w:pPr>
                            <w:r>
                              <w:t>Lack of space/equipment</w:t>
                            </w:r>
                          </w:p>
                          <w:p w14:paraId="345817B3" w14:textId="1EB914C0" w:rsidR="006A78BE" w:rsidRDefault="006A78BE" w:rsidP="006A78BE">
                            <w:pPr>
                              <w:pStyle w:val="FFLBodyText"/>
                              <w:numPr>
                                <w:ilvl w:val="0"/>
                                <w:numId w:val="20"/>
                              </w:numPr>
                            </w:pPr>
                            <w:r>
                              <w:t>Little support from parents</w:t>
                            </w:r>
                          </w:p>
                          <w:p w14:paraId="3291F8BB" w14:textId="5256330A" w:rsidR="006A78BE" w:rsidRDefault="006A78BE" w:rsidP="006A78BE">
                            <w:pPr>
                              <w:pStyle w:val="FFLBodyText"/>
                              <w:numPr>
                                <w:ilvl w:val="0"/>
                                <w:numId w:val="20"/>
                              </w:numPr>
                            </w:pPr>
                            <w:r>
                              <w:t>Financial constraints</w:t>
                            </w:r>
                          </w:p>
                          <w:p w14:paraId="24FFFB72" w14:textId="173ED088" w:rsidR="006A78BE" w:rsidRDefault="006A78BE" w:rsidP="006A78BE">
                            <w:pPr>
                              <w:pStyle w:val="FFLBodyText"/>
                              <w:numPr>
                                <w:ilvl w:val="0"/>
                                <w:numId w:val="20"/>
                              </w:numPr>
                            </w:pPr>
                            <w:r>
                              <w:t>Little knowledge of gardening</w:t>
                            </w:r>
                          </w:p>
                          <w:p w14:paraId="5FD2A6D4" w14:textId="2F361D90" w:rsidR="006A78BE" w:rsidRPr="002E57A7" w:rsidRDefault="006A78BE" w:rsidP="006A78BE">
                            <w:pPr>
                              <w:pStyle w:val="FFLBodyText"/>
                              <w:rPr>
                                <w:b/>
                                <w:bCs/>
                              </w:rPr>
                            </w:pPr>
                            <w:r w:rsidRPr="002E57A7">
                              <w:rPr>
                                <w:b/>
                                <w:bCs/>
                              </w:rPr>
                              <w:t>Opportunities</w:t>
                            </w:r>
                          </w:p>
                          <w:p w14:paraId="1929798C" w14:textId="4115401D" w:rsidR="00D855E4" w:rsidRDefault="00D855E4" w:rsidP="00D855E4">
                            <w:pPr>
                              <w:pStyle w:val="FFLBodyText"/>
                              <w:numPr>
                                <w:ilvl w:val="0"/>
                                <w:numId w:val="20"/>
                              </w:numPr>
                            </w:pPr>
                            <w:r>
                              <w:t>Draw in local community and parent interest</w:t>
                            </w:r>
                          </w:p>
                          <w:p w14:paraId="6728B637" w14:textId="3FA78A30" w:rsidR="00D855E4" w:rsidRDefault="00D855E4" w:rsidP="00D855E4">
                            <w:pPr>
                              <w:pStyle w:val="FFLBodyText"/>
                              <w:numPr>
                                <w:ilvl w:val="0"/>
                                <w:numId w:val="20"/>
                              </w:numPr>
                            </w:pPr>
                            <w:r>
                              <w:t xml:space="preserve">Curriculum links, e.g. </w:t>
                            </w:r>
                            <w:r w:rsidR="002C199B">
                              <w:t>where food comes from</w:t>
                            </w:r>
                          </w:p>
                          <w:p w14:paraId="1FE34B54" w14:textId="371CEA89" w:rsidR="00D855E4" w:rsidRDefault="00D855E4" w:rsidP="00D855E4">
                            <w:pPr>
                              <w:pStyle w:val="FFLBodyText"/>
                              <w:numPr>
                                <w:ilvl w:val="0"/>
                                <w:numId w:val="20"/>
                              </w:numPr>
                            </w:pPr>
                            <w:r>
                              <w:t>Fund raising</w:t>
                            </w:r>
                          </w:p>
                          <w:p w14:paraId="6DCD85D8" w14:textId="0C6BC225" w:rsidR="00D855E4" w:rsidRDefault="00D855E4" w:rsidP="00D855E4">
                            <w:pPr>
                              <w:pStyle w:val="FFLBodyText"/>
                              <w:numPr>
                                <w:ilvl w:val="0"/>
                                <w:numId w:val="20"/>
                              </w:numPr>
                            </w:pPr>
                            <w:r>
                              <w:t>Raised beds, or adapted tools, for wheelchair users</w:t>
                            </w:r>
                          </w:p>
                          <w:p w14:paraId="1D03AE0E" w14:textId="4A1E06E7" w:rsidR="00D855E4" w:rsidRPr="002E57A7" w:rsidRDefault="00D855E4" w:rsidP="00D855E4">
                            <w:pPr>
                              <w:pStyle w:val="FFLBodyText"/>
                              <w:rPr>
                                <w:b/>
                                <w:bCs/>
                              </w:rPr>
                            </w:pPr>
                            <w:r w:rsidRPr="002E57A7">
                              <w:rPr>
                                <w:b/>
                                <w:bCs/>
                              </w:rPr>
                              <w:t>Threats</w:t>
                            </w:r>
                          </w:p>
                          <w:p w14:paraId="3CEDD5AB" w14:textId="78C2B99E" w:rsidR="00594CAA" w:rsidRDefault="00594CAA" w:rsidP="00594CAA">
                            <w:pPr>
                              <w:pStyle w:val="FFLBodyText"/>
                              <w:numPr>
                                <w:ilvl w:val="0"/>
                                <w:numId w:val="20"/>
                              </w:numPr>
                            </w:pPr>
                            <w:r>
                              <w:t>Safety</w:t>
                            </w:r>
                          </w:p>
                          <w:p w14:paraId="0B2ADF9C" w14:textId="013B9B1D" w:rsidR="00594CAA" w:rsidRDefault="00594CAA" w:rsidP="00594CAA">
                            <w:pPr>
                              <w:pStyle w:val="FFLBodyText"/>
                              <w:numPr>
                                <w:ilvl w:val="0"/>
                                <w:numId w:val="20"/>
                              </w:numPr>
                            </w:pPr>
                            <w:r>
                              <w:t>Holidays – who will water the plants?</w:t>
                            </w:r>
                          </w:p>
                          <w:p w14:paraId="06D11906" w14:textId="15EEF784" w:rsidR="00594CAA" w:rsidRDefault="00594CAA" w:rsidP="00594CAA">
                            <w:pPr>
                              <w:pStyle w:val="FFLBodyText"/>
                              <w:numPr>
                                <w:ilvl w:val="0"/>
                                <w:numId w:val="20"/>
                              </w:numPr>
                            </w:pPr>
                            <w:r>
                              <w:t>Vandalism</w:t>
                            </w:r>
                          </w:p>
                          <w:p w14:paraId="1EB9BB3F" w14:textId="4AD3B4B8" w:rsidR="00594CAA" w:rsidRDefault="00594CAA" w:rsidP="00594CAA">
                            <w:pPr>
                              <w:pStyle w:val="FFLBodyText"/>
                              <w:numPr>
                                <w:ilvl w:val="0"/>
                                <w:numId w:val="20"/>
                              </w:numPr>
                            </w:pPr>
                            <w:r>
                              <w:t>Vermin</w:t>
                            </w:r>
                          </w:p>
                          <w:p w14:paraId="36C8C585" w14:textId="4F4E4E84" w:rsidR="00594CAA" w:rsidRDefault="00594CAA" w:rsidP="00594CAA">
                            <w:pPr>
                              <w:pStyle w:val="FFLBodyText"/>
                            </w:pPr>
                          </w:p>
                          <w:p w14:paraId="6870B466" w14:textId="6AD302EE" w:rsidR="002E57A7" w:rsidRDefault="002E57A7" w:rsidP="002E57A7">
                            <w:pPr>
                              <w:pStyle w:val="FFLBodyText"/>
                            </w:pPr>
                            <w:r>
                              <w:t xml:space="preserve">A SWOT </w:t>
                            </w:r>
                            <w:r w:rsidR="002C199B">
                              <w:t xml:space="preserve">template can be found here. </w:t>
                            </w:r>
                          </w:p>
                          <w:p w14:paraId="0A26F792" w14:textId="77777777" w:rsidR="00594CAA" w:rsidRDefault="00594CAA" w:rsidP="00594CAA">
                            <w:pPr>
                              <w:pStyle w:val="FFLBodyText"/>
                            </w:pPr>
                          </w:p>
                          <w:p w14:paraId="7CFB9977" w14:textId="77777777" w:rsidR="00D855E4" w:rsidRDefault="00D855E4" w:rsidP="00D855E4">
                            <w:pPr>
                              <w:pStyle w:val="FFLBodyText"/>
                            </w:pPr>
                          </w:p>
                          <w:p w14:paraId="4A18DFA0" w14:textId="77777777" w:rsidR="006A78BE" w:rsidRDefault="006A78BE" w:rsidP="006A78BE">
                            <w:pPr>
                              <w:pStyle w:val="FFLBodyText"/>
                            </w:pPr>
                          </w:p>
                          <w:p w14:paraId="144E2906" w14:textId="77777777" w:rsidR="006A78BE" w:rsidRDefault="006A78BE" w:rsidP="00712DA0">
                            <w:pPr>
                              <w:pStyle w:val="FFLBodyText"/>
                            </w:pPr>
                          </w:p>
                          <w:p w14:paraId="1735CA84" w14:textId="77777777" w:rsidR="008D51DA" w:rsidRPr="002D36DF" w:rsidRDefault="008D51DA" w:rsidP="00604A27">
                            <w:pPr>
                              <w:pStyle w:val="FFLBodyText"/>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CA141A" id="Text Box 3" o:spid="_x0000_s1028" type="#_x0000_t202" style="position:absolute;margin-left:0;margin-top:68.1pt;width:455.15pt;height:343.7pt;z-index:251677696;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" fillcolor="#158b44" stroked="f">
                <v:fill opacity="13107f"/>
                <v:textbox inset="5mm,5mm,5mm,5mm">
                  <w:txbxContent>
                    <w:p w14:paraId="0FFE5D5F" w14:textId="1C4FC208" w:rsidR="00604A27" w:rsidRDefault="008D51DA" w:rsidP="00604A27">
                      <w:pPr>
                        <w:pStyle w:val="FFLBodyText"/>
                        <w:rPr>
                          <w:b/>
                          <w:bCs/>
                        </w:rPr>
                      </w:pPr>
                      <w:r>
                        <w:rPr>
                          <w:b/>
                          <w:bCs/>
                        </w:rPr>
                        <w:t>An example of SWOT analysis by a school:</w:t>
                      </w:r>
                    </w:p>
                    <w:p w14:paraId="3AD37823" w14:textId="5DB49847" w:rsidR="008D51DA" w:rsidRDefault="008D51DA" w:rsidP="00604A27">
                      <w:pPr>
                        <w:pStyle w:val="FFLBodyText"/>
                        <w:rPr>
                          <w:b/>
                          <w:bCs/>
                        </w:rPr>
                      </w:pPr>
                    </w:p>
                    <w:p w14:paraId="7442B328" w14:textId="0F56FD08" w:rsidR="008D51DA" w:rsidRDefault="008D51DA" w:rsidP="00604A27">
                      <w:pPr>
                        <w:pStyle w:val="FFLBodyText"/>
                        <w:rPr>
                          <w:b/>
                          <w:bCs/>
                        </w:rPr>
                      </w:pPr>
                      <w:r>
                        <w:rPr>
                          <w:b/>
                          <w:bCs/>
                        </w:rPr>
                        <w:t>Strengths</w:t>
                      </w:r>
                    </w:p>
                    <w:p w14:paraId="7AC64FE0" w14:textId="05D98E4E" w:rsidR="00712DA0" w:rsidRDefault="00712DA0" w:rsidP="00712DA0">
                      <w:pPr>
                        <w:pStyle w:val="FFLBodyText"/>
                        <w:numPr>
                          <w:ilvl w:val="0"/>
                          <w:numId w:val="20"/>
                        </w:numPr>
                      </w:pPr>
                      <w:r>
                        <w:t>Backing from the senior management team (SMT)</w:t>
                      </w:r>
                    </w:p>
                    <w:p w14:paraId="24F32DF3" w14:textId="4C2DCF85" w:rsidR="00712DA0" w:rsidRDefault="00712DA0" w:rsidP="00712DA0">
                      <w:pPr>
                        <w:pStyle w:val="FFLBodyText"/>
                        <w:numPr>
                          <w:ilvl w:val="0"/>
                          <w:numId w:val="20"/>
                        </w:numPr>
                      </w:pPr>
                      <w:r>
                        <w:t>Supportive teaching staff</w:t>
                      </w:r>
                    </w:p>
                    <w:p w14:paraId="20369A92" w14:textId="3C711FBF" w:rsidR="00712DA0" w:rsidRDefault="00712DA0" w:rsidP="00712DA0">
                      <w:pPr>
                        <w:pStyle w:val="FFLBodyText"/>
                        <w:numPr>
                          <w:ilvl w:val="0"/>
                          <w:numId w:val="20"/>
                        </w:numPr>
                      </w:pPr>
                      <w:r>
                        <w:t>Enthusiastic pupils</w:t>
                      </w:r>
                    </w:p>
                    <w:p w14:paraId="69D49DF7" w14:textId="64D47D8B" w:rsidR="00712DA0" w:rsidRDefault="00712DA0" w:rsidP="00712DA0">
                      <w:pPr>
                        <w:pStyle w:val="FFLBodyText"/>
                        <w:numPr>
                          <w:ilvl w:val="0"/>
                          <w:numId w:val="20"/>
                        </w:numPr>
                      </w:pPr>
                      <w:r>
                        <w:t>Good premises manager</w:t>
                      </w:r>
                    </w:p>
                    <w:p w14:paraId="46E11E74" w14:textId="342897A3" w:rsidR="00712DA0" w:rsidRPr="002E57A7" w:rsidRDefault="00665CE5" w:rsidP="00712DA0">
                      <w:pPr>
                        <w:pStyle w:val="FFLBodyText"/>
                        <w:rPr>
                          <w:b/>
                          <w:bCs/>
                        </w:rPr>
                      </w:pPr>
                      <w:r w:rsidRPr="002E57A7">
                        <w:rPr>
                          <w:b/>
                          <w:bCs/>
                        </w:rPr>
                        <w:t>Weaknesses</w:t>
                      </w:r>
                    </w:p>
                    <w:p w14:paraId="158898BC" w14:textId="77251C56" w:rsidR="006A78BE" w:rsidRDefault="006A78BE" w:rsidP="006A78BE">
                      <w:pPr>
                        <w:pStyle w:val="FFLBodyText"/>
                        <w:numPr>
                          <w:ilvl w:val="0"/>
                          <w:numId w:val="20"/>
                        </w:numPr>
                      </w:pPr>
                      <w:r>
                        <w:t>Lack of space/equipment</w:t>
                      </w:r>
                    </w:p>
                    <w:p w14:paraId="345817B3" w14:textId="1EB914C0" w:rsidR="006A78BE" w:rsidRDefault="006A78BE" w:rsidP="006A78BE">
                      <w:pPr>
                        <w:pStyle w:val="FFLBodyText"/>
                        <w:numPr>
                          <w:ilvl w:val="0"/>
                          <w:numId w:val="20"/>
                        </w:numPr>
                      </w:pPr>
                      <w:r>
                        <w:t>Little support from parents</w:t>
                      </w:r>
                    </w:p>
                    <w:p w14:paraId="3291F8BB" w14:textId="5256330A" w:rsidR="006A78BE" w:rsidRDefault="006A78BE" w:rsidP="006A78BE">
                      <w:pPr>
                        <w:pStyle w:val="FFLBodyText"/>
                        <w:numPr>
                          <w:ilvl w:val="0"/>
                          <w:numId w:val="20"/>
                        </w:numPr>
                      </w:pPr>
                      <w:r>
                        <w:t>Financial constraints</w:t>
                      </w:r>
                    </w:p>
                    <w:p w14:paraId="24FFFB72" w14:textId="173ED088" w:rsidR="006A78BE" w:rsidRDefault="006A78BE" w:rsidP="006A78BE">
                      <w:pPr>
                        <w:pStyle w:val="FFLBodyText"/>
                        <w:numPr>
                          <w:ilvl w:val="0"/>
                          <w:numId w:val="20"/>
                        </w:numPr>
                      </w:pPr>
                      <w:r>
                        <w:t>Little knowledge of gardening</w:t>
                      </w:r>
                    </w:p>
                    <w:p w14:paraId="5FD2A6D4" w14:textId="2F361D90" w:rsidR="006A78BE" w:rsidRPr="002E57A7" w:rsidRDefault="006A78BE" w:rsidP="006A78BE">
                      <w:pPr>
                        <w:pStyle w:val="FFLBodyText"/>
                        <w:rPr>
                          <w:b/>
                          <w:bCs/>
                        </w:rPr>
                      </w:pPr>
                      <w:r w:rsidRPr="002E57A7">
                        <w:rPr>
                          <w:b/>
                          <w:bCs/>
                        </w:rPr>
                        <w:t>Opportunities</w:t>
                      </w:r>
                    </w:p>
                    <w:p w14:paraId="1929798C" w14:textId="4115401D" w:rsidR="00D855E4" w:rsidRDefault="00D855E4" w:rsidP="00D855E4">
                      <w:pPr>
                        <w:pStyle w:val="FFLBodyText"/>
                        <w:numPr>
                          <w:ilvl w:val="0"/>
                          <w:numId w:val="20"/>
                        </w:numPr>
                      </w:pPr>
                      <w:r>
                        <w:t xml:space="preserve">Draw in local community and parent </w:t>
                      </w:r>
                      <w:proofErr w:type="gramStart"/>
                      <w:r>
                        <w:t>interest</w:t>
                      </w:r>
                      <w:proofErr w:type="gramEnd"/>
                    </w:p>
                    <w:p w14:paraId="6728B637" w14:textId="3FA78A30" w:rsidR="00D855E4" w:rsidRDefault="00D855E4" w:rsidP="00D855E4">
                      <w:pPr>
                        <w:pStyle w:val="FFLBodyText"/>
                        <w:numPr>
                          <w:ilvl w:val="0"/>
                          <w:numId w:val="20"/>
                        </w:numPr>
                      </w:pPr>
                      <w:r>
                        <w:t xml:space="preserve">Curriculum links, </w:t>
                      </w:r>
                      <w:proofErr w:type="gramStart"/>
                      <w:r>
                        <w:t>e.g.</w:t>
                      </w:r>
                      <w:proofErr w:type="gramEnd"/>
                      <w:r>
                        <w:t xml:space="preserve"> </w:t>
                      </w:r>
                      <w:r w:rsidR="002C199B">
                        <w:t>where food comes from</w:t>
                      </w:r>
                    </w:p>
                    <w:p w14:paraId="1FE34B54" w14:textId="371CEA89" w:rsidR="00D855E4" w:rsidRDefault="00D855E4" w:rsidP="00D855E4">
                      <w:pPr>
                        <w:pStyle w:val="FFLBodyText"/>
                        <w:numPr>
                          <w:ilvl w:val="0"/>
                          <w:numId w:val="20"/>
                        </w:numPr>
                      </w:pPr>
                      <w:r>
                        <w:t>Fund raising</w:t>
                      </w:r>
                    </w:p>
                    <w:p w14:paraId="6DCD85D8" w14:textId="0C6BC225" w:rsidR="00D855E4" w:rsidRDefault="00D855E4" w:rsidP="00D855E4">
                      <w:pPr>
                        <w:pStyle w:val="FFLBodyText"/>
                        <w:numPr>
                          <w:ilvl w:val="0"/>
                          <w:numId w:val="20"/>
                        </w:numPr>
                      </w:pPr>
                      <w:r>
                        <w:t xml:space="preserve">Raised beds, or adapted tools, for wheelchair </w:t>
                      </w:r>
                      <w:proofErr w:type="gramStart"/>
                      <w:r>
                        <w:t>users</w:t>
                      </w:r>
                      <w:proofErr w:type="gramEnd"/>
                    </w:p>
                    <w:p w14:paraId="1D03AE0E" w14:textId="4A1E06E7" w:rsidR="00D855E4" w:rsidRPr="002E57A7" w:rsidRDefault="00D855E4" w:rsidP="00D855E4">
                      <w:pPr>
                        <w:pStyle w:val="FFLBodyText"/>
                        <w:rPr>
                          <w:b/>
                          <w:bCs/>
                        </w:rPr>
                      </w:pPr>
                      <w:r w:rsidRPr="002E57A7">
                        <w:rPr>
                          <w:b/>
                          <w:bCs/>
                        </w:rPr>
                        <w:t>Threats</w:t>
                      </w:r>
                    </w:p>
                    <w:p w14:paraId="3CEDD5AB" w14:textId="78C2B99E" w:rsidR="00594CAA" w:rsidRDefault="00594CAA" w:rsidP="00594CAA">
                      <w:pPr>
                        <w:pStyle w:val="FFLBodyText"/>
                        <w:numPr>
                          <w:ilvl w:val="0"/>
                          <w:numId w:val="20"/>
                        </w:numPr>
                      </w:pPr>
                      <w:r>
                        <w:t>Safety</w:t>
                      </w:r>
                    </w:p>
                    <w:p w14:paraId="0B2ADF9C" w14:textId="013B9B1D" w:rsidR="00594CAA" w:rsidRDefault="00594CAA" w:rsidP="00594CAA">
                      <w:pPr>
                        <w:pStyle w:val="FFLBodyText"/>
                        <w:numPr>
                          <w:ilvl w:val="0"/>
                          <w:numId w:val="20"/>
                        </w:numPr>
                      </w:pPr>
                      <w:r>
                        <w:t>Holidays – who will water the plants?</w:t>
                      </w:r>
                    </w:p>
                    <w:p w14:paraId="06D11906" w14:textId="15EEF784" w:rsidR="00594CAA" w:rsidRDefault="00594CAA" w:rsidP="00594CAA">
                      <w:pPr>
                        <w:pStyle w:val="FFLBodyText"/>
                        <w:numPr>
                          <w:ilvl w:val="0"/>
                          <w:numId w:val="20"/>
                        </w:numPr>
                      </w:pPr>
                      <w:r>
                        <w:t>Vandalism</w:t>
                      </w:r>
                    </w:p>
                    <w:p w14:paraId="1EB9BB3F" w14:textId="4AD3B4B8" w:rsidR="00594CAA" w:rsidRDefault="00594CAA" w:rsidP="00594CAA">
                      <w:pPr>
                        <w:pStyle w:val="FFLBodyText"/>
                        <w:numPr>
                          <w:ilvl w:val="0"/>
                          <w:numId w:val="20"/>
                        </w:numPr>
                      </w:pPr>
                      <w:r>
                        <w:t>Vermin</w:t>
                      </w:r>
                    </w:p>
                    <w:p w14:paraId="36C8C585" w14:textId="4F4E4E84" w:rsidR="00594CAA" w:rsidRDefault="00594CAA" w:rsidP="00594CAA">
                      <w:pPr>
                        <w:pStyle w:val="FFLBodyText"/>
                      </w:pPr>
                    </w:p>
                    <w:p w14:paraId="6870B466" w14:textId="6AD302EE" w:rsidR="002E57A7" w:rsidRDefault="002E57A7" w:rsidP="002E57A7">
                      <w:pPr>
                        <w:pStyle w:val="FFLBodyText"/>
                      </w:pPr>
                      <w:r>
                        <w:t xml:space="preserve">A SWOT </w:t>
                      </w:r>
                      <w:r w:rsidR="002C199B">
                        <w:t xml:space="preserve">template can be found here. </w:t>
                      </w:r>
                    </w:p>
                    <w:p w14:paraId="0A26F792" w14:textId="77777777" w:rsidR="00594CAA" w:rsidRDefault="00594CAA" w:rsidP="00594CAA">
                      <w:pPr>
                        <w:pStyle w:val="FFLBodyText"/>
                      </w:pPr>
                    </w:p>
                    <w:p w14:paraId="7CFB9977" w14:textId="77777777" w:rsidR="00D855E4" w:rsidRDefault="00D855E4" w:rsidP="00D855E4">
                      <w:pPr>
                        <w:pStyle w:val="FFLBodyText"/>
                      </w:pPr>
                    </w:p>
                    <w:p w14:paraId="4A18DFA0" w14:textId="77777777" w:rsidR="006A78BE" w:rsidRDefault="006A78BE" w:rsidP="006A78BE">
                      <w:pPr>
                        <w:pStyle w:val="FFLBodyText"/>
                      </w:pPr>
                    </w:p>
                    <w:p w14:paraId="144E2906" w14:textId="77777777" w:rsidR="006A78BE" w:rsidRDefault="006A78BE" w:rsidP="00712DA0">
                      <w:pPr>
                        <w:pStyle w:val="FFLBodyText"/>
                      </w:pPr>
                    </w:p>
                    <w:p w14:paraId="1735CA84" w14:textId="77777777" w:rsidR="008D51DA" w:rsidRPr="002D36DF" w:rsidRDefault="008D51DA" w:rsidP="00604A27">
                      <w:pPr>
                        <w:pStyle w:val="FFLBodyText"/>
                      </w:pPr>
                    </w:p>
                  </w:txbxContent>
                </v:textbox>
                <w10:wrap type="topAndBottom" anchorx="margin"/>
              </v:shape>
            </w:pict>
          </mc:Fallback>
        </mc:AlternateContent>
      </w:r>
      <w:r w:rsidR="00604A27">
        <w:t>Undertake a SWOT analysis for a growing club in your school. What are the strengths, weaknesses, opportunities and threats? This will help you to plan and understand the many opportunities that a garden area can bring, as well as the challenges ahead.</w:t>
      </w:r>
    </w:p>
    <w:p w14:paraId="74617AE8" w14:textId="414AE169" w:rsidR="00604A27" w:rsidRDefault="00604A27" w:rsidP="00604A27">
      <w:pPr>
        <w:pStyle w:val="FFLSubHeader"/>
      </w:pPr>
    </w:p>
    <w:p w14:paraId="70B645DE" w14:textId="01C8CF92" w:rsidR="002E57A7" w:rsidRPr="00666AF0" w:rsidRDefault="00666AF0" w:rsidP="00604A27">
      <w:pPr>
        <w:pStyle w:val="FFLSubHeader"/>
        <w:rPr>
          <w:b w:val="0"/>
          <w:sz w:val="22"/>
          <w:szCs w:val="22"/>
        </w:rPr>
      </w:pPr>
      <w:r w:rsidRPr="00666AF0">
        <w:rPr>
          <w:b w:val="0"/>
          <w:sz w:val="22"/>
          <w:szCs w:val="22"/>
        </w:rPr>
        <w:t xml:space="preserve">A SWOT template can be found </w:t>
      </w:r>
      <w:hyperlink r:id="rId18" w:history="1">
        <w:r w:rsidRPr="00666AF0">
          <w:rPr>
            <w:rStyle w:val="Hyperlink"/>
            <w:b w:val="0"/>
            <w:sz w:val="22"/>
            <w:szCs w:val="22"/>
          </w:rPr>
          <w:t>here</w:t>
        </w:r>
      </w:hyperlink>
      <w:r w:rsidRPr="00666AF0">
        <w:rPr>
          <w:b w:val="0"/>
          <w:sz w:val="22"/>
          <w:szCs w:val="22"/>
        </w:rPr>
        <w:t xml:space="preserve">. </w:t>
      </w:r>
    </w:p>
    <w:p w14:paraId="64215DF1" w14:textId="6F1DC6E8" w:rsidR="002E57A7" w:rsidRDefault="002E57A7" w:rsidP="00604A27">
      <w:pPr>
        <w:pStyle w:val="FFLSubHeader"/>
      </w:pPr>
    </w:p>
    <w:p w14:paraId="6464A2BF" w14:textId="03C46BF5" w:rsidR="002E57A7" w:rsidRDefault="002E57A7" w:rsidP="00604A27">
      <w:pPr>
        <w:pStyle w:val="FFLSubHeader"/>
      </w:pPr>
    </w:p>
    <w:p w14:paraId="216E3F11" w14:textId="7CCA216B" w:rsidR="002E57A7" w:rsidRDefault="002E57A7" w:rsidP="00604A27">
      <w:pPr>
        <w:pStyle w:val="FFLSubHeader"/>
      </w:pPr>
    </w:p>
    <w:p w14:paraId="71710001" w14:textId="77777777" w:rsidR="00666AF0" w:rsidRDefault="00666AF0" w:rsidP="00604A27">
      <w:pPr>
        <w:pStyle w:val="FFLSubHeader"/>
      </w:pPr>
    </w:p>
    <w:p w14:paraId="5B358EA5" w14:textId="30AE36D2" w:rsidR="002E57A7" w:rsidRDefault="002E57A7" w:rsidP="00604A27">
      <w:pPr>
        <w:pStyle w:val="FFLSubHeader"/>
      </w:pPr>
    </w:p>
    <w:p w14:paraId="2679D8D4" w14:textId="602A319B" w:rsidR="002E57A7" w:rsidRDefault="00666AF0" w:rsidP="002E57A7">
      <w:pPr>
        <w:pStyle w:val="FFLSubHeader"/>
        <w:numPr>
          <w:ilvl w:val="0"/>
          <w:numId w:val="19"/>
        </w:numPr>
      </w:pPr>
      <w:r>
        <w:t>Setting up a growing c</w:t>
      </w:r>
      <w:r w:rsidR="002E57A7">
        <w:t>lub</w:t>
      </w:r>
    </w:p>
    <w:p w14:paraId="430177CC" w14:textId="0CA4A4A4" w:rsidR="002E57A7" w:rsidRDefault="002E57A7" w:rsidP="002E57A7">
      <w:pPr>
        <w:pStyle w:val="FFLSubHeader"/>
        <w:ind w:left="720"/>
      </w:pPr>
    </w:p>
    <w:p w14:paraId="1E761E35" w14:textId="106AD1F5" w:rsidR="004E1F8B" w:rsidRDefault="004E1F8B" w:rsidP="004E1F8B">
      <w:pPr>
        <w:pStyle w:val="FFLBodyText"/>
      </w:pPr>
      <w:r>
        <w:t xml:space="preserve">You should share your early ideas and thoughts with the senior management team (SMT) and the School Council or School Nutrition Action Group (SNAG), linking it to a Whole School Food Policy. You </w:t>
      </w:r>
      <w:r w:rsidR="00237E97">
        <w:t>will need the support from the h</w:t>
      </w:r>
      <w:r>
        <w:t>ead</w:t>
      </w:r>
      <w:r w:rsidR="00237E97">
        <w:t xml:space="preserve"> </w:t>
      </w:r>
      <w:r>
        <w:t>teacher, SMT and/or governors and premises manager to ensure success. The full participation of pupils should also be considered in all stages of consultation and decision making.</w:t>
      </w:r>
    </w:p>
    <w:p w14:paraId="6D056C15" w14:textId="77777777" w:rsidR="00237E97" w:rsidRDefault="00237E97" w:rsidP="004E1F8B">
      <w:pPr>
        <w:pStyle w:val="FFLBodyText"/>
      </w:pPr>
    </w:p>
    <w:p w14:paraId="15ADE779" w14:textId="34719AD7" w:rsidR="004E1F8B" w:rsidRDefault="004E1F8B" w:rsidP="004E1F8B">
      <w:pPr>
        <w:pStyle w:val="FFLBodyText"/>
      </w:pPr>
      <w:r>
        <w:t>Setting up the growing club, i.e. physically building the garden area, will take several days of hard work, so advertise for willing volunteers to share the workload. Carry out a simple skills and equipment audit amongst the staff, governors and parents to establish what tools and expertise you already have.</w:t>
      </w:r>
    </w:p>
    <w:p w14:paraId="054DFDCE" w14:textId="77777777" w:rsidR="004E1F8B" w:rsidRDefault="004E1F8B" w:rsidP="004E1F8B">
      <w:pPr>
        <w:pStyle w:val="FFLBodyText"/>
      </w:pPr>
    </w:p>
    <w:p w14:paraId="4B95C707" w14:textId="77777777" w:rsidR="004E1F8B" w:rsidRDefault="004E1F8B" w:rsidP="004E1F8B">
      <w:pPr>
        <w:pStyle w:val="FFLBodyText"/>
      </w:pPr>
      <w:r>
        <w:t>Recruit help by:</w:t>
      </w:r>
    </w:p>
    <w:p w14:paraId="4C01289D" w14:textId="2C5085AC" w:rsidR="004E1F8B" w:rsidRDefault="004E1F8B" w:rsidP="006F7782">
      <w:pPr>
        <w:pStyle w:val="FFLBodyText"/>
        <w:numPr>
          <w:ilvl w:val="0"/>
          <w:numId w:val="21"/>
        </w:numPr>
      </w:pPr>
      <w:r>
        <w:t>holding a special assembly;</w:t>
      </w:r>
    </w:p>
    <w:p w14:paraId="637FFD67" w14:textId="76AA4E58" w:rsidR="004E1F8B" w:rsidRDefault="004E1F8B" w:rsidP="006F7782">
      <w:pPr>
        <w:pStyle w:val="FFLBodyText"/>
        <w:numPr>
          <w:ilvl w:val="0"/>
          <w:numId w:val="21"/>
        </w:numPr>
      </w:pPr>
      <w:r>
        <w:t>producing a flyer with an invitation for people to help out;</w:t>
      </w:r>
    </w:p>
    <w:p w14:paraId="4029479D" w14:textId="7E8C8D96" w:rsidR="004E1F8B" w:rsidRDefault="004E1F8B" w:rsidP="006F7782">
      <w:pPr>
        <w:pStyle w:val="FFLBodyText"/>
        <w:numPr>
          <w:ilvl w:val="0"/>
          <w:numId w:val="21"/>
        </w:numPr>
      </w:pPr>
      <w:r>
        <w:t>starting a growing club notice board;</w:t>
      </w:r>
    </w:p>
    <w:p w14:paraId="0AAD1ACB" w14:textId="7120AB00" w:rsidR="004E1F8B" w:rsidRDefault="004E1F8B" w:rsidP="006F7782">
      <w:pPr>
        <w:pStyle w:val="FFLBodyText"/>
        <w:numPr>
          <w:ilvl w:val="0"/>
          <w:numId w:val="21"/>
        </w:numPr>
      </w:pPr>
      <w:r>
        <w:t>advertising in the school newsletter to pupils and parents;</w:t>
      </w:r>
    </w:p>
    <w:p w14:paraId="2DE99F89" w14:textId="0D4D146B" w:rsidR="004E1F8B" w:rsidRDefault="004E1F8B" w:rsidP="006F7782">
      <w:pPr>
        <w:pStyle w:val="FFLBodyText"/>
        <w:numPr>
          <w:ilvl w:val="0"/>
          <w:numId w:val="21"/>
        </w:numPr>
      </w:pPr>
      <w:r>
        <w:t>promoting the idea on the school website or to the local media.</w:t>
      </w:r>
    </w:p>
    <w:p w14:paraId="71FF64D8" w14:textId="77777777" w:rsidR="004E1F8B" w:rsidRDefault="004E1F8B" w:rsidP="004E1F8B">
      <w:pPr>
        <w:pStyle w:val="FFLBodyText"/>
      </w:pPr>
    </w:p>
    <w:p w14:paraId="6056E929" w14:textId="77777777" w:rsidR="004E1F8B" w:rsidRDefault="004E1F8B" w:rsidP="004E1F8B">
      <w:pPr>
        <w:pStyle w:val="FFLBodyText"/>
      </w:pPr>
      <w:r>
        <w:t xml:space="preserve">Advertising for support should enable you to establish a growing club team to help take the project forward and avoid all the responsibility being on the shoulders of just one person. </w:t>
      </w:r>
    </w:p>
    <w:p w14:paraId="769A10AD" w14:textId="013BA589" w:rsidR="004E1F8B" w:rsidRDefault="004E1F8B" w:rsidP="004E1F8B">
      <w:pPr>
        <w:pStyle w:val="FFLBodyText"/>
      </w:pPr>
      <w:r>
        <w:t>This is important for future sustainability. Ensure the group includes pupils, teachers and, where possible, parents.</w:t>
      </w:r>
    </w:p>
    <w:p w14:paraId="075DDE9B" w14:textId="77777777" w:rsidR="004E1F8B" w:rsidRDefault="004E1F8B" w:rsidP="004E1F8B">
      <w:pPr>
        <w:pStyle w:val="FFLBodyText"/>
      </w:pPr>
    </w:p>
    <w:p w14:paraId="0F7EA8BF" w14:textId="55BB2B1A" w:rsidR="004E1F8B" w:rsidRDefault="004E1F8B" w:rsidP="004E1F8B">
      <w:pPr>
        <w:pStyle w:val="FFLBodyText"/>
      </w:pPr>
      <w:r>
        <w:t>An example parent</w:t>
      </w:r>
      <w:r w:rsidR="00666AF0">
        <w:t>/carer</w:t>
      </w:r>
      <w:r>
        <w:t xml:space="preserve"> letter can be found </w:t>
      </w:r>
      <w:hyperlink r:id="rId19" w:history="1">
        <w:r w:rsidR="00237E97" w:rsidRPr="00666AF0">
          <w:rPr>
            <w:rStyle w:val="Hyperlink"/>
          </w:rPr>
          <w:t>here</w:t>
        </w:r>
      </w:hyperlink>
      <w:r w:rsidR="00666AF0">
        <w:t>.</w:t>
      </w:r>
      <w:r w:rsidR="00237E97">
        <w:t xml:space="preserve"> </w:t>
      </w:r>
    </w:p>
    <w:p w14:paraId="234CF282" w14:textId="5B9B8E76" w:rsidR="002E57A7" w:rsidRDefault="002E57A7" w:rsidP="004E1F8B">
      <w:pPr>
        <w:pStyle w:val="FFLBodyText"/>
      </w:pPr>
    </w:p>
    <w:p w14:paraId="79B5260C" w14:textId="35818AC1" w:rsidR="006F7782" w:rsidRDefault="006F7782" w:rsidP="004E1F8B">
      <w:pPr>
        <w:pStyle w:val="FFLBodyText"/>
      </w:pPr>
    </w:p>
    <w:p w14:paraId="45B4D346" w14:textId="72C9FA1D" w:rsidR="006F7782" w:rsidRPr="00E7573D" w:rsidRDefault="006F7782" w:rsidP="00E7573D">
      <w:pPr>
        <w:pStyle w:val="FFLBodyText"/>
        <w:rPr>
          <w:b/>
          <w:bCs/>
        </w:rPr>
      </w:pPr>
      <w:r w:rsidRPr="00E7573D">
        <w:rPr>
          <w:b/>
          <w:bCs/>
        </w:rPr>
        <w:t>What support do you need?</w:t>
      </w:r>
    </w:p>
    <w:p w14:paraId="498D0E7D" w14:textId="4371B73D" w:rsidR="006F7782" w:rsidRDefault="006F7782" w:rsidP="006F7782">
      <w:pPr>
        <w:pStyle w:val="FFLSubHeader"/>
      </w:pPr>
    </w:p>
    <w:p w14:paraId="0E8E9980" w14:textId="195A76B5" w:rsidR="00A82562" w:rsidRDefault="00237E97" w:rsidP="00A82562">
      <w:pPr>
        <w:pStyle w:val="FFLBodyText"/>
        <w:numPr>
          <w:ilvl w:val="0"/>
          <w:numId w:val="21"/>
        </w:numPr>
      </w:pPr>
      <w:r>
        <w:t>Ensure that you have SMT/g</w:t>
      </w:r>
      <w:r w:rsidR="00A82562">
        <w:t>overnor commitment to the project.</w:t>
      </w:r>
    </w:p>
    <w:p w14:paraId="0FA37482" w14:textId="0B95D275" w:rsidR="00A82562" w:rsidRDefault="00A82562" w:rsidP="00A82562">
      <w:pPr>
        <w:pStyle w:val="FFLBodyText"/>
        <w:numPr>
          <w:ilvl w:val="0"/>
          <w:numId w:val="21"/>
        </w:numPr>
      </w:pPr>
      <w:r>
        <w:t>Consider whether external organisations are needed to help you make the growing club a reality.</w:t>
      </w:r>
    </w:p>
    <w:p w14:paraId="0CB94AC3" w14:textId="47352158" w:rsidR="00A82562" w:rsidRDefault="00A82562" w:rsidP="00A82562">
      <w:pPr>
        <w:pStyle w:val="FFLBodyText"/>
        <w:numPr>
          <w:ilvl w:val="0"/>
          <w:numId w:val="21"/>
        </w:numPr>
      </w:pPr>
      <w:r>
        <w:t xml:space="preserve">You may wish to visit other local schools that have gardens or growing clubs and find out what lessons they have learned from their experience. </w:t>
      </w:r>
    </w:p>
    <w:p w14:paraId="348987CB" w14:textId="2B79A6D7" w:rsidR="00A82562" w:rsidRDefault="00A82562" w:rsidP="00A82562">
      <w:pPr>
        <w:pStyle w:val="FFLBodyText"/>
        <w:numPr>
          <w:ilvl w:val="0"/>
          <w:numId w:val="21"/>
        </w:numPr>
      </w:pPr>
      <w:r>
        <w:t>Determine the need for training and level of external support required to make your growing club a success.</w:t>
      </w:r>
    </w:p>
    <w:p w14:paraId="1B2B43A0" w14:textId="739581B5" w:rsidR="00A82562" w:rsidRDefault="00A82562" w:rsidP="00A82562">
      <w:pPr>
        <w:pStyle w:val="FFLBodyText"/>
        <w:numPr>
          <w:ilvl w:val="0"/>
          <w:numId w:val="21"/>
        </w:numPr>
      </w:pPr>
      <w:r>
        <w:t>Ensure that the school’s public liability insurance is in place and that it covers your activities.</w:t>
      </w:r>
    </w:p>
    <w:p w14:paraId="65CE1289" w14:textId="7FE321C5" w:rsidR="00A82562" w:rsidRDefault="00A82562" w:rsidP="00A82562">
      <w:pPr>
        <w:pStyle w:val="FFLBodyText"/>
        <w:numPr>
          <w:ilvl w:val="0"/>
          <w:numId w:val="21"/>
        </w:numPr>
      </w:pPr>
      <w:r>
        <w:t>Contac</w:t>
      </w:r>
      <w:r w:rsidR="00237E97">
        <w:t>t your local Healthy Schools co</w:t>
      </w:r>
      <w:r>
        <w:t>ordinator</w:t>
      </w:r>
      <w:r w:rsidR="00237E97">
        <w:t>, if appropriate,</w:t>
      </w:r>
      <w:r>
        <w:t xml:space="preserve"> to find out what support is available in your area.</w:t>
      </w:r>
    </w:p>
    <w:p w14:paraId="2DAA0190" w14:textId="16BFCDB0" w:rsidR="00A82562" w:rsidRDefault="00A82562" w:rsidP="00A82562">
      <w:pPr>
        <w:pStyle w:val="FFLBodyText"/>
        <w:numPr>
          <w:ilvl w:val="0"/>
          <w:numId w:val="21"/>
        </w:numPr>
      </w:pPr>
      <w:r>
        <w:t>Involve outside groups from your local area. Ask the local allotment group for help.</w:t>
      </w:r>
    </w:p>
    <w:p w14:paraId="6E0ACB73" w14:textId="32E5C415" w:rsidR="00A82562" w:rsidRDefault="00A82562" w:rsidP="00A82562">
      <w:pPr>
        <w:pStyle w:val="FFLBodyText"/>
        <w:numPr>
          <w:ilvl w:val="0"/>
          <w:numId w:val="21"/>
        </w:numPr>
      </w:pPr>
      <w:r>
        <w:t>Check for any local garden societies or local forums and ask for their support. Be specific with what you would like, e.g. “we are looking for someone to come into school for 30 minutes every Wednesday at 12.15 and help the teacher with 10 Year 4 children. We are aiming to grow 4 different types of tomatoes – can you help?”</w:t>
      </w:r>
    </w:p>
    <w:p w14:paraId="7C8F733A" w14:textId="58341CB0" w:rsidR="006F7782" w:rsidRDefault="006F7782" w:rsidP="00A82562">
      <w:pPr>
        <w:pStyle w:val="FFLBodyText"/>
      </w:pPr>
    </w:p>
    <w:p w14:paraId="623D7908" w14:textId="5427FA51" w:rsidR="00237E97" w:rsidRDefault="00237E97" w:rsidP="00A82562">
      <w:pPr>
        <w:pStyle w:val="FFLBodyText"/>
      </w:pPr>
    </w:p>
    <w:p w14:paraId="1CBADC9B" w14:textId="728CC107" w:rsidR="00237E97" w:rsidRDefault="00237E97" w:rsidP="00A82562">
      <w:pPr>
        <w:pStyle w:val="FFLBodyText"/>
      </w:pPr>
    </w:p>
    <w:p w14:paraId="1CD612D2" w14:textId="77777777" w:rsidR="00237E97" w:rsidRDefault="00237E97" w:rsidP="00A82562">
      <w:pPr>
        <w:pStyle w:val="FFLBodyText"/>
      </w:pPr>
    </w:p>
    <w:p w14:paraId="23252742" w14:textId="635FD256" w:rsidR="00913434" w:rsidRDefault="00913434" w:rsidP="00A82562">
      <w:pPr>
        <w:pStyle w:val="FFLBodyText"/>
      </w:pPr>
    </w:p>
    <w:p w14:paraId="6E151265" w14:textId="4C1F845E" w:rsidR="00913434" w:rsidRPr="00E7573D" w:rsidRDefault="00913434" w:rsidP="00E7573D">
      <w:pPr>
        <w:pStyle w:val="FFLBodyText"/>
        <w:rPr>
          <w:b/>
          <w:bCs/>
        </w:rPr>
      </w:pPr>
      <w:r w:rsidRPr="00E7573D">
        <w:rPr>
          <w:b/>
          <w:bCs/>
        </w:rPr>
        <w:t>What</w:t>
      </w:r>
      <w:r w:rsidR="00666AF0">
        <w:rPr>
          <w:b/>
          <w:bCs/>
        </w:rPr>
        <w:t xml:space="preserve"> roles will people have in the growing c</w:t>
      </w:r>
      <w:r w:rsidRPr="00E7573D">
        <w:rPr>
          <w:b/>
          <w:bCs/>
        </w:rPr>
        <w:t>lub?</w:t>
      </w:r>
    </w:p>
    <w:p w14:paraId="4B486C67" w14:textId="347376A6" w:rsidR="00913434" w:rsidRDefault="00913434" w:rsidP="00913434">
      <w:pPr>
        <w:pStyle w:val="FFLSubHeader"/>
      </w:pPr>
    </w:p>
    <w:p w14:paraId="29A7BF98" w14:textId="7F46018E" w:rsidR="004F5226" w:rsidRDefault="004F5226" w:rsidP="004F5226">
      <w:pPr>
        <w:pStyle w:val="FFLBodyText"/>
        <w:numPr>
          <w:ilvl w:val="0"/>
          <w:numId w:val="21"/>
        </w:numPr>
      </w:pPr>
      <w:r>
        <w:t>Identify key job roles and responsibilities within the team.</w:t>
      </w:r>
    </w:p>
    <w:p w14:paraId="236DED5B" w14:textId="67DCD6B6" w:rsidR="004F5226" w:rsidRDefault="004F5226" w:rsidP="004F5226">
      <w:pPr>
        <w:pStyle w:val="FFLBodyText"/>
        <w:numPr>
          <w:ilvl w:val="0"/>
          <w:numId w:val="21"/>
        </w:numPr>
      </w:pPr>
      <w:r>
        <w:t>Define talents and expertise – is anybody a keen gardener? You may need to advertise for specific help.</w:t>
      </w:r>
    </w:p>
    <w:p w14:paraId="2D0E7AC8" w14:textId="6ED49CC2" w:rsidR="004F5226" w:rsidRDefault="004F5226" w:rsidP="00A96598">
      <w:pPr>
        <w:pStyle w:val="FFLBodyText"/>
        <w:numPr>
          <w:ilvl w:val="0"/>
          <w:numId w:val="21"/>
        </w:numPr>
      </w:pPr>
      <w:r>
        <w:t>Emphasise the links the project has to the particular interest of the person you are trying to get involved,</w:t>
      </w:r>
      <w:r w:rsidR="00A96598">
        <w:t xml:space="preserve"> </w:t>
      </w:r>
      <w:r>
        <w:t>e.g. curriculum links for a teacher.</w:t>
      </w:r>
    </w:p>
    <w:p w14:paraId="1F891A75" w14:textId="73774813" w:rsidR="004F5226" w:rsidRDefault="004F5226" w:rsidP="004F5226">
      <w:pPr>
        <w:pStyle w:val="FFLBodyText"/>
        <w:numPr>
          <w:ilvl w:val="0"/>
          <w:numId w:val="21"/>
        </w:numPr>
      </w:pPr>
      <w:r>
        <w:t>Inform everybody about what you are doing and what stage the project is at.</w:t>
      </w:r>
    </w:p>
    <w:p w14:paraId="69C8BF23" w14:textId="1DD84EF4" w:rsidR="004F5226" w:rsidRDefault="004F5226" w:rsidP="004F5226">
      <w:pPr>
        <w:pStyle w:val="FFLBodyText"/>
        <w:numPr>
          <w:ilvl w:val="0"/>
          <w:numId w:val="21"/>
        </w:numPr>
      </w:pPr>
      <w:r>
        <w:t>Contact your local Healthy Schools co-ordinator</w:t>
      </w:r>
      <w:r w:rsidR="00237E97">
        <w:t>, if appropriate</w:t>
      </w:r>
      <w:r>
        <w:t xml:space="preserve">. </w:t>
      </w:r>
    </w:p>
    <w:p w14:paraId="67192EE8" w14:textId="67E6BDEE" w:rsidR="004F5226" w:rsidRDefault="004F5226" w:rsidP="004F5226">
      <w:pPr>
        <w:pStyle w:val="FFLBodyText"/>
        <w:numPr>
          <w:ilvl w:val="0"/>
          <w:numId w:val="21"/>
        </w:numPr>
      </w:pPr>
      <w:r>
        <w:t>Calculate the budget available. You may need to raise funds.</w:t>
      </w:r>
    </w:p>
    <w:p w14:paraId="4C2977F0" w14:textId="73A7A075" w:rsidR="004F5226" w:rsidRDefault="004F5226" w:rsidP="004F5226">
      <w:pPr>
        <w:pStyle w:val="FFLBodyText"/>
        <w:numPr>
          <w:ilvl w:val="0"/>
          <w:numId w:val="21"/>
        </w:numPr>
      </w:pPr>
      <w:r>
        <w:t>Make links with local business or volunteer brokerage organisations who can come into school to help out set up the growing club area, e.g. erecting a greenhouse, making benches or raised beds.</w:t>
      </w:r>
    </w:p>
    <w:p w14:paraId="00C3AB7C" w14:textId="6D9654A3" w:rsidR="00A96598" w:rsidRDefault="00A96598" w:rsidP="00A96598">
      <w:pPr>
        <w:pStyle w:val="FFLBodyText"/>
      </w:pPr>
    </w:p>
    <w:p w14:paraId="3B39F1F2" w14:textId="39A7F906" w:rsidR="00A96598" w:rsidRPr="00E7573D" w:rsidRDefault="00A96598" w:rsidP="00E7573D">
      <w:pPr>
        <w:pStyle w:val="FFLBodyText"/>
        <w:rPr>
          <w:b/>
          <w:bCs/>
        </w:rPr>
      </w:pPr>
      <w:r w:rsidRPr="00E7573D">
        <w:rPr>
          <w:b/>
          <w:bCs/>
        </w:rPr>
        <w:t>Planning your club</w:t>
      </w:r>
    </w:p>
    <w:p w14:paraId="4C9B7FDE" w14:textId="4F185173" w:rsidR="00913434" w:rsidRDefault="00913434" w:rsidP="00913434">
      <w:pPr>
        <w:pStyle w:val="FFLSubHeader"/>
      </w:pPr>
    </w:p>
    <w:p w14:paraId="7B8F613B" w14:textId="41B42F4D" w:rsidR="00C47C70" w:rsidRDefault="00C47C70" w:rsidP="00C47C70">
      <w:pPr>
        <w:pStyle w:val="FFLBodyText"/>
      </w:pPr>
      <w:r>
        <w:t xml:space="preserve">Your growing club team should develop an action plan, including the likely time it will take to get the growing club established. Develop a </w:t>
      </w:r>
      <w:r w:rsidR="00237E97">
        <w:t>month-by-month</w:t>
      </w:r>
      <w:r>
        <w:t xml:space="preserve"> work plan, including what needs to be achieved, equipment and resources needed and who is going to undertake the task.</w:t>
      </w:r>
    </w:p>
    <w:p w14:paraId="55733227" w14:textId="77777777" w:rsidR="00996A38" w:rsidRDefault="00996A38" w:rsidP="00C47C70">
      <w:pPr>
        <w:pStyle w:val="FFLBodyText"/>
      </w:pPr>
    </w:p>
    <w:p w14:paraId="46920D4B" w14:textId="77777777" w:rsidR="00C47C70" w:rsidRDefault="00C47C70" w:rsidP="00C47C70">
      <w:pPr>
        <w:pStyle w:val="FFLBodyText"/>
      </w:pPr>
      <w:r>
        <w:t>In addition, consider the following questions:</w:t>
      </w:r>
    </w:p>
    <w:p w14:paraId="6C14CFA2" w14:textId="77777777" w:rsidR="00C47C70" w:rsidRDefault="00C47C70" w:rsidP="00C47C70"/>
    <w:p w14:paraId="756E6E70" w14:textId="66CF0C0C" w:rsidR="00C47C70" w:rsidRDefault="00C47C70" w:rsidP="00C47C70">
      <w:pPr>
        <w:pStyle w:val="FFLBodyText"/>
        <w:numPr>
          <w:ilvl w:val="0"/>
          <w:numId w:val="21"/>
        </w:numPr>
      </w:pPr>
      <w:r>
        <w:t>What activities need to take place and when? Which of these activities can be completed by the school and for which activities will you need external support?</w:t>
      </w:r>
    </w:p>
    <w:p w14:paraId="288FB0CE" w14:textId="27E108E3" w:rsidR="00C47C70" w:rsidRDefault="00C47C70" w:rsidP="00C47C70">
      <w:pPr>
        <w:pStyle w:val="FFLBodyText"/>
        <w:numPr>
          <w:ilvl w:val="0"/>
          <w:numId w:val="21"/>
        </w:numPr>
      </w:pPr>
      <w:r>
        <w:t>Have you conducted a risk assessment for the growing club? What are the implications to health and safety?</w:t>
      </w:r>
    </w:p>
    <w:p w14:paraId="2B7E9AE4" w14:textId="56D35C3C" w:rsidR="00C47C70" w:rsidRDefault="00C47C70" w:rsidP="00C47C70">
      <w:pPr>
        <w:pStyle w:val="FFLBodyText"/>
        <w:numPr>
          <w:ilvl w:val="0"/>
          <w:numId w:val="21"/>
        </w:numPr>
      </w:pPr>
      <w:r>
        <w:t>What are the objectives for the growing club?</w:t>
      </w:r>
    </w:p>
    <w:p w14:paraId="3308DE51" w14:textId="0F0AE5C8" w:rsidR="00C47C70" w:rsidRDefault="00C47C70" w:rsidP="00C47C70">
      <w:pPr>
        <w:pStyle w:val="FFLBodyText"/>
        <w:numPr>
          <w:ilvl w:val="0"/>
          <w:numId w:val="21"/>
        </w:numPr>
      </w:pPr>
      <w:r>
        <w:t>Do you have water and drainage?</w:t>
      </w:r>
    </w:p>
    <w:p w14:paraId="764599D2" w14:textId="04E17137" w:rsidR="00C47C70" w:rsidRDefault="00C47C70" w:rsidP="00C47C70">
      <w:pPr>
        <w:pStyle w:val="FFLBodyText"/>
        <w:numPr>
          <w:ilvl w:val="0"/>
          <w:numId w:val="21"/>
        </w:numPr>
      </w:pPr>
      <w:r>
        <w:t>Is there support from your local community?</w:t>
      </w:r>
    </w:p>
    <w:p w14:paraId="672B09AB" w14:textId="24B7801B" w:rsidR="00C47C70" w:rsidRDefault="00C47C70" w:rsidP="00C47C70">
      <w:pPr>
        <w:pStyle w:val="FFLBodyText"/>
        <w:numPr>
          <w:ilvl w:val="0"/>
          <w:numId w:val="21"/>
        </w:numPr>
      </w:pPr>
      <w:r>
        <w:t>Have you determined the budget available?</w:t>
      </w:r>
    </w:p>
    <w:p w14:paraId="791ED30A" w14:textId="77777777" w:rsidR="00C47C70" w:rsidRDefault="00C47C70" w:rsidP="00C47C70"/>
    <w:p w14:paraId="2E931262" w14:textId="2C33F5D6" w:rsidR="00C47C70" w:rsidRDefault="00666AF0" w:rsidP="00C47C70">
      <w:pPr>
        <w:pStyle w:val="FFLBodyText"/>
      </w:pPr>
      <w:r>
        <w:t xml:space="preserve">A planning sheet can be found </w:t>
      </w:r>
      <w:hyperlink r:id="rId20" w:history="1">
        <w:r w:rsidRPr="00666AF0">
          <w:rPr>
            <w:rStyle w:val="Hyperlink"/>
          </w:rPr>
          <w:t>here</w:t>
        </w:r>
      </w:hyperlink>
      <w:r w:rsidR="00237E97">
        <w:t>.</w:t>
      </w:r>
    </w:p>
    <w:p w14:paraId="627849E0" w14:textId="78C377C8" w:rsidR="006B20B1" w:rsidRDefault="006B20B1" w:rsidP="00913434">
      <w:pPr>
        <w:pStyle w:val="FFLSubHeader"/>
      </w:pPr>
    </w:p>
    <w:p w14:paraId="7DD73833" w14:textId="77777777" w:rsidR="00906A84" w:rsidRDefault="00906A84" w:rsidP="00913434">
      <w:pPr>
        <w:pStyle w:val="FFLSubHeader"/>
      </w:pPr>
    </w:p>
    <w:p w14:paraId="2A0D19FA" w14:textId="085516E3" w:rsidR="00996A38" w:rsidRDefault="00666AF0" w:rsidP="00666AF0">
      <w:pPr>
        <w:pStyle w:val="FFLSubHeader"/>
        <w:numPr>
          <w:ilvl w:val="0"/>
          <w:numId w:val="19"/>
        </w:numPr>
      </w:pPr>
      <w:r>
        <w:t>Siting your growing c</w:t>
      </w:r>
      <w:r w:rsidR="00996A38">
        <w:t>lub</w:t>
      </w:r>
    </w:p>
    <w:p w14:paraId="36E9326A" w14:textId="2B3FCAC6" w:rsidR="00996A38" w:rsidRDefault="00996A38" w:rsidP="00996A38">
      <w:pPr>
        <w:pStyle w:val="FFLSubHeader"/>
      </w:pPr>
    </w:p>
    <w:p w14:paraId="567248C9" w14:textId="49721AFF" w:rsidR="00C82E28" w:rsidRDefault="00C82E28" w:rsidP="00C82E28">
      <w:pPr>
        <w:pStyle w:val="FFLBodyText"/>
      </w:pPr>
      <w:r>
        <w:t>Walk round your school grounds with your premises manager to identify a suitable area. Work with the growing club team and pupils to get their views. What exists at present and what has the space got to offer? How is the space being used now and in the future?</w:t>
      </w:r>
    </w:p>
    <w:p w14:paraId="39828B78" w14:textId="77777777" w:rsidR="00C82E28" w:rsidRDefault="00C82E28" w:rsidP="00C82E28">
      <w:pPr>
        <w:pStyle w:val="FFLBodyText"/>
      </w:pPr>
    </w:p>
    <w:p w14:paraId="795F1A30" w14:textId="77777777" w:rsidR="00C82E28" w:rsidRDefault="00C82E28" w:rsidP="00C82E28">
      <w:pPr>
        <w:pStyle w:val="FFLBodyText"/>
      </w:pPr>
      <w:r>
        <w:t>Important questions to consider include:</w:t>
      </w:r>
    </w:p>
    <w:p w14:paraId="507C951A" w14:textId="77777777" w:rsidR="00C82E28" w:rsidRDefault="00C82E28" w:rsidP="00C82E28"/>
    <w:p w14:paraId="5670F56A" w14:textId="4BCEF561" w:rsidR="00C82E28" w:rsidRDefault="00C82E28" w:rsidP="00C82E28">
      <w:pPr>
        <w:pStyle w:val="FFLBodyText"/>
        <w:numPr>
          <w:ilvl w:val="0"/>
          <w:numId w:val="21"/>
        </w:numPr>
      </w:pPr>
      <w:r>
        <w:t>Is it a sunny spot?</w:t>
      </w:r>
    </w:p>
    <w:p w14:paraId="4683BDB9" w14:textId="2189EB21" w:rsidR="00C82E28" w:rsidRDefault="00C82E28" w:rsidP="00C82E28">
      <w:pPr>
        <w:pStyle w:val="FFLBodyText"/>
        <w:numPr>
          <w:ilvl w:val="0"/>
          <w:numId w:val="21"/>
        </w:numPr>
      </w:pPr>
      <w:r>
        <w:t>Is it close to a water supply?</w:t>
      </w:r>
    </w:p>
    <w:p w14:paraId="4712305B" w14:textId="105486CA" w:rsidR="00C82E28" w:rsidRDefault="00C82E28" w:rsidP="00C82E28">
      <w:pPr>
        <w:pStyle w:val="FFLBodyText"/>
        <w:numPr>
          <w:ilvl w:val="0"/>
          <w:numId w:val="21"/>
        </w:numPr>
      </w:pPr>
      <w:r>
        <w:t>What is the soil like?</w:t>
      </w:r>
    </w:p>
    <w:p w14:paraId="1FD5FE35" w14:textId="0C278BA5" w:rsidR="00C82E28" w:rsidRDefault="00C82E28" w:rsidP="00C82E28">
      <w:pPr>
        <w:pStyle w:val="FFLBodyText"/>
        <w:numPr>
          <w:ilvl w:val="0"/>
          <w:numId w:val="21"/>
        </w:numPr>
      </w:pPr>
      <w:r>
        <w:t>What ground preparation is needed?</w:t>
      </w:r>
    </w:p>
    <w:p w14:paraId="6F86075A" w14:textId="757ACE77" w:rsidR="00C82E28" w:rsidRDefault="00C82E28" w:rsidP="00C82E28">
      <w:pPr>
        <w:pStyle w:val="FFLBodyText"/>
        <w:numPr>
          <w:ilvl w:val="0"/>
          <w:numId w:val="21"/>
        </w:numPr>
      </w:pPr>
      <w:r>
        <w:t>Is access easy for all users, e.g. wheelchairs?</w:t>
      </w:r>
    </w:p>
    <w:p w14:paraId="19DCEAEF" w14:textId="4C232DCD" w:rsidR="00C82E28" w:rsidRDefault="00C82E28" w:rsidP="00C82E28">
      <w:pPr>
        <w:pStyle w:val="FFLBodyText"/>
        <w:numPr>
          <w:ilvl w:val="0"/>
          <w:numId w:val="21"/>
        </w:numPr>
      </w:pPr>
      <w:r>
        <w:t>Are there other activities taking place in the area, e.g. ball games?</w:t>
      </w:r>
    </w:p>
    <w:p w14:paraId="7CA0ED68" w14:textId="77777777" w:rsidR="00C82E28" w:rsidRDefault="00C82E28" w:rsidP="00A347C4">
      <w:pPr>
        <w:pStyle w:val="FFLBodyText"/>
        <w:ind w:left="720"/>
      </w:pPr>
    </w:p>
    <w:p w14:paraId="2EFB8D53" w14:textId="7FD1FB21" w:rsidR="00C82E28" w:rsidRDefault="00C82E28" w:rsidP="00C82E28">
      <w:pPr>
        <w:pStyle w:val="FFLBodyText"/>
      </w:pPr>
      <w:r>
        <w:t>Do not be put off if your school grounds are tarmac. Raised beds (ready bought for home assembly or hand made by a local carpenter or parent) and container gardening work just as well or even better than a ground level bed. Remember to break drainage holes in tarmac before setting up the raised beds.</w:t>
      </w:r>
    </w:p>
    <w:p w14:paraId="7FCC1BB5" w14:textId="77777777" w:rsidR="00A347C4" w:rsidRDefault="00A347C4" w:rsidP="00C82E28">
      <w:pPr>
        <w:pStyle w:val="FFLBodyText"/>
      </w:pPr>
    </w:p>
    <w:p w14:paraId="03696E64" w14:textId="77777777" w:rsidR="00C82E28" w:rsidRDefault="00C82E28" w:rsidP="00C82E28">
      <w:pPr>
        <w:pStyle w:val="FFLBodyText"/>
      </w:pPr>
      <w:r>
        <w:t>Be warned – do not take on too large an area, a raised bed and a few containers would be a great start. However, if you have a large enough space, and have secured adequate funding, work with the pupils to make effective use of the space you have. You might have enough room for herb and vegetable patches, as well as fruit trees and bushes. In addition, bear in mind the number of pupils who will potentially use the area.</w:t>
      </w:r>
    </w:p>
    <w:p w14:paraId="4952E598" w14:textId="6CD346EE" w:rsidR="00996A38" w:rsidRDefault="00996A38" w:rsidP="00C82E28">
      <w:pPr>
        <w:pStyle w:val="FFLBodyText"/>
      </w:pPr>
    </w:p>
    <w:p w14:paraId="005514C5" w14:textId="1CCC3A39" w:rsidR="00A347C4" w:rsidRPr="00E7573D" w:rsidRDefault="00666AF0" w:rsidP="00C82E28">
      <w:pPr>
        <w:pStyle w:val="FFLBodyText"/>
        <w:rPr>
          <w:b/>
          <w:bCs/>
        </w:rPr>
      </w:pPr>
      <w:r>
        <w:rPr>
          <w:b/>
          <w:bCs/>
        </w:rPr>
        <w:t>Practical t</w:t>
      </w:r>
      <w:r w:rsidR="00A347C4" w:rsidRPr="00E7573D">
        <w:rPr>
          <w:b/>
          <w:bCs/>
        </w:rPr>
        <w:t>ools</w:t>
      </w:r>
    </w:p>
    <w:p w14:paraId="1FD0B1DB" w14:textId="2443ECDC" w:rsidR="00A347C4" w:rsidRDefault="00A347C4" w:rsidP="00C82E28">
      <w:pPr>
        <w:pStyle w:val="FFLBodyText"/>
      </w:pPr>
    </w:p>
    <w:p w14:paraId="2FC5E5A8" w14:textId="77777777" w:rsidR="00D26409" w:rsidRDefault="00D26409" w:rsidP="00D26409">
      <w:pPr>
        <w:pStyle w:val="FFLBodyText"/>
      </w:pPr>
      <w:r>
        <w:t xml:space="preserve">Tools and equipment you may need include: </w:t>
      </w:r>
    </w:p>
    <w:p w14:paraId="56081D6B" w14:textId="2991A334" w:rsidR="00D26409" w:rsidRDefault="00237E97" w:rsidP="00D26409">
      <w:pPr>
        <w:pStyle w:val="FFLBodyText"/>
        <w:numPr>
          <w:ilvl w:val="0"/>
          <w:numId w:val="21"/>
        </w:numPr>
      </w:pPr>
      <w:r>
        <w:t>f</w:t>
      </w:r>
      <w:r w:rsidR="00D26409">
        <w:t>ork</w:t>
      </w:r>
      <w:r>
        <w:t>;</w:t>
      </w:r>
    </w:p>
    <w:p w14:paraId="105D8557" w14:textId="7CCFB641" w:rsidR="00D26409" w:rsidRDefault="00237E97" w:rsidP="00D26409">
      <w:pPr>
        <w:pStyle w:val="FFLBodyText"/>
        <w:numPr>
          <w:ilvl w:val="0"/>
          <w:numId w:val="21"/>
        </w:numPr>
      </w:pPr>
      <w:r>
        <w:t>s</w:t>
      </w:r>
      <w:r w:rsidR="00D26409">
        <w:t>pade</w:t>
      </w:r>
      <w:r>
        <w:t>;</w:t>
      </w:r>
      <w:r w:rsidR="00D26409">
        <w:t xml:space="preserve"> </w:t>
      </w:r>
    </w:p>
    <w:p w14:paraId="6ED10A8F" w14:textId="656E9380" w:rsidR="00D26409" w:rsidRDefault="00D26409" w:rsidP="00D26409">
      <w:pPr>
        <w:pStyle w:val="FFLBodyText"/>
        <w:numPr>
          <w:ilvl w:val="0"/>
          <w:numId w:val="21"/>
        </w:numPr>
      </w:pPr>
      <w:r>
        <w:t>hand tools for the pupils, e.g. trowel, hoe, rake</w:t>
      </w:r>
      <w:r w:rsidR="00237E97">
        <w:t>;</w:t>
      </w:r>
      <w:r>
        <w:t xml:space="preserve"> </w:t>
      </w:r>
    </w:p>
    <w:p w14:paraId="648EF361" w14:textId="48EC9B02" w:rsidR="00D26409" w:rsidRDefault="00D26409" w:rsidP="00D26409">
      <w:pPr>
        <w:pStyle w:val="FFLBodyText"/>
        <w:numPr>
          <w:ilvl w:val="0"/>
          <w:numId w:val="21"/>
        </w:numPr>
      </w:pPr>
      <w:r>
        <w:t>gloves</w:t>
      </w:r>
      <w:r w:rsidR="00237E97">
        <w:t>;</w:t>
      </w:r>
    </w:p>
    <w:p w14:paraId="5B1BAB93" w14:textId="10A228A1" w:rsidR="00D26409" w:rsidRDefault="00D26409" w:rsidP="00D26409">
      <w:pPr>
        <w:pStyle w:val="FFLBodyText"/>
        <w:numPr>
          <w:ilvl w:val="0"/>
          <w:numId w:val="21"/>
        </w:numPr>
      </w:pPr>
      <w:r>
        <w:t>mini greenhouse</w:t>
      </w:r>
      <w:r w:rsidR="00237E97">
        <w:t>;</w:t>
      </w:r>
      <w:r>
        <w:t xml:space="preserve"> </w:t>
      </w:r>
    </w:p>
    <w:p w14:paraId="4F92105A" w14:textId="455A4A8A" w:rsidR="00D26409" w:rsidRDefault="00237E97" w:rsidP="00D26409">
      <w:pPr>
        <w:pStyle w:val="FFLBodyText"/>
        <w:numPr>
          <w:ilvl w:val="0"/>
          <w:numId w:val="21"/>
        </w:numPr>
      </w:pPr>
      <w:r>
        <w:t>seed trays;</w:t>
      </w:r>
    </w:p>
    <w:p w14:paraId="318A2064" w14:textId="47D307E9" w:rsidR="00D26409" w:rsidRDefault="00D26409" w:rsidP="00D26409">
      <w:pPr>
        <w:pStyle w:val="FFLBodyText"/>
        <w:numPr>
          <w:ilvl w:val="0"/>
          <w:numId w:val="21"/>
        </w:numPr>
      </w:pPr>
      <w:r>
        <w:t>labels and marker pen</w:t>
      </w:r>
      <w:r w:rsidR="00237E97">
        <w:t>;</w:t>
      </w:r>
      <w:r>
        <w:t xml:space="preserve"> </w:t>
      </w:r>
    </w:p>
    <w:p w14:paraId="1B09720C" w14:textId="58652A4B" w:rsidR="00D26409" w:rsidRDefault="00D26409" w:rsidP="00D26409">
      <w:pPr>
        <w:pStyle w:val="FFLBodyText"/>
        <w:numPr>
          <w:ilvl w:val="0"/>
          <w:numId w:val="21"/>
        </w:numPr>
      </w:pPr>
      <w:r>
        <w:t>compost</w:t>
      </w:r>
      <w:r w:rsidR="00237E97">
        <w:t>;</w:t>
      </w:r>
      <w:r>
        <w:t xml:space="preserve"> </w:t>
      </w:r>
    </w:p>
    <w:p w14:paraId="54690868" w14:textId="6CA7A5BE" w:rsidR="00D26409" w:rsidRDefault="00D26409" w:rsidP="00D26409">
      <w:pPr>
        <w:pStyle w:val="FFLBodyText"/>
        <w:numPr>
          <w:ilvl w:val="0"/>
          <w:numId w:val="21"/>
        </w:numPr>
      </w:pPr>
      <w:r>
        <w:t>seeds and plants</w:t>
      </w:r>
      <w:r w:rsidR="00237E97">
        <w:t>;</w:t>
      </w:r>
      <w:r>
        <w:t xml:space="preserve"> </w:t>
      </w:r>
    </w:p>
    <w:p w14:paraId="5C7453A6" w14:textId="5E48748D" w:rsidR="00D26409" w:rsidRDefault="00D26409" w:rsidP="00D26409">
      <w:pPr>
        <w:pStyle w:val="FFLBodyText"/>
        <w:numPr>
          <w:ilvl w:val="0"/>
          <w:numId w:val="21"/>
        </w:numPr>
      </w:pPr>
      <w:r>
        <w:t>watering can/s</w:t>
      </w:r>
      <w:r w:rsidR="00237E97">
        <w:t>;</w:t>
      </w:r>
      <w:r>
        <w:t xml:space="preserve"> </w:t>
      </w:r>
    </w:p>
    <w:p w14:paraId="75B9E749" w14:textId="515C585E" w:rsidR="00D26409" w:rsidRDefault="00D26409" w:rsidP="00D26409">
      <w:pPr>
        <w:pStyle w:val="FFLBodyText"/>
        <w:numPr>
          <w:ilvl w:val="0"/>
          <w:numId w:val="21"/>
        </w:numPr>
      </w:pPr>
      <w:r>
        <w:t>hose</w:t>
      </w:r>
      <w:r w:rsidR="00237E97">
        <w:t>;</w:t>
      </w:r>
      <w:r>
        <w:t xml:space="preserve"> </w:t>
      </w:r>
    </w:p>
    <w:p w14:paraId="77EACF81" w14:textId="020989F1" w:rsidR="00D26409" w:rsidRDefault="00D26409" w:rsidP="00D26409">
      <w:pPr>
        <w:pStyle w:val="FFLBodyText"/>
        <w:numPr>
          <w:ilvl w:val="0"/>
          <w:numId w:val="21"/>
        </w:numPr>
      </w:pPr>
      <w:r>
        <w:t>compost bin</w:t>
      </w:r>
      <w:r w:rsidR="00237E97">
        <w:t>;</w:t>
      </w:r>
      <w:r>
        <w:t xml:space="preserve"> </w:t>
      </w:r>
    </w:p>
    <w:p w14:paraId="06278EF6" w14:textId="249450A1" w:rsidR="00D26409" w:rsidRDefault="00D26409" w:rsidP="00D26409">
      <w:pPr>
        <w:pStyle w:val="FFLBodyText"/>
        <w:numPr>
          <w:ilvl w:val="0"/>
          <w:numId w:val="21"/>
        </w:numPr>
      </w:pPr>
      <w:r>
        <w:t>project book and camera to record your work</w:t>
      </w:r>
      <w:r w:rsidR="00237E97">
        <w:t>;</w:t>
      </w:r>
      <w:r>
        <w:t xml:space="preserve"> </w:t>
      </w:r>
    </w:p>
    <w:p w14:paraId="36A43A07" w14:textId="119B2ECC" w:rsidR="00D26409" w:rsidRDefault="00D26409" w:rsidP="00D26409">
      <w:pPr>
        <w:pStyle w:val="FFLBodyText"/>
        <w:numPr>
          <w:ilvl w:val="0"/>
          <w:numId w:val="21"/>
        </w:numPr>
      </w:pPr>
      <w:r>
        <w:t>raised beds or materials to make raised beds (wood, hammer, nail, plastic liner, linseed oil or wood protector and paint brush).</w:t>
      </w:r>
    </w:p>
    <w:p w14:paraId="4363B81F" w14:textId="77777777" w:rsidR="00D26409" w:rsidRDefault="00D26409" w:rsidP="00D26409">
      <w:pPr>
        <w:pStyle w:val="FFLBodyText"/>
      </w:pPr>
    </w:p>
    <w:p w14:paraId="2C5B4D49" w14:textId="1F3A4296" w:rsidR="000B67FF" w:rsidRDefault="00D26409" w:rsidP="00D26409">
      <w:pPr>
        <w:pStyle w:val="FFLBodyText"/>
      </w:pPr>
      <w:r>
        <w:t xml:space="preserve">You will need a range of tool sizes, including junior spades and small hand trowels for very young children. For wheelchair and/or physically impaired pupils, purchase adapted tools. Some tools might be donated from the community. </w:t>
      </w:r>
    </w:p>
    <w:p w14:paraId="19192CEA" w14:textId="3E2C79B1" w:rsidR="00666AF0" w:rsidRDefault="00666AF0" w:rsidP="00D26409">
      <w:pPr>
        <w:pStyle w:val="FFLBodyText"/>
      </w:pPr>
    </w:p>
    <w:p w14:paraId="4B455524" w14:textId="0FB4427C" w:rsidR="00666AF0" w:rsidRDefault="00666AF0" w:rsidP="00D26409">
      <w:pPr>
        <w:pStyle w:val="FFLBodyText"/>
      </w:pPr>
      <w:r>
        <w:t xml:space="preserve">An example list of tools and resources can be found </w:t>
      </w:r>
      <w:hyperlink r:id="rId21" w:history="1">
        <w:r w:rsidRPr="00666AF0">
          <w:rPr>
            <w:rStyle w:val="Hyperlink"/>
          </w:rPr>
          <w:t>here</w:t>
        </w:r>
      </w:hyperlink>
      <w:r>
        <w:t xml:space="preserve">. </w:t>
      </w:r>
    </w:p>
    <w:p w14:paraId="1D39B3A9" w14:textId="77777777" w:rsidR="00237E97" w:rsidRDefault="00237E97" w:rsidP="00D26409">
      <w:pPr>
        <w:pStyle w:val="FFLBodyText"/>
      </w:pPr>
    </w:p>
    <w:p w14:paraId="29BF0C89" w14:textId="00E10B17" w:rsidR="000B67FF" w:rsidRDefault="00666AF0" w:rsidP="000B67FF">
      <w:pPr>
        <w:pStyle w:val="FFLSubHeader"/>
        <w:numPr>
          <w:ilvl w:val="0"/>
          <w:numId w:val="19"/>
        </w:numPr>
      </w:pPr>
      <w:r>
        <w:t>Designing your growing c</w:t>
      </w:r>
      <w:r w:rsidR="000B67FF">
        <w:t>lub area</w:t>
      </w:r>
    </w:p>
    <w:p w14:paraId="5CE286A4" w14:textId="45F1FE8A" w:rsidR="00A347C4" w:rsidRDefault="00A347C4" w:rsidP="00C82E28">
      <w:pPr>
        <w:pStyle w:val="FFLBodyText"/>
      </w:pPr>
    </w:p>
    <w:p w14:paraId="395B5593" w14:textId="77777777" w:rsidR="00181B5E" w:rsidRDefault="00181B5E" w:rsidP="00181B5E">
      <w:pPr>
        <w:pStyle w:val="FFLBodyText"/>
      </w:pPr>
      <w:r>
        <w:t>Once you have secured funding, established where the garden area will be and recruited people to help develop and maintain the site, you will need to design your growing club area.</w:t>
      </w:r>
    </w:p>
    <w:p w14:paraId="7FEECC21" w14:textId="6D9A825A" w:rsidR="00181B5E" w:rsidRDefault="00181B5E" w:rsidP="00181B5E">
      <w:pPr>
        <w:pStyle w:val="FFLBodyText"/>
        <w:numPr>
          <w:ilvl w:val="0"/>
          <w:numId w:val="21"/>
        </w:numPr>
      </w:pPr>
      <w:r>
        <w:t>Develop a feel or theme to the area, e.g. multicultural or Victorian kitchen garden. Do you want to include individual beds, a tool shed, benches or a greenhouse.</w:t>
      </w:r>
    </w:p>
    <w:p w14:paraId="071A0521" w14:textId="23C7CEFF" w:rsidR="00181B5E" w:rsidRDefault="00181B5E" w:rsidP="00181B5E">
      <w:pPr>
        <w:pStyle w:val="FFLBodyText"/>
        <w:numPr>
          <w:ilvl w:val="0"/>
          <w:numId w:val="21"/>
        </w:numPr>
      </w:pPr>
      <w:r>
        <w:t xml:space="preserve">Work within the budget you have, but consider </w:t>
      </w:r>
      <w:r w:rsidR="00237E97">
        <w:t>longer-term</w:t>
      </w:r>
      <w:r>
        <w:t xml:space="preserve"> aspirations and plans.</w:t>
      </w:r>
    </w:p>
    <w:p w14:paraId="12109152" w14:textId="34C742D2" w:rsidR="00181B5E" w:rsidRDefault="00181B5E" w:rsidP="00181B5E">
      <w:pPr>
        <w:pStyle w:val="FFLBodyText"/>
        <w:numPr>
          <w:ilvl w:val="0"/>
          <w:numId w:val="21"/>
        </w:numPr>
      </w:pPr>
      <w:r>
        <w:t>Sketch out the area, maybe as a pupil activity, looking at the possibilities available for the area. What would they like to see? A computer simulator could be used to give a rough concept</w:t>
      </w:r>
      <w:r w:rsidR="00237E97">
        <w:t xml:space="preserve">. </w:t>
      </w:r>
    </w:p>
    <w:p w14:paraId="20A3B5CE" w14:textId="26D0B81D" w:rsidR="00181B5E" w:rsidRDefault="00181B5E" w:rsidP="00181B5E">
      <w:pPr>
        <w:pStyle w:val="FFLBodyText"/>
        <w:numPr>
          <w:ilvl w:val="0"/>
          <w:numId w:val="21"/>
        </w:numPr>
      </w:pPr>
      <w:r>
        <w:t>Help pupils to design how the area will look in the future and what vegetables/fruit will be grown and when.</w:t>
      </w:r>
    </w:p>
    <w:p w14:paraId="43827075" w14:textId="54A79744" w:rsidR="00181B5E" w:rsidRDefault="00181B5E" w:rsidP="00181B5E">
      <w:pPr>
        <w:pStyle w:val="FFLBodyText"/>
        <w:numPr>
          <w:ilvl w:val="0"/>
          <w:numId w:val="21"/>
        </w:numPr>
      </w:pPr>
      <w:r>
        <w:t>Include a composting area or wormery to encourage recycling and a greater understanding of lifecycles.</w:t>
      </w:r>
    </w:p>
    <w:p w14:paraId="7E21236C" w14:textId="3A012C2D" w:rsidR="00181B5E" w:rsidRDefault="00181B5E" w:rsidP="00181B5E">
      <w:pPr>
        <w:pStyle w:val="FFLBodyText"/>
        <w:numPr>
          <w:ilvl w:val="0"/>
          <w:numId w:val="21"/>
        </w:numPr>
      </w:pPr>
      <w:r>
        <w:t>Ensure that the area has wheelchair access.</w:t>
      </w:r>
    </w:p>
    <w:p w14:paraId="5858EE27" w14:textId="1557F08E" w:rsidR="00181B5E" w:rsidRDefault="00181B5E" w:rsidP="00181B5E">
      <w:pPr>
        <w:pStyle w:val="FFLBodyText"/>
        <w:numPr>
          <w:ilvl w:val="0"/>
          <w:numId w:val="21"/>
        </w:numPr>
      </w:pPr>
      <w:r>
        <w:t>Consider what resources you need, e.g. containers, soil, tools, seeds, trees and storage.</w:t>
      </w:r>
    </w:p>
    <w:p w14:paraId="66B53B30" w14:textId="3EEAC1BC" w:rsidR="00181B5E" w:rsidRDefault="00181B5E" w:rsidP="00181B5E">
      <w:pPr>
        <w:pStyle w:val="FFLBodyText"/>
        <w:numPr>
          <w:ilvl w:val="0"/>
          <w:numId w:val="21"/>
        </w:numPr>
      </w:pPr>
      <w:r>
        <w:t>Consider water, drainage, maintenance and sustainability in the future.</w:t>
      </w:r>
    </w:p>
    <w:p w14:paraId="4F5D5DDC" w14:textId="79F62783" w:rsidR="00ED211C" w:rsidRDefault="00ED211C" w:rsidP="00ED211C">
      <w:pPr>
        <w:pStyle w:val="FFLBodyText"/>
      </w:pPr>
    </w:p>
    <w:p w14:paraId="5492ADCE" w14:textId="102EDCA2" w:rsidR="00ED211C" w:rsidRPr="00E7573D" w:rsidRDefault="00ED211C" w:rsidP="00E7573D">
      <w:pPr>
        <w:pStyle w:val="FFLBodyText"/>
        <w:rPr>
          <w:b/>
          <w:bCs/>
        </w:rPr>
      </w:pPr>
      <w:r w:rsidRPr="00E7573D">
        <w:rPr>
          <w:b/>
          <w:bCs/>
        </w:rPr>
        <w:t>Deciding what to grow</w:t>
      </w:r>
    </w:p>
    <w:p w14:paraId="70D2DC5C" w14:textId="645CA763" w:rsidR="00ED211C" w:rsidRDefault="00ED211C" w:rsidP="00ED211C">
      <w:pPr>
        <w:pStyle w:val="FFLSubHeader"/>
      </w:pPr>
    </w:p>
    <w:p w14:paraId="59599024" w14:textId="044F612E" w:rsidR="004150AF" w:rsidRDefault="004150AF" w:rsidP="004150AF">
      <w:pPr>
        <w:pStyle w:val="FFLBodyText"/>
      </w:pPr>
      <w:r>
        <w:t xml:space="preserve">When deciding what to grow, consult the pupils with a tasting session and strike a balance between favourites </w:t>
      </w:r>
      <w:r w:rsidR="00E85DBF">
        <w:t>such as</w:t>
      </w:r>
      <w:r>
        <w:t xml:space="preserve"> tomatoes, strawberries and fruit and vegetables pupils are less likely to have tried. Once the pupils have decided what to grow, help them find the seeds in a mail order catalogue from which they can order the plants and have them sent to themselves at the school. Buy some small plants (tomatoes and courgettes for example) to add to your garden.</w:t>
      </w:r>
    </w:p>
    <w:p w14:paraId="1D9C394F" w14:textId="77777777" w:rsidR="004150AF" w:rsidRDefault="004150AF" w:rsidP="004150AF">
      <w:pPr>
        <w:pStyle w:val="FFLBodyText"/>
      </w:pPr>
    </w:p>
    <w:p w14:paraId="5BFB8E04" w14:textId="77777777" w:rsidR="004150AF" w:rsidRDefault="004150AF" w:rsidP="004150AF">
      <w:pPr>
        <w:pStyle w:val="FFLBodyText"/>
      </w:pPr>
      <w:r>
        <w:t>Pupils will want to see results quicker than nature allows. Keep interest with mustard and cress or red cabbage seeds (sown one week and eaten the next), lettuce leaves, peas and early varieties of potatoes (ready to harvest before the end of summer term) are all relatively quick growing. Minaret fruit trees produce fruit in the 2nd year after planting. Herbs grow well in containers, on the windowsill and in the garden.</w:t>
      </w:r>
    </w:p>
    <w:p w14:paraId="23DDC4F0" w14:textId="77777777" w:rsidR="00E02929" w:rsidRDefault="00E02929" w:rsidP="004150AF">
      <w:pPr>
        <w:pStyle w:val="FFLBodyText"/>
      </w:pPr>
    </w:p>
    <w:p w14:paraId="59357421" w14:textId="77777777" w:rsidR="00E02929" w:rsidRDefault="00E02929" w:rsidP="004150AF">
      <w:pPr>
        <w:pStyle w:val="FFLBodyText"/>
      </w:pPr>
    </w:p>
    <w:p w14:paraId="5C842098" w14:textId="405E7763" w:rsidR="004150AF" w:rsidRDefault="002A40A9" w:rsidP="002A40A9">
      <w:pPr>
        <w:pStyle w:val="FFLSubHeader"/>
        <w:numPr>
          <w:ilvl w:val="0"/>
          <w:numId w:val="19"/>
        </w:numPr>
      </w:pPr>
      <w:r>
        <w:t>R</w:t>
      </w:r>
      <w:r w:rsidR="004150AF">
        <w:t xml:space="preserve">unning your </w:t>
      </w:r>
      <w:r w:rsidR="00666AF0">
        <w:t>g</w:t>
      </w:r>
      <w:r w:rsidR="004150AF">
        <w:t xml:space="preserve">rowing </w:t>
      </w:r>
      <w:r w:rsidR="00666AF0">
        <w:t>c</w:t>
      </w:r>
      <w:r w:rsidR="004150AF">
        <w:t>lub</w:t>
      </w:r>
    </w:p>
    <w:p w14:paraId="6A03969A" w14:textId="77777777" w:rsidR="002A40A9" w:rsidRDefault="002A40A9" w:rsidP="002A40A9">
      <w:pPr>
        <w:pStyle w:val="FFLBodyText"/>
      </w:pPr>
    </w:p>
    <w:p w14:paraId="53E34BB2" w14:textId="034588B0" w:rsidR="004150AF" w:rsidRDefault="004150AF" w:rsidP="004150AF">
      <w:pPr>
        <w:pStyle w:val="FFLBodyText"/>
        <w:numPr>
          <w:ilvl w:val="0"/>
          <w:numId w:val="21"/>
        </w:numPr>
      </w:pPr>
      <w:r>
        <w:t>Timetable your activities to ensure that everyone knows the plan and can take on a specific role in order to get things done.</w:t>
      </w:r>
    </w:p>
    <w:p w14:paraId="51DBDBC2" w14:textId="24DB3AC7" w:rsidR="004150AF" w:rsidRDefault="004150AF" w:rsidP="004150AF">
      <w:pPr>
        <w:pStyle w:val="FFLBodyText"/>
        <w:numPr>
          <w:ilvl w:val="0"/>
          <w:numId w:val="21"/>
        </w:numPr>
      </w:pPr>
      <w:r>
        <w:t>Link the project to healthier eating and the curriculum.</w:t>
      </w:r>
    </w:p>
    <w:p w14:paraId="7A8A711F" w14:textId="3CDDA548" w:rsidR="004150AF" w:rsidRDefault="004150AF" w:rsidP="004150AF">
      <w:pPr>
        <w:pStyle w:val="FFLBodyText"/>
        <w:numPr>
          <w:ilvl w:val="0"/>
          <w:numId w:val="21"/>
        </w:numPr>
      </w:pPr>
      <w:r>
        <w:t>Ensure that the project will go from strength to strength in the future and can be sustained over time.</w:t>
      </w:r>
    </w:p>
    <w:p w14:paraId="1E1A9D9D" w14:textId="7E1D5D6F" w:rsidR="002A40A9" w:rsidRDefault="002A40A9" w:rsidP="002A40A9">
      <w:pPr>
        <w:pStyle w:val="FFLBodyText"/>
      </w:pPr>
    </w:p>
    <w:p w14:paraId="47965D84" w14:textId="02B0D1C1" w:rsidR="002A40A9" w:rsidRPr="00E7573D" w:rsidRDefault="00666AF0" w:rsidP="00E7573D">
      <w:pPr>
        <w:pStyle w:val="FFLBodyText"/>
        <w:rPr>
          <w:b/>
          <w:bCs/>
        </w:rPr>
      </w:pPr>
      <w:r>
        <w:rPr>
          <w:b/>
          <w:bCs/>
        </w:rPr>
        <w:t>Managing your growing c</w:t>
      </w:r>
      <w:r w:rsidR="002A40A9" w:rsidRPr="00E7573D">
        <w:rPr>
          <w:b/>
          <w:bCs/>
        </w:rPr>
        <w:t>lub</w:t>
      </w:r>
    </w:p>
    <w:p w14:paraId="518E6571" w14:textId="64E5D130" w:rsidR="00ED211C" w:rsidRDefault="00ED211C" w:rsidP="00ED211C">
      <w:pPr>
        <w:pStyle w:val="FFLSubHeader"/>
      </w:pPr>
    </w:p>
    <w:p w14:paraId="1957212B" w14:textId="4800777B" w:rsidR="00855662" w:rsidRDefault="00855662" w:rsidP="00855662">
      <w:pPr>
        <w:pStyle w:val="FFLBodyText"/>
      </w:pPr>
      <w:r>
        <w:t>Once you have your equipment, make an inventory. Always ensure that the equipment is checked back in at the end of a session and leave time for tool cleaning.</w:t>
      </w:r>
    </w:p>
    <w:p w14:paraId="54F484B8" w14:textId="77777777" w:rsidR="00855662" w:rsidRDefault="00855662" w:rsidP="00855662">
      <w:pPr>
        <w:pStyle w:val="FFLBodyText"/>
      </w:pPr>
    </w:p>
    <w:p w14:paraId="3EA03FFE" w14:textId="43947B48" w:rsidR="00855662" w:rsidRDefault="00855662" w:rsidP="00855662">
      <w:pPr>
        <w:pStyle w:val="FFLBodyText"/>
      </w:pPr>
      <w:r>
        <w:t>Do not underestimate the enthusiasm of the children and the need to think through the growing club activity session in the same way as you approach a lesson plan. Ensure that you have adequate staff to monitor the space and the pupils involved (no more than 8–10 pupils per adult).</w:t>
      </w:r>
    </w:p>
    <w:p w14:paraId="324A5D56" w14:textId="77777777" w:rsidR="00855662" w:rsidRDefault="00855662" w:rsidP="00855662">
      <w:pPr>
        <w:pStyle w:val="FFLBodyText"/>
      </w:pPr>
    </w:p>
    <w:p w14:paraId="24C3D728" w14:textId="77777777" w:rsidR="00855662" w:rsidRDefault="00855662" w:rsidP="00855662">
      <w:pPr>
        <w:pStyle w:val="FFLBodyText"/>
      </w:pPr>
      <w:r>
        <w:t>Week by week, month by month, you will need a range of outdoor activities, e.g. planting a fruit tree, filling a container for tumbler tomatoes, sowing seeds, weeding, watering, harvesting and a range of indoor activities, such as designing labels, creating art and writing poems about the garden, creating a scarecrow, writing to a garden centre for donations, making invitations for the open day, keeping records using a spreadsheet. Plan ahead to ensure that pupils have something to do.</w:t>
      </w:r>
    </w:p>
    <w:p w14:paraId="19F4D958" w14:textId="77777777" w:rsidR="006B20B1" w:rsidRDefault="006B20B1" w:rsidP="00ED211C">
      <w:pPr>
        <w:pStyle w:val="FFLSubHeader"/>
      </w:pPr>
    </w:p>
    <w:p w14:paraId="0ADFFCD6" w14:textId="77777777" w:rsidR="00906A84" w:rsidRDefault="00906A84" w:rsidP="00E7573D">
      <w:pPr>
        <w:pStyle w:val="FFLBodyText"/>
        <w:rPr>
          <w:b/>
          <w:bCs/>
        </w:rPr>
      </w:pPr>
    </w:p>
    <w:p w14:paraId="5C91F59F" w14:textId="77777777" w:rsidR="00906A84" w:rsidRDefault="00906A84" w:rsidP="00E7573D">
      <w:pPr>
        <w:pStyle w:val="FFLBodyText"/>
        <w:rPr>
          <w:b/>
          <w:bCs/>
        </w:rPr>
      </w:pPr>
    </w:p>
    <w:p w14:paraId="4B1B9009" w14:textId="70816DF2" w:rsidR="00906A84" w:rsidRDefault="00906A84" w:rsidP="00E7573D">
      <w:pPr>
        <w:pStyle w:val="FFLBodyText"/>
        <w:rPr>
          <w:b/>
          <w:bCs/>
        </w:rPr>
      </w:pPr>
    </w:p>
    <w:p w14:paraId="3063C4EA" w14:textId="5C2A2376" w:rsidR="00237E97" w:rsidRDefault="00237E97" w:rsidP="00E7573D">
      <w:pPr>
        <w:pStyle w:val="FFLBodyText"/>
        <w:rPr>
          <w:b/>
          <w:bCs/>
        </w:rPr>
      </w:pPr>
    </w:p>
    <w:p w14:paraId="579F4480" w14:textId="47E3722C" w:rsidR="00237E97" w:rsidRDefault="00237E97" w:rsidP="00E7573D">
      <w:pPr>
        <w:pStyle w:val="FFLBodyText"/>
        <w:rPr>
          <w:b/>
          <w:bCs/>
        </w:rPr>
      </w:pPr>
    </w:p>
    <w:p w14:paraId="7B9FCC16" w14:textId="48E24BE8" w:rsidR="00237E97" w:rsidRDefault="00237E97" w:rsidP="00E7573D">
      <w:pPr>
        <w:pStyle w:val="FFLBodyText"/>
        <w:rPr>
          <w:b/>
          <w:bCs/>
        </w:rPr>
      </w:pPr>
    </w:p>
    <w:p w14:paraId="2C86DFBF" w14:textId="194F2A5F" w:rsidR="00237E97" w:rsidRDefault="00237E97" w:rsidP="00E7573D">
      <w:pPr>
        <w:pStyle w:val="FFLBodyText"/>
        <w:rPr>
          <w:b/>
          <w:bCs/>
        </w:rPr>
      </w:pPr>
    </w:p>
    <w:p w14:paraId="1A84C272" w14:textId="4D8F6908" w:rsidR="00855662" w:rsidRPr="00E7573D" w:rsidRDefault="00855662" w:rsidP="00E7573D">
      <w:pPr>
        <w:pStyle w:val="FFLBodyText"/>
        <w:rPr>
          <w:b/>
          <w:bCs/>
        </w:rPr>
      </w:pPr>
      <w:r w:rsidRPr="00E7573D">
        <w:rPr>
          <w:b/>
          <w:bCs/>
        </w:rPr>
        <w:t>Top Tips</w:t>
      </w:r>
    </w:p>
    <w:p w14:paraId="757F63E1" w14:textId="332798FD" w:rsidR="00855662" w:rsidRDefault="00855662" w:rsidP="00ED211C">
      <w:pPr>
        <w:pStyle w:val="FFLSubHeader"/>
      </w:pPr>
    </w:p>
    <w:p w14:paraId="30CD7D47" w14:textId="77777777" w:rsidR="00964F3D" w:rsidRDefault="00964F3D" w:rsidP="00964F3D">
      <w:pPr>
        <w:pStyle w:val="FFLBodyText"/>
        <w:numPr>
          <w:ilvl w:val="0"/>
          <w:numId w:val="21"/>
        </w:numPr>
      </w:pPr>
      <w:r>
        <w:t>Leave plenty of time. Plan carefully before you start where, when and who will be involved.</w:t>
      </w:r>
    </w:p>
    <w:p w14:paraId="564BCD61" w14:textId="0DDC47C5" w:rsidR="00964F3D" w:rsidRDefault="00964F3D" w:rsidP="00964F3D">
      <w:pPr>
        <w:pStyle w:val="FFLBodyText"/>
        <w:numPr>
          <w:ilvl w:val="0"/>
          <w:numId w:val="21"/>
        </w:numPr>
      </w:pPr>
      <w:r>
        <w:t>Start planning and preparing the area in the autumn term so when things warm up in the spring you can get your plants and seeds ready.</w:t>
      </w:r>
    </w:p>
    <w:p w14:paraId="3512F21B" w14:textId="3B7E918B" w:rsidR="00964F3D" w:rsidRDefault="00964F3D" w:rsidP="00964F3D">
      <w:pPr>
        <w:pStyle w:val="FFLBodyText"/>
        <w:numPr>
          <w:ilvl w:val="0"/>
          <w:numId w:val="21"/>
        </w:numPr>
      </w:pPr>
      <w:r>
        <w:t>Share the vision. Ask for specific help from the school community.</w:t>
      </w:r>
    </w:p>
    <w:p w14:paraId="32DED6EB" w14:textId="581B801D" w:rsidR="00964F3D" w:rsidRDefault="00964F3D" w:rsidP="00964F3D">
      <w:pPr>
        <w:pStyle w:val="FFLBodyText"/>
        <w:numPr>
          <w:ilvl w:val="0"/>
          <w:numId w:val="21"/>
        </w:numPr>
      </w:pPr>
      <w:r>
        <w:t xml:space="preserve">Make sure there </w:t>
      </w:r>
      <w:r w:rsidR="00237E97">
        <w:t>are at least 2 people in the co</w:t>
      </w:r>
      <w:r>
        <w:t>ordinating team and ensure someone is allocated enough time to undertake the work involved.</w:t>
      </w:r>
    </w:p>
    <w:p w14:paraId="29E7B86F" w14:textId="6DB49DC0" w:rsidR="00964F3D" w:rsidRDefault="00964F3D" w:rsidP="00964F3D">
      <w:pPr>
        <w:pStyle w:val="FFLBodyText"/>
        <w:numPr>
          <w:ilvl w:val="0"/>
          <w:numId w:val="21"/>
        </w:numPr>
      </w:pPr>
      <w:r>
        <w:t>Organise regular work days.</w:t>
      </w:r>
    </w:p>
    <w:p w14:paraId="147D5D83" w14:textId="285A9953" w:rsidR="00964F3D" w:rsidRDefault="00964F3D" w:rsidP="00964F3D">
      <w:pPr>
        <w:pStyle w:val="FFLBodyText"/>
        <w:numPr>
          <w:ilvl w:val="0"/>
          <w:numId w:val="21"/>
        </w:numPr>
      </w:pPr>
      <w:r>
        <w:t xml:space="preserve">Ensure that you have plenty of volunteers. A rota template is available </w:t>
      </w:r>
      <w:hyperlink r:id="rId22" w:history="1">
        <w:r w:rsidR="00237E97" w:rsidRPr="00666AF0">
          <w:rPr>
            <w:rStyle w:val="Hyperlink"/>
          </w:rPr>
          <w:t>here</w:t>
        </w:r>
      </w:hyperlink>
      <w:r w:rsidR="00237E97">
        <w:t>.</w:t>
      </w:r>
    </w:p>
    <w:p w14:paraId="28793A04" w14:textId="62A1E589" w:rsidR="00964F3D" w:rsidRDefault="00964F3D" w:rsidP="00964F3D">
      <w:pPr>
        <w:pStyle w:val="FFLBodyText"/>
        <w:numPr>
          <w:ilvl w:val="0"/>
          <w:numId w:val="21"/>
        </w:numPr>
      </w:pPr>
      <w:r>
        <w:t>If you do not have space in your school grounds make links with local allotments.</w:t>
      </w:r>
    </w:p>
    <w:p w14:paraId="4DB3739C" w14:textId="3E4B0BA9" w:rsidR="00964F3D" w:rsidRDefault="00964F3D" w:rsidP="00964F3D">
      <w:pPr>
        <w:pStyle w:val="FFLBodyText"/>
        <w:numPr>
          <w:ilvl w:val="0"/>
          <w:numId w:val="21"/>
        </w:numPr>
      </w:pPr>
      <w:r>
        <w:t>Grow potatoes – you get a lot for your money and you can do lots with them.</w:t>
      </w:r>
    </w:p>
    <w:p w14:paraId="7866FE70" w14:textId="287042AD" w:rsidR="00964F3D" w:rsidRDefault="00964F3D" w:rsidP="00964F3D">
      <w:pPr>
        <w:pStyle w:val="FFLBodyText"/>
        <w:numPr>
          <w:ilvl w:val="0"/>
          <w:numId w:val="21"/>
        </w:numPr>
      </w:pPr>
      <w:r>
        <w:t>Choose some fast growing crops, e.g. peas, runner beans and courgettes.</w:t>
      </w:r>
    </w:p>
    <w:p w14:paraId="223BF591" w14:textId="16AD4690" w:rsidR="00964F3D" w:rsidRDefault="00964F3D" w:rsidP="00964F3D">
      <w:pPr>
        <w:pStyle w:val="FFLBodyText"/>
        <w:numPr>
          <w:ilvl w:val="0"/>
          <w:numId w:val="21"/>
        </w:numPr>
      </w:pPr>
      <w:r>
        <w:t>Try growing seeds in the classroom, establishing window boxes, pots, hanging baskets, containers and grow-bags. If you have no grounds, it is amazing what you can grow in very little space!</w:t>
      </w:r>
    </w:p>
    <w:p w14:paraId="71487E49" w14:textId="0421BE32" w:rsidR="00964F3D" w:rsidRDefault="00964F3D" w:rsidP="00964F3D">
      <w:pPr>
        <w:pStyle w:val="FFLBodyText"/>
        <w:numPr>
          <w:ilvl w:val="0"/>
          <w:numId w:val="21"/>
        </w:numPr>
      </w:pPr>
      <w:r>
        <w:t>Make raised beds. They look great, are easy to maintain and can be placed in schools which only have tarmac. They are also wheelchair friendly.</w:t>
      </w:r>
    </w:p>
    <w:p w14:paraId="0521A2B8" w14:textId="6AD988E6" w:rsidR="00964F3D" w:rsidRDefault="00964F3D" w:rsidP="00964F3D">
      <w:pPr>
        <w:pStyle w:val="FFLBodyText"/>
        <w:numPr>
          <w:ilvl w:val="0"/>
          <w:numId w:val="21"/>
        </w:numPr>
      </w:pPr>
      <w:r>
        <w:t>Plan the ‘growing’ int</w:t>
      </w:r>
      <w:r w:rsidR="00FE7B76">
        <w:t>o your school curriculum, e.g. s</w:t>
      </w:r>
      <w:r>
        <w:t xml:space="preserve">cience, </w:t>
      </w:r>
      <w:r w:rsidR="00FE7B76">
        <w:t>food and nutrition, g</w:t>
      </w:r>
      <w:r>
        <w:t>eography.</w:t>
      </w:r>
    </w:p>
    <w:p w14:paraId="766C2B68" w14:textId="2BCCDE4D" w:rsidR="00964F3D" w:rsidRDefault="00964F3D" w:rsidP="00964F3D">
      <w:pPr>
        <w:pStyle w:val="FFLBodyText"/>
        <w:numPr>
          <w:ilvl w:val="0"/>
          <w:numId w:val="21"/>
        </w:numPr>
      </w:pPr>
      <w:r>
        <w:t>Do not view it as an ‘add on’ to the school, but as something integral to its ethos.</w:t>
      </w:r>
    </w:p>
    <w:p w14:paraId="2ECA2852" w14:textId="572F8599" w:rsidR="00964F3D" w:rsidRDefault="00964F3D" w:rsidP="00964F3D">
      <w:pPr>
        <w:pStyle w:val="FFLBodyText"/>
        <w:numPr>
          <w:ilvl w:val="0"/>
          <w:numId w:val="21"/>
        </w:numPr>
      </w:pPr>
      <w:r>
        <w:t>Start small and be realistic! Do not be too ambitious. Just one strip of carrots may be enough to get everyone excited.</w:t>
      </w:r>
    </w:p>
    <w:p w14:paraId="1C79AF3A" w14:textId="09E4C765" w:rsidR="00964F3D" w:rsidRDefault="00964F3D" w:rsidP="00964F3D">
      <w:pPr>
        <w:pStyle w:val="FFLBodyText"/>
        <w:numPr>
          <w:ilvl w:val="0"/>
          <w:numId w:val="21"/>
        </w:numPr>
      </w:pPr>
      <w:r>
        <w:t>Do not be afraid to start even if you do not have a clear idea about what the club will look like in 6 months.</w:t>
      </w:r>
    </w:p>
    <w:p w14:paraId="03440AF5" w14:textId="11781BA8" w:rsidR="00964F3D" w:rsidRDefault="00964F3D" w:rsidP="00964F3D">
      <w:pPr>
        <w:pStyle w:val="FFLBodyText"/>
        <w:numPr>
          <w:ilvl w:val="0"/>
          <w:numId w:val="21"/>
        </w:numPr>
      </w:pPr>
      <w:r>
        <w:t xml:space="preserve">Ensure that you have activities for rainy days. This could involve looking at and tasting different fruits and vegetables, planning growing areas and using the internet for inspiration. </w:t>
      </w:r>
    </w:p>
    <w:p w14:paraId="1124EB45" w14:textId="490B4BBB" w:rsidR="00855662" w:rsidRDefault="00855662" w:rsidP="00ED211C">
      <w:pPr>
        <w:pStyle w:val="FFLSubHeader"/>
      </w:pPr>
    </w:p>
    <w:p w14:paraId="516524FE" w14:textId="1B2EBE96" w:rsidR="001F5ABD" w:rsidRDefault="001F5ABD" w:rsidP="001F5ABD">
      <w:pPr>
        <w:pStyle w:val="FFLBodyText"/>
        <w:rPr>
          <w:b/>
          <w:bCs/>
        </w:rPr>
      </w:pPr>
      <w:r w:rsidRPr="001F5ABD">
        <w:rPr>
          <w:b/>
          <w:bCs/>
        </w:rPr>
        <w:t>Case Study</w:t>
      </w:r>
    </w:p>
    <w:p w14:paraId="6B524F9D" w14:textId="4FC5330B" w:rsidR="001F5ABD" w:rsidRDefault="001F5ABD" w:rsidP="001F5ABD">
      <w:pPr>
        <w:pStyle w:val="FFLBodyText"/>
        <w:rPr>
          <w:b/>
          <w:bCs/>
        </w:rPr>
      </w:pPr>
    </w:p>
    <w:p w14:paraId="53B018B0" w14:textId="475C2B1E" w:rsidR="00E7573D" w:rsidRDefault="00E7573D" w:rsidP="00E7573D">
      <w:pPr>
        <w:pStyle w:val="FFLBodyText"/>
      </w:pPr>
      <w:r>
        <w:t>Although a north London primary school already had a small gardening club attempts to grow vegetables had been unsuccessful. Therefore it was decided a new space in the school grounds would be developed using money from internal funds thus establishing a new and improved growing club. The new club included more pupils as well as parents and staff. Pupils took ownership of the project influencing how it would be run and what would be grown.</w:t>
      </w:r>
    </w:p>
    <w:p w14:paraId="35EEEB13" w14:textId="77777777" w:rsidR="00E7573D" w:rsidRDefault="00E7573D" w:rsidP="00E7573D">
      <w:pPr>
        <w:pStyle w:val="FFLBodyText"/>
      </w:pPr>
    </w:p>
    <w:p w14:paraId="25AFF54D" w14:textId="009AB0B5" w:rsidR="00E7573D" w:rsidRDefault="00FE7B76" w:rsidP="00E7573D">
      <w:pPr>
        <w:pStyle w:val="FFLBodyText"/>
      </w:pPr>
      <w:r>
        <w:t>By the end of the summer term,</w:t>
      </w:r>
      <w:r w:rsidR="00E7573D">
        <w:t xml:space="preserve"> different typ</w:t>
      </w:r>
      <w:r>
        <w:t>es of vegetables and fruit and two</w:t>
      </w:r>
      <w:r w:rsidR="00E7573D">
        <w:t xml:space="preserve"> </w:t>
      </w:r>
      <w:r>
        <w:t>varieties</w:t>
      </w:r>
      <w:r w:rsidR="00E7573D">
        <w:t xml:space="preserve"> of herb had been planted and grown. Following the successful establishment of the growing area the school is now looking to ensure sustainability through linking the garden with the curriculum and expanding interest amongst different year groups.</w:t>
      </w:r>
    </w:p>
    <w:p w14:paraId="0A6C13F4" w14:textId="4EB56EAC" w:rsidR="00E7573D" w:rsidRDefault="00E7573D" w:rsidP="001F5ABD">
      <w:pPr>
        <w:pStyle w:val="FFLBodyText"/>
        <w:rPr>
          <w:b/>
          <w:bCs/>
        </w:rPr>
      </w:pPr>
    </w:p>
    <w:p w14:paraId="2163A769" w14:textId="071A2257" w:rsidR="00906A84" w:rsidRDefault="00906A84" w:rsidP="001F5ABD">
      <w:pPr>
        <w:pStyle w:val="FFLBodyText"/>
        <w:rPr>
          <w:b/>
          <w:bCs/>
        </w:rPr>
      </w:pPr>
    </w:p>
    <w:p w14:paraId="10A42A1E" w14:textId="519B31BF" w:rsidR="00906A84" w:rsidRDefault="00906A84" w:rsidP="001F5ABD">
      <w:pPr>
        <w:pStyle w:val="FFLBodyText"/>
        <w:rPr>
          <w:b/>
          <w:bCs/>
        </w:rPr>
      </w:pPr>
    </w:p>
    <w:p w14:paraId="49D03EF5" w14:textId="51E1D609" w:rsidR="00FE7B76" w:rsidRDefault="00FE7B76" w:rsidP="001F5ABD">
      <w:pPr>
        <w:pStyle w:val="FFLBodyText"/>
        <w:rPr>
          <w:b/>
          <w:bCs/>
        </w:rPr>
      </w:pPr>
    </w:p>
    <w:p w14:paraId="5FDCF933" w14:textId="77777777" w:rsidR="00FE7B76" w:rsidRDefault="00FE7B76" w:rsidP="001F5ABD">
      <w:pPr>
        <w:pStyle w:val="FFLBodyText"/>
        <w:rPr>
          <w:b/>
          <w:bCs/>
        </w:rPr>
      </w:pPr>
    </w:p>
    <w:p w14:paraId="173D3D98" w14:textId="68803760" w:rsidR="00906A84" w:rsidRDefault="00906A84" w:rsidP="001F5ABD">
      <w:pPr>
        <w:pStyle w:val="FFLBodyText"/>
        <w:rPr>
          <w:b/>
          <w:bCs/>
        </w:rPr>
      </w:pPr>
    </w:p>
    <w:p w14:paraId="19D95098" w14:textId="346D5EDE" w:rsidR="00906A84" w:rsidRDefault="00906A84" w:rsidP="001F5ABD">
      <w:pPr>
        <w:pStyle w:val="FFLBodyText"/>
        <w:rPr>
          <w:b/>
          <w:bCs/>
        </w:rPr>
      </w:pPr>
    </w:p>
    <w:p w14:paraId="62DD47EF" w14:textId="77777777" w:rsidR="00906A84" w:rsidRDefault="00906A84" w:rsidP="001F5ABD">
      <w:pPr>
        <w:pStyle w:val="FFLBodyText"/>
        <w:rPr>
          <w:b/>
          <w:bCs/>
        </w:rPr>
      </w:pPr>
    </w:p>
    <w:p w14:paraId="0D70249D" w14:textId="2E684EA9" w:rsidR="00E7573D" w:rsidRPr="00E7573D" w:rsidRDefault="00666AF0" w:rsidP="00E7573D">
      <w:pPr>
        <w:pStyle w:val="FFLSubHeader"/>
        <w:numPr>
          <w:ilvl w:val="0"/>
          <w:numId w:val="19"/>
        </w:numPr>
      </w:pPr>
      <w:r>
        <w:t>Promoting your growing c</w:t>
      </w:r>
      <w:r w:rsidR="00E7573D" w:rsidRPr="00E7573D">
        <w:t>lub</w:t>
      </w:r>
    </w:p>
    <w:p w14:paraId="28BF74FF" w14:textId="53F829FC" w:rsidR="00E7573D" w:rsidRDefault="00E7573D" w:rsidP="00E7573D">
      <w:pPr>
        <w:pStyle w:val="FFLBodyText"/>
        <w:rPr>
          <w:b/>
          <w:bCs/>
        </w:rPr>
      </w:pPr>
    </w:p>
    <w:p w14:paraId="297988C9" w14:textId="77777777" w:rsidR="00CF4E94" w:rsidRPr="00FE7B76" w:rsidRDefault="00CF4E94" w:rsidP="00CF4E94">
      <w:pPr>
        <w:pStyle w:val="FFLBodyText"/>
        <w:rPr>
          <w:rFonts w:ascii="Arial" w:hAnsi="Arial" w:cs="Arial"/>
        </w:rPr>
      </w:pPr>
      <w:r w:rsidRPr="00FE7B76">
        <w:rPr>
          <w:rFonts w:ascii="Arial" w:hAnsi="Arial" w:cs="Arial"/>
        </w:rPr>
        <w:t>To promote your growing club, you could:</w:t>
      </w:r>
    </w:p>
    <w:p w14:paraId="36814848" w14:textId="77777777" w:rsidR="00CF4E94" w:rsidRDefault="00CF4E94" w:rsidP="00CF4E94"/>
    <w:p w14:paraId="18BED404" w14:textId="02073C2A" w:rsidR="00CF4E94" w:rsidRDefault="00CF4E94" w:rsidP="00CF4E94">
      <w:pPr>
        <w:pStyle w:val="FFLBodyText"/>
        <w:numPr>
          <w:ilvl w:val="0"/>
          <w:numId w:val="21"/>
        </w:numPr>
      </w:pPr>
      <w:r>
        <w:t>create a display in the school;</w:t>
      </w:r>
    </w:p>
    <w:p w14:paraId="6BD85978" w14:textId="74C34B38" w:rsidR="00CF4E94" w:rsidRDefault="00CF4E94" w:rsidP="00CF4E94">
      <w:pPr>
        <w:pStyle w:val="FFLBodyText"/>
        <w:numPr>
          <w:ilvl w:val="0"/>
          <w:numId w:val="21"/>
        </w:numPr>
      </w:pPr>
      <w:r>
        <w:t>keep a video diary to play in assembly;</w:t>
      </w:r>
    </w:p>
    <w:p w14:paraId="65ED3D63" w14:textId="6F124800" w:rsidR="00CF4E94" w:rsidRDefault="00CF4E94" w:rsidP="00CF4E94">
      <w:pPr>
        <w:pStyle w:val="FFLBodyText"/>
        <w:numPr>
          <w:ilvl w:val="0"/>
          <w:numId w:val="21"/>
        </w:numPr>
      </w:pPr>
      <w:r>
        <w:t>encourage visitors to visit the growing club area;</w:t>
      </w:r>
    </w:p>
    <w:p w14:paraId="5958F547" w14:textId="484AA769" w:rsidR="00CF4E94" w:rsidRDefault="00CF4E94" w:rsidP="00CF4E94">
      <w:pPr>
        <w:pStyle w:val="FFLBodyText"/>
        <w:numPr>
          <w:ilvl w:val="0"/>
          <w:numId w:val="21"/>
        </w:numPr>
      </w:pPr>
      <w:r>
        <w:t>invite parents and the local community to view, or take part in, the club;</w:t>
      </w:r>
    </w:p>
    <w:p w14:paraId="44C6775D" w14:textId="29EE887D" w:rsidR="00CF4E94" w:rsidRDefault="00CF4E94" w:rsidP="00CF4E94">
      <w:pPr>
        <w:pStyle w:val="FFLBodyText"/>
        <w:numPr>
          <w:ilvl w:val="0"/>
          <w:numId w:val="21"/>
        </w:numPr>
      </w:pPr>
      <w:r>
        <w:t>grow unusual fruits and vegetables to keep pupil interest;</w:t>
      </w:r>
    </w:p>
    <w:p w14:paraId="0CDE0B12" w14:textId="2458922F" w:rsidR="00CF4E94" w:rsidRDefault="00CF4E94" w:rsidP="00CF4E94">
      <w:pPr>
        <w:pStyle w:val="FFLBodyText"/>
        <w:numPr>
          <w:ilvl w:val="0"/>
          <w:numId w:val="21"/>
        </w:numPr>
      </w:pPr>
      <w:r>
        <w:t>make a school growing club scrapbook;</w:t>
      </w:r>
    </w:p>
    <w:p w14:paraId="3D5B74AD" w14:textId="3C018D72" w:rsidR="00CF4E94" w:rsidRDefault="00CF4E94" w:rsidP="00CF4E94">
      <w:pPr>
        <w:pStyle w:val="FFLBodyText"/>
        <w:numPr>
          <w:ilvl w:val="0"/>
          <w:numId w:val="21"/>
        </w:numPr>
      </w:pPr>
      <w:r>
        <w:t>organise an open-house with local schools to help them look at the potential for their schools;</w:t>
      </w:r>
    </w:p>
    <w:p w14:paraId="7897E118" w14:textId="5AB8A32F" w:rsidR="00CF4E94" w:rsidRDefault="00CF4E94" w:rsidP="00CF4E94">
      <w:pPr>
        <w:pStyle w:val="FFLBodyText"/>
        <w:numPr>
          <w:ilvl w:val="0"/>
          <w:numId w:val="21"/>
        </w:numPr>
      </w:pPr>
      <w:r>
        <w:t>write topical features in the school newsletter;</w:t>
      </w:r>
    </w:p>
    <w:p w14:paraId="75A34429" w14:textId="0CD2FA38" w:rsidR="00CF4E94" w:rsidRDefault="00CF4E94" w:rsidP="00CF4E94">
      <w:pPr>
        <w:pStyle w:val="FFLBodyText"/>
        <w:numPr>
          <w:ilvl w:val="0"/>
          <w:numId w:val="21"/>
        </w:numPr>
      </w:pPr>
      <w:r>
        <w:t>promote the growing club in the school newsletter, website or prospectus;</w:t>
      </w:r>
    </w:p>
    <w:p w14:paraId="137ACF36" w14:textId="6DEAE9C9" w:rsidR="00CF4E94" w:rsidRDefault="00CF4E94" w:rsidP="00CF4E94">
      <w:pPr>
        <w:pStyle w:val="FFLBodyText"/>
        <w:numPr>
          <w:ilvl w:val="0"/>
          <w:numId w:val="21"/>
        </w:numPr>
      </w:pPr>
      <w:r>
        <w:t>organise a lunch event to open the ‘garden’ area at school. You could invite the local mayor, MP or a celebrity.</w:t>
      </w:r>
    </w:p>
    <w:p w14:paraId="726F9018" w14:textId="2AFB1145" w:rsidR="00E7573D" w:rsidRDefault="00E7573D" w:rsidP="00E7573D">
      <w:pPr>
        <w:pStyle w:val="FFLBodyText"/>
        <w:rPr>
          <w:b/>
          <w:bCs/>
        </w:rPr>
      </w:pPr>
    </w:p>
    <w:p w14:paraId="7CD25D3B" w14:textId="77777777" w:rsidR="00906A84" w:rsidRDefault="00906A84" w:rsidP="00E7573D">
      <w:pPr>
        <w:pStyle w:val="FFLBodyText"/>
        <w:rPr>
          <w:b/>
          <w:bCs/>
        </w:rPr>
      </w:pPr>
    </w:p>
    <w:p w14:paraId="710964E2" w14:textId="228E9DD9" w:rsidR="00CF4E94" w:rsidRDefault="00666AF0" w:rsidP="00CF4E94">
      <w:pPr>
        <w:pStyle w:val="FFLSubHeader"/>
        <w:numPr>
          <w:ilvl w:val="0"/>
          <w:numId w:val="19"/>
        </w:numPr>
      </w:pPr>
      <w:r>
        <w:t>Evaluating s</w:t>
      </w:r>
      <w:r w:rsidR="00CF4E94" w:rsidRPr="00CF4E94">
        <w:t>uccess</w:t>
      </w:r>
    </w:p>
    <w:p w14:paraId="7FC65031" w14:textId="75FF6A3F" w:rsidR="00CF4E94" w:rsidRDefault="00CF4E94" w:rsidP="00CF4E94">
      <w:pPr>
        <w:pStyle w:val="FFLSubHeader"/>
      </w:pPr>
    </w:p>
    <w:p w14:paraId="263F056B" w14:textId="77777777" w:rsidR="008529DD" w:rsidRDefault="008529DD" w:rsidP="008529DD">
      <w:pPr>
        <w:pStyle w:val="FFLBodyText"/>
      </w:pPr>
      <w:r>
        <w:t>It is important to review and monitor your growing club to evaluate its impact. You could:</w:t>
      </w:r>
    </w:p>
    <w:p w14:paraId="5ABFAAF1" w14:textId="5A7176DE" w:rsidR="008529DD" w:rsidRDefault="008529DD" w:rsidP="008529DD">
      <w:pPr>
        <w:pStyle w:val="FFLBodyText"/>
        <w:numPr>
          <w:ilvl w:val="0"/>
          <w:numId w:val="21"/>
        </w:numPr>
      </w:pPr>
      <w:r>
        <w:t>keep track of what you have done and compare it to your original statement of activity;</w:t>
      </w:r>
    </w:p>
    <w:p w14:paraId="060DCDED" w14:textId="2895CA66" w:rsidR="008529DD" w:rsidRDefault="008529DD" w:rsidP="008529DD">
      <w:pPr>
        <w:pStyle w:val="FFLBodyText"/>
        <w:numPr>
          <w:ilvl w:val="0"/>
          <w:numId w:val="21"/>
        </w:numPr>
      </w:pPr>
      <w:r>
        <w:t>look at what things are working and what are not and alter the project as appropriate;</w:t>
      </w:r>
    </w:p>
    <w:p w14:paraId="5AA19F90" w14:textId="46A4EB3D" w:rsidR="008529DD" w:rsidRDefault="008529DD" w:rsidP="008529DD">
      <w:pPr>
        <w:pStyle w:val="FFLBodyText"/>
        <w:numPr>
          <w:ilvl w:val="0"/>
          <w:numId w:val="21"/>
        </w:numPr>
      </w:pPr>
      <w:r>
        <w:t>consider whether you need extra support with some aspects of the project;</w:t>
      </w:r>
    </w:p>
    <w:p w14:paraId="0573466F" w14:textId="4690D9F4" w:rsidR="008529DD" w:rsidRDefault="008529DD" w:rsidP="008529DD">
      <w:pPr>
        <w:pStyle w:val="FFLBodyText"/>
        <w:numPr>
          <w:ilvl w:val="0"/>
          <w:numId w:val="21"/>
        </w:numPr>
      </w:pPr>
      <w:r>
        <w:t>keep the project varied and interesting to maintain enthusiasm and motivation of all those involved.</w:t>
      </w:r>
    </w:p>
    <w:p w14:paraId="629BFC3A" w14:textId="4D5E839B" w:rsidR="00CF4E94" w:rsidRDefault="00CF4E94" w:rsidP="00CF4E94">
      <w:pPr>
        <w:pStyle w:val="FFLSubHeader"/>
      </w:pPr>
    </w:p>
    <w:p w14:paraId="3DEBA827" w14:textId="149EA7A7" w:rsidR="006B20B1" w:rsidRDefault="006B20B1" w:rsidP="00CF4E94">
      <w:pPr>
        <w:pStyle w:val="FFLSubHeader"/>
      </w:pPr>
    </w:p>
    <w:p w14:paraId="25927016" w14:textId="7DE2BB3A" w:rsidR="006B20B1" w:rsidRDefault="006B20B1" w:rsidP="00CF4E94">
      <w:pPr>
        <w:pStyle w:val="FFLSubHeader"/>
      </w:pPr>
    </w:p>
    <w:p w14:paraId="7E35ABF5" w14:textId="6C12DB00" w:rsidR="006B20B1" w:rsidRDefault="006B20B1" w:rsidP="00CF4E94">
      <w:pPr>
        <w:pStyle w:val="FFLSubHeader"/>
      </w:pPr>
    </w:p>
    <w:p w14:paraId="2A6878BA" w14:textId="04EC3670" w:rsidR="006B20B1" w:rsidRDefault="006B20B1" w:rsidP="00CF4E94">
      <w:pPr>
        <w:pStyle w:val="FFLSubHeader"/>
      </w:pPr>
    </w:p>
    <w:p w14:paraId="74F1295F" w14:textId="62CD14AD" w:rsidR="006B20B1" w:rsidRDefault="006B20B1" w:rsidP="00CF4E94">
      <w:pPr>
        <w:pStyle w:val="FFLSubHeader"/>
      </w:pPr>
    </w:p>
    <w:p w14:paraId="709F11BA" w14:textId="21780774" w:rsidR="006B20B1" w:rsidRDefault="006B20B1" w:rsidP="00CF4E94">
      <w:pPr>
        <w:pStyle w:val="FFLSubHeader"/>
      </w:pPr>
    </w:p>
    <w:p w14:paraId="14C2C2C9" w14:textId="0EB7641A" w:rsidR="006B20B1" w:rsidRDefault="006B20B1" w:rsidP="00CF4E94">
      <w:pPr>
        <w:pStyle w:val="FFLSubHeader"/>
      </w:pPr>
    </w:p>
    <w:p w14:paraId="2C87ED13" w14:textId="759EAB25" w:rsidR="006B20B1" w:rsidRDefault="006B20B1" w:rsidP="00CF4E94">
      <w:pPr>
        <w:pStyle w:val="FFLSubHeader"/>
      </w:pPr>
    </w:p>
    <w:p w14:paraId="6318A1F3" w14:textId="4309DCB1" w:rsidR="006B20B1" w:rsidRDefault="006B20B1" w:rsidP="00CF4E94">
      <w:pPr>
        <w:pStyle w:val="FFLSubHeader"/>
      </w:pPr>
    </w:p>
    <w:p w14:paraId="6C643DFA" w14:textId="5CAA8B31" w:rsidR="006B20B1" w:rsidRDefault="006B20B1" w:rsidP="00CF4E94">
      <w:pPr>
        <w:pStyle w:val="FFLSubHeader"/>
      </w:pPr>
    </w:p>
    <w:p w14:paraId="15AABBE2" w14:textId="51F681DA" w:rsidR="006B20B1" w:rsidRDefault="006B20B1" w:rsidP="00CF4E94">
      <w:pPr>
        <w:pStyle w:val="FFLSubHeader"/>
      </w:pPr>
    </w:p>
    <w:p w14:paraId="78E05D3C" w14:textId="5265CD38" w:rsidR="006B20B1" w:rsidRDefault="006B20B1" w:rsidP="00CF4E94">
      <w:pPr>
        <w:pStyle w:val="FFLSubHeader"/>
      </w:pPr>
    </w:p>
    <w:p w14:paraId="267EB217" w14:textId="6582E08A" w:rsidR="006B20B1" w:rsidRDefault="006B20B1" w:rsidP="00CF4E94">
      <w:pPr>
        <w:pStyle w:val="FFLSubHeader"/>
      </w:pPr>
    </w:p>
    <w:p w14:paraId="68ECF335" w14:textId="5839DF8C" w:rsidR="006B20B1" w:rsidRDefault="006B20B1" w:rsidP="00CF4E94">
      <w:pPr>
        <w:pStyle w:val="FFLSubHeader"/>
      </w:pPr>
    </w:p>
    <w:p w14:paraId="3D79D093" w14:textId="12C3455D" w:rsidR="00906A84" w:rsidRDefault="00906A84" w:rsidP="00CF4E94">
      <w:pPr>
        <w:pStyle w:val="FFLSubHeader"/>
      </w:pPr>
    </w:p>
    <w:p w14:paraId="6848C844" w14:textId="0705647B" w:rsidR="00906A84" w:rsidRDefault="00906A84" w:rsidP="00CF4E94">
      <w:pPr>
        <w:pStyle w:val="FFLSubHeader"/>
      </w:pPr>
    </w:p>
    <w:p w14:paraId="74EC67B2" w14:textId="77777777" w:rsidR="00906A84" w:rsidRDefault="00906A84" w:rsidP="00CF4E94">
      <w:pPr>
        <w:pStyle w:val="FFLSubHeader"/>
      </w:pPr>
    </w:p>
    <w:p w14:paraId="0FA74FE7" w14:textId="26C155FE" w:rsidR="008529DD" w:rsidRDefault="008529DD" w:rsidP="00CF4E94">
      <w:pPr>
        <w:pStyle w:val="FFLSubHeader"/>
      </w:pPr>
    </w:p>
    <w:p w14:paraId="620CB1C9" w14:textId="37FC6E44" w:rsidR="003351AA" w:rsidRDefault="00666AF0" w:rsidP="00CF4E94">
      <w:pPr>
        <w:pStyle w:val="FFLSubHeader"/>
      </w:pPr>
      <w:r>
        <w:t>Growing club c</w:t>
      </w:r>
      <w:r w:rsidR="003351AA">
        <w:t>hecklist</w:t>
      </w:r>
    </w:p>
    <w:p w14:paraId="75E50927" w14:textId="6E9D11E7" w:rsidR="003351AA" w:rsidRDefault="003351AA" w:rsidP="00CF4E94">
      <w:pPr>
        <w:pStyle w:val="FFLSubHeader"/>
      </w:pPr>
    </w:p>
    <w:p w14:paraId="4D518452" w14:textId="77777777" w:rsidR="006B20B1" w:rsidRDefault="006B20B1" w:rsidP="006B20B1">
      <w:pPr>
        <w:pStyle w:val="FFLBodyText"/>
        <w:numPr>
          <w:ilvl w:val="0"/>
          <w:numId w:val="23"/>
        </w:numPr>
      </w:pPr>
      <w:r>
        <w:t>Have you identified the benefits of a growing club for your school?</w:t>
      </w:r>
    </w:p>
    <w:p w14:paraId="4B4E2EB5" w14:textId="60B7A189" w:rsidR="006B20B1" w:rsidRDefault="006B20B1" w:rsidP="006B20B1">
      <w:pPr>
        <w:pStyle w:val="FFLBodyText"/>
        <w:ind w:firstLine="60"/>
      </w:pPr>
    </w:p>
    <w:p w14:paraId="1162A555" w14:textId="77777777" w:rsidR="006B20B1" w:rsidRDefault="006B20B1" w:rsidP="006B20B1">
      <w:pPr>
        <w:pStyle w:val="FFLBodyText"/>
        <w:numPr>
          <w:ilvl w:val="0"/>
          <w:numId w:val="23"/>
        </w:numPr>
      </w:pPr>
      <w:r>
        <w:t>Are you clear about what you want to achieve?</w:t>
      </w:r>
    </w:p>
    <w:p w14:paraId="106D5D9D" w14:textId="77777777" w:rsidR="006B20B1" w:rsidRDefault="006B20B1" w:rsidP="006B20B1">
      <w:pPr>
        <w:pStyle w:val="FFLBodyText"/>
      </w:pPr>
    </w:p>
    <w:p w14:paraId="4EACF832" w14:textId="77777777" w:rsidR="006B20B1" w:rsidRDefault="006B20B1" w:rsidP="006B20B1">
      <w:pPr>
        <w:pStyle w:val="FFLBodyText"/>
        <w:numPr>
          <w:ilvl w:val="0"/>
          <w:numId w:val="23"/>
        </w:numPr>
      </w:pPr>
      <w:r>
        <w:t>Have you involved the School Council or SNAG?</w:t>
      </w:r>
    </w:p>
    <w:p w14:paraId="5CBA7DCA" w14:textId="77777777" w:rsidR="006B20B1" w:rsidRDefault="006B20B1" w:rsidP="006B20B1">
      <w:pPr>
        <w:pStyle w:val="FFLBodyText"/>
      </w:pPr>
    </w:p>
    <w:p w14:paraId="7978903C" w14:textId="77777777" w:rsidR="006B20B1" w:rsidRDefault="006B20B1" w:rsidP="006B20B1">
      <w:pPr>
        <w:pStyle w:val="FFLBodyText"/>
        <w:numPr>
          <w:ilvl w:val="0"/>
          <w:numId w:val="23"/>
        </w:numPr>
      </w:pPr>
      <w:r>
        <w:t>Have you engaged the full participation of pupils at all stages?</w:t>
      </w:r>
    </w:p>
    <w:p w14:paraId="2142568B" w14:textId="7FBCDD68" w:rsidR="006B20B1" w:rsidRDefault="006B20B1" w:rsidP="006B20B1">
      <w:pPr>
        <w:pStyle w:val="FFLBodyText"/>
        <w:ind w:firstLine="60"/>
      </w:pPr>
    </w:p>
    <w:p w14:paraId="08FED902" w14:textId="77777777" w:rsidR="006B20B1" w:rsidRDefault="006B20B1" w:rsidP="006B20B1">
      <w:pPr>
        <w:pStyle w:val="FFLBodyText"/>
        <w:numPr>
          <w:ilvl w:val="0"/>
          <w:numId w:val="23"/>
        </w:numPr>
      </w:pPr>
      <w:r>
        <w:t>Have you talked to the senior management and got their support?</w:t>
      </w:r>
    </w:p>
    <w:p w14:paraId="33D7D248" w14:textId="0B86DA6B" w:rsidR="006B20B1" w:rsidRDefault="006B20B1" w:rsidP="006B20B1">
      <w:pPr>
        <w:pStyle w:val="FFLBodyText"/>
        <w:ind w:firstLine="60"/>
      </w:pPr>
    </w:p>
    <w:p w14:paraId="79AAE29A" w14:textId="77777777" w:rsidR="006B20B1" w:rsidRDefault="006B20B1" w:rsidP="006B20B1">
      <w:pPr>
        <w:pStyle w:val="FFLBodyText"/>
        <w:numPr>
          <w:ilvl w:val="0"/>
          <w:numId w:val="23"/>
        </w:numPr>
      </w:pPr>
      <w:r>
        <w:t>Is the premises manager supportive of the growing club?</w:t>
      </w:r>
    </w:p>
    <w:p w14:paraId="2BC434F8" w14:textId="4F75E342" w:rsidR="006B20B1" w:rsidRDefault="006B20B1" w:rsidP="006B20B1">
      <w:pPr>
        <w:pStyle w:val="FFLBodyText"/>
        <w:ind w:firstLine="60"/>
      </w:pPr>
    </w:p>
    <w:p w14:paraId="2130CDDC" w14:textId="77777777" w:rsidR="006B20B1" w:rsidRDefault="006B20B1" w:rsidP="006B20B1">
      <w:pPr>
        <w:pStyle w:val="FFLBodyText"/>
        <w:numPr>
          <w:ilvl w:val="0"/>
          <w:numId w:val="23"/>
        </w:numPr>
      </w:pPr>
      <w:r>
        <w:t>Have you completed a SWOT analysis?</w:t>
      </w:r>
    </w:p>
    <w:p w14:paraId="68563A80" w14:textId="77777777" w:rsidR="006B20B1" w:rsidRDefault="006B20B1" w:rsidP="006B20B1">
      <w:pPr>
        <w:pStyle w:val="FFLBodyText"/>
      </w:pPr>
    </w:p>
    <w:p w14:paraId="4F0F2893" w14:textId="77777777" w:rsidR="006B20B1" w:rsidRDefault="006B20B1" w:rsidP="006B20B1">
      <w:pPr>
        <w:pStyle w:val="FFLBodyText"/>
        <w:numPr>
          <w:ilvl w:val="0"/>
          <w:numId w:val="23"/>
        </w:numPr>
      </w:pPr>
      <w:r>
        <w:t>Have you decided where the growing club will be located?</w:t>
      </w:r>
    </w:p>
    <w:p w14:paraId="139474B5" w14:textId="789C3124" w:rsidR="006B20B1" w:rsidRDefault="006B20B1" w:rsidP="006B20B1">
      <w:pPr>
        <w:pStyle w:val="FFLBodyText"/>
        <w:ind w:firstLine="60"/>
      </w:pPr>
    </w:p>
    <w:p w14:paraId="414E0D69" w14:textId="77777777" w:rsidR="006B20B1" w:rsidRDefault="006B20B1" w:rsidP="006B20B1">
      <w:pPr>
        <w:pStyle w:val="FFLBodyText"/>
        <w:numPr>
          <w:ilvl w:val="0"/>
          <w:numId w:val="23"/>
        </w:numPr>
      </w:pPr>
      <w:r>
        <w:t>Have you determined who will hold key jobs, roles and responsibilities?</w:t>
      </w:r>
    </w:p>
    <w:p w14:paraId="6A653DD3" w14:textId="1B162DF0" w:rsidR="006B20B1" w:rsidRDefault="006B20B1" w:rsidP="006B20B1">
      <w:pPr>
        <w:pStyle w:val="FFLBodyText"/>
        <w:ind w:firstLine="60"/>
      </w:pPr>
    </w:p>
    <w:p w14:paraId="4901A8D6" w14:textId="77777777" w:rsidR="006B20B1" w:rsidRDefault="006B20B1" w:rsidP="006B20B1">
      <w:pPr>
        <w:pStyle w:val="FFLBodyText"/>
        <w:numPr>
          <w:ilvl w:val="0"/>
          <w:numId w:val="23"/>
        </w:numPr>
      </w:pPr>
      <w:r>
        <w:t>Have you identified sources of funding?</w:t>
      </w:r>
    </w:p>
    <w:p w14:paraId="5FB6E3C5" w14:textId="77777777" w:rsidR="006B20B1" w:rsidRDefault="006B20B1" w:rsidP="006B20B1">
      <w:pPr>
        <w:pStyle w:val="FFLBodyText"/>
      </w:pPr>
    </w:p>
    <w:p w14:paraId="064CE818" w14:textId="77777777" w:rsidR="006B20B1" w:rsidRDefault="006B20B1" w:rsidP="006B20B1">
      <w:pPr>
        <w:pStyle w:val="FFLBodyText"/>
        <w:numPr>
          <w:ilvl w:val="0"/>
          <w:numId w:val="23"/>
        </w:numPr>
      </w:pPr>
      <w:r>
        <w:t>Have you developed an action plan?</w:t>
      </w:r>
    </w:p>
    <w:p w14:paraId="4F7086EE" w14:textId="77777777" w:rsidR="006B20B1" w:rsidRDefault="006B20B1" w:rsidP="006B20B1">
      <w:pPr>
        <w:pStyle w:val="FFLBodyText"/>
      </w:pPr>
    </w:p>
    <w:p w14:paraId="2AF54ABA" w14:textId="77777777" w:rsidR="006B20B1" w:rsidRDefault="006B20B1" w:rsidP="006B20B1">
      <w:pPr>
        <w:pStyle w:val="FFLBodyText"/>
        <w:numPr>
          <w:ilvl w:val="0"/>
          <w:numId w:val="23"/>
        </w:numPr>
      </w:pPr>
      <w:r>
        <w:t>Have you designed your growing club area?</w:t>
      </w:r>
    </w:p>
    <w:p w14:paraId="1F409B7D" w14:textId="77777777" w:rsidR="006B20B1" w:rsidRDefault="006B20B1" w:rsidP="006B20B1">
      <w:pPr>
        <w:pStyle w:val="FFLBodyText"/>
      </w:pPr>
    </w:p>
    <w:p w14:paraId="0C99BCB1" w14:textId="77777777" w:rsidR="006B20B1" w:rsidRDefault="006B20B1" w:rsidP="006B20B1">
      <w:pPr>
        <w:pStyle w:val="FFLBodyText"/>
        <w:numPr>
          <w:ilvl w:val="0"/>
          <w:numId w:val="23"/>
        </w:numPr>
      </w:pPr>
      <w:r>
        <w:t>Have you conducted a risk assessment and chosen what to grow?</w:t>
      </w:r>
    </w:p>
    <w:p w14:paraId="00E88136" w14:textId="3CED0D68" w:rsidR="006B20B1" w:rsidRDefault="006B20B1" w:rsidP="006B20B1">
      <w:pPr>
        <w:pStyle w:val="FFLBodyText"/>
        <w:ind w:firstLine="60"/>
      </w:pPr>
    </w:p>
    <w:p w14:paraId="72B19CDA" w14:textId="77777777" w:rsidR="006B20B1" w:rsidRDefault="006B20B1" w:rsidP="006B20B1">
      <w:pPr>
        <w:pStyle w:val="FFLBodyText"/>
        <w:numPr>
          <w:ilvl w:val="0"/>
          <w:numId w:val="23"/>
        </w:numPr>
      </w:pPr>
      <w:r>
        <w:t>Have you checked equipment and resources?</w:t>
      </w:r>
    </w:p>
    <w:p w14:paraId="22DB45CB" w14:textId="77777777" w:rsidR="006B20B1" w:rsidRDefault="006B20B1" w:rsidP="006B20B1">
      <w:pPr>
        <w:pStyle w:val="FFLBodyText"/>
      </w:pPr>
    </w:p>
    <w:p w14:paraId="51113FA8" w14:textId="77777777" w:rsidR="006B20B1" w:rsidRDefault="006B20B1" w:rsidP="006B20B1">
      <w:pPr>
        <w:pStyle w:val="FFLBodyText"/>
        <w:numPr>
          <w:ilvl w:val="0"/>
          <w:numId w:val="23"/>
        </w:numPr>
      </w:pPr>
      <w:r>
        <w:t>Have you planned a strategy to promote your growing club?</w:t>
      </w:r>
    </w:p>
    <w:p w14:paraId="1DC3F1BD" w14:textId="6D28119D" w:rsidR="006B20B1" w:rsidRDefault="006B20B1" w:rsidP="006B20B1">
      <w:pPr>
        <w:pStyle w:val="FFLBodyText"/>
        <w:ind w:firstLine="60"/>
      </w:pPr>
    </w:p>
    <w:p w14:paraId="011DB41C" w14:textId="77777777" w:rsidR="006B20B1" w:rsidRDefault="006B20B1" w:rsidP="006B20B1">
      <w:pPr>
        <w:pStyle w:val="FFLBodyText"/>
        <w:numPr>
          <w:ilvl w:val="0"/>
          <w:numId w:val="23"/>
        </w:numPr>
      </w:pPr>
      <w:r>
        <w:t>Have you planned how you will monitor and evaluate the impact of your growing club?</w:t>
      </w:r>
    </w:p>
    <w:p w14:paraId="1AC4CB1F" w14:textId="6C870B1F" w:rsidR="003351AA" w:rsidRDefault="003351AA" w:rsidP="00CF4E94">
      <w:pPr>
        <w:pStyle w:val="FFLSubHeader"/>
      </w:pPr>
    </w:p>
    <w:p w14:paraId="13C29BED" w14:textId="2BE489B9" w:rsidR="003142D3" w:rsidRDefault="003142D3" w:rsidP="00CF4E94">
      <w:pPr>
        <w:pStyle w:val="FFLSubHeader"/>
      </w:pPr>
    </w:p>
    <w:p w14:paraId="798441A4" w14:textId="61D71CB3" w:rsidR="003142D3" w:rsidRDefault="003142D3" w:rsidP="00CF4E94">
      <w:pPr>
        <w:pStyle w:val="FFLSubHeader"/>
      </w:pPr>
    </w:p>
    <w:p w14:paraId="1474DD11" w14:textId="62518714" w:rsidR="003142D3" w:rsidRDefault="003142D3" w:rsidP="00CF4E94">
      <w:pPr>
        <w:pStyle w:val="FFLSubHeader"/>
      </w:pPr>
    </w:p>
    <w:p w14:paraId="6CB7E30E" w14:textId="658E734A" w:rsidR="003142D3" w:rsidRDefault="003142D3" w:rsidP="00CF4E94">
      <w:pPr>
        <w:pStyle w:val="FFLSubHeader"/>
      </w:pPr>
    </w:p>
    <w:p w14:paraId="24E9CA9B" w14:textId="380E654A" w:rsidR="003142D3" w:rsidRDefault="003142D3" w:rsidP="00CF4E94">
      <w:pPr>
        <w:pStyle w:val="FFLSubHeader"/>
      </w:pPr>
    </w:p>
    <w:p w14:paraId="1B509E94" w14:textId="7EE04D4F" w:rsidR="003142D3" w:rsidRDefault="003142D3" w:rsidP="00CF4E94">
      <w:pPr>
        <w:pStyle w:val="FFLSubHeader"/>
      </w:pPr>
    </w:p>
    <w:p w14:paraId="7E02BCB7" w14:textId="4A0EC3C6" w:rsidR="003142D3" w:rsidRDefault="003142D3" w:rsidP="00CF4E94">
      <w:pPr>
        <w:pStyle w:val="FFLSubHeader"/>
      </w:pPr>
    </w:p>
    <w:p w14:paraId="3379502F" w14:textId="5005D8F7" w:rsidR="003142D3" w:rsidRDefault="003142D3" w:rsidP="00CF4E94">
      <w:pPr>
        <w:pStyle w:val="FFLSubHeader"/>
      </w:pPr>
    </w:p>
    <w:p w14:paraId="0B6156EC" w14:textId="30505162" w:rsidR="003142D3" w:rsidRDefault="003142D3" w:rsidP="00CF4E94">
      <w:pPr>
        <w:pStyle w:val="FFLSubHeader"/>
      </w:pPr>
    </w:p>
    <w:p w14:paraId="144EF88B" w14:textId="34A19B1A" w:rsidR="003142D3" w:rsidRDefault="003142D3" w:rsidP="00CF4E94">
      <w:pPr>
        <w:pStyle w:val="FFLSubHeader"/>
      </w:pPr>
    </w:p>
    <w:p w14:paraId="36C80D89" w14:textId="33BC197C" w:rsidR="003142D3" w:rsidRDefault="003142D3" w:rsidP="00CF4E94">
      <w:pPr>
        <w:pStyle w:val="FFLSubHeader"/>
      </w:pPr>
    </w:p>
    <w:p w14:paraId="522A8648" w14:textId="446E6900" w:rsidR="003142D3" w:rsidRDefault="003142D3" w:rsidP="00CF4E94">
      <w:pPr>
        <w:pStyle w:val="FFLSubHeader"/>
      </w:pPr>
    </w:p>
    <w:p w14:paraId="08A95E5C" w14:textId="27548DAF" w:rsidR="003142D3" w:rsidRDefault="003142D3" w:rsidP="00CF4E94">
      <w:pPr>
        <w:pStyle w:val="FFLSubHeader"/>
      </w:pPr>
    </w:p>
    <w:p w14:paraId="71CC3183" w14:textId="210581C7" w:rsidR="003142D3" w:rsidRDefault="003142D3" w:rsidP="00CF4E94">
      <w:pPr>
        <w:pStyle w:val="FFLSubHeader"/>
      </w:pPr>
      <w:r>
        <w:t xml:space="preserve">Integrating </w:t>
      </w:r>
      <w:r w:rsidR="00AD307C">
        <w:t>other school activities</w:t>
      </w:r>
      <w:r>
        <w:t xml:space="preserve"> </w:t>
      </w:r>
    </w:p>
    <w:p w14:paraId="164FECB8" w14:textId="1338FF7A" w:rsidR="003142D3" w:rsidRDefault="003142D3" w:rsidP="00CF4E94">
      <w:pPr>
        <w:pStyle w:val="FFLSubHeader"/>
      </w:pPr>
    </w:p>
    <w:p w14:paraId="1ABF1A05" w14:textId="4FA503AD" w:rsidR="00616BD4" w:rsidRDefault="00616BD4" w:rsidP="00616BD4">
      <w:pPr>
        <w:pStyle w:val="FFLBodyText"/>
      </w:pPr>
      <w:r>
        <w:t xml:space="preserve">There are many natural links which can be made to other </w:t>
      </w:r>
      <w:r w:rsidR="00FE7B76">
        <w:t xml:space="preserve">activities, </w:t>
      </w:r>
      <w:r>
        <w:t xml:space="preserve">depending on </w:t>
      </w:r>
      <w:r w:rsidR="00FE7B76">
        <w:t xml:space="preserve">what is taking place in </w:t>
      </w:r>
      <w:r w:rsidR="00666AF0">
        <w:t>your school. Links to growing c</w:t>
      </w:r>
      <w:bookmarkStart w:id="0" w:name="_GoBack"/>
      <w:bookmarkEnd w:id="0"/>
      <w:r>
        <w:t>lubs include:</w:t>
      </w:r>
    </w:p>
    <w:p w14:paraId="3055FFD1" w14:textId="77777777" w:rsidR="00616BD4" w:rsidRDefault="00616BD4" w:rsidP="00616BD4"/>
    <w:p w14:paraId="2E1C9F0E" w14:textId="3A939F86" w:rsidR="00AD307C" w:rsidRDefault="00AD307C" w:rsidP="00616BD4">
      <w:pPr>
        <w:pStyle w:val="FFLBodyText"/>
        <w:numPr>
          <w:ilvl w:val="0"/>
          <w:numId w:val="21"/>
        </w:numPr>
      </w:pPr>
      <w:r>
        <w:t>Crops grown could be used in food and nutrition lessons.</w:t>
      </w:r>
    </w:p>
    <w:p w14:paraId="6E43D222" w14:textId="421155FD" w:rsidR="00616BD4" w:rsidRDefault="00616BD4" w:rsidP="00616BD4">
      <w:pPr>
        <w:pStyle w:val="FFLBodyText"/>
        <w:numPr>
          <w:ilvl w:val="0"/>
          <w:numId w:val="21"/>
        </w:numPr>
      </w:pPr>
      <w:r>
        <w:t>Pupils attending breakfast club could help to water the garden in the morning.</w:t>
      </w:r>
    </w:p>
    <w:p w14:paraId="3AE1610E" w14:textId="231D6AC1" w:rsidR="00616BD4" w:rsidRDefault="00616BD4" w:rsidP="00616BD4">
      <w:pPr>
        <w:pStyle w:val="FFLBodyText"/>
        <w:numPr>
          <w:ilvl w:val="0"/>
          <w:numId w:val="21"/>
        </w:numPr>
      </w:pPr>
      <w:r>
        <w:t>Some pupils could eat their lunch in the garden, if appropriate seating is available. The growing area could be used as a stimulus to inspire pupils about their own lunchbox.</w:t>
      </w:r>
    </w:p>
    <w:p w14:paraId="735535EB" w14:textId="07308448" w:rsidR="00616BD4" w:rsidRDefault="00616BD4" w:rsidP="00616BD4">
      <w:pPr>
        <w:pStyle w:val="FFLBodyText"/>
        <w:numPr>
          <w:ilvl w:val="0"/>
          <w:numId w:val="21"/>
        </w:numPr>
      </w:pPr>
      <w:r>
        <w:t>The garden could grow food exclusively for the school tuck shop. Small items, such as cherry tomatoes and carrot sticks could be sold.</w:t>
      </w:r>
    </w:p>
    <w:p w14:paraId="27025E6D" w14:textId="5FB91D30" w:rsidR="00616BD4" w:rsidRDefault="00616BD4" w:rsidP="00616BD4">
      <w:pPr>
        <w:pStyle w:val="FFLBodyText"/>
        <w:numPr>
          <w:ilvl w:val="0"/>
          <w:numId w:val="21"/>
        </w:numPr>
      </w:pPr>
      <w:r>
        <w:t>If you have a glut of fruit or vegetables, the cookery club could use these to make a variety of tasty dishes.</w:t>
      </w:r>
    </w:p>
    <w:p w14:paraId="20ED3E5C" w14:textId="647C8E87" w:rsidR="00616BD4" w:rsidRDefault="00616BD4" w:rsidP="00616BD4">
      <w:pPr>
        <w:pStyle w:val="FFLBodyText"/>
        <w:numPr>
          <w:ilvl w:val="0"/>
          <w:numId w:val="21"/>
        </w:numPr>
      </w:pPr>
      <w:r>
        <w:t>Combine an outdoors garden feel to the dining room, e.g. photographs of fruit and vegetables could be used for decoration in the school dining room.</w:t>
      </w:r>
    </w:p>
    <w:p w14:paraId="6C160555" w14:textId="7DA22F91" w:rsidR="005B0ED9" w:rsidRDefault="005B0ED9" w:rsidP="005B0ED9">
      <w:pPr>
        <w:pStyle w:val="FFLBodyText"/>
      </w:pPr>
    </w:p>
    <w:p w14:paraId="73B315FD" w14:textId="6A6460D1" w:rsidR="000C2318" w:rsidRDefault="000C2318" w:rsidP="000C2318">
      <w:pPr>
        <w:pStyle w:val="FFLBodyText"/>
      </w:pPr>
    </w:p>
    <w:p w14:paraId="27E32B63" w14:textId="03E2D7C1" w:rsidR="007F7449" w:rsidRDefault="007F7449" w:rsidP="000C2318">
      <w:pPr>
        <w:pStyle w:val="FFLBodyText"/>
      </w:pPr>
    </w:p>
    <w:p w14:paraId="307BC90D" w14:textId="77777777" w:rsidR="00263DFD" w:rsidRDefault="00263DFD" w:rsidP="000C2318">
      <w:pPr>
        <w:pStyle w:val="FFLBodyText"/>
      </w:pPr>
    </w:p>
    <w:p w14:paraId="35109849" w14:textId="77777777" w:rsidR="002C199B" w:rsidRDefault="002C199B" w:rsidP="000C2318">
      <w:pPr>
        <w:pStyle w:val="FFLBodyText"/>
        <w:rPr>
          <w:b/>
          <w:bCs/>
        </w:rPr>
      </w:pPr>
    </w:p>
    <w:p w14:paraId="2574492F" w14:textId="77777777" w:rsidR="002C199B" w:rsidRDefault="002C199B" w:rsidP="000C2318">
      <w:pPr>
        <w:pStyle w:val="FFLBodyText"/>
        <w:rPr>
          <w:b/>
          <w:bCs/>
        </w:rPr>
      </w:pPr>
    </w:p>
    <w:p w14:paraId="5203F9F4" w14:textId="77777777" w:rsidR="002C199B" w:rsidRDefault="002C199B" w:rsidP="000C2318">
      <w:pPr>
        <w:pStyle w:val="FFLBodyText"/>
        <w:rPr>
          <w:b/>
          <w:bCs/>
        </w:rPr>
      </w:pPr>
    </w:p>
    <w:p w14:paraId="76E9ABBA" w14:textId="77777777" w:rsidR="002C199B" w:rsidRDefault="002C199B" w:rsidP="000C2318">
      <w:pPr>
        <w:pStyle w:val="FFLBodyText"/>
        <w:rPr>
          <w:b/>
          <w:bCs/>
        </w:rPr>
      </w:pPr>
    </w:p>
    <w:p w14:paraId="6F7B5A6B" w14:textId="77777777" w:rsidR="002C199B" w:rsidRDefault="002C199B" w:rsidP="000C2318">
      <w:pPr>
        <w:pStyle w:val="FFLBodyText"/>
        <w:rPr>
          <w:b/>
          <w:bCs/>
        </w:rPr>
      </w:pPr>
    </w:p>
    <w:p w14:paraId="7D6BDF84" w14:textId="77777777" w:rsidR="002C199B" w:rsidRDefault="002C199B" w:rsidP="000C2318">
      <w:pPr>
        <w:pStyle w:val="FFLBodyText"/>
        <w:rPr>
          <w:b/>
          <w:bCs/>
        </w:rPr>
      </w:pPr>
    </w:p>
    <w:p w14:paraId="03F6DA0F" w14:textId="77777777" w:rsidR="002C199B" w:rsidRDefault="002C199B" w:rsidP="000C2318">
      <w:pPr>
        <w:pStyle w:val="FFLBodyText"/>
        <w:rPr>
          <w:b/>
          <w:bCs/>
        </w:rPr>
      </w:pPr>
    </w:p>
    <w:p w14:paraId="3CECF65D" w14:textId="77777777" w:rsidR="002C199B" w:rsidRDefault="002C199B" w:rsidP="000C2318">
      <w:pPr>
        <w:pStyle w:val="FFLBodyText"/>
        <w:rPr>
          <w:b/>
          <w:bCs/>
        </w:rPr>
      </w:pPr>
    </w:p>
    <w:p w14:paraId="0FF6566B" w14:textId="77777777" w:rsidR="002C199B" w:rsidRDefault="002C199B" w:rsidP="000C2318">
      <w:pPr>
        <w:pStyle w:val="FFLBodyText"/>
        <w:rPr>
          <w:b/>
          <w:bCs/>
        </w:rPr>
      </w:pPr>
    </w:p>
    <w:p w14:paraId="28A11173" w14:textId="77777777" w:rsidR="002C199B" w:rsidRDefault="002C199B" w:rsidP="000C2318">
      <w:pPr>
        <w:pStyle w:val="FFLBodyText"/>
        <w:rPr>
          <w:b/>
          <w:bCs/>
        </w:rPr>
      </w:pPr>
    </w:p>
    <w:p w14:paraId="25ADA6AA" w14:textId="77777777" w:rsidR="002C199B" w:rsidRDefault="002C199B" w:rsidP="000C2318">
      <w:pPr>
        <w:pStyle w:val="FFLBodyText"/>
        <w:rPr>
          <w:b/>
          <w:bCs/>
        </w:rPr>
      </w:pPr>
    </w:p>
    <w:p w14:paraId="1AB94BF9" w14:textId="77777777" w:rsidR="002C199B" w:rsidRDefault="002C199B" w:rsidP="000C2318">
      <w:pPr>
        <w:pStyle w:val="FFLBodyText"/>
        <w:rPr>
          <w:b/>
          <w:bCs/>
        </w:rPr>
      </w:pPr>
    </w:p>
    <w:p w14:paraId="215A4A14" w14:textId="77777777" w:rsidR="002C199B" w:rsidRDefault="002C199B" w:rsidP="000C2318">
      <w:pPr>
        <w:pStyle w:val="FFLBodyText"/>
        <w:rPr>
          <w:b/>
          <w:bCs/>
        </w:rPr>
      </w:pPr>
    </w:p>
    <w:p w14:paraId="23386444" w14:textId="77777777" w:rsidR="002C199B" w:rsidRDefault="002C199B" w:rsidP="000C2318">
      <w:pPr>
        <w:pStyle w:val="FFLBodyText"/>
        <w:rPr>
          <w:b/>
          <w:bCs/>
        </w:rPr>
      </w:pPr>
    </w:p>
    <w:p w14:paraId="60B3E311" w14:textId="77777777" w:rsidR="002C199B" w:rsidRDefault="002C199B" w:rsidP="000C2318">
      <w:pPr>
        <w:pStyle w:val="FFLBodyText"/>
        <w:rPr>
          <w:b/>
          <w:bCs/>
        </w:rPr>
      </w:pPr>
    </w:p>
    <w:p w14:paraId="5A1D0B26" w14:textId="77777777" w:rsidR="002C199B" w:rsidRDefault="002C199B" w:rsidP="000C2318">
      <w:pPr>
        <w:pStyle w:val="FFLBodyText"/>
        <w:rPr>
          <w:b/>
          <w:bCs/>
        </w:rPr>
      </w:pPr>
    </w:p>
    <w:p w14:paraId="19998763" w14:textId="77777777" w:rsidR="002C199B" w:rsidRDefault="002C199B" w:rsidP="000C2318">
      <w:pPr>
        <w:pStyle w:val="FFLBodyText"/>
        <w:rPr>
          <w:b/>
          <w:bCs/>
        </w:rPr>
      </w:pPr>
    </w:p>
    <w:p w14:paraId="08C9D137" w14:textId="77777777" w:rsidR="002C199B" w:rsidRDefault="002C199B" w:rsidP="000C2318">
      <w:pPr>
        <w:pStyle w:val="FFLBodyText"/>
        <w:rPr>
          <w:b/>
          <w:bCs/>
        </w:rPr>
      </w:pPr>
    </w:p>
    <w:p w14:paraId="53890A1E" w14:textId="77777777" w:rsidR="002C199B" w:rsidRDefault="002C199B" w:rsidP="000C2318">
      <w:pPr>
        <w:pStyle w:val="FFLBodyText"/>
        <w:rPr>
          <w:b/>
          <w:bCs/>
        </w:rPr>
      </w:pPr>
    </w:p>
    <w:p w14:paraId="606BBC7C" w14:textId="77777777" w:rsidR="002C199B" w:rsidRDefault="002C199B" w:rsidP="000C2318">
      <w:pPr>
        <w:pStyle w:val="FFLBodyText"/>
        <w:rPr>
          <w:b/>
          <w:bCs/>
        </w:rPr>
      </w:pPr>
    </w:p>
    <w:p w14:paraId="3433B88D" w14:textId="77777777" w:rsidR="002C199B" w:rsidRDefault="002C199B" w:rsidP="000C2318">
      <w:pPr>
        <w:pStyle w:val="FFLBodyText"/>
        <w:rPr>
          <w:b/>
          <w:bCs/>
        </w:rPr>
      </w:pPr>
    </w:p>
    <w:p w14:paraId="5EEC4AB4" w14:textId="77777777" w:rsidR="002C199B" w:rsidRDefault="002C199B" w:rsidP="000C2318">
      <w:pPr>
        <w:pStyle w:val="FFLBodyText"/>
        <w:rPr>
          <w:b/>
          <w:bCs/>
        </w:rPr>
      </w:pPr>
    </w:p>
    <w:p w14:paraId="2A903031" w14:textId="77777777" w:rsidR="002C199B" w:rsidRDefault="002C199B" w:rsidP="000C2318">
      <w:pPr>
        <w:pStyle w:val="FFLBodyText"/>
        <w:rPr>
          <w:b/>
          <w:bCs/>
        </w:rPr>
      </w:pPr>
    </w:p>
    <w:p w14:paraId="5DB71A7E" w14:textId="77777777" w:rsidR="002C199B" w:rsidRDefault="002C199B" w:rsidP="000C2318">
      <w:pPr>
        <w:pStyle w:val="FFLBodyText"/>
        <w:rPr>
          <w:b/>
          <w:bCs/>
        </w:rPr>
      </w:pPr>
    </w:p>
    <w:p w14:paraId="3DB50D29" w14:textId="77777777" w:rsidR="00AD307C" w:rsidRDefault="00AD307C" w:rsidP="000C2318">
      <w:pPr>
        <w:pStyle w:val="FFLBodyText"/>
        <w:rPr>
          <w:b/>
          <w:bCs/>
        </w:rPr>
      </w:pPr>
    </w:p>
    <w:p w14:paraId="0AF12937" w14:textId="77777777" w:rsidR="00AD307C" w:rsidRDefault="00AD307C" w:rsidP="000C2318">
      <w:pPr>
        <w:pStyle w:val="FFLBodyText"/>
        <w:rPr>
          <w:b/>
          <w:bCs/>
        </w:rPr>
      </w:pPr>
    </w:p>
    <w:p w14:paraId="0A99BAFF" w14:textId="77777777" w:rsidR="00AD307C" w:rsidRDefault="00AD307C" w:rsidP="000C2318">
      <w:pPr>
        <w:pStyle w:val="FFLBodyText"/>
        <w:rPr>
          <w:b/>
          <w:bCs/>
        </w:rPr>
      </w:pPr>
    </w:p>
    <w:p w14:paraId="1A0E73F1" w14:textId="77777777" w:rsidR="00AD307C" w:rsidRDefault="00AD307C" w:rsidP="000C2318">
      <w:pPr>
        <w:pStyle w:val="FFLBodyText"/>
        <w:rPr>
          <w:b/>
          <w:bCs/>
        </w:rPr>
      </w:pPr>
    </w:p>
    <w:p w14:paraId="664C682B" w14:textId="5B9C6653" w:rsidR="008B246A" w:rsidRPr="00AD307C" w:rsidRDefault="008B246A" w:rsidP="000C2318">
      <w:pPr>
        <w:pStyle w:val="FFLBodyText"/>
        <w:rPr>
          <w:b/>
          <w:bCs/>
          <w:sz w:val="20"/>
          <w:szCs w:val="20"/>
        </w:rPr>
      </w:pPr>
      <w:r w:rsidRPr="00AD307C">
        <w:rPr>
          <w:b/>
          <w:bCs/>
          <w:sz w:val="20"/>
          <w:szCs w:val="20"/>
        </w:rPr>
        <w:t>Acknowledgment</w:t>
      </w:r>
    </w:p>
    <w:p w14:paraId="7D18ECE5" w14:textId="77777777" w:rsidR="002C199B" w:rsidRPr="00AD307C" w:rsidRDefault="008B246A" w:rsidP="002C199B">
      <w:pPr>
        <w:pStyle w:val="FFLBodyText"/>
        <w:rPr>
          <w:rFonts w:ascii="Arial" w:hAnsi="Arial" w:cs="Arial"/>
          <w:sz w:val="20"/>
          <w:szCs w:val="20"/>
        </w:rPr>
      </w:pPr>
      <w:r w:rsidRPr="00AD307C">
        <w:rPr>
          <w:sz w:val="20"/>
          <w:szCs w:val="20"/>
        </w:rPr>
        <w:t xml:space="preserve">This resource </w:t>
      </w:r>
      <w:r w:rsidR="002C199B" w:rsidRPr="00AD307C">
        <w:rPr>
          <w:sz w:val="20"/>
          <w:szCs w:val="20"/>
        </w:rPr>
        <w:t>was produced</w:t>
      </w:r>
      <w:r w:rsidRPr="00AD307C">
        <w:rPr>
          <w:sz w:val="20"/>
          <w:szCs w:val="20"/>
        </w:rPr>
        <w:t xml:space="preserve"> to assist schools as part of </w:t>
      </w:r>
      <w:r w:rsidR="002C199B" w:rsidRPr="00AD307C">
        <w:rPr>
          <w:sz w:val="20"/>
          <w:szCs w:val="20"/>
        </w:rPr>
        <w:t xml:space="preserve">the Food in Schools Programme (2006), it </w:t>
      </w:r>
      <w:r w:rsidR="002C199B" w:rsidRPr="00AD307C">
        <w:rPr>
          <w:rFonts w:ascii="Arial" w:hAnsi="Arial" w:cs="Arial"/>
          <w:sz w:val="20"/>
          <w:szCs w:val="20"/>
        </w:rPr>
        <w:t xml:space="preserve">is provided under the Open Government Licence. </w:t>
      </w:r>
    </w:p>
    <w:p w14:paraId="1D57C136" w14:textId="77777777" w:rsidR="002C199B" w:rsidRPr="00AD307C" w:rsidRDefault="002C199B" w:rsidP="002C199B">
      <w:pPr>
        <w:pStyle w:val="FFLBodyText"/>
        <w:rPr>
          <w:rFonts w:ascii="Arial" w:hAnsi="Arial" w:cs="Arial"/>
          <w:sz w:val="20"/>
          <w:szCs w:val="20"/>
        </w:rPr>
      </w:pPr>
    </w:p>
    <w:p w14:paraId="6B47B6CB" w14:textId="3830C02E" w:rsidR="008B246A" w:rsidRPr="00263DFD" w:rsidRDefault="002C199B" w:rsidP="000C2318">
      <w:pPr>
        <w:pStyle w:val="FFLBodyText"/>
        <w:rPr>
          <w:sz w:val="20"/>
          <w:szCs w:val="20"/>
        </w:rPr>
      </w:pPr>
      <w:r w:rsidRPr="00AD307C">
        <w:rPr>
          <w:rFonts w:ascii="Arial" w:hAnsi="Arial" w:cs="Arial"/>
          <w:sz w:val="20"/>
          <w:szCs w:val="20"/>
        </w:rPr>
        <w:t xml:space="preserve">Terms can be found at: </w:t>
      </w:r>
      <w:hyperlink r:id="rId23" w:history="1">
        <w:r w:rsidR="00666AF0" w:rsidRPr="00227B75">
          <w:rPr>
            <w:rStyle w:val="Hyperlink"/>
            <w:rFonts w:ascii="Arial" w:hAnsi="Arial" w:cs="Arial"/>
            <w:sz w:val="20"/>
            <w:szCs w:val="20"/>
          </w:rPr>
          <w:t>http://www.nationalarchives.gov.uk/doc/open-government-licence</w:t>
        </w:r>
      </w:hyperlink>
      <w:r w:rsidRPr="00AD307C">
        <w:rPr>
          <w:rFonts w:ascii="Arial" w:hAnsi="Arial" w:cs="Arial"/>
          <w:sz w:val="20"/>
          <w:szCs w:val="20"/>
        </w:rPr>
        <w:t>.</w:t>
      </w:r>
    </w:p>
    <w:sectPr w:rsidR="008B246A" w:rsidRPr="00263DFD" w:rsidSect="00B13AD5">
      <w:type w:val="continuous"/>
      <w:pgSz w:w="11900" w:h="16840"/>
      <w:pgMar w:top="1304" w:right="1418" w:bottom="1985" w:left="1418" w:header="454" w:footer="0" w:gutter="0"/>
      <w:cols w:space="709"/>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580C8" w16cex:dateUtc="2021-06-17T07:05:00Z"/>
  <w16cex:commentExtensible w16cex:durableId="247580CE" w16cex:dateUtc="2021-06-17T0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A31498" w16cid:durableId="24758082"/>
  <w16cid:commentId w16cid:paraId="77832701" w16cid:durableId="247580C8"/>
  <w16cid:commentId w16cid:paraId="39D897D8" w16cid:durableId="247580CE"/>
  <w16cid:commentId w16cid:paraId="1ED8166C" w16cid:durableId="24758083"/>
  <w16cid:commentId w16cid:paraId="12E7EFAA" w16cid:durableId="24758084"/>
  <w16cid:commentId w16cid:paraId="2FC6B106" w16cid:durableId="24758085"/>
  <w16cid:commentId w16cid:paraId="3D07010C" w16cid:durableId="247580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B86F8" w14:textId="77777777" w:rsidR="00755F51" w:rsidRDefault="00755F51" w:rsidP="00527DED">
      <w:r>
        <w:separator/>
      </w:r>
    </w:p>
  </w:endnote>
  <w:endnote w:type="continuationSeparator" w:id="0">
    <w:p w14:paraId="11992EB9" w14:textId="77777777" w:rsidR="00755F51" w:rsidRDefault="00755F51" w:rsidP="0052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Light">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0C858" w14:textId="77777777" w:rsidR="000A6287" w:rsidRDefault="000A6287" w:rsidP="000452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5B2">
      <w:rPr>
        <w:rStyle w:val="PageNumber"/>
        <w:noProof/>
      </w:rPr>
      <w:t>2</w:t>
    </w:r>
    <w:r>
      <w:rPr>
        <w:rStyle w:val="PageNumber"/>
      </w:rPr>
      <w:fldChar w:fldCharType="end"/>
    </w:r>
  </w:p>
  <w:p w14:paraId="014223B7" w14:textId="77777777" w:rsidR="000A6287" w:rsidRDefault="000A6287" w:rsidP="000A62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19C2F" w14:textId="3B866DED" w:rsidR="000A6287" w:rsidRPr="004639AD" w:rsidRDefault="000A6287" w:rsidP="00D25965">
    <w:pPr>
      <w:pStyle w:val="Footer"/>
      <w:framePr w:wrap="notBeside" w:vAnchor="page" w:hAnchor="page" w:x="11044" w:y="16038" w:anchorLock="1"/>
      <w:rPr>
        <w:rStyle w:val="PageNumber"/>
        <w:rFonts w:ascii="Arial MT Light" w:hAnsi="Arial MT Light"/>
      </w:rPr>
    </w:pPr>
    <w:r w:rsidRPr="004639AD">
      <w:rPr>
        <w:rStyle w:val="PageNumber"/>
        <w:rFonts w:ascii="Arial MT Light" w:hAnsi="Arial MT Light"/>
      </w:rPr>
      <w:fldChar w:fldCharType="begin"/>
    </w:r>
    <w:r w:rsidRPr="004639AD">
      <w:rPr>
        <w:rStyle w:val="PageNumber"/>
        <w:rFonts w:ascii="Arial MT Light" w:hAnsi="Arial MT Light"/>
      </w:rPr>
      <w:instrText xml:space="preserve">PAGE  </w:instrText>
    </w:r>
    <w:r w:rsidRPr="004639AD">
      <w:rPr>
        <w:rStyle w:val="PageNumber"/>
        <w:rFonts w:ascii="Arial MT Light" w:hAnsi="Arial MT Light"/>
      </w:rPr>
      <w:fldChar w:fldCharType="separate"/>
    </w:r>
    <w:r w:rsidR="00EA51F1">
      <w:rPr>
        <w:rStyle w:val="PageNumber"/>
        <w:rFonts w:ascii="Arial MT Light" w:hAnsi="Arial MT Light"/>
        <w:noProof/>
      </w:rPr>
      <w:t>11</w:t>
    </w:r>
    <w:r w:rsidRPr="004639AD">
      <w:rPr>
        <w:rStyle w:val="PageNumber"/>
        <w:rFonts w:ascii="Arial MT Light" w:hAnsi="Arial MT Light"/>
      </w:rPr>
      <w:fldChar w:fldCharType="end"/>
    </w:r>
  </w:p>
  <w:p w14:paraId="179158A6" w14:textId="373BA6E3"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eastAsia="en-GB"/>
      </w:rPr>
      <w:drawing>
        <wp:anchor distT="0" distB="0" distL="114300" distR="114300" simplePos="0" relativeHeight="251658240" behindDoc="1" locked="0" layoutInCell="1" allowOverlap="1" wp14:anchorId="1A70AAE1" wp14:editId="72684C69">
          <wp:simplePos x="0" y="0"/>
          <wp:positionH relativeFrom="column">
            <wp:posOffset>-890699</wp:posOffset>
          </wp:positionH>
          <wp:positionV relativeFrom="paragraph">
            <wp:posOffset>-1059572</wp:posOffset>
          </wp:positionV>
          <wp:extent cx="7537752" cy="1124584"/>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2" cy="11245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18031460" wp14:editId="4F76EF2D">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8031460" id="_x0000_t202" coordsize="21600,21600" o:spt="202" path="m,l,21600r21600,l21600,xe">
              <v:stroke joinstyle="miter"/>
              <v:path gradientshapeok="t" o:connecttype="rect"/>
            </v:shapetype>
            <v:shape id="Text Box 6" o:spid="_x0000_s1029" type="#_x0000_t202" style="position:absolute;left:0;text-align:left;margin-left:305.25pt;margin-top:802.85pt;width:149.45pt;height:19.8pt;z-index:-2516531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" filled="f" stroked="f">
              <v:textbox inset="0,0,0,0">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4384" behindDoc="1" locked="0" layoutInCell="1" allowOverlap="1" wp14:anchorId="09CDAD8C" wp14:editId="7DB317B7">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B0B94" w14:textId="32C7A464"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w:t>
                          </w:r>
                          <w:r w:rsidR="002C199B">
                            <w:rPr>
                              <w:rFonts w:ascii="Arial" w:hAnsi="Arial" w:cs="Arial"/>
                              <w:color w:val="000000" w:themeColor="text1"/>
                              <w:sz w:val="20"/>
                              <w:szCs w:val="20"/>
                            </w:rPr>
                            <w:t xml:space="preserve"> Food – a fact of life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CDAD8C" id="Text Box 8" o:spid="_x0000_s1030" type="#_x0000_t202" style="position:absolute;left:0;text-align:left;margin-left:1.95pt;margin-top:802.9pt;width:141.7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" filled="f" stroked="f">
              <v:textbox inset="0,0,0,0">
                <w:txbxContent>
                  <w:p w14:paraId="15AB0B94" w14:textId="32C7A464"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w:t>
                    </w:r>
                    <w:r w:rsidR="002C199B">
                      <w:rPr>
                        <w:rFonts w:ascii="Arial" w:hAnsi="Arial" w:cs="Arial"/>
                        <w:color w:val="000000" w:themeColor="text1"/>
                        <w:sz w:val="20"/>
                        <w:szCs w:val="20"/>
                      </w:rPr>
                      <w:t xml:space="preserve"> Food – a fact of life 2021</w:t>
                    </w:r>
                  </w:p>
                </w:txbxContent>
              </v:textbox>
              <w10:wrap anchory="page"/>
            </v:shape>
          </w:pict>
        </mc:Fallback>
      </mc:AlternateContent>
    </w:r>
  </w:p>
  <w:p w14:paraId="3E02942C" w14:textId="77777777" w:rsidR="00994022" w:rsidRDefault="009940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41E4E" w14:textId="00CA33AA" w:rsidR="00D64A93" w:rsidRPr="00D64A93" w:rsidRDefault="006E6722" w:rsidP="00D64A93">
    <w:pPr>
      <w:pStyle w:val="Footer"/>
      <w:rPr>
        <w:rFonts w:ascii="Arial" w:hAnsi="Arial" w:cs="Arial"/>
        <w:sz w:val="20"/>
        <w:szCs w:val="20"/>
      </w:rPr>
    </w:pPr>
    <w:r>
      <w:rPr>
        <w:noProof/>
        <w:lang w:eastAsia="en-GB"/>
      </w:rPr>
      <mc:AlternateContent>
        <mc:Choice Requires="wps">
          <w:drawing>
            <wp:anchor distT="0" distB="0" distL="114300" distR="114300" simplePos="0" relativeHeight="251660288" behindDoc="1" locked="0" layoutInCell="1" allowOverlap="1" wp14:anchorId="4058840C" wp14:editId="5692EA24">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058840C" id="_x0000_t202" coordsize="21600,21600" o:spt="202" path="m,l,21600r21600,l21600,xe">
              <v:stroke joinstyle="miter"/>
              <v:path gradientshapeok="t" o:connecttype="rect"/>
            </v:shapetype>
            <v:shape id="Text Box 1" o:spid="_x0000_s1031" type="#_x0000_t202" style="position:absolute;margin-left:302.55pt;margin-top:801.45pt;width:149.45pt;height:19.8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" filled="f" stroked="f">
              <v:textbox inset="0,0,0,0">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746C25D0" wp14:editId="4CCDFF95">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D4C8" w14:textId="3914B87D"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w:t>
                          </w:r>
                          <w:r w:rsidR="002C199B">
                            <w:rPr>
                              <w:rFonts w:ascii="Arial" w:hAnsi="Arial" w:cs="Arial"/>
                              <w:color w:val="000000" w:themeColor="text1"/>
                              <w:sz w:val="20"/>
                              <w:szCs w:val="20"/>
                            </w:rPr>
                            <w:t xml:space="preserve"> Food – a fact of life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6C25D0" id="Text Box 4" o:spid="_x0000_s1032" type="#_x0000_t202" style="position:absolute;margin-left:-.8pt;margin-top:801.45pt;width:141.7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" filled="f" stroked="f">
              <v:textbox inset="0,0,0,0">
                <w:txbxContent>
                  <w:p w14:paraId="0228D4C8" w14:textId="3914B87D"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w:t>
                    </w:r>
                    <w:r w:rsidR="002C199B">
                      <w:rPr>
                        <w:rFonts w:ascii="Arial" w:hAnsi="Arial" w:cs="Arial"/>
                        <w:color w:val="000000" w:themeColor="text1"/>
                        <w:sz w:val="20"/>
                        <w:szCs w:val="20"/>
                      </w:rPr>
                      <w:t xml:space="preserve"> Food – a fact of life 2021</w:t>
                    </w:r>
                  </w:p>
                </w:txbxContent>
              </v:textbox>
              <w10:wrap anchory="page"/>
            </v:shape>
          </w:pict>
        </mc:Fallback>
      </mc:AlternateContent>
    </w:r>
  </w:p>
  <w:p w14:paraId="1B0B82AF" w14:textId="77777777"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F56FE" w14:textId="77777777" w:rsidR="00755F51" w:rsidRDefault="00755F51" w:rsidP="00527DED">
      <w:r>
        <w:separator/>
      </w:r>
    </w:p>
  </w:footnote>
  <w:footnote w:type="continuationSeparator" w:id="0">
    <w:p w14:paraId="1F564CB4" w14:textId="77777777" w:rsidR="00755F51" w:rsidRDefault="00755F51" w:rsidP="00527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418F8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08F4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DEDE7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95068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DE8D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E02E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EB80C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0A4569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708CF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6B82B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9867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34370A"/>
    <w:multiLevelType w:val="hybridMultilevel"/>
    <w:tmpl w:val="B456E144"/>
    <w:lvl w:ilvl="0" w:tplc="82CE984A">
      <w:start w:val="1"/>
      <w:numFmt w:val="bullet"/>
      <w:lvlText w:val="•"/>
      <w:lvlJc w:val="left"/>
      <w:pPr>
        <w:ind w:left="720" w:hanging="360"/>
      </w:pPr>
      <w:rPr>
        <w:rFonts w:ascii="Arial MT Light" w:eastAsiaTheme="minorHAnsi" w:hAnsi="Arial MT Ligh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D2A56"/>
    <w:multiLevelType w:val="hybridMultilevel"/>
    <w:tmpl w:val="A4EA5710"/>
    <w:lvl w:ilvl="0" w:tplc="2200D438">
      <w:numFmt w:val="bullet"/>
      <w:lvlText w:val="•"/>
      <w:lvlJc w:val="left"/>
      <w:pPr>
        <w:ind w:left="1080" w:hanging="360"/>
      </w:pPr>
      <w:rPr>
        <w:rFonts w:ascii="Arial MT Light" w:eastAsiaTheme="minorHAnsi" w:hAnsi="Arial MT Light" w:cs="Arial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CCD2A62"/>
    <w:multiLevelType w:val="hybridMultilevel"/>
    <w:tmpl w:val="42E6F254"/>
    <w:lvl w:ilvl="0" w:tplc="0D26EBEE">
      <w:start w:val="1"/>
      <w:numFmt w:val="bullet"/>
      <w:lvlText w:val=""/>
      <w:lvlJc w:val="left"/>
      <w:pPr>
        <w:ind w:left="1080" w:hanging="360"/>
      </w:pPr>
      <w:rPr>
        <w:rFonts w:ascii="Symbol" w:hAnsi="Symbol" w:hint="default"/>
        <w:color w:val="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64D04B3"/>
    <w:multiLevelType w:val="hybridMultilevel"/>
    <w:tmpl w:val="2946C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242800"/>
    <w:multiLevelType w:val="hybridMultilevel"/>
    <w:tmpl w:val="F6E67334"/>
    <w:lvl w:ilvl="0" w:tplc="2200D438">
      <w:numFmt w:val="bullet"/>
      <w:lvlText w:val="•"/>
      <w:lvlJc w:val="left"/>
      <w:pPr>
        <w:ind w:left="1080" w:hanging="720"/>
      </w:pPr>
      <w:rPr>
        <w:rFonts w:ascii="Arial MT Light" w:eastAsiaTheme="minorHAnsi" w:hAnsi="Arial MT Ligh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F488B"/>
    <w:multiLevelType w:val="hybridMultilevel"/>
    <w:tmpl w:val="1A441F82"/>
    <w:lvl w:ilvl="0" w:tplc="06A40682">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25714"/>
    <w:multiLevelType w:val="hybridMultilevel"/>
    <w:tmpl w:val="B9CAFFFA"/>
    <w:lvl w:ilvl="0" w:tplc="B71A163A">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52341"/>
    <w:multiLevelType w:val="hybridMultilevel"/>
    <w:tmpl w:val="013E0A7E"/>
    <w:lvl w:ilvl="0" w:tplc="D1BCAA4C">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3237C"/>
    <w:multiLevelType w:val="hybridMultilevel"/>
    <w:tmpl w:val="E4343324"/>
    <w:lvl w:ilvl="0" w:tplc="2200D438">
      <w:numFmt w:val="bullet"/>
      <w:lvlText w:val="•"/>
      <w:lvlJc w:val="left"/>
      <w:pPr>
        <w:ind w:left="1440" w:hanging="720"/>
      </w:pPr>
      <w:rPr>
        <w:rFonts w:ascii="Arial MT Light" w:eastAsiaTheme="minorHAnsi" w:hAnsi="Arial MT Light" w:cs="Arial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DB53428"/>
    <w:multiLevelType w:val="hybridMultilevel"/>
    <w:tmpl w:val="21DE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827FE4"/>
    <w:multiLevelType w:val="hybridMultilevel"/>
    <w:tmpl w:val="E3EC7598"/>
    <w:lvl w:ilvl="0" w:tplc="2200D438">
      <w:numFmt w:val="bullet"/>
      <w:lvlText w:val="•"/>
      <w:lvlJc w:val="left"/>
      <w:pPr>
        <w:ind w:left="1080" w:hanging="720"/>
      </w:pPr>
      <w:rPr>
        <w:rFonts w:ascii="Arial MT Light" w:eastAsiaTheme="minorHAnsi" w:hAnsi="Arial MT Ligh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A5384"/>
    <w:multiLevelType w:val="hybridMultilevel"/>
    <w:tmpl w:val="6C84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18"/>
  </w:num>
  <w:num w:numId="14">
    <w:abstractNumId w:val="22"/>
  </w:num>
  <w:num w:numId="15">
    <w:abstractNumId w:val="21"/>
  </w:num>
  <w:num w:numId="16">
    <w:abstractNumId w:val="19"/>
  </w:num>
  <w:num w:numId="17">
    <w:abstractNumId w:val="12"/>
  </w:num>
  <w:num w:numId="18">
    <w:abstractNumId w:val="13"/>
  </w:num>
  <w:num w:numId="19">
    <w:abstractNumId w:val="14"/>
  </w:num>
  <w:num w:numId="20">
    <w:abstractNumId w:val="11"/>
  </w:num>
  <w:num w:numId="21">
    <w:abstractNumId w:val="17"/>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80B"/>
    <w:rsid w:val="00010B93"/>
    <w:rsid w:val="00012DD5"/>
    <w:rsid w:val="00013C14"/>
    <w:rsid w:val="000140D8"/>
    <w:rsid w:val="00060ABB"/>
    <w:rsid w:val="0008062E"/>
    <w:rsid w:val="00081402"/>
    <w:rsid w:val="000A6287"/>
    <w:rsid w:val="000B0A33"/>
    <w:rsid w:val="000B2ED2"/>
    <w:rsid w:val="000B67FF"/>
    <w:rsid w:val="000C15B3"/>
    <w:rsid w:val="000C2318"/>
    <w:rsid w:val="000D7DE9"/>
    <w:rsid w:val="000F352D"/>
    <w:rsid w:val="00114EF9"/>
    <w:rsid w:val="00123292"/>
    <w:rsid w:val="0013075B"/>
    <w:rsid w:val="00132A55"/>
    <w:rsid w:val="00136A53"/>
    <w:rsid w:val="00181B5E"/>
    <w:rsid w:val="001A58E0"/>
    <w:rsid w:val="001B6081"/>
    <w:rsid w:val="001C4FE0"/>
    <w:rsid w:val="001F5ABD"/>
    <w:rsid w:val="0020253E"/>
    <w:rsid w:val="002032A4"/>
    <w:rsid w:val="00237E97"/>
    <w:rsid w:val="0025527C"/>
    <w:rsid w:val="00263DFD"/>
    <w:rsid w:val="00270862"/>
    <w:rsid w:val="00282440"/>
    <w:rsid w:val="002A40A9"/>
    <w:rsid w:val="002B5311"/>
    <w:rsid w:val="002C199B"/>
    <w:rsid w:val="002C264B"/>
    <w:rsid w:val="002D36DF"/>
    <w:rsid w:val="002E285B"/>
    <w:rsid w:val="002E57A7"/>
    <w:rsid w:val="002E6926"/>
    <w:rsid w:val="003142D3"/>
    <w:rsid w:val="0032304C"/>
    <w:rsid w:val="003351AA"/>
    <w:rsid w:val="0034098B"/>
    <w:rsid w:val="00346650"/>
    <w:rsid w:val="003606AD"/>
    <w:rsid w:val="00374B51"/>
    <w:rsid w:val="003D78F8"/>
    <w:rsid w:val="003F6245"/>
    <w:rsid w:val="004150AF"/>
    <w:rsid w:val="0041608A"/>
    <w:rsid w:val="00420180"/>
    <w:rsid w:val="00437CDE"/>
    <w:rsid w:val="004458B8"/>
    <w:rsid w:val="004474D8"/>
    <w:rsid w:val="00461D3A"/>
    <w:rsid w:val="004639AD"/>
    <w:rsid w:val="00471769"/>
    <w:rsid w:val="00487533"/>
    <w:rsid w:val="004C35AF"/>
    <w:rsid w:val="004C5838"/>
    <w:rsid w:val="004C6738"/>
    <w:rsid w:val="004D1281"/>
    <w:rsid w:val="004E1F8B"/>
    <w:rsid w:val="004E3E6A"/>
    <w:rsid w:val="004F5226"/>
    <w:rsid w:val="005161A2"/>
    <w:rsid w:val="00520CFA"/>
    <w:rsid w:val="0052745A"/>
    <w:rsid w:val="00527DED"/>
    <w:rsid w:val="00560637"/>
    <w:rsid w:val="0057273F"/>
    <w:rsid w:val="00594CAA"/>
    <w:rsid w:val="005A1551"/>
    <w:rsid w:val="005B0ED9"/>
    <w:rsid w:val="005C4233"/>
    <w:rsid w:val="005D02D2"/>
    <w:rsid w:val="005D373A"/>
    <w:rsid w:val="006022B5"/>
    <w:rsid w:val="00604A27"/>
    <w:rsid w:val="006145FD"/>
    <w:rsid w:val="00616BD4"/>
    <w:rsid w:val="006457E1"/>
    <w:rsid w:val="00652E37"/>
    <w:rsid w:val="006615B2"/>
    <w:rsid w:val="00665CE5"/>
    <w:rsid w:val="00666AF0"/>
    <w:rsid w:val="0066720F"/>
    <w:rsid w:val="00675312"/>
    <w:rsid w:val="00691EE8"/>
    <w:rsid w:val="006925FA"/>
    <w:rsid w:val="0069533C"/>
    <w:rsid w:val="006A78BE"/>
    <w:rsid w:val="006B20B1"/>
    <w:rsid w:val="006D4891"/>
    <w:rsid w:val="006E6722"/>
    <w:rsid w:val="006E7A80"/>
    <w:rsid w:val="006E7AA8"/>
    <w:rsid w:val="006F4C03"/>
    <w:rsid w:val="006F7782"/>
    <w:rsid w:val="00701FCD"/>
    <w:rsid w:val="00710AB4"/>
    <w:rsid w:val="00712DA0"/>
    <w:rsid w:val="007276C1"/>
    <w:rsid w:val="00755F51"/>
    <w:rsid w:val="00770ABD"/>
    <w:rsid w:val="007A1E8A"/>
    <w:rsid w:val="007A7108"/>
    <w:rsid w:val="007B7B58"/>
    <w:rsid w:val="007D08CC"/>
    <w:rsid w:val="007E7D68"/>
    <w:rsid w:val="007F0C6D"/>
    <w:rsid w:val="007F7449"/>
    <w:rsid w:val="008529DD"/>
    <w:rsid w:val="008549BC"/>
    <w:rsid w:val="00855662"/>
    <w:rsid w:val="008955C2"/>
    <w:rsid w:val="008A23AE"/>
    <w:rsid w:val="008B246A"/>
    <w:rsid w:val="008C4F2C"/>
    <w:rsid w:val="008D51DA"/>
    <w:rsid w:val="00906A84"/>
    <w:rsid w:val="00913434"/>
    <w:rsid w:val="009257D1"/>
    <w:rsid w:val="009343F7"/>
    <w:rsid w:val="00940619"/>
    <w:rsid w:val="00964F3D"/>
    <w:rsid w:val="00994022"/>
    <w:rsid w:val="00996A38"/>
    <w:rsid w:val="009A133C"/>
    <w:rsid w:val="009B3188"/>
    <w:rsid w:val="00A347C4"/>
    <w:rsid w:val="00A51A93"/>
    <w:rsid w:val="00A56220"/>
    <w:rsid w:val="00A571E8"/>
    <w:rsid w:val="00A81B9C"/>
    <w:rsid w:val="00A82562"/>
    <w:rsid w:val="00A87ADA"/>
    <w:rsid w:val="00A96598"/>
    <w:rsid w:val="00AA69C8"/>
    <w:rsid w:val="00AC44F4"/>
    <w:rsid w:val="00AD307C"/>
    <w:rsid w:val="00AD3120"/>
    <w:rsid w:val="00AF61C7"/>
    <w:rsid w:val="00B13AD5"/>
    <w:rsid w:val="00B20984"/>
    <w:rsid w:val="00BA7554"/>
    <w:rsid w:val="00BD1837"/>
    <w:rsid w:val="00C02A90"/>
    <w:rsid w:val="00C16889"/>
    <w:rsid w:val="00C216ED"/>
    <w:rsid w:val="00C2380B"/>
    <w:rsid w:val="00C47C70"/>
    <w:rsid w:val="00C620D4"/>
    <w:rsid w:val="00C7060F"/>
    <w:rsid w:val="00C77E0C"/>
    <w:rsid w:val="00C81456"/>
    <w:rsid w:val="00C82E28"/>
    <w:rsid w:val="00CA70D4"/>
    <w:rsid w:val="00CB32F8"/>
    <w:rsid w:val="00CC57FD"/>
    <w:rsid w:val="00CD28B3"/>
    <w:rsid w:val="00CE5A0D"/>
    <w:rsid w:val="00CF4E94"/>
    <w:rsid w:val="00D25965"/>
    <w:rsid w:val="00D26409"/>
    <w:rsid w:val="00D477E4"/>
    <w:rsid w:val="00D60329"/>
    <w:rsid w:val="00D63B72"/>
    <w:rsid w:val="00D64A93"/>
    <w:rsid w:val="00D71437"/>
    <w:rsid w:val="00D84F90"/>
    <w:rsid w:val="00D855E4"/>
    <w:rsid w:val="00D87024"/>
    <w:rsid w:val="00D972D9"/>
    <w:rsid w:val="00DC3DBC"/>
    <w:rsid w:val="00E02929"/>
    <w:rsid w:val="00E03DE6"/>
    <w:rsid w:val="00E04DF2"/>
    <w:rsid w:val="00E0583C"/>
    <w:rsid w:val="00E1620B"/>
    <w:rsid w:val="00E527A8"/>
    <w:rsid w:val="00E606B0"/>
    <w:rsid w:val="00E61AF6"/>
    <w:rsid w:val="00E71BF9"/>
    <w:rsid w:val="00E7573D"/>
    <w:rsid w:val="00E85573"/>
    <w:rsid w:val="00E85DBF"/>
    <w:rsid w:val="00EA0E9B"/>
    <w:rsid w:val="00EA51F1"/>
    <w:rsid w:val="00EB0C6B"/>
    <w:rsid w:val="00ED211C"/>
    <w:rsid w:val="00EE3B23"/>
    <w:rsid w:val="00F07212"/>
    <w:rsid w:val="00F253C6"/>
    <w:rsid w:val="00F43107"/>
    <w:rsid w:val="00F64F31"/>
    <w:rsid w:val="00F73AF3"/>
    <w:rsid w:val="00F74DD4"/>
    <w:rsid w:val="00FA4ACB"/>
    <w:rsid w:val="00FD5F02"/>
    <w:rsid w:val="00FE7B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FAA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E85573"/>
    <w:pPr>
      <w:adjustRightInd w:val="0"/>
      <w:outlineLvl w:val="0"/>
    </w:pPr>
    <w:rPr>
      <w:rFonts w:ascii="Arial" w:hAnsi="Arial" w:cs="Arial"/>
      <w:color w:val="158B44"/>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CA70D4"/>
    <w:pPr>
      <w:adjustRightInd w:val="0"/>
      <w:jc w:val="right"/>
      <w:outlineLvl w:val="0"/>
    </w:pPr>
    <w:rPr>
      <w:rFonts w:ascii="Arial" w:hAnsi="Arial" w:cs="Arial"/>
      <w:color w:val="158B44"/>
      <w:sz w:val="52"/>
      <w:szCs w:val="52"/>
    </w:rPr>
  </w:style>
  <w:style w:type="character" w:customStyle="1" w:styleId="UnresolvedMention1">
    <w:name w:val="Unresolved Mention1"/>
    <w:basedOn w:val="DefaultParagraphFont"/>
    <w:uiPriority w:val="99"/>
    <w:rsid w:val="002E285B"/>
    <w:rPr>
      <w:color w:val="605E5C"/>
      <w:shd w:val="clear" w:color="auto" w:fill="E1DFDD"/>
    </w:rPr>
  </w:style>
  <w:style w:type="paragraph" w:styleId="ListParagraph">
    <w:name w:val="List Paragraph"/>
    <w:basedOn w:val="Normal"/>
    <w:uiPriority w:val="34"/>
    <w:qFormat/>
    <w:rsid w:val="00C81456"/>
    <w:pPr>
      <w:ind w:left="720"/>
      <w:contextualSpacing/>
    </w:pPr>
  </w:style>
  <w:style w:type="character" w:styleId="CommentReference">
    <w:name w:val="annotation reference"/>
    <w:basedOn w:val="DefaultParagraphFont"/>
    <w:uiPriority w:val="99"/>
    <w:semiHidden/>
    <w:unhideWhenUsed/>
    <w:rsid w:val="00237E97"/>
    <w:rPr>
      <w:sz w:val="16"/>
      <w:szCs w:val="16"/>
    </w:rPr>
  </w:style>
  <w:style w:type="paragraph" w:styleId="CommentText">
    <w:name w:val="annotation text"/>
    <w:basedOn w:val="Normal"/>
    <w:link w:val="CommentTextChar"/>
    <w:uiPriority w:val="99"/>
    <w:semiHidden/>
    <w:unhideWhenUsed/>
    <w:rsid w:val="00237E97"/>
    <w:rPr>
      <w:sz w:val="20"/>
      <w:szCs w:val="20"/>
    </w:rPr>
  </w:style>
  <w:style w:type="character" w:customStyle="1" w:styleId="CommentTextChar">
    <w:name w:val="Comment Text Char"/>
    <w:basedOn w:val="DefaultParagraphFont"/>
    <w:link w:val="CommentText"/>
    <w:uiPriority w:val="99"/>
    <w:semiHidden/>
    <w:rsid w:val="00237E97"/>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237E97"/>
    <w:rPr>
      <w:b/>
      <w:bCs/>
    </w:rPr>
  </w:style>
  <w:style w:type="character" w:customStyle="1" w:styleId="CommentSubjectChar">
    <w:name w:val="Comment Subject Char"/>
    <w:basedOn w:val="CommentTextChar"/>
    <w:link w:val="CommentSubject"/>
    <w:uiPriority w:val="99"/>
    <w:semiHidden/>
    <w:rsid w:val="00237E97"/>
    <w:rPr>
      <w:rFonts w:eastAsiaTheme="minorHAns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 w:id="2105109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oodafactoflife.org.uk/media/9667/growing-club-swot-analysis-wsgc.docx"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foodafactoflife.org.uk/media/9668/growing-club-tools-and-resources-list-wsgc.docx"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oodafactoflife.org.uk/media/9666/growing-club-planning-sheet-wsgc.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nationalarchives.gov.uk/doc/open-government-licence" TargetMode="External"/><Relationship Id="rId10" Type="http://schemas.openxmlformats.org/officeDocument/2006/relationships/endnotes" Target="endnotes.xml"/><Relationship Id="rId19" Type="http://schemas.openxmlformats.org/officeDocument/2006/relationships/hyperlink" Target="https://www.foodafactoflife.org.uk/media/9673/can-you-help-parent-letter-template-wsgc.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foodafactoflife.org.uk/media/9670/growing-club-volunteer-rota-wsgc.docx" TargetMode="External"/><Relationship Id="rId2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3" ma:contentTypeDescription="Create a new document." ma:contentTypeScope="" ma:versionID="5029caf337f57718e1c0dfef63cd682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fe479430d16b5c2b356496b4bcff2c34"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1E5E8-EF0A-46A0-9A08-C437D0B2E6B7}">
  <ds:schemaRefs>
    <ds:schemaRef ds:uri="http://schemas.microsoft.com/sharepoint/v3/contenttype/forms"/>
  </ds:schemaRefs>
</ds:datastoreItem>
</file>

<file path=customXml/itemProps2.xml><?xml version="1.0" encoding="utf-8"?>
<ds:datastoreItem xmlns:ds="http://schemas.openxmlformats.org/officeDocument/2006/customXml" ds:itemID="{C77B8C43-84B3-4D63-A0DA-3F88097A42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1CCEC6-CE21-4FCF-992B-48FC920A0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9DA127-A845-4B6D-8409-6A34CA170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2949</Words>
  <Characters>16813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Carter</dc:creator>
  <cp:lastModifiedBy>Frances Meek</cp:lastModifiedBy>
  <cp:revision>13</cp:revision>
  <dcterms:created xsi:type="dcterms:W3CDTF">2021-06-14T15:34:00Z</dcterms:created>
  <dcterms:modified xsi:type="dcterms:W3CDTF">2021-06-17T11:23:00Z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