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B5312" w14:textId="72FE3FD6" w:rsidR="008B50BA" w:rsidRPr="00A26567" w:rsidRDefault="00D00453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C6836AF" wp14:editId="597318F1">
                <wp:simplePos x="0" y="0"/>
                <wp:positionH relativeFrom="margin">
                  <wp:posOffset>-12700</wp:posOffset>
                </wp:positionH>
                <wp:positionV relativeFrom="paragraph">
                  <wp:posOffset>278130</wp:posOffset>
                </wp:positionV>
                <wp:extent cx="8382000" cy="501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CB9A4" w14:textId="77777777" w:rsidR="002016E3" w:rsidRPr="00A75683" w:rsidRDefault="002016E3" w:rsidP="00357E95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683">
                              <w:rPr>
                                <w:rFonts w:ascii="Arial" w:hAnsi="Arial" w:cs="Arial"/>
                              </w:rPr>
                              <w:t>Food labels provide information, which helps people to know when to eat food, and how to store it safely.</w:t>
                            </w:r>
                          </w:p>
                          <w:p w14:paraId="6E4A07B4" w14:textId="77777777" w:rsidR="002016E3" w:rsidRDefault="002016E3" w:rsidP="00357E9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3A88">
                              <w:rPr>
                                <w:rFonts w:ascii="Arial" w:hAnsi="Arial" w:cs="Arial"/>
                              </w:rPr>
                              <w:t>Nutrition and allergy information on food labels help to make informed food and drink choices.</w:t>
                            </w:r>
                          </w:p>
                          <w:p w14:paraId="09968B44" w14:textId="77777777" w:rsidR="002016E3" w:rsidRPr="00D00453" w:rsidRDefault="002016E3" w:rsidP="00357E95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836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pt;margin-top:21.9pt;width:660pt;height:39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" filled="f" stroked="f" strokeweight=".5pt">
                <v:textbox>
                  <w:txbxContent>
                    <w:p w14:paraId="5D1CB9A4" w14:textId="77777777" w:rsidR="002016E3" w:rsidRPr="00A75683" w:rsidRDefault="002016E3" w:rsidP="00357E95">
                      <w:pPr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</w:rPr>
                      </w:pPr>
                      <w:r w:rsidRPr="00A75683">
                        <w:rPr>
                          <w:rFonts w:ascii="Arial" w:hAnsi="Arial" w:cs="Arial"/>
                        </w:rPr>
                        <w:t>Food labels provide information, which helps people to know when to eat food, and how to store it safely.</w:t>
                      </w:r>
                    </w:p>
                    <w:p w14:paraId="6E4A07B4" w14:textId="77777777" w:rsidR="002016E3" w:rsidRDefault="002016E3" w:rsidP="00357E9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</w:rPr>
                      </w:pPr>
                      <w:r w:rsidRPr="006B3A88">
                        <w:rPr>
                          <w:rFonts w:ascii="Arial" w:hAnsi="Arial" w:cs="Arial"/>
                        </w:rPr>
                        <w:t>Nutrition and allergy information on food labels help to make informed food and drink choices.</w:t>
                      </w:r>
                    </w:p>
                    <w:p w14:paraId="09968B44" w14:textId="77777777" w:rsidR="002016E3" w:rsidRPr="00D00453" w:rsidRDefault="002016E3" w:rsidP="00357E95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u w:val="none"/>
        </w:rPr>
        <w:t>Food</w:t>
      </w:r>
      <w:r w:rsidR="00030D6C">
        <w:rPr>
          <w:b/>
          <w:u w:val="none"/>
        </w:rPr>
        <w:t xml:space="preserve"> labelling</w:t>
      </w:r>
      <w:r w:rsidR="0096768E">
        <w:rPr>
          <w:b/>
          <w:u w:val="none"/>
        </w:rPr>
        <w:t xml:space="preserve"> </w:t>
      </w:r>
    </w:p>
    <w:p w14:paraId="6C9ED3AB" w14:textId="77777777" w:rsidR="00A26567" w:rsidRPr="001845A6" w:rsidRDefault="008B50BA" w:rsidP="00A26567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242B4A2C" w14:textId="77777777" w:rsidR="00D5521E" w:rsidRPr="00A26567" w:rsidRDefault="00320B70" w:rsidP="008B50BA">
      <w:pPr>
        <w:pStyle w:val="FFLBodyText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D9FF7F2" wp14:editId="1CF7C32D">
                <wp:simplePos x="0" y="0"/>
                <wp:positionH relativeFrom="column">
                  <wp:posOffset>2835910</wp:posOffset>
                </wp:positionH>
                <wp:positionV relativeFrom="paragraph">
                  <wp:posOffset>149860</wp:posOffset>
                </wp:positionV>
                <wp:extent cx="5289550" cy="3467100"/>
                <wp:effectExtent l="0" t="0" r="2540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346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C7319" w14:textId="77777777" w:rsidR="002016E3" w:rsidRPr="00782299" w:rsidRDefault="002016E3" w:rsidP="00D0045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8229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Allergen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labelling</w:t>
                            </w:r>
                          </w:p>
                          <w:p w14:paraId="55E871D4" w14:textId="77777777" w:rsidR="002016E3" w:rsidRDefault="002016E3" w:rsidP="00D00453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There are 14 ingredients (allergens) that are the main reason for adverse reactions to food. They must be labelled on pre-packaged food and menus so that consumers can make safe choices.</w:t>
                            </w:r>
                          </w:p>
                          <w:p w14:paraId="5163B3A5" w14:textId="77777777" w:rsidR="002016E3" w:rsidRPr="00A37C29" w:rsidRDefault="002016E3" w:rsidP="0003017C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37C2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From summer 2021 new legislation </w:t>
                            </w:r>
                            <w:r w:rsidRPr="00A37C2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will tighten the rules requiring food that is prepared for direct sale, e.g. in a coffee shop, to carry a full list of ingredients.</w:t>
                            </w:r>
                          </w:p>
                          <w:p w14:paraId="78EFB4C7" w14:textId="77777777" w:rsidR="002016E3" w:rsidRDefault="002016E3" w:rsidP="00D00453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EF72F74" w14:textId="6D253236" w:rsidR="002016E3" w:rsidRDefault="002016E3" w:rsidP="00D00453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The 14 allergens are:</w:t>
                            </w:r>
                          </w:p>
                          <w:p w14:paraId="4704432B" w14:textId="612B8310" w:rsidR="002016E3" w:rsidRPr="000931F9" w:rsidRDefault="002016E3" w:rsidP="00D00453">
                            <w:p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4FD5FA" wp14:editId="5AD0B781">
                                  <wp:extent cx="5085715" cy="1979295"/>
                                  <wp:effectExtent l="0" t="0" r="635" b="1905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5715" cy="197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F7F2" id="Text Box 28" o:spid="_x0000_s1027" type="#_x0000_t202" style="position:absolute;margin-left:223.3pt;margin-top:11.8pt;width:416.5pt;height:27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" fillcolor="window" strokeweight=".5pt">
                <v:textbox>
                  <w:txbxContent>
                    <w:p w14:paraId="7E4C7319" w14:textId="77777777" w:rsidR="002016E3" w:rsidRPr="00782299" w:rsidRDefault="002016E3" w:rsidP="00D0045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8229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Allergen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labelling</w:t>
                      </w:r>
                    </w:p>
                    <w:p w14:paraId="55E871D4" w14:textId="77777777" w:rsidR="002016E3" w:rsidRDefault="002016E3" w:rsidP="00D00453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There are 14 ingredients (allergens) that are the main reason for adverse reactions to food. They must be labelled on pre-packaged food and menus so that consumers can make safe choices.</w:t>
                      </w:r>
                    </w:p>
                    <w:p w14:paraId="5163B3A5" w14:textId="77777777" w:rsidR="002016E3" w:rsidRPr="00A37C29" w:rsidRDefault="002016E3" w:rsidP="0003017C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Times New Roman" w:eastAsia="Times New Roman" w:hAnsi="Times New Roman"/>
                          <w:sz w:val="22"/>
                          <w:szCs w:val="22"/>
                          <w:lang w:eastAsia="en-GB"/>
                        </w:rPr>
                      </w:pPr>
                      <w:r w:rsidRPr="00A37C2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From summer 2021 new legislation </w:t>
                      </w:r>
                      <w:r w:rsidRPr="00A37C29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>will tighten the rules requiring food that is prepared for direct sale, e.g. in a coffee shop, to carry a full list of ingredients.</w:t>
                      </w:r>
                    </w:p>
                    <w:p w14:paraId="78EFB4C7" w14:textId="77777777" w:rsidR="002016E3" w:rsidRDefault="002016E3" w:rsidP="00D00453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</w:p>
                    <w:p w14:paraId="1EF72F74" w14:textId="6D253236" w:rsidR="002016E3" w:rsidRDefault="002016E3" w:rsidP="00D00453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The 14 allergens are:</w:t>
                      </w:r>
                    </w:p>
                    <w:p w14:paraId="4704432B" w14:textId="612B8310" w:rsidR="002016E3" w:rsidRPr="000931F9" w:rsidRDefault="002016E3" w:rsidP="00D00453">
                      <w:p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4FD5FA" wp14:editId="5AD0B781">
                            <wp:extent cx="5085715" cy="1979295"/>
                            <wp:effectExtent l="0" t="0" r="635" b="1905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5715" cy="197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075B07" wp14:editId="7D3C18E5">
                <wp:simplePos x="0" y="0"/>
                <wp:positionH relativeFrom="margin">
                  <wp:posOffset>8252460</wp:posOffset>
                </wp:positionH>
                <wp:positionV relativeFrom="paragraph">
                  <wp:posOffset>143510</wp:posOffset>
                </wp:positionV>
                <wp:extent cx="2561590" cy="3060700"/>
                <wp:effectExtent l="0" t="0" r="1016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306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317BD" w14:textId="77777777" w:rsidR="002016E3" w:rsidRPr="00464439" w:rsidRDefault="002016E3" w:rsidP="009B6B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Nutrition information</w:t>
                            </w:r>
                          </w:p>
                          <w:p w14:paraId="2A827AEA" w14:textId="77777777" w:rsidR="002016E3" w:rsidRDefault="002016E3" w:rsidP="009B6B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Nutrition information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can </w:t>
                            </w:r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help consumers make healthier choices. </w:t>
                            </w:r>
                            <w:r w:rsidRPr="0096768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Back-of-pack</w:t>
                            </w:r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nutrition information is legally required. </w:t>
                            </w:r>
                          </w:p>
                          <w:p w14:paraId="6AB220E5" w14:textId="77777777" w:rsidR="002016E3" w:rsidRDefault="002016E3" w:rsidP="009B6B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EA4F2BE" w14:textId="77777777" w:rsidR="002016E3" w:rsidRPr="00DA02EF" w:rsidRDefault="002016E3" w:rsidP="009B6B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5B07" id="Text Box 21" o:spid="_x0000_s1028" type="#_x0000_t202" style="position:absolute;margin-left:649.8pt;margin-top:11.3pt;width:201.7pt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" fillcolor="window" strokeweight=".5pt">
                <v:textbox>
                  <w:txbxContent>
                    <w:p w14:paraId="4F1317BD" w14:textId="77777777" w:rsidR="002016E3" w:rsidRPr="00464439" w:rsidRDefault="002016E3" w:rsidP="009B6BA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Nutrition information</w:t>
                      </w:r>
                    </w:p>
                    <w:p w14:paraId="2A827AEA" w14:textId="77777777" w:rsidR="002016E3" w:rsidRDefault="002016E3" w:rsidP="009B6B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Nutrition information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can </w:t>
                      </w:r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help consumers make healthier choices. </w:t>
                      </w:r>
                      <w:r w:rsidRPr="0096768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Back-of-pack</w:t>
                      </w:r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nutrition information is legally required. </w:t>
                      </w:r>
                    </w:p>
                    <w:p w14:paraId="6AB220E5" w14:textId="77777777" w:rsidR="002016E3" w:rsidRDefault="002016E3" w:rsidP="009B6B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EA4F2BE" w14:textId="77777777" w:rsidR="002016E3" w:rsidRPr="00DA02EF" w:rsidRDefault="002016E3" w:rsidP="009B6B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790" w:rsidRPr="00D00453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059404FA" wp14:editId="1A8FA0FF">
                <wp:simplePos x="0" y="0"/>
                <wp:positionH relativeFrom="column">
                  <wp:posOffset>-186690</wp:posOffset>
                </wp:positionH>
                <wp:positionV relativeFrom="paragraph">
                  <wp:posOffset>149860</wp:posOffset>
                </wp:positionV>
                <wp:extent cx="2946400" cy="34671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346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C1835" w14:textId="77777777" w:rsidR="002016E3" w:rsidRDefault="002016E3" w:rsidP="00D0045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Food labelling</w:t>
                            </w:r>
                          </w:p>
                          <w:p w14:paraId="29997E39" w14:textId="77777777" w:rsidR="002016E3" w:rsidRDefault="002016E3" w:rsidP="00D00453">
                            <w:pPr>
                              <w:rPr>
                                <w:rFonts w:ascii="Arial" w:eastAsia="ヒラギノ角ゴ Pro W3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1726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Information on </w:t>
                            </w:r>
                            <w:r w:rsidRPr="00617260">
                              <w:rPr>
                                <w:rFonts w:ascii="Arial" w:eastAsia="ヒラギノ角ゴ Pro W3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</w:t>
                            </w:r>
                            <w:r w:rsidRPr="00E862D6">
                              <w:rPr>
                                <w:rFonts w:ascii="Arial" w:eastAsia="ヒラギノ角ゴ Pro W3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labels of pre-packed food and drink products</w:t>
                            </w:r>
                            <w:r>
                              <w:rPr>
                                <w:rFonts w:ascii="Arial" w:eastAsia="ヒラギノ角ゴ Pro W3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can be legally required or just for consumer information.</w:t>
                            </w:r>
                            <w:r w:rsidRPr="0061726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08C29CD" w14:textId="77777777" w:rsidR="002016E3" w:rsidRPr="00496720" w:rsidRDefault="002016E3" w:rsidP="00D0045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ヒラギノ角ゴ Pro W3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Legally required information:</w:t>
                            </w:r>
                          </w:p>
                          <w:p w14:paraId="1C2C4FD4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country of origin and place of provenance;</w:t>
                            </w:r>
                          </w:p>
                          <w:p w14:paraId="6AFF2DE3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eastAsia="ヒラギノ角ゴ Pro W3" w:hAnsi="Arial" w:cs="Arial"/>
                                <w:kern w:val="24"/>
                                <w:sz w:val="22"/>
                                <w:szCs w:val="22"/>
                              </w:rPr>
                              <w:t>date mark;</w:t>
                            </w:r>
                          </w:p>
                          <w:p w14:paraId="5A9059CF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eastAsia="ヒラギノ角ゴ Pro W3" w:hAnsi="Arial" w:cs="Arial"/>
                                <w:kern w:val="24"/>
                                <w:sz w:val="22"/>
                                <w:szCs w:val="22"/>
                              </w:rPr>
                              <w:t>list of ingredients (including additives and allergens);</w:t>
                            </w:r>
                          </w:p>
                          <w:p w14:paraId="6ED2317D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 and address of the manufacturer, packer or seller;</w:t>
                            </w:r>
                          </w:p>
                          <w:p w14:paraId="10C179B4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eastAsia="ヒラギノ角ゴ Pro W3" w:hAnsi="Arial" w:cs="Arial"/>
                                <w:kern w:val="24"/>
                                <w:sz w:val="22"/>
                                <w:szCs w:val="22"/>
                              </w:rPr>
                              <w:t>name of food or drink;</w:t>
                            </w:r>
                          </w:p>
                          <w:p w14:paraId="6966BA71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nutrition information;</w:t>
                            </w:r>
                          </w:p>
                          <w:p w14:paraId="250B68E7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storage and preparation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instructions</w:t>
                            </w:r>
                            <w:r w:rsidRPr="004967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41C43651" w14:textId="77777777" w:rsidR="002016E3" w:rsidRPr="00496720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eastAsia="ヒラギノ角ゴ Pro W3" w:hAnsi="Arial" w:cs="Arial"/>
                                <w:kern w:val="24"/>
                                <w:sz w:val="22"/>
                                <w:szCs w:val="22"/>
                              </w:rPr>
                              <w:t>weight or volume</w:t>
                            </w:r>
                            <w:r>
                              <w:rPr>
                                <w:rFonts w:ascii="Arial" w:eastAsia="ヒラギノ角ゴ Pro W3" w:hAnsi="Arial" w:cs="Arial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649772" w14:textId="77777777" w:rsidR="002016E3" w:rsidRPr="00E862D6" w:rsidRDefault="002016E3" w:rsidP="00D00453">
                            <w:pPr>
                              <w:spacing w:line="216" w:lineRule="auto"/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112B7F8" w14:textId="77777777" w:rsidR="002016E3" w:rsidRPr="00E862D6" w:rsidRDefault="002016E3" w:rsidP="00D00453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Consumer information:</w:t>
                            </w:r>
                          </w:p>
                          <w:p w14:paraId="762890D6" w14:textId="77777777" w:rsidR="002016E3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16" w:lineRule="auto"/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672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front-of-pack nutrition label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0D4969BE" w14:textId="77777777" w:rsidR="002016E3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16" w:lineRule="auto"/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price;</w:t>
                            </w:r>
                          </w:p>
                          <w:p w14:paraId="546A4536" w14:textId="77777777" w:rsidR="002016E3" w:rsidRDefault="002016E3" w:rsidP="00D0045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16" w:lineRule="auto"/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serving suggestions/image.</w:t>
                            </w:r>
                          </w:p>
                          <w:p w14:paraId="0BEE0263" w14:textId="77777777" w:rsidR="002016E3" w:rsidRPr="00617260" w:rsidRDefault="002016E3" w:rsidP="00D00453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726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4DE344E" w14:textId="77777777" w:rsidR="002016E3" w:rsidRPr="00617260" w:rsidRDefault="002016E3" w:rsidP="00D00453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8971D9" w14:textId="77777777" w:rsidR="002016E3" w:rsidRPr="00E862D6" w:rsidRDefault="002016E3" w:rsidP="00D00453">
                            <w:pPr>
                              <w:spacing w:line="216" w:lineRule="auto"/>
                              <w:ind w:left="360"/>
                              <w:rPr>
                                <w:sz w:val="36"/>
                              </w:rPr>
                            </w:pPr>
                          </w:p>
                          <w:p w14:paraId="02E15FB0" w14:textId="77777777" w:rsidR="002016E3" w:rsidRDefault="002016E3" w:rsidP="00D004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04FA" id="Text Box 16" o:spid="_x0000_s1029" type="#_x0000_t202" style="position:absolute;margin-left:-14.7pt;margin-top:11.8pt;width:232pt;height:273pt;z-index:-25165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" fillcolor="window" strokeweight=".5pt">
                <v:textbox>
                  <w:txbxContent>
                    <w:p w14:paraId="2FDC1835" w14:textId="77777777" w:rsidR="002016E3" w:rsidRDefault="002016E3" w:rsidP="00D0045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Food labelling</w:t>
                      </w:r>
                    </w:p>
                    <w:p w14:paraId="29997E39" w14:textId="77777777" w:rsidR="002016E3" w:rsidRDefault="002016E3" w:rsidP="00D00453">
                      <w:pPr>
                        <w:rPr>
                          <w:rFonts w:ascii="Arial" w:eastAsia="ヒラギノ角ゴ Pro W3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1726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Information on </w:t>
                      </w:r>
                      <w:r w:rsidRPr="00617260">
                        <w:rPr>
                          <w:rFonts w:ascii="Arial" w:eastAsia="ヒラギノ角ゴ Pro W3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the</w:t>
                      </w:r>
                      <w:r w:rsidRPr="00E862D6">
                        <w:rPr>
                          <w:rFonts w:ascii="Arial" w:eastAsia="ヒラギノ角ゴ Pro W3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labels of pre-packed food and drink products</w:t>
                      </w:r>
                      <w:r>
                        <w:rPr>
                          <w:rFonts w:ascii="Arial" w:eastAsia="ヒラギノ角ゴ Pro W3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can be legally required or just for consumer information.</w:t>
                      </w:r>
                      <w:r w:rsidRPr="00617260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08C29CD" w14:textId="77777777" w:rsidR="002016E3" w:rsidRPr="00496720" w:rsidRDefault="002016E3" w:rsidP="00D0045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ヒラギノ角ゴ Pro W3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Legally required information:</w:t>
                      </w:r>
                    </w:p>
                    <w:p w14:paraId="1C2C4FD4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hAnsi="Arial" w:cs="Arial"/>
                          <w:sz w:val="22"/>
                          <w:szCs w:val="22"/>
                        </w:rPr>
                        <w:t>country of origin and place of provenance;</w:t>
                      </w:r>
                    </w:p>
                    <w:p w14:paraId="6AFF2DE3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eastAsia="ヒラギノ角ゴ Pro W3" w:hAnsi="Arial" w:cs="Arial"/>
                          <w:kern w:val="24"/>
                          <w:sz w:val="22"/>
                          <w:szCs w:val="22"/>
                        </w:rPr>
                        <w:t>date mark;</w:t>
                      </w:r>
                    </w:p>
                    <w:p w14:paraId="5A9059CF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eastAsia="ヒラギノ角ゴ Pro W3" w:hAnsi="Arial" w:cs="Arial"/>
                          <w:kern w:val="24"/>
                          <w:sz w:val="22"/>
                          <w:szCs w:val="22"/>
                        </w:rPr>
                        <w:t>list of ingredients (including additives and allergens);</w:t>
                      </w:r>
                    </w:p>
                    <w:p w14:paraId="6ED2317D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hAnsi="Arial" w:cs="Arial"/>
                          <w:sz w:val="22"/>
                          <w:szCs w:val="22"/>
                        </w:rPr>
                        <w:t>name and address of the manufacturer, packer or seller;</w:t>
                      </w:r>
                    </w:p>
                    <w:p w14:paraId="10C179B4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eastAsia="ヒラギノ角ゴ Pro W3" w:hAnsi="Arial" w:cs="Arial"/>
                          <w:kern w:val="24"/>
                          <w:sz w:val="22"/>
                          <w:szCs w:val="22"/>
                        </w:rPr>
                        <w:t>name of food or drink;</w:t>
                      </w:r>
                    </w:p>
                    <w:p w14:paraId="6966BA71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nutrition information;</w:t>
                      </w:r>
                    </w:p>
                    <w:p w14:paraId="250B68E7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storage and preparation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instructions</w:t>
                      </w:r>
                      <w:r w:rsidRPr="00496720">
                        <w:rPr>
                          <w:rFonts w:ascii="Arial" w:hAnsi="Arial" w:cs="Arial"/>
                          <w:sz w:val="22"/>
                          <w:szCs w:val="22"/>
                        </w:rPr>
                        <w:t>;</w:t>
                      </w:r>
                    </w:p>
                    <w:p w14:paraId="41C43651" w14:textId="77777777" w:rsidR="002016E3" w:rsidRPr="00496720" w:rsidRDefault="002016E3" w:rsidP="00D004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eastAsia="ヒラギノ角ゴ Pro W3" w:hAnsi="Arial" w:cs="Arial"/>
                          <w:kern w:val="24"/>
                          <w:sz w:val="22"/>
                          <w:szCs w:val="22"/>
                        </w:rPr>
                        <w:t>weight or volume</w:t>
                      </w:r>
                      <w:r>
                        <w:rPr>
                          <w:rFonts w:ascii="Arial" w:eastAsia="ヒラギノ角ゴ Pro W3" w:hAnsi="Arial" w:cs="Arial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14:paraId="1F649772" w14:textId="77777777" w:rsidR="002016E3" w:rsidRPr="00E862D6" w:rsidRDefault="002016E3" w:rsidP="00D00453">
                      <w:pPr>
                        <w:spacing w:line="216" w:lineRule="auto"/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112B7F8" w14:textId="77777777" w:rsidR="002016E3" w:rsidRPr="00E862D6" w:rsidRDefault="002016E3" w:rsidP="00D00453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Consumer information:</w:t>
                      </w:r>
                    </w:p>
                    <w:p w14:paraId="762890D6" w14:textId="77777777" w:rsidR="002016E3" w:rsidRDefault="002016E3" w:rsidP="00D0045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16" w:lineRule="auto"/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6720">
                        <w:rPr>
                          <w:rFonts w:ascii="Arial" w:hAnsi="Arial" w:cs="Arial"/>
                          <w:sz w:val="22"/>
                          <w:szCs w:val="22"/>
                        </w:rPr>
                        <w:t>front-of-pack nutrition label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;</w:t>
                      </w:r>
                    </w:p>
                    <w:p w14:paraId="0D4969BE" w14:textId="77777777" w:rsidR="002016E3" w:rsidRDefault="002016E3" w:rsidP="00D0045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16" w:lineRule="auto"/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price;</w:t>
                      </w:r>
                    </w:p>
                    <w:p w14:paraId="546A4536" w14:textId="77777777" w:rsidR="002016E3" w:rsidRDefault="002016E3" w:rsidP="00D0045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16" w:lineRule="auto"/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serving suggestions/image.</w:t>
                      </w:r>
                    </w:p>
                    <w:p w14:paraId="0BEE0263" w14:textId="77777777" w:rsidR="002016E3" w:rsidRPr="00617260" w:rsidRDefault="002016E3" w:rsidP="00D00453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726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4DE344E" w14:textId="77777777" w:rsidR="002016E3" w:rsidRPr="00617260" w:rsidRDefault="002016E3" w:rsidP="00D00453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8971D9" w14:textId="77777777" w:rsidR="002016E3" w:rsidRPr="00E862D6" w:rsidRDefault="002016E3" w:rsidP="00D00453">
                      <w:pPr>
                        <w:spacing w:line="216" w:lineRule="auto"/>
                        <w:ind w:left="360"/>
                        <w:rPr>
                          <w:sz w:val="36"/>
                        </w:rPr>
                      </w:pPr>
                    </w:p>
                    <w:p w14:paraId="02E15FB0" w14:textId="77777777" w:rsidR="002016E3" w:rsidRDefault="002016E3" w:rsidP="00D00453"/>
                  </w:txbxContent>
                </v:textbox>
                <w10:wrap type="tight"/>
              </v:shape>
            </w:pict>
          </mc:Fallback>
        </mc:AlternateContent>
      </w:r>
    </w:p>
    <w:p w14:paraId="2BC947FC" w14:textId="6D29C322" w:rsidR="009D20D6" w:rsidRPr="00131105" w:rsidRDefault="000931F9" w:rsidP="00D5521E">
      <w:pPr>
        <w:pStyle w:val="FFLBodyText"/>
        <w:rPr>
          <w:color w:val="FF0000"/>
          <w:sz w:val="24"/>
        </w:rPr>
      </w:pPr>
      <w:r w:rsidRPr="00131105">
        <w:rPr>
          <w:rFonts w:asciiTheme="minorHAnsi" w:hAnsiTheme="minorHAnsi" w:cstheme="minorBidi"/>
          <w:noProof/>
          <w:color w:val="FF00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C5EEF3" wp14:editId="762FF133">
                <wp:simplePos x="0" y="0"/>
                <wp:positionH relativeFrom="margin">
                  <wp:posOffset>8245475</wp:posOffset>
                </wp:positionH>
                <wp:positionV relativeFrom="paragraph">
                  <wp:posOffset>6146800</wp:posOffset>
                </wp:positionV>
                <wp:extent cx="5545455" cy="749300"/>
                <wp:effectExtent l="0" t="0" r="1714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455" cy="74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081FC" w14:textId="77777777" w:rsidR="002016E3" w:rsidRDefault="002016E3" w:rsidP="00712066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Task</w:t>
                            </w:r>
                          </w:p>
                          <w:p w14:paraId="3D97651B" w14:textId="77777777" w:rsidR="002016E3" w:rsidRPr="00320B70" w:rsidRDefault="002016E3" w:rsidP="00712066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20B70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Produce a food label for a dish you have made. Ensure that the label includes the information required by law that relates to food hygiene and safety,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i.e.</w:t>
                            </w:r>
                            <w:r w:rsidRPr="00320B70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 date mark, ingredient list (with allergens identified) and storage instructions.</w:t>
                            </w:r>
                          </w:p>
                          <w:p w14:paraId="740E9E5D" w14:textId="77777777" w:rsidR="002016E3" w:rsidRPr="005063AE" w:rsidRDefault="002016E3" w:rsidP="005063A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EEF3" id="Text Box 20" o:spid="_x0000_s1030" type="#_x0000_t202" style="position:absolute;margin-left:649.25pt;margin-top:484pt;width:436.65pt;height:5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" fillcolor="window" strokeweight="2pt">
                <v:textbox>
                  <w:txbxContent>
                    <w:p w14:paraId="3A5081FC" w14:textId="77777777" w:rsidR="002016E3" w:rsidRDefault="002016E3" w:rsidP="00712066">
                      <w:pPr>
                        <w:spacing w:line="21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Task</w:t>
                      </w:r>
                    </w:p>
                    <w:p w14:paraId="3D97651B" w14:textId="77777777" w:rsidR="002016E3" w:rsidRPr="00320B70" w:rsidRDefault="002016E3" w:rsidP="00712066">
                      <w:pPr>
                        <w:spacing w:line="21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20B7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Produce a food label for a dish you have made. Ensure that the label includes the information required by law that relates to food hygiene and safety,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i.e.</w:t>
                      </w:r>
                      <w:r w:rsidRPr="00320B70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a date mark, ingredient list (with allergens identified) and storage instructions.</w:t>
                      </w:r>
                    </w:p>
                    <w:p w14:paraId="740E9E5D" w14:textId="77777777" w:rsidR="002016E3" w:rsidRPr="005063AE" w:rsidRDefault="002016E3" w:rsidP="005063A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7AEEACA" wp14:editId="6C723081">
                <wp:simplePos x="0" y="0"/>
                <wp:positionH relativeFrom="column">
                  <wp:posOffset>-193040</wp:posOffset>
                </wp:positionH>
                <wp:positionV relativeFrom="paragraph">
                  <wp:posOffset>3517900</wp:posOffset>
                </wp:positionV>
                <wp:extent cx="2984500" cy="3422650"/>
                <wp:effectExtent l="0" t="0" r="25400" b="254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342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FFE06" w14:textId="77777777" w:rsidR="002016E3" w:rsidRPr="00A05790" w:rsidRDefault="002016E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Date marks/shelf life</w:t>
                            </w:r>
                          </w:p>
                          <w:p w14:paraId="46B101AC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‘Use by’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dates</w:t>
                            </w:r>
                            <w:r w:rsidRPr="00A05790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relate to the safety of the food and</w:t>
                            </w: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’ best before’ 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dates</w:t>
                            </w:r>
                            <w:r w:rsidRPr="00A05790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relate to quality.  Eating foods after their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‘</w:t>
                            </w:r>
                            <w:r w:rsidRPr="00357E9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use by’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date could lead to food poisoning.</w:t>
                            </w:r>
                          </w:p>
                          <w:p w14:paraId="0F9A06FE" w14:textId="77777777" w:rsidR="002016E3" w:rsidRPr="0096768E" w:rsidRDefault="002016E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EACA" id="Text Box 37" o:spid="_x0000_s1031" type="#_x0000_t202" style="position:absolute;margin-left:-15.2pt;margin-top:277pt;width:235pt;height:269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" fillcolor="white [3201]" strokeweight=".5pt">
                <v:textbox>
                  <w:txbxContent>
                    <w:p w14:paraId="3CAFFE06" w14:textId="77777777" w:rsidR="002016E3" w:rsidRPr="00A05790" w:rsidRDefault="002016E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Date marks/shelf life</w:t>
                      </w:r>
                    </w:p>
                    <w:p w14:paraId="46B101AC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‘Use by’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dates</w:t>
                      </w:r>
                      <w:r w:rsidRPr="00A05790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</w:rPr>
                        <w:t>relate to the safety of the food and</w:t>
                      </w: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’ best before’ 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</w:rPr>
                        <w:t>dates</w:t>
                      </w:r>
                      <w:r w:rsidRPr="00A05790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relate to quality.  Eating foods after their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‘</w:t>
                      </w:r>
                      <w:r w:rsidRPr="00357E9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use by’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date could lead to food poisoning.</w:t>
                      </w:r>
                    </w:p>
                    <w:p w14:paraId="0F9A06FE" w14:textId="77777777" w:rsidR="002016E3" w:rsidRPr="0096768E" w:rsidRDefault="002016E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73BBBEFE" wp14:editId="049B197A">
                <wp:simplePos x="0" y="0"/>
                <wp:positionH relativeFrom="column">
                  <wp:posOffset>80010</wp:posOffset>
                </wp:positionH>
                <wp:positionV relativeFrom="paragraph">
                  <wp:posOffset>5975350</wp:posOffset>
                </wp:positionV>
                <wp:extent cx="2268855" cy="825500"/>
                <wp:effectExtent l="0" t="0" r="17145" b="12700"/>
                <wp:wrapTight wrapText="bothSides">
                  <wp:wrapPolygon edited="0">
                    <wp:start x="0" y="0"/>
                    <wp:lineTo x="0" y="21434"/>
                    <wp:lineTo x="21582" y="21434"/>
                    <wp:lineTo x="21582" y="0"/>
                    <wp:lineTo x="0" y="0"/>
                  </wp:wrapPolygon>
                </wp:wrapTight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72B15EF" w14:textId="77777777" w:rsidR="002016E3" w:rsidRPr="00E25F9E" w:rsidRDefault="002016E3" w:rsidP="00A0579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5F9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Baby leaf salad</w:t>
                            </w:r>
                          </w:p>
                          <w:p w14:paraId="4AF57061" w14:textId="77777777" w:rsidR="002016E3" w:rsidRPr="000931F9" w:rsidRDefault="002016E3" w:rsidP="00A0579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931F9">
                              <w:rPr>
                                <w:rFonts w:ascii="Arial" w:hAnsi="Arial" w:cs="Arial"/>
                                <w:sz w:val="22"/>
                              </w:rPr>
                              <w:t>Keep refrigerated. Once opened consume within 24 hours and by the ‘use by’ date shown.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BEFE" id="Text Box 1025" o:spid="_x0000_s1032" type="#_x0000_t202" style="position:absolute;margin-left:6.3pt;margin-top:470.5pt;width:178.65pt;height:65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" fillcolor="window" strokecolor="windowText" strokeweight="1.75pt">
                <v:textbox>
                  <w:txbxContent>
                    <w:p w14:paraId="772B15EF" w14:textId="77777777" w:rsidR="002016E3" w:rsidRPr="00E25F9E" w:rsidRDefault="002016E3" w:rsidP="00A0579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5F9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Baby leaf salad</w:t>
                      </w:r>
                    </w:p>
                    <w:p w14:paraId="4AF57061" w14:textId="77777777" w:rsidR="002016E3" w:rsidRPr="000931F9" w:rsidRDefault="002016E3" w:rsidP="00A05790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931F9">
                        <w:rPr>
                          <w:rFonts w:ascii="Arial" w:hAnsi="Arial" w:cs="Arial"/>
                          <w:sz w:val="22"/>
                        </w:rPr>
                        <w:t>Keep refrigerated. Once opened consume within 24 hours and by the ‘use by’ date shown.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2D12E5" wp14:editId="553AB029">
                <wp:simplePos x="0" y="0"/>
                <wp:positionH relativeFrom="column">
                  <wp:posOffset>2835910</wp:posOffset>
                </wp:positionH>
                <wp:positionV relativeFrom="paragraph">
                  <wp:posOffset>3517900</wp:posOffset>
                </wp:positionV>
                <wp:extent cx="5308600" cy="2508885"/>
                <wp:effectExtent l="0" t="0" r="25400" b="2476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250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905A6" w14:textId="77777777" w:rsidR="002016E3" w:rsidRPr="0003017C" w:rsidRDefault="002016E3" w:rsidP="0003017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301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Ingredients</w:t>
                            </w:r>
                          </w:p>
                          <w:p w14:paraId="038A732C" w14:textId="77777777" w:rsidR="002016E3" w:rsidRPr="0003017C" w:rsidRDefault="002016E3" w:rsidP="0003017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It is a legal requirement to include an ingredients list on packaged or pre-prepared foods.  The ingredients must appear in descending order and with the allergens identified in </w:t>
                            </w:r>
                            <w:r w:rsidRPr="000301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bold</w:t>
                            </w: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>highlighted</w:t>
                            </w: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underlined</w:t>
                            </w: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or in </w:t>
                            </w:r>
                            <w:r w:rsidRPr="0003017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italics</w:t>
                            </w:r>
                            <w:r w:rsidRPr="00030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171057F" w14:textId="77777777" w:rsidR="002016E3" w:rsidRDefault="00201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12E5" id="Text Box 35" o:spid="_x0000_s1033" type="#_x0000_t202" style="position:absolute;margin-left:223.3pt;margin-top:277pt;width:418pt;height:197.5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" fillcolor="white [3201]" strokeweight=".5pt">
                <v:textbox>
                  <w:txbxContent>
                    <w:p w14:paraId="21E905A6" w14:textId="77777777" w:rsidR="002016E3" w:rsidRPr="0003017C" w:rsidRDefault="002016E3" w:rsidP="0003017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3017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Ingredients</w:t>
                      </w:r>
                    </w:p>
                    <w:p w14:paraId="038A732C" w14:textId="77777777" w:rsidR="002016E3" w:rsidRPr="0003017C" w:rsidRDefault="002016E3" w:rsidP="0003017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It is a legal requirement to include an ingredients list on packaged or pre-prepared foods.  The ingredients must appear in descending order and with the allergens identified in </w:t>
                      </w:r>
                      <w:r w:rsidRPr="0003017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bold</w:t>
                      </w: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>highlighted</w:t>
                      </w: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underlined</w:t>
                      </w: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or in </w:t>
                      </w:r>
                      <w:r w:rsidRPr="0003017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italics</w:t>
                      </w:r>
                      <w:r w:rsidRPr="0003017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7171057F" w14:textId="77777777" w:rsidR="002016E3" w:rsidRDefault="002016E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FF00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784EDFC" wp14:editId="51AAB543">
                <wp:simplePos x="0" y="0"/>
                <wp:positionH relativeFrom="column">
                  <wp:posOffset>2886075</wp:posOffset>
                </wp:positionH>
                <wp:positionV relativeFrom="paragraph">
                  <wp:posOffset>4318000</wp:posOffset>
                </wp:positionV>
                <wp:extent cx="5118100" cy="1657350"/>
                <wp:effectExtent l="0" t="0" r="635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52"/>
                            </w:tblGrid>
                            <w:tr w:rsidR="002016E3" w:rsidRPr="005D4F4D" w14:paraId="688174B2" w14:textId="77777777" w:rsidTr="002016E3">
                              <w:trPr>
                                <w:trHeight w:val="331"/>
                              </w:trPr>
                              <w:tc>
                                <w:tcPr>
                                  <w:tcW w:w="8195" w:type="dxa"/>
                                  <w:shd w:val="clear" w:color="auto" w:fill="F79646" w:themeFill="accent6"/>
                                </w:tcPr>
                                <w:p w14:paraId="70B19A83" w14:textId="77777777" w:rsidR="002016E3" w:rsidRPr="005D4F4D" w:rsidRDefault="002016E3" w:rsidP="00320B7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D4F4D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INGREDIENTS</w:t>
                                  </w:r>
                                </w:p>
                              </w:tc>
                            </w:tr>
                            <w:tr w:rsidR="002016E3" w:rsidRPr="002D5374" w14:paraId="04FDCDA4" w14:textId="77777777" w:rsidTr="002016E3">
                              <w:trPr>
                                <w:trHeight w:val="934"/>
                              </w:trPr>
                              <w:tc>
                                <w:tcPr>
                                  <w:tcW w:w="8195" w:type="dxa"/>
                                </w:tcPr>
                                <w:p w14:paraId="4966BA17" w14:textId="124DBC5C" w:rsidR="002016E3" w:rsidRPr="002D5374" w:rsidRDefault="002016E3" w:rsidP="00320B7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D5374">
                                    <w:rPr>
                                      <w:rFonts w:ascii="Arial" w:hAnsi="Arial" w:cs="Arial"/>
                                    </w:rPr>
                                    <w:t>Water, Carrots, Onions, Red Lentils (4.</w:t>
                                  </w:r>
                                  <w:r w:rsidR="00B01424">
                                    <w:rPr>
                                      <w:rFonts w:ascii="Arial" w:hAnsi="Arial" w:cs="Arial"/>
                                    </w:rPr>
                                    <w:t>5%), Potatoes, Cauliflower, Leek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</w:rPr>
                                    <w:t xml:space="preserve">s, Peas, Cornflour, 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Wheat 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</w:rPr>
                                    <w:t>flour, Cream (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  <w:b/>
                                    </w:rPr>
                                    <w:t>milk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</w:rPr>
                                    <w:t xml:space="preserve">), Yeast Extract, Concentrated Tomato Paste, Garlic, Sugar, 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Celery 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</w:rPr>
                                    <w:t>Seed, Sunflower Oil, Herb and Spice, White Pepper, Parsley</w:t>
                                  </w:r>
                                </w:p>
                              </w:tc>
                            </w:tr>
                            <w:tr w:rsidR="002016E3" w:rsidRPr="002D5374" w14:paraId="3CB7824C" w14:textId="77777777" w:rsidTr="002016E3">
                              <w:trPr>
                                <w:trHeight w:val="307"/>
                              </w:trPr>
                              <w:tc>
                                <w:tcPr>
                                  <w:tcW w:w="8195" w:type="dxa"/>
                                  <w:shd w:val="clear" w:color="auto" w:fill="F79646" w:themeFill="accent6"/>
                                </w:tcPr>
                                <w:p w14:paraId="17C6B26B" w14:textId="77777777" w:rsidR="002016E3" w:rsidRPr="002D5374" w:rsidRDefault="002016E3" w:rsidP="00320B7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D5374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ALLERGY ADVICE</w:t>
                                  </w:r>
                                </w:p>
                              </w:tc>
                            </w:tr>
                            <w:tr w:rsidR="002016E3" w:rsidRPr="002D5374" w14:paraId="2E62E6F9" w14:textId="77777777" w:rsidTr="002016E3">
                              <w:trPr>
                                <w:trHeight w:val="307"/>
                              </w:trPr>
                              <w:tc>
                                <w:tcPr>
                                  <w:tcW w:w="8195" w:type="dxa"/>
                                </w:tcPr>
                                <w:p w14:paraId="670E65C3" w14:textId="77777777" w:rsidR="002016E3" w:rsidRPr="002D5374" w:rsidRDefault="002016E3" w:rsidP="00320B7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D5374">
                                    <w:rPr>
                                      <w:rFonts w:ascii="Arial" w:hAnsi="Arial" w:cs="Arial"/>
                                    </w:rPr>
                                    <w:t xml:space="preserve">For allergens, see ingredients in </w:t>
                                  </w:r>
                                  <w:r w:rsidRPr="002D5374">
                                    <w:rPr>
                                      <w:rFonts w:ascii="Arial" w:hAnsi="Arial" w:cs="Arial"/>
                                      <w:b/>
                                    </w:rPr>
                                    <w:t>bold</w:t>
                                  </w:r>
                                </w:p>
                              </w:tc>
                            </w:tr>
                          </w:tbl>
                          <w:p w14:paraId="23439EF9" w14:textId="77777777" w:rsidR="002016E3" w:rsidRDefault="00201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4EDFC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4" type="#_x0000_t202" style="position:absolute;margin-left:227.25pt;margin-top:340pt;width:403pt;height:130.5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52"/>
                      </w:tblGrid>
                      <w:tr w:rsidR="002016E3" w:rsidRPr="005D4F4D" w14:paraId="688174B2" w14:textId="77777777" w:rsidTr="002016E3">
                        <w:trPr>
                          <w:trHeight w:val="331"/>
                        </w:trPr>
                        <w:tc>
                          <w:tcPr>
                            <w:tcW w:w="8195" w:type="dxa"/>
                            <w:shd w:val="clear" w:color="auto" w:fill="F79646" w:themeFill="accent6"/>
                          </w:tcPr>
                          <w:p w14:paraId="70B19A83" w14:textId="77777777" w:rsidR="002016E3" w:rsidRPr="005D4F4D" w:rsidRDefault="002016E3" w:rsidP="00320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D4F4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INGREDIENTS</w:t>
                            </w:r>
                          </w:p>
                        </w:tc>
                      </w:tr>
                      <w:tr w:rsidR="002016E3" w:rsidRPr="002D5374" w14:paraId="04FDCDA4" w14:textId="77777777" w:rsidTr="002016E3">
                        <w:trPr>
                          <w:trHeight w:val="934"/>
                        </w:trPr>
                        <w:tc>
                          <w:tcPr>
                            <w:tcW w:w="8195" w:type="dxa"/>
                          </w:tcPr>
                          <w:p w14:paraId="4966BA17" w14:textId="124DBC5C" w:rsidR="002016E3" w:rsidRPr="002D5374" w:rsidRDefault="002016E3" w:rsidP="00320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5374">
                              <w:rPr>
                                <w:rFonts w:ascii="Arial" w:hAnsi="Arial" w:cs="Arial"/>
                              </w:rPr>
                              <w:t>Water, Carrots, Onions, Red Lentils (4.</w:t>
                            </w:r>
                            <w:r w:rsidR="00B01424">
                              <w:rPr>
                                <w:rFonts w:ascii="Arial" w:hAnsi="Arial" w:cs="Arial"/>
                              </w:rPr>
                              <w:t>5%), Potatoes, Cauliflower, Leek</w:t>
                            </w:r>
                            <w:r w:rsidRPr="002D5374">
                              <w:rPr>
                                <w:rFonts w:ascii="Arial" w:hAnsi="Arial" w:cs="Arial"/>
                              </w:rPr>
                              <w:t xml:space="preserve">s, Peas, Cornflour, </w:t>
                            </w:r>
                            <w:r w:rsidRPr="002D5374">
                              <w:rPr>
                                <w:rFonts w:ascii="Arial" w:hAnsi="Arial" w:cs="Arial"/>
                                <w:b/>
                              </w:rPr>
                              <w:t xml:space="preserve">Wheat </w:t>
                            </w:r>
                            <w:r w:rsidRPr="002D5374">
                              <w:rPr>
                                <w:rFonts w:ascii="Arial" w:hAnsi="Arial" w:cs="Arial"/>
                              </w:rPr>
                              <w:t>flour, Cream (</w:t>
                            </w:r>
                            <w:r w:rsidRPr="002D5374">
                              <w:rPr>
                                <w:rFonts w:ascii="Arial" w:hAnsi="Arial" w:cs="Arial"/>
                                <w:b/>
                              </w:rPr>
                              <w:t>milk</w:t>
                            </w:r>
                            <w:r w:rsidRPr="002D5374">
                              <w:rPr>
                                <w:rFonts w:ascii="Arial" w:hAnsi="Arial" w:cs="Arial"/>
                              </w:rPr>
                              <w:t xml:space="preserve">), Yeast Extract, Concentrated Tomato Paste, Garlic, Sugar, </w:t>
                            </w:r>
                            <w:r w:rsidRPr="002D5374">
                              <w:rPr>
                                <w:rFonts w:ascii="Arial" w:hAnsi="Arial" w:cs="Arial"/>
                                <w:b/>
                              </w:rPr>
                              <w:t xml:space="preserve">Celery </w:t>
                            </w:r>
                            <w:r w:rsidRPr="002D5374">
                              <w:rPr>
                                <w:rFonts w:ascii="Arial" w:hAnsi="Arial" w:cs="Arial"/>
                              </w:rPr>
                              <w:t>Seed, Sunflower Oil, Herb and Spice, White Pepper, Parsley</w:t>
                            </w:r>
                          </w:p>
                        </w:tc>
                      </w:tr>
                      <w:tr w:rsidR="002016E3" w:rsidRPr="002D5374" w14:paraId="3CB7824C" w14:textId="77777777" w:rsidTr="002016E3">
                        <w:trPr>
                          <w:trHeight w:val="307"/>
                        </w:trPr>
                        <w:tc>
                          <w:tcPr>
                            <w:tcW w:w="8195" w:type="dxa"/>
                            <w:shd w:val="clear" w:color="auto" w:fill="F79646" w:themeFill="accent6"/>
                          </w:tcPr>
                          <w:p w14:paraId="17C6B26B" w14:textId="77777777" w:rsidR="002016E3" w:rsidRPr="002D5374" w:rsidRDefault="002016E3" w:rsidP="00320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53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ALLERGY ADVICE</w:t>
                            </w:r>
                          </w:p>
                        </w:tc>
                      </w:tr>
                      <w:tr w:rsidR="002016E3" w:rsidRPr="002D5374" w14:paraId="2E62E6F9" w14:textId="77777777" w:rsidTr="002016E3">
                        <w:trPr>
                          <w:trHeight w:val="307"/>
                        </w:trPr>
                        <w:tc>
                          <w:tcPr>
                            <w:tcW w:w="8195" w:type="dxa"/>
                          </w:tcPr>
                          <w:p w14:paraId="670E65C3" w14:textId="77777777" w:rsidR="002016E3" w:rsidRPr="002D5374" w:rsidRDefault="002016E3" w:rsidP="00320B7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5374">
                              <w:rPr>
                                <w:rFonts w:ascii="Arial" w:hAnsi="Arial" w:cs="Arial"/>
                              </w:rPr>
                              <w:t xml:space="preserve">For allergens, see ingredients in </w:t>
                            </w:r>
                            <w:r w:rsidRPr="002D5374">
                              <w:rPr>
                                <w:rFonts w:ascii="Arial" w:hAnsi="Arial" w:cs="Arial"/>
                                <w:b/>
                              </w:rPr>
                              <w:t>bold</w:t>
                            </w:r>
                          </w:p>
                        </w:tc>
                      </w:tr>
                    </w:tbl>
                    <w:p w14:paraId="23439EF9" w14:textId="77777777" w:rsidR="002016E3" w:rsidRDefault="002016E3"/>
                  </w:txbxContent>
                </v:textbox>
              </v:shape>
            </w:pict>
          </mc:Fallback>
        </mc:AlternateContent>
      </w:r>
      <w:r w:rsidRPr="00F739AD">
        <w:rPr>
          <w:noProof/>
          <w:lang w:val="en-GB" w:eastAsia="en-GB"/>
        </w:rPr>
        <w:drawing>
          <wp:anchor distT="0" distB="0" distL="114300" distR="114300" simplePos="0" relativeHeight="251658247" behindDoc="1" locked="0" layoutInCell="1" allowOverlap="1" wp14:anchorId="1CF8A794" wp14:editId="0A41A33F">
            <wp:simplePos x="0" y="0"/>
            <wp:positionH relativeFrom="column">
              <wp:posOffset>2918460</wp:posOffset>
            </wp:positionH>
            <wp:positionV relativeFrom="paragraph">
              <wp:posOffset>1423670</wp:posOffset>
            </wp:positionV>
            <wp:extent cx="5085715" cy="1979295"/>
            <wp:effectExtent l="0" t="0" r="635" b="1905"/>
            <wp:wrapTight wrapText="bothSides">
              <wp:wrapPolygon edited="0">
                <wp:start x="0" y="0"/>
                <wp:lineTo x="0" y="21413"/>
                <wp:lineTo x="21522" y="21413"/>
                <wp:lineTo x="2152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B70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20707F" wp14:editId="5E886BFC">
                <wp:simplePos x="0" y="0"/>
                <wp:positionH relativeFrom="column">
                  <wp:posOffset>8290560</wp:posOffset>
                </wp:positionH>
                <wp:positionV relativeFrom="paragraph">
                  <wp:posOffset>3257550</wp:posOffset>
                </wp:positionV>
                <wp:extent cx="2692400" cy="2393950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239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C8D80" w14:textId="77777777" w:rsidR="002016E3" w:rsidRPr="00320B7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20B7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Front-of-pack labelling</w:t>
                            </w:r>
                          </w:p>
                          <w:p w14:paraId="0A5D50A1" w14:textId="73869F86" w:rsidR="002016E3" w:rsidRPr="009B6BAE" w:rsidRDefault="0073786B" w:rsidP="009676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Front-of-</w:t>
                            </w:r>
                            <w:r w:rsidR="002016E3"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pack nutrition information is voluntary</w:t>
                            </w:r>
                            <w:r w:rsidR="002016E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2016E3"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16E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="002016E3"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 a food business chooses to provide this, only the following information may be provided:</w:t>
                            </w:r>
                          </w:p>
                          <w:p w14:paraId="38EADDE5" w14:textId="77777777" w:rsidR="002016E3" w:rsidRPr="009B6BAE" w:rsidRDefault="002016E3" w:rsidP="009676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energy only;</w:t>
                            </w:r>
                          </w:p>
                          <w:p w14:paraId="254F76E1" w14:textId="0EA2D3B0" w:rsidR="002016E3" w:rsidRPr="009B6BAE" w:rsidRDefault="002016E3" w:rsidP="0096768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energy along with fat, saturates, sugar</w:t>
                            </w:r>
                            <w:r w:rsidR="007378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salt. </w:t>
                            </w:r>
                          </w:p>
                          <w:p w14:paraId="749063A9" w14:textId="77777777" w:rsidR="002016E3" w:rsidRDefault="002016E3" w:rsidP="009676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24C4700" w14:textId="77777777" w:rsidR="002016E3" w:rsidRDefault="002016E3" w:rsidP="0096768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9B6B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Red, amber and green colours, if used, show at a glance whether a food is high, medium or low for fat, saturates, sugars or salt. The colour coding can be used to compare two products.</w:t>
                            </w:r>
                            <w:r w:rsidRPr="009B6BA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234CA78A" w14:textId="77777777" w:rsidR="002016E3" w:rsidRDefault="00201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707F" id="Text Box 43" o:spid="_x0000_s1035" type="#_x0000_t202" style="position:absolute;margin-left:652.8pt;margin-top:256.5pt;width:212pt;height:188.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" fillcolor="white [3201]" stroked="f" strokeweight=".5pt">
                <v:textbox>
                  <w:txbxContent>
                    <w:p w14:paraId="68CC8D80" w14:textId="77777777" w:rsidR="002016E3" w:rsidRPr="00320B7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20B7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Front-of-pack labelling</w:t>
                      </w:r>
                    </w:p>
                    <w:p w14:paraId="0A5D50A1" w14:textId="73869F86" w:rsidR="002016E3" w:rsidRPr="009B6BAE" w:rsidRDefault="0073786B" w:rsidP="009676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Front-of-</w:t>
                      </w:r>
                      <w:r w:rsidR="002016E3"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>pack nutrition information is voluntary</w:t>
                      </w:r>
                      <w:r w:rsidR="002016E3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2016E3"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016E3"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="002016E3"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>f a food business chooses to provide this, only the following information may be provided:</w:t>
                      </w:r>
                    </w:p>
                    <w:p w14:paraId="38EADDE5" w14:textId="77777777" w:rsidR="002016E3" w:rsidRPr="009B6BAE" w:rsidRDefault="002016E3" w:rsidP="009676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>energy only;</w:t>
                      </w:r>
                    </w:p>
                    <w:p w14:paraId="254F76E1" w14:textId="0EA2D3B0" w:rsidR="002016E3" w:rsidRPr="009B6BAE" w:rsidRDefault="002016E3" w:rsidP="0096768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>energy along with fat, saturates, sugar</w:t>
                      </w:r>
                      <w:r w:rsidR="0073786B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bookmarkStart w:id="1" w:name="_GoBack"/>
                      <w:bookmarkEnd w:id="1"/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salt. </w:t>
                      </w:r>
                    </w:p>
                    <w:p w14:paraId="749063A9" w14:textId="77777777" w:rsidR="002016E3" w:rsidRDefault="002016E3" w:rsidP="009676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24C4700" w14:textId="77777777" w:rsidR="002016E3" w:rsidRDefault="002016E3" w:rsidP="0096768E">
                      <w:pPr>
                        <w:rPr>
                          <w:noProof/>
                          <w:lang w:eastAsia="en-GB"/>
                        </w:rPr>
                      </w:pPr>
                      <w:r w:rsidRPr="009B6BAE">
                        <w:rPr>
                          <w:rFonts w:ascii="Arial" w:hAnsi="Arial" w:cs="Arial"/>
                          <w:sz w:val="22"/>
                          <w:szCs w:val="22"/>
                        </w:rPr>
                        <w:t>Red, amber and green colours, if used, show at a glance whether a food is high, medium or low for fat, saturates, sugars or salt. The colour coding can be used to compare two products.</w:t>
                      </w:r>
                      <w:r w:rsidRPr="009B6BAE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234CA78A" w14:textId="77777777" w:rsidR="002016E3" w:rsidRDefault="002016E3"/>
                  </w:txbxContent>
                </v:textbox>
              </v:shape>
            </w:pict>
          </mc:Fallback>
        </mc:AlternateContent>
      </w:r>
      <w:r w:rsidR="00320B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32A39710" wp14:editId="48E70599">
                <wp:simplePos x="0" y="0"/>
                <wp:positionH relativeFrom="column">
                  <wp:posOffset>1369060</wp:posOffset>
                </wp:positionH>
                <wp:positionV relativeFrom="paragraph">
                  <wp:posOffset>4470400</wp:posOffset>
                </wp:positionV>
                <wp:extent cx="1352550" cy="1384300"/>
                <wp:effectExtent l="0" t="0" r="19050" b="25400"/>
                <wp:wrapTight wrapText="bothSides">
                  <wp:wrapPolygon edited="0">
                    <wp:start x="0" y="0"/>
                    <wp:lineTo x="0" y="21699"/>
                    <wp:lineTo x="21600" y="21699"/>
                    <wp:lineTo x="21600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40498BF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BEST BEFORE:</w:t>
                            </w:r>
                          </w:p>
                          <w:p w14:paraId="4F64B319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537AC82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25/08/21</w:t>
                            </w:r>
                          </w:p>
                          <w:p w14:paraId="23E1DCAE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ADBD6CE" w14:textId="77777777" w:rsidR="002016E3" w:rsidRPr="00A05790" w:rsidRDefault="002016E3" w:rsidP="009676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STORE IN A COOL DRY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9710" id="Text Box 18" o:spid="_x0000_s1036" type="#_x0000_t202" style="position:absolute;margin-left:107.8pt;margin-top:352pt;width:106.5pt;height:109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" fillcolor="window" strokecolor="#f79646 [3209]" strokeweight="2pt">
                <v:textbox>
                  <w:txbxContent>
                    <w:p w14:paraId="540498BF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BEST BEFORE:</w:t>
                      </w:r>
                    </w:p>
                    <w:p w14:paraId="4F64B319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537AC82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25/08/21</w:t>
                      </w:r>
                    </w:p>
                    <w:p w14:paraId="23E1DCAE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ADBD6CE" w14:textId="77777777" w:rsidR="002016E3" w:rsidRPr="00A05790" w:rsidRDefault="002016E3" w:rsidP="009676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STORE IN A COOL DRY PLACE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0B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CE8EAE" wp14:editId="4C4489B8">
                <wp:simplePos x="0" y="0"/>
                <wp:positionH relativeFrom="column">
                  <wp:posOffset>-104140</wp:posOffset>
                </wp:positionH>
                <wp:positionV relativeFrom="paragraph">
                  <wp:posOffset>4464050</wp:posOffset>
                </wp:positionV>
                <wp:extent cx="1352550" cy="1377950"/>
                <wp:effectExtent l="0" t="0" r="1905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7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123285D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USE BY:</w:t>
                            </w:r>
                          </w:p>
                          <w:p w14:paraId="0CD03AC6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B6B803E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25/08/20</w:t>
                            </w:r>
                          </w:p>
                          <w:p w14:paraId="56239AD8" w14:textId="77777777" w:rsidR="002016E3" w:rsidRPr="00A05790" w:rsidRDefault="002016E3" w:rsidP="009676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EF845E2" w14:textId="77777777" w:rsidR="002016E3" w:rsidRPr="00A05790" w:rsidRDefault="002016E3" w:rsidP="009676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KEEP</w:t>
                            </w:r>
                            <w:r w:rsidRPr="00A0579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REFRIGERATED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8EAE" id="Text Box 1036" o:spid="_x0000_s1037" type="#_x0000_t202" style="position:absolute;margin-left:-8.2pt;margin-top:351.5pt;width:106.5pt;height:108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" fillcolor="window" strokecolor="#f79646 [3209]" strokeweight="2pt">
                <v:textbox>
                  <w:txbxContent>
                    <w:p w14:paraId="1123285D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USE BY:</w:t>
                      </w:r>
                    </w:p>
                    <w:p w14:paraId="0CD03AC6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B6B803E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25/08/20</w:t>
                      </w:r>
                    </w:p>
                    <w:p w14:paraId="56239AD8" w14:textId="77777777" w:rsidR="002016E3" w:rsidRPr="00A05790" w:rsidRDefault="002016E3" w:rsidP="009676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EF845E2" w14:textId="77777777" w:rsidR="002016E3" w:rsidRPr="00A05790" w:rsidRDefault="002016E3" w:rsidP="009676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KEEP</w:t>
                      </w:r>
                      <w:r w:rsidRPr="00A05790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REFRIGERATED</w:t>
                      </w:r>
                    </w:p>
                  </w:txbxContent>
                </v:textbox>
              </v:shape>
            </w:pict>
          </mc:Fallback>
        </mc:AlternateContent>
      </w:r>
      <w:r w:rsidR="00A05790" w:rsidRPr="00131105">
        <w:rPr>
          <w:rFonts w:asciiTheme="minorHAnsi" w:hAnsiTheme="minorHAnsi" w:cstheme="minorBidi"/>
          <w:noProof/>
          <w:color w:val="FF00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642FE2" wp14:editId="2A8DDB5A">
                <wp:simplePos x="0" y="0"/>
                <wp:positionH relativeFrom="margin">
                  <wp:posOffset>8239760</wp:posOffset>
                </wp:positionH>
                <wp:positionV relativeFrom="paragraph">
                  <wp:posOffset>3181350</wp:posOffset>
                </wp:positionV>
                <wp:extent cx="5575300" cy="2845435"/>
                <wp:effectExtent l="0" t="0" r="25400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2845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34FAB" w14:textId="77777777" w:rsidR="002016E3" w:rsidRDefault="002016E3" w:rsidP="0046443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2E411C2" w14:textId="77777777" w:rsidR="002016E3" w:rsidRPr="0098179E" w:rsidRDefault="002016E3" w:rsidP="004644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2FE2" id="Text Box 22" o:spid="_x0000_s1038" type="#_x0000_t202" style="position:absolute;margin-left:648.8pt;margin-top:250.5pt;width:439pt;height:224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" fillcolor="window" strokeweight=".5pt">
                <v:textbox>
                  <w:txbxContent>
                    <w:p w14:paraId="0F134FAB" w14:textId="77777777" w:rsidR="002016E3" w:rsidRDefault="002016E3" w:rsidP="00464439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72E411C2" w14:textId="77777777" w:rsidR="002016E3" w:rsidRPr="0098179E" w:rsidRDefault="002016E3" w:rsidP="004644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68E">
        <w:rPr>
          <w:noProof/>
          <w:lang w:val="en-GB" w:eastAsia="en-GB"/>
        </w:rPr>
        <w:drawing>
          <wp:anchor distT="0" distB="0" distL="114300" distR="114300" simplePos="0" relativeHeight="251658252" behindDoc="1" locked="0" layoutInCell="1" allowOverlap="1" wp14:anchorId="1F24D50D" wp14:editId="630E26E4">
            <wp:simplePos x="0" y="0"/>
            <wp:positionH relativeFrom="page">
              <wp:posOffset>11779250</wp:posOffset>
            </wp:positionH>
            <wp:positionV relativeFrom="paragraph">
              <wp:posOffset>3848100</wp:posOffset>
            </wp:positionV>
            <wp:extent cx="2665730" cy="1447165"/>
            <wp:effectExtent l="0" t="0" r="1270" b="635"/>
            <wp:wrapTight wrapText="bothSides">
              <wp:wrapPolygon edited="0">
                <wp:start x="0" y="0"/>
                <wp:lineTo x="0" y="21325"/>
                <wp:lineTo x="21456" y="21325"/>
                <wp:lineTo x="2145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68E" w:rsidRPr="00131105">
        <w:rPr>
          <w:rFonts w:asciiTheme="minorHAnsi" w:hAnsiTheme="minorHAnsi" w:cstheme="minorBidi"/>
          <w:noProof/>
          <w:color w:val="FF00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F6EA7F" wp14:editId="0B8ED2AC">
                <wp:simplePos x="0" y="0"/>
                <wp:positionH relativeFrom="margin">
                  <wp:posOffset>10843260</wp:posOffset>
                </wp:positionH>
                <wp:positionV relativeFrom="paragraph">
                  <wp:posOffset>577850</wp:posOffset>
                </wp:positionV>
                <wp:extent cx="2948305" cy="2444750"/>
                <wp:effectExtent l="0" t="0" r="23495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44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F51C8" w14:textId="77777777" w:rsidR="002016E3" w:rsidRPr="00A05790" w:rsidRDefault="002016E3" w:rsidP="008052E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Key terms</w:t>
                            </w:r>
                          </w:p>
                          <w:p w14:paraId="415172AC" w14:textId="77777777" w:rsidR="002016E3" w:rsidRPr="00A05790" w:rsidRDefault="002016E3" w:rsidP="00475945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Allergen: </w:t>
                            </w:r>
                            <w:r w:rsidRPr="00A05790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An ingredient that may c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ause an adverse reaction to food.</w:t>
                            </w:r>
                          </w:p>
                          <w:p w14:paraId="6CA904A0" w14:textId="77777777" w:rsidR="002016E3" w:rsidRPr="00A05790" w:rsidRDefault="002016E3" w:rsidP="00475945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05790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Back-of-pack labelling</w:t>
                            </w:r>
                            <w:r w:rsidRPr="00A05790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: Is legally required and can help consumers make healthier choices.</w:t>
                            </w:r>
                          </w:p>
                          <w:p w14:paraId="2B236DA8" w14:textId="77777777" w:rsidR="002016E3" w:rsidRPr="00A05790" w:rsidRDefault="002016E3" w:rsidP="00475945">
                            <w:pPr>
                              <w:textAlignment w:val="baseline"/>
                              <w:rPr>
                                <w:rFonts w:ascii="Segoe UI" w:eastAsia="Times New Roman" w:hAnsi="Segoe UI" w:cs="Segoe UI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05790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Front-of-pack labelling</w:t>
                            </w:r>
                            <w:r w:rsidRPr="00A05790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: Is voluntary but must provide certain information and can use red, amber and green colour coding.</w:t>
                            </w:r>
                          </w:p>
                          <w:p w14:paraId="09327F81" w14:textId="77777777" w:rsidR="002016E3" w:rsidRPr="00A05790" w:rsidRDefault="002016E3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Use-by-date: 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Relates to the safety of the food. Food must be eaten by this date.</w:t>
                            </w:r>
                          </w:p>
                          <w:p w14:paraId="7152378D" w14:textId="77777777" w:rsidR="002016E3" w:rsidRPr="00A05790" w:rsidRDefault="002016E3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57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Best-before-date: </w:t>
                            </w:r>
                            <w:r w:rsidRPr="00A0579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Relates to the quality of the food. Food may still be eaten beyond this date.</w:t>
                            </w:r>
                          </w:p>
                          <w:p w14:paraId="7A2A0532" w14:textId="77777777" w:rsidR="002016E3" w:rsidRPr="00475945" w:rsidRDefault="002016E3" w:rsidP="008052E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EA7F" id="Text Box 25" o:spid="_x0000_s1039" type="#_x0000_t202" style="position:absolute;margin-left:853.8pt;margin-top:45.5pt;width:232.15pt;height:192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" fillcolor="window" strokeweight=".5pt">
                <v:textbox>
                  <w:txbxContent>
                    <w:p w14:paraId="7BDF51C8" w14:textId="77777777" w:rsidR="002016E3" w:rsidRPr="00A05790" w:rsidRDefault="002016E3" w:rsidP="008052E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Key terms</w:t>
                      </w:r>
                    </w:p>
                    <w:p w14:paraId="415172AC" w14:textId="77777777" w:rsidR="002016E3" w:rsidRPr="00A05790" w:rsidRDefault="002016E3" w:rsidP="00475945">
                      <w:pPr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Allergen: </w:t>
                      </w:r>
                      <w:r w:rsidRPr="00A05790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An ingredient that may c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ause an adverse reaction to food.</w:t>
                      </w:r>
                    </w:p>
                    <w:p w14:paraId="6CA904A0" w14:textId="77777777" w:rsidR="002016E3" w:rsidRPr="00A05790" w:rsidRDefault="002016E3" w:rsidP="00475945">
                      <w:pPr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A05790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Back-of-pack labelling</w:t>
                      </w:r>
                      <w:r w:rsidRPr="00A05790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: Is legally required and can help consumers make healthier choices.</w:t>
                      </w:r>
                    </w:p>
                    <w:p w14:paraId="2B236DA8" w14:textId="77777777" w:rsidR="002016E3" w:rsidRPr="00A05790" w:rsidRDefault="002016E3" w:rsidP="00475945">
                      <w:pPr>
                        <w:textAlignment w:val="baseline"/>
                        <w:rPr>
                          <w:rFonts w:ascii="Segoe UI" w:eastAsia="Times New Roman" w:hAnsi="Segoe UI" w:cs="Segoe UI"/>
                          <w:sz w:val="22"/>
                          <w:szCs w:val="22"/>
                          <w:lang w:eastAsia="en-GB"/>
                        </w:rPr>
                      </w:pPr>
                      <w:r w:rsidRPr="00A05790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Front-of-pack labelling</w:t>
                      </w:r>
                      <w:r w:rsidRPr="00A05790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: Is voluntary but must provide certain information and can use red, amber and green colour coding.</w:t>
                      </w:r>
                    </w:p>
                    <w:p w14:paraId="09327F81" w14:textId="77777777" w:rsidR="002016E3" w:rsidRPr="00A05790" w:rsidRDefault="002016E3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Use-by-date: 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Relates to the safety of the food. Food must be eaten by this date.</w:t>
                      </w:r>
                    </w:p>
                    <w:p w14:paraId="7152378D" w14:textId="77777777" w:rsidR="002016E3" w:rsidRPr="00A05790" w:rsidRDefault="002016E3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0579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Best-before-date: </w:t>
                      </w:r>
                      <w:r w:rsidRPr="00A0579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Relates to the quality of the food. Food may still be eaten beyond this date.</w:t>
                      </w:r>
                    </w:p>
                    <w:p w14:paraId="7A2A0532" w14:textId="77777777" w:rsidR="002016E3" w:rsidRPr="00475945" w:rsidRDefault="002016E3" w:rsidP="008052E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68E" w:rsidRPr="00131105">
        <w:rPr>
          <w:noProof/>
          <w:color w:val="FF0000"/>
          <w:lang w:val="en-GB" w:eastAsia="en-GB"/>
        </w:rPr>
        <w:drawing>
          <wp:anchor distT="0" distB="0" distL="114300" distR="114300" simplePos="0" relativeHeight="251658245" behindDoc="1" locked="0" layoutInCell="1" allowOverlap="1" wp14:anchorId="0134BD5F" wp14:editId="5F51916B">
            <wp:simplePos x="0" y="0"/>
            <wp:positionH relativeFrom="column">
              <wp:posOffset>8420100</wp:posOffset>
            </wp:positionH>
            <wp:positionV relativeFrom="paragraph">
              <wp:posOffset>1049020</wp:posOffset>
            </wp:positionV>
            <wp:extent cx="2053590" cy="1828165"/>
            <wp:effectExtent l="0" t="0" r="3810" b="635"/>
            <wp:wrapTight wrapText="bothSides">
              <wp:wrapPolygon edited="0">
                <wp:start x="21600" y="21600"/>
                <wp:lineTo x="21600" y="218"/>
                <wp:lineTo x="160" y="218"/>
                <wp:lineTo x="160" y="21600"/>
                <wp:lineTo x="21600" y="2160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5359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0D6" w:rsidRPr="00131105" w:rsidSect="004F16AB">
      <w:headerReference w:type="default" r:id="rId15"/>
      <w:footerReference w:type="default" r:id="rId16"/>
      <w:headerReference w:type="first" r:id="rId17"/>
      <w:footerReference w:type="first" r:id="rId18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A58C0" w14:textId="77777777" w:rsidR="002016E3" w:rsidRDefault="002016E3" w:rsidP="00D5426B">
      <w:r>
        <w:separator/>
      </w:r>
    </w:p>
  </w:endnote>
  <w:endnote w:type="continuationSeparator" w:id="0">
    <w:p w14:paraId="4587BD7E" w14:textId="77777777" w:rsidR="002016E3" w:rsidRDefault="002016E3" w:rsidP="00D5426B">
      <w:r>
        <w:continuationSeparator/>
      </w:r>
    </w:p>
  </w:endnote>
  <w:endnote w:type="continuationNotice" w:id="1">
    <w:p w14:paraId="7AA102B0" w14:textId="77777777" w:rsidR="002016E3" w:rsidRDefault="002016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00895B" w14:textId="77777777" w:rsidR="002016E3" w:rsidRDefault="002016E3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1FC8E122" wp14:editId="78719A48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C1CA3" w14:textId="77777777" w:rsidR="002016E3" w:rsidRPr="00603780" w:rsidRDefault="002016E3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1FC8E12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0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18EC1CA3" w14:textId="77777777" w:rsidR="002016E3" w:rsidRPr="00603780" w:rsidRDefault="002016E3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3938C08E" wp14:editId="513FDFED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6747D" w14:textId="77777777" w:rsidR="002016E3" w:rsidRPr="00603780" w:rsidRDefault="002016E3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3938C08E" id="Text Box 11" o:spid="_x0000_s1041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4066747D" w14:textId="77777777" w:rsidR="002016E3" w:rsidRPr="00603780" w:rsidRDefault="002016E3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34A242B9" w14:textId="77777777" w:rsidR="002016E3" w:rsidRDefault="00201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8E687" w14:textId="77777777" w:rsidR="002016E3" w:rsidRPr="009D20D6" w:rsidRDefault="002016E3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7B6A86AC" wp14:editId="40BD604E">
              <wp:simplePos x="0" y="0"/>
              <wp:positionH relativeFrom="margin">
                <wp:posOffset>3516769</wp:posOffset>
              </wp:positionH>
              <wp:positionV relativeFrom="paragraph">
                <wp:posOffset>-187705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29C23E" w14:textId="77777777" w:rsidR="002016E3" w:rsidRPr="00D6623E" w:rsidRDefault="002016E3" w:rsidP="004A4FA3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250DC4BA" w14:textId="77777777" w:rsidR="002016E3" w:rsidRDefault="002016E3" w:rsidP="004A4FA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6A86A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2" type="#_x0000_t202" style="position:absolute;margin-left:276.9pt;margin-top:-14.8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" fillcolor="window" stroked="f" strokeweight=".5pt">
              <v:textbox>
                <w:txbxContent>
                  <w:p w14:paraId="6829C23E" w14:textId="77777777" w:rsidR="002016E3" w:rsidRPr="00D6623E" w:rsidRDefault="002016E3" w:rsidP="004A4FA3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250DC4BA" w14:textId="77777777" w:rsidR="002016E3" w:rsidRDefault="002016E3" w:rsidP="004A4FA3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C2478DD" wp14:editId="5E3D78AC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A754EB" w14:textId="77777777" w:rsidR="002016E3" w:rsidRPr="00603780" w:rsidRDefault="002016E3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2478DD" id="Text Box 10" o:spid="_x0000_s1043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0A754EB" w14:textId="77777777" w:rsidR="002016E3" w:rsidRPr="00603780" w:rsidRDefault="002016E3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74B35C6" wp14:editId="1B5ADE39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8C08D" w14:textId="77777777" w:rsidR="002016E3" w:rsidRPr="00603780" w:rsidRDefault="002016E3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4B35C6" id="Text Box 2" o:spid="_x0000_s1044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4EF8C08D" w14:textId="77777777" w:rsidR="002016E3" w:rsidRPr="00603780" w:rsidRDefault="002016E3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CB0BEE9" w14:textId="77777777" w:rsidR="002016E3" w:rsidRDefault="00201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B3C0A" w14:textId="77777777" w:rsidR="002016E3" w:rsidRDefault="002016E3" w:rsidP="00D5426B">
      <w:r>
        <w:separator/>
      </w:r>
    </w:p>
  </w:footnote>
  <w:footnote w:type="continuationSeparator" w:id="0">
    <w:p w14:paraId="2EF989FD" w14:textId="77777777" w:rsidR="002016E3" w:rsidRDefault="002016E3" w:rsidP="00D5426B">
      <w:r>
        <w:continuationSeparator/>
      </w:r>
    </w:p>
  </w:footnote>
  <w:footnote w:type="continuationNotice" w:id="1">
    <w:p w14:paraId="57CF08BB" w14:textId="77777777" w:rsidR="002016E3" w:rsidRDefault="002016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D83DE" w14:textId="77777777" w:rsidR="002016E3" w:rsidRPr="008B50BA" w:rsidRDefault="002016E3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3EA425ED" wp14:editId="3A4FBB1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1A541" w14:textId="77777777" w:rsidR="002016E3" w:rsidRDefault="002016E3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1A7E66DC" wp14:editId="7E3CBEA4">
          <wp:simplePos x="0" y="0"/>
          <wp:positionH relativeFrom="page">
            <wp:align>left</wp:align>
          </wp:positionH>
          <wp:positionV relativeFrom="paragraph">
            <wp:posOffset>-343535</wp:posOffset>
          </wp:positionV>
          <wp:extent cx="14965045" cy="10507980"/>
          <wp:effectExtent l="0" t="0" r="8255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5203" cy="1050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D1644"/>
    <w:multiLevelType w:val="hybridMultilevel"/>
    <w:tmpl w:val="E144AA2A"/>
    <w:lvl w:ilvl="0" w:tplc="A3F0A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EF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A3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88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8F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E89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A2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AD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383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F56038"/>
    <w:multiLevelType w:val="hybridMultilevel"/>
    <w:tmpl w:val="1D4C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DE1B3D"/>
    <w:multiLevelType w:val="hybridMultilevel"/>
    <w:tmpl w:val="3F46E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7A771E"/>
    <w:multiLevelType w:val="hybridMultilevel"/>
    <w:tmpl w:val="2CE22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C2FAF"/>
    <w:multiLevelType w:val="hybridMultilevel"/>
    <w:tmpl w:val="05D05C56"/>
    <w:lvl w:ilvl="0" w:tplc="0809000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CF07EF"/>
    <w:multiLevelType w:val="hybridMultilevel"/>
    <w:tmpl w:val="006A4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19"/>
  </w:num>
  <w:num w:numId="3">
    <w:abstractNumId w:val="18"/>
  </w:num>
  <w:num w:numId="4">
    <w:abstractNumId w:val="24"/>
  </w:num>
  <w:num w:numId="5">
    <w:abstractNumId w:val="1"/>
  </w:num>
  <w:num w:numId="6">
    <w:abstractNumId w:val="22"/>
  </w:num>
  <w:num w:numId="7">
    <w:abstractNumId w:val="4"/>
  </w:num>
  <w:num w:numId="8">
    <w:abstractNumId w:val="21"/>
  </w:num>
  <w:num w:numId="9">
    <w:abstractNumId w:val="0"/>
  </w:num>
  <w:num w:numId="10">
    <w:abstractNumId w:val="2"/>
  </w:num>
  <w:num w:numId="11">
    <w:abstractNumId w:val="29"/>
  </w:num>
  <w:num w:numId="12">
    <w:abstractNumId w:val="7"/>
  </w:num>
  <w:num w:numId="13">
    <w:abstractNumId w:val="3"/>
  </w:num>
  <w:num w:numId="14">
    <w:abstractNumId w:val="26"/>
  </w:num>
  <w:num w:numId="15">
    <w:abstractNumId w:val="8"/>
  </w:num>
  <w:num w:numId="16">
    <w:abstractNumId w:val="11"/>
  </w:num>
  <w:num w:numId="17">
    <w:abstractNumId w:val="10"/>
  </w:num>
  <w:num w:numId="18">
    <w:abstractNumId w:val="13"/>
  </w:num>
  <w:num w:numId="19">
    <w:abstractNumId w:val="16"/>
  </w:num>
  <w:num w:numId="20">
    <w:abstractNumId w:val="14"/>
  </w:num>
  <w:num w:numId="21">
    <w:abstractNumId w:val="17"/>
  </w:num>
  <w:num w:numId="22">
    <w:abstractNumId w:val="5"/>
  </w:num>
  <w:num w:numId="23">
    <w:abstractNumId w:val="25"/>
  </w:num>
  <w:num w:numId="24">
    <w:abstractNumId w:val="20"/>
  </w:num>
  <w:num w:numId="25">
    <w:abstractNumId w:val="27"/>
  </w:num>
  <w:num w:numId="26">
    <w:abstractNumId w:val="15"/>
  </w:num>
  <w:num w:numId="27">
    <w:abstractNumId w:val="9"/>
  </w:num>
  <w:num w:numId="28">
    <w:abstractNumId w:val="12"/>
  </w:num>
  <w:num w:numId="29">
    <w:abstractNumId w:val="23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3017C"/>
    <w:rsid w:val="00030D6C"/>
    <w:rsid w:val="00034DF6"/>
    <w:rsid w:val="0005467B"/>
    <w:rsid w:val="00061A35"/>
    <w:rsid w:val="000931F9"/>
    <w:rsid w:val="000E442A"/>
    <w:rsid w:val="000E7B29"/>
    <w:rsid w:val="00131105"/>
    <w:rsid w:val="00140653"/>
    <w:rsid w:val="0017015A"/>
    <w:rsid w:val="001A26CA"/>
    <w:rsid w:val="001F207E"/>
    <w:rsid w:val="002016E3"/>
    <w:rsid w:val="0022600F"/>
    <w:rsid w:val="00255B86"/>
    <w:rsid w:val="00291D48"/>
    <w:rsid w:val="002A3FEA"/>
    <w:rsid w:val="002B032D"/>
    <w:rsid w:val="002D73D0"/>
    <w:rsid w:val="002E4C61"/>
    <w:rsid w:val="00320B70"/>
    <w:rsid w:val="003347A3"/>
    <w:rsid w:val="00340A6B"/>
    <w:rsid w:val="00343A31"/>
    <w:rsid w:val="00343EF2"/>
    <w:rsid w:val="00357E95"/>
    <w:rsid w:val="0036124C"/>
    <w:rsid w:val="00372850"/>
    <w:rsid w:val="003930DC"/>
    <w:rsid w:val="00397F11"/>
    <w:rsid w:val="003D111E"/>
    <w:rsid w:val="003E3D0D"/>
    <w:rsid w:val="003E4DBA"/>
    <w:rsid w:val="00403ED4"/>
    <w:rsid w:val="0041080A"/>
    <w:rsid w:val="00425837"/>
    <w:rsid w:val="00427021"/>
    <w:rsid w:val="00442338"/>
    <w:rsid w:val="00464439"/>
    <w:rsid w:val="00464A8E"/>
    <w:rsid w:val="00475945"/>
    <w:rsid w:val="004A4FA3"/>
    <w:rsid w:val="004A6F7D"/>
    <w:rsid w:val="004B2946"/>
    <w:rsid w:val="004F16AB"/>
    <w:rsid w:val="00501FB5"/>
    <w:rsid w:val="005063AE"/>
    <w:rsid w:val="00522218"/>
    <w:rsid w:val="00557751"/>
    <w:rsid w:val="00562087"/>
    <w:rsid w:val="00567405"/>
    <w:rsid w:val="00570CFB"/>
    <w:rsid w:val="005C5295"/>
    <w:rsid w:val="005D3AB7"/>
    <w:rsid w:val="005D51D8"/>
    <w:rsid w:val="006155B5"/>
    <w:rsid w:val="00636272"/>
    <w:rsid w:val="006507CA"/>
    <w:rsid w:val="006B3A88"/>
    <w:rsid w:val="006C1F6E"/>
    <w:rsid w:val="006C2452"/>
    <w:rsid w:val="006D1DB4"/>
    <w:rsid w:val="006D26FB"/>
    <w:rsid w:val="00712066"/>
    <w:rsid w:val="0073786B"/>
    <w:rsid w:val="00780C4B"/>
    <w:rsid w:val="00784200"/>
    <w:rsid w:val="007C5875"/>
    <w:rsid w:val="007C58CE"/>
    <w:rsid w:val="007D3B38"/>
    <w:rsid w:val="008052EC"/>
    <w:rsid w:val="00815318"/>
    <w:rsid w:val="0083309F"/>
    <w:rsid w:val="0084009B"/>
    <w:rsid w:val="00861078"/>
    <w:rsid w:val="00863BD6"/>
    <w:rsid w:val="008B50BA"/>
    <w:rsid w:val="008C4C89"/>
    <w:rsid w:val="008E2C06"/>
    <w:rsid w:val="008E4CBB"/>
    <w:rsid w:val="00936320"/>
    <w:rsid w:val="00950E2A"/>
    <w:rsid w:val="0096768E"/>
    <w:rsid w:val="00977423"/>
    <w:rsid w:val="0098179E"/>
    <w:rsid w:val="00996B7B"/>
    <w:rsid w:val="009B6BAE"/>
    <w:rsid w:val="009B781E"/>
    <w:rsid w:val="009D20D6"/>
    <w:rsid w:val="00A05790"/>
    <w:rsid w:val="00A26567"/>
    <w:rsid w:val="00A428DA"/>
    <w:rsid w:val="00A6418C"/>
    <w:rsid w:val="00A85B4A"/>
    <w:rsid w:val="00A9772C"/>
    <w:rsid w:val="00AA4E25"/>
    <w:rsid w:val="00AB1EA0"/>
    <w:rsid w:val="00AB6C92"/>
    <w:rsid w:val="00AE00ED"/>
    <w:rsid w:val="00AE47BA"/>
    <w:rsid w:val="00AF5613"/>
    <w:rsid w:val="00B01424"/>
    <w:rsid w:val="00B12B53"/>
    <w:rsid w:val="00B37F61"/>
    <w:rsid w:val="00B4189B"/>
    <w:rsid w:val="00B658B8"/>
    <w:rsid w:val="00B6645B"/>
    <w:rsid w:val="00BA071F"/>
    <w:rsid w:val="00BC037B"/>
    <w:rsid w:val="00BD4D82"/>
    <w:rsid w:val="00C05AAC"/>
    <w:rsid w:val="00C12A7B"/>
    <w:rsid w:val="00C30DB1"/>
    <w:rsid w:val="00C3749E"/>
    <w:rsid w:val="00C73663"/>
    <w:rsid w:val="00CA0ECA"/>
    <w:rsid w:val="00CB1937"/>
    <w:rsid w:val="00D00453"/>
    <w:rsid w:val="00D25EA6"/>
    <w:rsid w:val="00D32385"/>
    <w:rsid w:val="00D36C1F"/>
    <w:rsid w:val="00D42DF2"/>
    <w:rsid w:val="00D5426B"/>
    <w:rsid w:val="00D5521E"/>
    <w:rsid w:val="00D9514F"/>
    <w:rsid w:val="00DA02EF"/>
    <w:rsid w:val="00DA3D8E"/>
    <w:rsid w:val="00DB210E"/>
    <w:rsid w:val="00DB424D"/>
    <w:rsid w:val="00E52C8D"/>
    <w:rsid w:val="00E567B9"/>
    <w:rsid w:val="00E75A0A"/>
    <w:rsid w:val="00E842AF"/>
    <w:rsid w:val="00E87BEB"/>
    <w:rsid w:val="00EC4EFB"/>
    <w:rsid w:val="00EE2803"/>
    <w:rsid w:val="00EE74EC"/>
    <w:rsid w:val="00F07212"/>
    <w:rsid w:val="00F1598F"/>
    <w:rsid w:val="00FB1711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7794F9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2C0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A4FA3"/>
    <w:rPr>
      <w:b/>
      <w:bCs/>
    </w:rPr>
  </w:style>
  <w:style w:type="table" w:styleId="TableGrid">
    <w:name w:val="Table Grid"/>
    <w:basedOn w:val="TableNormal"/>
    <w:uiPriority w:val="39"/>
    <w:rsid w:val="00320B7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EFFE3E-465D-4F48-95AF-F952596F1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4DAF56-05ED-4098-B143-09AF2EB8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6</cp:revision>
  <dcterms:created xsi:type="dcterms:W3CDTF">2020-09-08T10:41:00Z</dcterms:created>
  <dcterms:modified xsi:type="dcterms:W3CDTF">2021-08-02T15:56:00Z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