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0E164A0E" w:rsidR="00603780" w:rsidRDefault="00AB2732" w:rsidP="000607C7">
      <w:pPr>
        <w:pStyle w:val="FFLMainHeader"/>
        <w:rPr>
          <w:b/>
          <w:u w:val="none"/>
        </w:rPr>
      </w:pPr>
      <w:r>
        <w:rPr>
          <w:b/>
          <w:u w:val="none"/>
        </w:rPr>
        <w:t>S</w:t>
      </w:r>
      <w:r w:rsidR="00642023">
        <w:rPr>
          <w:b/>
          <w:u w:val="none"/>
        </w:rPr>
        <w:t>cones</w:t>
      </w:r>
    </w:p>
    <w:p w14:paraId="0AE121C7" w14:textId="5D9A3412" w:rsidR="00FF0D05" w:rsidRDefault="00FF0D05" w:rsidP="00FF0D05">
      <w:pPr>
        <w:pStyle w:val="NormalWeb"/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7FCC76BE">
                <wp:simplePos x="0" y="0"/>
                <wp:positionH relativeFrom="page">
                  <wp:align>right</wp:align>
                </wp:positionH>
                <wp:positionV relativeFrom="paragraph">
                  <wp:posOffset>391795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1261E667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42023">
                              <w:rPr>
                                <w:rFonts w:ascii="Arial" w:hAnsi="Arial" w:cs="Arial"/>
                                <w:lang w:val="en-US"/>
                              </w:rPr>
                              <w:t>low- 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4.3pt;margin-top:30.85pt;width:265.5pt;height:29.25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" fillcolor="window" stroked="f" strokeweight=".5pt">
                <v:textbox>
                  <w:txbxContent>
                    <w:p w14:paraId="6F9B0C21" w14:textId="1261E667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42023">
                        <w:rPr>
                          <w:rFonts w:ascii="Arial" w:hAnsi="Arial" w:cs="Arial"/>
                          <w:lang w:val="en-US"/>
                        </w:rPr>
                        <w:t>low- medium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79D97940" wp14:editId="1DEF8866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1681480" cy="1485900"/>
            <wp:effectExtent l="0" t="0" r="0" b="0"/>
            <wp:wrapSquare wrapText="bothSides"/>
            <wp:docPr id="1" name="Picture 1" descr="A plate of food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late of food on a blu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14" cy="148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A16EC" w14:textId="1D8B8BF4" w:rsidR="00725A62" w:rsidRPr="00725A62" w:rsidRDefault="00725A62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</w:p>
    <w:p w14:paraId="620E504F" w14:textId="1F515CDB" w:rsidR="00901996" w:rsidRDefault="00FF0D05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3CF4C7B" wp14:editId="07920A21">
            <wp:simplePos x="0" y="0"/>
            <wp:positionH relativeFrom="column">
              <wp:posOffset>4410710</wp:posOffset>
            </wp:positionH>
            <wp:positionV relativeFrom="paragraph">
              <wp:posOffset>1905</wp:posOffset>
            </wp:positionV>
            <wp:extent cx="2103755" cy="906780"/>
            <wp:effectExtent l="0" t="0" r="0" b="7620"/>
            <wp:wrapSquare wrapText="bothSides"/>
            <wp:docPr id="119531411" name="Picture 1" descr="A group of label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1411" name="Picture 1" descr="A group of labels with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780">
        <w:rPr>
          <w:color w:val="000000" w:themeColor="text1"/>
          <w:sz w:val="20"/>
          <w:szCs w:val="20"/>
        </w:rPr>
        <w:br/>
      </w:r>
    </w:p>
    <w:p w14:paraId="5E3B00A3" w14:textId="5669438D" w:rsidR="00901996" w:rsidRDefault="00901996" w:rsidP="00D218C0">
      <w:pPr>
        <w:pStyle w:val="FFLSubHeaders"/>
      </w:pPr>
    </w:p>
    <w:p w14:paraId="0C094F2A" w14:textId="6435455D" w:rsidR="00901996" w:rsidRDefault="00901996" w:rsidP="00D218C0">
      <w:pPr>
        <w:pStyle w:val="FFLSubHeaders"/>
      </w:pPr>
    </w:p>
    <w:p w14:paraId="7BD50331" w14:textId="77777777" w:rsidR="000670E0" w:rsidRDefault="000670E0" w:rsidP="00D218C0">
      <w:pPr>
        <w:pStyle w:val="FFLSubHeaders"/>
      </w:pPr>
    </w:p>
    <w:p w14:paraId="7381F649" w14:textId="72BA668E" w:rsidR="00603780" w:rsidRPr="009363CD" w:rsidRDefault="00760AAD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2C956639">
                <wp:simplePos x="0" y="0"/>
                <wp:positionH relativeFrom="column">
                  <wp:posOffset>4411345</wp:posOffset>
                </wp:positionH>
                <wp:positionV relativeFrom="paragraph">
                  <wp:posOffset>90170</wp:posOffset>
                </wp:positionV>
                <wp:extent cx="2244725" cy="2232660"/>
                <wp:effectExtent l="57150" t="19050" r="79375" b="9144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232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15E9580A" w14:textId="21696F8E" w:rsidR="00C41DB1" w:rsidRDefault="00C41DB1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2EE5FFDB" w14:textId="6D5CA315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Weighing scales </w:t>
                            </w:r>
                          </w:p>
                          <w:p w14:paraId="1E24E7D2" w14:textId="77777777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08DE338A" w14:textId="77777777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4F6BFD37" w14:textId="77777777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7CDDF6C7" w14:textId="77777777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Palette knife </w:t>
                            </w:r>
                          </w:p>
                          <w:p w14:paraId="6A511B4A" w14:textId="77777777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Flour dredger </w:t>
                            </w:r>
                          </w:p>
                          <w:p w14:paraId="4490CE68" w14:textId="77777777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Rolling pin </w:t>
                            </w:r>
                          </w:p>
                          <w:p w14:paraId="024B5489" w14:textId="77777777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Scone cutter </w:t>
                            </w:r>
                          </w:p>
                          <w:p w14:paraId="1EF6BCB3" w14:textId="77777777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Pastry brush </w:t>
                            </w:r>
                          </w:p>
                          <w:p w14:paraId="7AB1E9F4" w14:textId="77777777" w:rsidR="00370E60" w:rsidRPr="008A1FD2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Cooling rack </w:t>
                            </w:r>
                          </w:p>
                          <w:p w14:paraId="2AA13987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7.35pt;margin-top:7.1pt;width:176.75pt;height:175.8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15E9580A" w14:textId="21696F8E" w:rsidR="00C41DB1" w:rsidRDefault="00C41DB1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2EE5FFDB" w14:textId="6D5CA315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Weighing scales </w:t>
                      </w:r>
                    </w:p>
                    <w:p w14:paraId="1E24E7D2" w14:textId="77777777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08DE338A" w14:textId="77777777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4F6BFD37" w14:textId="77777777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7CDDF6C7" w14:textId="77777777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Palette knife </w:t>
                      </w:r>
                    </w:p>
                    <w:p w14:paraId="6A511B4A" w14:textId="77777777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Flour dredger </w:t>
                      </w:r>
                    </w:p>
                    <w:p w14:paraId="4490CE68" w14:textId="77777777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Rolling pin </w:t>
                      </w:r>
                    </w:p>
                    <w:p w14:paraId="024B5489" w14:textId="77777777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Scone cutter </w:t>
                      </w:r>
                    </w:p>
                    <w:p w14:paraId="1EF6BCB3" w14:textId="77777777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Pastry brush </w:t>
                      </w:r>
                    </w:p>
                    <w:p w14:paraId="7AB1E9F4" w14:textId="77777777" w:rsidR="00370E60" w:rsidRPr="008A1FD2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Cooling rack </w:t>
                      </w:r>
                    </w:p>
                    <w:p w14:paraId="2AA13987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B7B7F" w:rsidRPr="009363CD">
        <w:t>Ingredients</w:t>
      </w:r>
      <w:r w:rsidR="0019426F">
        <w:t xml:space="preserve"> (</w:t>
      </w:r>
      <w:r w:rsidR="004F4494">
        <w:t>makes 8</w:t>
      </w:r>
      <w:r w:rsidR="0019426F">
        <w:t xml:space="preserve">) </w:t>
      </w:r>
    </w:p>
    <w:p w14:paraId="1AA41FF4" w14:textId="0B6FD023" w:rsidR="00AC029A" w:rsidRPr="00AC029A" w:rsidRDefault="00AC029A" w:rsidP="00AC029A">
      <w:pPr>
        <w:rPr>
          <w:rFonts w:ascii="Arial" w:eastAsia="Times New Roman" w:hAnsi="Arial" w:cs="Arial"/>
          <w:lang w:eastAsia="en-GB"/>
        </w:rPr>
      </w:pPr>
      <w:r w:rsidRPr="00AC029A">
        <w:rPr>
          <w:rFonts w:ascii="Arial" w:eastAsia="Times New Roman" w:hAnsi="Arial" w:cs="Arial"/>
          <w:lang w:eastAsia="en-GB"/>
        </w:rPr>
        <w:t>125g self-raising</w:t>
      </w:r>
      <w:r w:rsidR="0004167F">
        <w:rPr>
          <w:rFonts w:ascii="Arial" w:eastAsia="Times New Roman" w:hAnsi="Arial" w:cs="Arial"/>
          <w:lang w:eastAsia="en-GB"/>
        </w:rPr>
        <w:t xml:space="preserve"> white</w:t>
      </w:r>
      <w:r w:rsidRPr="00AC029A">
        <w:rPr>
          <w:rFonts w:ascii="Arial" w:eastAsia="Times New Roman" w:hAnsi="Arial" w:cs="Arial"/>
          <w:lang w:eastAsia="en-GB"/>
        </w:rPr>
        <w:t xml:space="preserve"> flour</w:t>
      </w:r>
    </w:p>
    <w:p w14:paraId="256A919C" w14:textId="77777777" w:rsidR="00AC029A" w:rsidRPr="00AC029A" w:rsidRDefault="00AC029A" w:rsidP="00AC029A">
      <w:pPr>
        <w:rPr>
          <w:rFonts w:ascii="Arial" w:eastAsia="Times New Roman" w:hAnsi="Arial" w:cs="Arial"/>
          <w:lang w:eastAsia="en-GB"/>
        </w:rPr>
      </w:pPr>
      <w:r w:rsidRPr="00AC029A">
        <w:rPr>
          <w:rFonts w:ascii="Arial" w:eastAsia="Times New Roman" w:hAnsi="Arial" w:cs="Arial"/>
          <w:lang w:eastAsia="en-GB"/>
        </w:rPr>
        <w:t>125g self-raising wholemeal flour</w:t>
      </w:r>
    </w:p>
    <w:p w14:paraId="0460C978" w14:textId="61370DD6" w:rsidR="00AC029A" w:rsidRPr="00AC029A" w:rsidRDefault="00AC029A" w:rsidP="00AC029A">
      <w:pPr>
        <w:rPr>
          <w:rFonts w:ascii="Arial" w:eastAsia="Times New Roman" w:hAnsi="Arial" w:cs="Arial"/>
          <w:lang w:eastAsia="en-GB"/>
        </w:rPr>
      </w:pPr>
      <w:r w:rsidRPr="00AC029A">
        <w:rPr>
          <w:rFonts w:ascii="Arial" w:eastAsia="Times New Roman" w:hAnsi="Arial" w:cs="Arial"/>
          <w:lang w:eastAsia="en-GB"/>
        </w:rPr>
        <w:t>40g baking fat</w:t>
      </w:r>
      <w:r w:rsidR="0004167F">
        <w:rPr>
          <w:rFonts w:ascii="Arial" w:eastAsia="Times New Roman" w:hAnsi="Arial" w:cs="Arial"/>
          <w:lang w:eastAsia="en-GB"/>
        </w:rPr>
        <w:t>/block</w:t>
      </w:r>
    </w:p>
    <w:p w14:paraId="101DB220" w14:textId="77777777" w:rsidR="00AC029A" w:rsidRPr="00AC029A" w:rsidRDefault="00AC029A" w:rsidP="00AC029A">
      <w:pPr>
        <w:rPr>
          <w:rFonts w:ascii="Arial" w:eastAsia="Times New Roman" w:hAnsi="Arial" w:cs="Arial"/>
          <w:lang w:eastAsia="en-GB"/>
        </w:rPr>
      </w:pPr>
      <w:r w:rsidRPr="00AC029A">
        <w:rPr>
          <w:rFonts w:ascii="Arial" w:eastAsia="Times New Roman" w:hAnsi="Arial" w:cs="Arial"/>
          <w:lang w:eastAsia="en-GB"/>
        </w:rPr>
        <w:t>150ml semi-skimmed milk</w:t>
      </w:r>
    </w:p>
    <w:p w14:paraId="4CFAFEF6" w14:textId="0D0D5EBF" w:rsidR="005B439D" w:rsidRPr="005B439D" w:rsidRDefault="005B439D" w:rsidP="005B439D">
      <w:pPr>
        <w:rPr>
          <w:rFonts w:ascii="Arial" w:hAnsi="Arial" w:cs="Arial"/>
        </w:rPr>
      </w:pPr>
    </w:p>
    <w:p w14:paraId="4DC77177" w14:textId="7CA25FA3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2D6C8376" w:rsidR="00BB7B7F" w:rsidRPr="009363CD" w:rsidRDefault="005212BE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70F9382" wp14:editId="54FDCE05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4086000" cy="3430800"/>
                <wp:effectExtent l="0" t="0" r="0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000" cy="343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C383" w14:textId="514EAE87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>Preheat the oven to 220ºC or gas mark 7.</w:t>
                            </w:r>
                          </w:p>
                          <w:p w14:paraId="44EF355B" w14:textId="2D9173D2" w:rsidR="005212BE" w:rsidRPr="005212BE" w:rsidRDefault="00A21201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Line</w:t>
                            </w:r>
                            <w:r w:rsidR="005212BE" w:rsidRPr="005212BE">
                              <w:rPr>
                                <w:rFonts w:ascii="Arial" w:hAnsi="Arial" w:cs="Arial"/>
                              </w:rPr>
                              <w:t xml:space="preserve"> the baking tray. </w:t>
                            </w:r>
                          </w:p>
                          <w:p w14:paraId="28F0FDAA" w14:textId="3BB7E86F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>Sift the flour into the mixing bowl.</w:t>
                            </w:r>
                          </w:p>
                          <w:p w14:paraId="40403913" w14:textId="53E57B80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>Rub</w:t>
                            </w:r>
                            <w:r w:rsidR="00CD2581">
                              <w:rPr>
                                <w:rFonts w:ascii="Arial" w:hAnsi="Arial" w:cs="Arial"/>
                              </w:rPr>
                              <w:t>-in</w:t>
                            </w:r>
                            <w:r w:rsidRPr="005212BE">
                              <w:rPr>
                                <w:rFonts w:ascii="Arial" w:hAnsi="Arial" w:cs="Arial"/>
                              </w:rPr>
                              <w:t xml:space="preserve"> the fat into the flour using your fingertips, until it resembles breadcrumbs.</w:t>
                            </w:r>
                          </w:p>
                          <w:p w14:paraId="7ADA7154" w14:textId="0D0653C2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>Make a well in the middle of the flour and carefully pour in the milk gradually. Save just a little of the milk.</w:t>
                            </w:r>
                          </w:p>
                          <w:p w14:paraId="293AA525" w14:textId="4ABB787A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>Mix with the palette knife to form a ball of soft dough. If the mixture is too dry add a little extra milk.</w:t>
                            </w:r>
                          </w:p>
                          <w:p w14:paraId="49DE3935" w14:textId="5AA59FCF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>Place the dough on a lightly floured work surface and knead lightly.</w:t>
                            </w:r>
                          </w:p>
                          <w:p w14:paraId="6D458C01" w14:textId="46C7E0BD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 xml:space="preserve">Flour the rolling pin. Roll out the dough to about 1.5cm </w:t>
                            </w:r>
                            <w:r w:rsidR="007E7377">
                              <w:rPr>
                                <w:rFonts w:ascii="Arial" w:hAnsi="Arial" w:cs="Arial"/>
                              </w:rPr>
                              <w:t>deep</w:t>
                            </w:r>
                            <w:r w:rsidRPr="005212B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2018F5D4" w14:textId="484FAB20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 xml:space="preserve">Cut-out the scones using a cutter. </w:t>
                            </w:r>
                          </w:p>
                          <w:p w14:paraId="789B9C68" w14:textId="59F45046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 xml:space="preserve">Place the scones onto </w:t>
                            </w:r>
                            <w:r w:rsidR="007E7377">
                              <w:rPr>
                                <w:rFonts w:ascii="Arial" w:hAnsi="Arial" w:cs="Arial"/>
                              </w:rPr>
                              <w:t>the</w:t>
                            </w:r>
                            <w:r w:rsidRPr="005212BE">
                              <w:rPr>
                                <w:rFonts w:ascii="Arial" w:hAnsi="Arial" w:cs="Arial"/>
                              </w:rPr>
                              <w:t xml:space="preserve"> baking tray and glaze each scone with a little milk</w:t>
                            </w:r>
                            <w:r w:rsidR="007E7377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4CC2C2F" w14:textId="0C7280D1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>Bake for 12-15 minutes, until golden brown.</w:t>
                            </w:r>
                          </w:p>
                          <w:p w14:paraId="02D938F4" w14:textId="5FD46727" w:rsidR="00950D7F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>Allow to cool on a cooling rack.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F938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0;margin-top:5.4pt;width:321.75pt;height:270.15pt;z-index:-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" fillcolor="white [3201]" stroked="f" strokeweight=".5pt">
                <v:textbox>
                  <w:txbxContent>
                    <w:p w14:paraId="098EC383" w14:textId="514EAE87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>Preheat the oven to 220ºC or gas mark 7.</w:t>
                      </w:r>
                    </w:p>
                    <w:p w14:paraId="44EF355B" w14:textId="2D9173D2" w:rsidR="005212BE" w:rsidRPr="005212BE" w:rsidRDefault="00A21201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Line</w:t>
                      </w:r>
                      <w:r w:rsidR="005212BE" w:rsidRPr="005212BE">
                        <w:rPr>
                          <w:rFonts w:ascii="Arial" w:hAnsi="Arial" w:cs="Arial"/>
                        </w:rPr>
                        <w:t xml:space="preserve"> the baking tray. </w:t>
                      </w:r>
                    </w:p>
                    <w:p w14:paraId="28F0FDAA" w14:textId="3BB7E86F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>Sift the flour into the mixing bowl.</w:t>
                      </w:r>
                    </w:p>
                    <w:p w14:paraId="40403913" w14:textId="53E57B80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>Rub</w:t>
                      </w:r>
                      <w:r w:rsidR="00CD2581">
                        <w:rPr>
                          <w:rFonts w:ascii="Arial" w:hAnsi="Arial" w:cs="Arial"/>
                        </w:rPr>
                        <w:t>-in</w:t>
                      </w:r>
                      <w:r w:rsidRPr="005212BE">
                        <w:rPr>
                          <w:rFonts w:ascii="Arial" w:hAnsi="Arial" w:cs="Arial"/>
                        </w:rPr>
                        <w:t xml:space="preserve"> the fat into the flour using your fingertips, until it resembles breadcrumbs.</w:t>
                      </w:r>
                    </w:p>
                    <w:p w14:paraId="7ADA7154" w14:textId="0D0653C2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>Make a well in the middle of the flour and carefully pour in the milk gradually. Save just a little of the milk.</w:t>
                      </w:r>
                    </w:p>
                    <w:p w14:paraId="293AA525" w14:textId="4ABB787A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>Mix with the palette knife to form a ball of soft dough. If the mixture is too dry add a little extra milk.</w:t>
                      </w:r>
                    </w:p>
                    <w:p w14:paraId="49DE3935" w14:textId="5AA59FCF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>Place the dough on a lightly floured work surface and knead lightly.</w:t>
                      </w:r>
                    </w:p>
                    <w:p w14:paraId="6D458C01" w14:textId="46C7E0BD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 xml:space="preserve">Flour the rolling pin. Roll out the dough to about 1.5cm </w:t>
                      </w:r>
                      <w:r w:rsidR="007E7377">
                        <w:rPr>
                          <w:rFonts w:ascii="Arial" w:hAnsi="Arial" w:cs="Arial"/>
                        </w:rPr>
                        <w:t>deep</w:t>
                      </w:r>
                      <w:r w:rsidRPr="005212BE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2018F5D4" w14:textId="484FAB20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 xml:space="preserve">Cut-out the scones using a cutter. </w:t>
                      </w:r>
                    </w:p>
                    <w:p w14:paraId="789B9C68" w14:textId="59F45046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 xml:space="preserve">Place the scones onto </w:t>
                      </w:r>
                      <w:r w:rsidR="007E7377">
                        <w:rPr>
                          <w:rFonts w:ascii="Arial" w:hAnsi="Arial" w:cs="Arial"/>
                        </w:rPr>
                        <w:t>the</w:t>
                      </w:r>
                      <w:r w:rsidRPr="005212BE">
                        <w:rPr>
                          <w:rFonts w:ascii="Arial" w:hAnsi="Arial" w:cs="Arial"/>
                        </w:rPr>
                        <w:t xml:space="preserve"> baking tray and glaze each scone with a little milk</w:t>
                      </w:r>
                      <w:r w:rsidR="007E7377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4CC2C2F" w14:textId="0C7280D1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>Bake for 12-15 minutes, until golden brown.</w:t>
                      </w:r>
                    </w:p>
                    <w:p w14:paraId="02D938F4" w14:textId="5FD46727" w:rsidR="00950D7F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>Allow to cool on a cooling rack.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2988482A" w:rsidR="00BB7B7F" w:rsidRDefault="00BB7B7F" w:rsidP="000607C7">
      <w:pPr>
        <w:pStyle w:val="FFLBodyText"/>
        <w:rPr>
          <w:sz w:val="24"/>
        </w:rPr>
      </w:pPr>
    </w:p>
    <w:p w14:paraId="501FE6B0" w14:textId="300FE76A" w:rsidR="00D4688B" w:rsidRPr="009363CD" w:rsidRDefault="00D4688B" w:rsidP="000607C7">
      <w:pPr>
        <w:pStyle w:val="FFLBodyText"/>
        <w:rPr>
          <w:sz w:val="24"/>
        </w:rPr>
      </w:pPr>
    </w:p>
    <w:p w14:paraId="5EAE3E62" w14:textId="326C5555" w:rsidR="00BA5ED0" w:rsidRPr="009363CD" w:rsidRDefault="00BA5ED0" w:rsidP="000607C7">
      <w:pPr>
        <w:pStyle w:val="FFLBodyText"/>
        <w:rPr>
          <w:sz w:val="24"/>
        </w:rPr>
      </w:pPr>
    </w:p>
    <w:p w14:paraId="1E83DB5C" w14:textId="431BC9A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0C88C06E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1F372A78" w:rsidR="00950D7F" w:rsidRDefault="00950D7F" w:rsidP="00D4688B">
      <w:pPr>
        <w:rPr>
          <w:rFonts w:ascii="Arial" w:hAnsi="Arial" w:cs="Arial"/>
          <w:b/>
        </w:rPr>
      </w:pPr>
    </w:p>
    <w:p w14:paraId="112E3732" w14:textId="2264FF75" w:rsidR="00950D7F" w:rsidRDefault="00F41A33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0AF64E03">
                <wp:simplePos x="0" y="0"/>
                <wp:positionH relativeFrom="page">
                  <wp:posOffset>5130800</wp:posOffset>
                </wp:positionH>
                <wp:positionV relativeFrom="paragraph">
                  <wp:posOffset>26035</wp:posOffset>
                </wp:positionV>
                <wp:extent cx="2244725" cy="2432050"/>
                <wp:effectExtent l="57150" t="19050" r="79375" b="1016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43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00E4485" w14:textId="4CB35368" w:rsidR="00866EA4" w:rsidRPr="00AD6FEB" w:rsidRDefault="00AD6FEB" w:rsidP="00AD6FE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AD6FEB">
                              <w:rPr>
                                <w:rFonts w:ascii="Arial" w:hAnsi="Arial" w:cs="Arial"/>
                                <w:bCs/>
                              </w:rPr>
                              <w:t xml:space="preserve">Focus on fibre: to increase the fibre content of your scones try it with 250g self-raising wholemeal flour. Don’t forget you may need some extra liquid. </w:t>
                            </w:r>
                          </w:p>
                          <w:p w14:paraId="3F0B5EE7" w14:textId="77777777" w:rsidR="000C29CD" w:rsidRPr="000C29CD" w:rsidRDefault="000C29CD" w:rsidP="000C29CD">
                            <w:pPr>
                              <w:numPr>
                                <w:ilvl w:val="0"/>
                                <w:numId w:val="31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0C29CD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When rubbing the spread into the flour, lift your hands to help get air into the mixture and shake the bowl to encourage large lumps to the surface.</w:t>
                            </w: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404pt;margin-top:2.05pt;width:176.75pt;height:191.5pt;z-index:2516608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00E4485" w14:textId="4CB35368" w:rsidR="00866EA4" w:rsidRPr="00AD6FEB" w:rsidRDefault="00AD6FEB" w:rsidP="00AD6FE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AD6FEB">
                        <w:rPr>
                          <w:rFonts w:ascii="Arial" w:hAnsi="Arial" w:cs="Arial"/>
                          <w:bCs/>
                        </w:rPr>
                        <w:t xml:space="preserve">Focus on fibre: to increase the fibre content of your scones try it with 250g self-raising wholemeal flour. Don’t forget you may need some extra liquid. </w:t>
                      </w:r>
                    </w:p>
                    <w:p w14:paraId="3F0B5EE7" w14:textId="77777777" w:rsidR="000C29CD" w:rsidRPr="000C29CD" w:rsidRDefault="000C29CD" w:rsidP="000C29CD">
                      <w:pPr>
                        <w:numPr>
                          <w:ilvl w:val="0"/>
                          <w:numId w:val="31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0C29CD">
                        <w:rPr>
                          <w:rFonts w:ascii="Arial" w:eastAsia="Times New Roman" w:hAnsi="Arial" w:cs="Arial"/>
                          <w:lang w:eastAsia="en-GB"/>
                        </w:rPr>
                        <w:t>When rubbing the spread into the flour, lift your hands to help get air into the mixture and shake the bowl to encourage large lumps to the surface.</w:t>
                      </w: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15914228" w14:textId="36873352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7D3AB34E" w:rsidR="00950D7F" w:rsidRDefault="00950D7F" w:rsidP="00D4688B">
      <w:pPr>
        <w:rPr>
          <w:rFonts w:ascii="Arial" w:hAnsi="Arial" w:cs="Arial"/>
          <w:b/>
        </w:rPr>
      </w:pPr>
    </w:p>
    <w:p w14:paraId="3C1EB542" w14:textId="3FE0E26D" w:rsidR="00950D7F" w:rsidRDefault="00950D7F" w:rsidP="00D4688B">
      <w:pPr>
        <w:rPr>
          <w:rFonts w:ascii="Arial" w:hAnsi="Arial" w:cs="Arial"/>
          <w:b/>
        </w:rPr>
      </w:pPr>
    </w:p>
    <w:p w14:paraId="3D7926C1" w14:textId="1372190E" w:rsidR="00950D7F" w:rsidRDefault="00950D7F" w:rsidP="00D4688B">
      <w:pPr>
        <w:rPr>
          <w:rFonts w:ascii="Arial" w:hAnsi="Arial" w:cs="Arial"/>
          <w:b/>
        </w:rPr>
      </w:pPr>
    </w:p>
    <w:p w14:paraId="39A0ED9C" w14:textId="333B0EDE" w:rsidR="00950D7F" w:rsidRDefault="00950D7F" w:rsidP="00D4688B">
      <w:pPr>
        <w:rPr>
          <w:rFonts w:ascii="Arial" w:hAnsi="Arial" w:cs="Arial"/>
          <w:b/>
        </w:rPr>
      </w:pPr>
    </w:p>
    <w:p w14:paraId="35CEC194" w14:textId="34054156" w:rsidR="00950D7F" w:rsidRDefault="00950D7F" w:rsidP="00D4688B">
      <w:pPr>
        <w:rPr>
          <w:rFonts w:ascii="Arial" w:hAnsi="Arial" w:cs="Arial"/>
          <w:b/>
        </w:rPr>
      </w:pPr>
    </w:p>
    <w:p w14:paraId="0AB4B743" w14:textId="209E6EC9" w:rsidR="00950D7F" w:rsidRDefault="00950D7F" w:rsidP="00D4688B">
      <w:pPr>
        <w:rPr>
          <w:rFonts w:ascii="Arial" w:hAnsi="Arial" w:cs="Arial"/>
          <w:b/>
        </w:rPr>
      </w:pPr>
    </w:p>
    <w:tbl>
      <w:tblPr>
        <w:tblStyle w:val="TableGrid"/>
        <w:tblpPr w:leftFromText="180" w:rightFromText="180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1838"/>
        <w:gridCol w:w="2693"/>
        <w:gridCol w:w="2268"/>
      </w:tblGrid>
      <w:tr w:rsidR="00B13867" w14:paraId="43C83BB1" w14:textId="77777777" w:rsidTr="00B13867">
        <w:tc>
          <w:tcPr>
            <w:tcW w:w="1838" w:type="dxa"/>
          </w:tcPr>
          <w:p w14:paraId="67E8C89F" w14:textId="77777777" w:rsidR="00B13867" w:rsidRDefault="00B13867" w:rsidP="00B1386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Sweet </w:t>
            </w:r>
          </w:p>
        </w:tc>
        <w:tc>
          <w:tcPr>
            <w:tcW w:w="2693" w:type="dxa"/>
          </w:tcPr>
          <w:p w14:paraId="68656DA7" w14:textId="77777777" w:rsidR="00B13867" w:rsidRDefault="00B13867" w:rsidP="00B1386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Savoury </w:t>
            </w:r>
          </w:p>
        </w:tc>
        <w:tc>
          <w:tcPr>
            <w:tcW w:w="2268" w:type="dxa"/>
          </w:tcPr>
          <w:p w14:paraId="162C7D1B" w14:textId="77777777" w:rsidR="00B13867" w:rsidRDefault="00B13867" w:rsidP="00B1386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Flavourings</w:t>
            </w:r>
          </w:p>
        </w:tc>
      </w:tr>
      <w:tr w:rsidR="00B13867" w14:paraId="7F422A80" w14:textId="77777777" w:rsidTr="00B13867">
        <w:tc>
          <w:tcPr>
            <w:tcW w:w="1838" w:type="dxa"/>
          </w:tcPr>
          <w:p w14:paraId="73A6C8B1" w14:textId="77777777" w:rsidR="00B13867" w:rsidRPr="00326678" w:rsidRDefault="00B13867" w:rsidP="00B13867">
            <w:pPr>
              <w:rPr>
                <w:rFonts w:ascii="Arial" w:hAnsi="Arial" w:cs="Arial"/>
                <w:bCs/>
              </w:rPr>
            </w:pPr>
            <w:r w:rsidRPr="00326678">
              <w:rPr>
                <w:rFonts w:ascii="Arial" w:hAnsi="Arial" w:cs="Arial"/>
                <w:bCs/>
              </w:rPr>
              <w:t>50g blueberries</w:t>
            </w:r>
          </w:p>
          <w:p w14:paraId="606E34DF" w14:textId="77777777" w:rsidR="00B13867" w:rsidRPr="00326678" w:rsidRDefault="00B13867" w:rsidP="00B13867">
            <w:pPr>
              <w:rPr>
                <w:rFonts w:ascii="Arial" w:hAnsi="Arial" w:cs="Arial"/>
                <w:bCs/>
              </w:rPr>
            </w:pPr>
            <w:r w:rsidRPr="00326678">
              <w:rPr>
                <w:rFonts w:ascii="Arial" w:hAnsi="Arial" w:cs="Arial"/>
                <w:bCs/>
              </w:rPr>
              <w:t xml:space="preserve">50g raisins </w:t>
            </w:r>
          </w:p>
          <w:p w14:paraId="7EEF318A" w14:textId="77777777" w:rsidR="00B13867" w:rsidRPr="00326678" w:rsidRDefault="00B13867" w:rsidP="00B13867">
            <w:pPr>
              <w:rPr>
                <w:rFonts w:ascii="Arial" w:hAnsi="Arial" w:cs="Arial"/>
                <w:bCs/>
              </w:rPr>
            </w:pPr>
            <w:r w:rsidRPr="00326678">
              <w:rPr>
                <w:rFonts w:ascii="Arial" w:hAnsi="Arial" w:cs="Arial"/>
                <w:bCs/>
              </w:rPr>
              <w:t xml:space="preserve">1 pear </w:t>
            </w:r>
          </w:p>
          <w:p w14:paraId="394C75DE" w14:textId="77777777" w:rsidR="00B13867" w:rsidRDefault="00B13867" w:rsidP="00B13867">
            <w:pPr>
              <w:rPr>
                <w:rFonts w:ascii="Arial" w:hAnsi="Arial" w:cs="Arial"/>
                <w:b/>
              </w:rPr>
            </w:pPr>
            <w:r w:rsidRPr="00326678">
              <w:rPr>
                <w:rFonts w:ascii="Arial" w:hAnsi="Arial" w:cs="Arial"/>
                <w:bCs/>
              </w:rPr>
              <w:t>1 apple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693" w:type="dxa"/>
          </w:tcPr>
          <w:p w14:paraId="45528D81" w14:textId="77777777" w:rsidR="00B13867" w:rsidRPr="0050463C" w:rsidRDefault="00B13867" w:rsidP="00B13867">
            <w:pPr>
              <w:rPr>
                <w:rFonts w:ascii="Arial" w:hAnsi="Arial" w:cs="Arial"/>
                <w:bCs/>
              </w:rPr>
            </w:pPr>
            <w:r w:rsidRPr="0050463C">
              <w:rPr>
                <w:rFonts w:ascii="Arial" w:hAnsi="Arial" w:cs="Arial"/>
                <w:bCs/>
              </w:rPr>
              <w:t>75g reduced-fat cheese</w:t>
            </w:r>
          </w:p>
          <w:p w14:paraId="0B0B6F20" w14:textId="77777777" w:rsidR="00B13867" w:rsidRPr="0050463C" w:rsidRDefault="00B13867" w:rsidP="00B1386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75g </w:t>
            </w:r>
            <w:r w:rsidRPr="0050463C">
              <w:rPr>
                <w:rFonts w:ascii="Arial" w:hAnsi="Arial" w:cs="Arial"/>
                <w:bCs/>
              </w:rPr>
              <w:t>Sundried tomatoes</w:t>
            </w:r>
          </w:p>
          <w:p w14:paraId="50B2C942" w14:textId="77777777" w:rsidR="00B13867" w:rsidRPr="0050463C" w:rsidRDefault="00B13867" w:rsidP="00B1386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1x s</w:t>
            </w:r>
            <w:r w:rsidRPr="0050463C">
              <w:rPr>
                <w:rFonts w:ascii="Arial" w:hAnsi="Arial" w:cs="Arial"/>
                <w:bCs/>
              </w:rPr>
              <w:t>pring onion</w:t>
            </w:r>
          </w:p>
          <w:p w14:paraId="75DFD060" w14:textId="77777777" w:rsidR="00B13867" w:rsidRPr="0050463C" w:rsidRDefault="00B13867" w:rsidP="00B1386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Black p</w:t>
            </w:r>
            <w:r w:rsidRPr="0050463C">
              <w:rPr>
                <w:rFonts w:ascii="Arial" w:hAnsi="Arial" w:cs="Arial"/>
                <w:bCs/>
              </w:rPr>
              <w:t>epper</w:t>
            </w:r>
          </w:p>
          <w:p w14:paraId="2649E631" w14:textId="77777777" w:rsidR="00B13867" w:rsidRDefault="00B13867" w:rsidP="00B1386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1x 5ml spoon p</w:t>
            </w:r>
            <w:r w:rsidRPr="0050463C">
              <w:rPr>
                <w:rFonts w:ascii="Arial" w:hAnsi="Arial" w:cs="Arial"/>
                <w:bCs/>
              </w:rPr>
              <w:t xml:space="preserve">esto </w:t>
            </w:r>
          </w:p>
          <w:p w14:paraId="7C10AE41" w14:textId="77777777" w:rsidR="00B13867" w:rsidRPr="0050463C" w:rsidRDefault="00B13867" w:rsidP="00B1386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x 15ml passata</w:t>
            </w:r>
          </w:p>
          <w:p w14:paraId="26F9E641" w14:textId="77777777" w:rsidR="00B13867" w:rsidRPr="0050463C" w:rsidRDefault="00B13867" w:rsidP="00B13867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</w:tcPr>
          <w:p w14:paraId="5C032227" w14:textId="77777777" w:rsidR="00B13867" w:rsidRPr="0050463C" w:rsidRDefault="00B13867" w:rsidP="00B1386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½ x 5ml spoon mustard powder, chives, cinnamon, ginger. </w:t>
            </w:r>
          </w:p>
        </w:tc>
      </w:tr>
    </w:tbl>
    <w:p w14:paraId="6B8311B2" w14:textId="7BB62520" w:rsidR="005B439D" w:rsidRDefault="000C29CD" w:rsidP="00372F5A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4CB02AAC">
                <wp:simplePos x="0" y="0"/>
                <wp:positionH relativeFrom="page">
                  <wp:posOffset>5143500</wp:posOffset>
                </wp:positionH>
                <wp:positionV relativeFrom="paragraph">
                  <wp:posOffset>467995</wp:posOffset>
                </wp:positionV>
                <wp:extent cx="2244725" cy="1300480"/>
                <wp:effectExtent l="57150" t="19050" r="79375" b="9017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300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69E198C7" w14:textId="7CCC1E24" w:rsidR="005209D1" w:rsidRDefault="002401CA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Weigh, measure, </w:t>
                            </w:r>
                            <w:r w:rsidR="00033383">
                              <w:rPr>
                                <w:rFonts w:ascii="Arial" w:hAnsi="Arial" w:cs="Arial"/>
                              </w:rPr>
                              <w:t xml:space="preserve">sift, rub-in, </w:t>
                            </w:r>
                            <w:r>
                              <w:rPr>
                                <w:rFonts w:ascii="Arial" w:hAnsi="Arial" w:cs="Arial"/>
                              </w:rPr>
                              <w:t>mix, stir, combine,</w:t>
                            </w:r>
                            <w:r w:rsidR="007B71FE" w:rsidRPr="007B71F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B71FE">
                              <w:rPr>
                                <w:rFonts w:ascii="Arial" w:hAnsi="Arial" w:cs="Arial"/>
                              </w:rPr>
                              <w:t>knead,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roll out, </w:t>
                            </w:r>
                            <w:r w:rsidR="00C7763E">
                              <w:rPr>
                                <w:rFonts w:ascii="Arial" w:hAnsi="Arial" w:cs="Arial"/>
                              </w:rPr>
                              <w:t xml:space="preserve">cut out, glaze and coat, </w:t>
                            </w:r>
                            <w:r>
                              <w:rPr>
                                <w:rFonts w:ascii="Arial" w:hAnsi="Arial" w:cs="Arial"/>
                              </w:rPr>
                              <w:t>bake</w:t>
                            </w:r>
                            <w:r w:rsidR="00C7763E"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81F5C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405pt;margin-top:36.85pt;width:176.75pt;height:102.4pt;z-index:2516689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69E198C7" w14:textId="7CCC1E24" w:rsidR="005209D1" w:rsidRDefault="002401CA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Weigh, measure, </w:t>
                      </w:r>
                      <w:r w:rsidR="00033383">
                        <w:rPr>
                          <w:rFonts w:ascii="Arial" w:hAnsi="Arial" w:cs="Arial"/>
                        </w:rPr>
                        <w:t xml:space="preserve">sift, rub-in, </w:t>
                      </w:r>
                      <w:r>
                        <w:rPr>
                          <w:rFonts w:ascii="Arial" w:hAnsi="Arial" w:cs="Arial"/>
                        </w:rPr>
                        <w:t>mix, stir, combine,</w:t>
                      </w:r>
                      <w:r w:rsidR="007B71FE" w:rsidRPr="007B71FE">
                        <w:rPr>
                          <w:rFonts w:ascii="Arial" w:hAnsi="Arial" w:cs="Arial"/>
                        </w:rPr>
                        <w:t xml:space="preserve"> </w:t>
                      </w:r>
                      <w:r w:rsidR="007B71FE">
                        <w:rPr>
                          <w:rFonts w:ascii="Arial" w:hAnsi="Arial" w:cs="Arial"/>
                        </w:rPr>
                        <w:t>knead,</w:t>
                      </w:r>
                      <w:r>
                        <w:rPr>
                          <w:rFonts w:ascii="Arial" w:hAnsi="Arial" w:cs="Arial"/>
                        </w:rPr>
                        <w:t xml:space="preserve"> roll out, </w:t>
                      </w:r>
                      <w:r w:rsidR="00C7763E">
                        <w:rPr>
                          <w:rFonts w:ascii="Arial" w:hAnsi="Arial" w:cs="Arial"/>
                        </w:rPr>
                        <w:t xml:space="preserve">cut out, glaze and coat, </w:t>
                      </w:r>
                      <w:r>
                        <w:rPr>
                          <w:rFonts w:ascii="Arial" w:hAnsi="Arial" w:cs="Arial"/>
                        </w:rPr>
                        <w:t>bake</w:t>
                      </w:r>
                      <w:r w:rsidR="00C7763E">
                        <w:rPr>
                          <w:rFonts w:ascii="Arial" w:hAnsi="Arial" w:cs="Arial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81F5C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46824180" w14:textId="7AE4571B" w:rsidR="00F00A33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F00A33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F88D4" w14:textId="77777777" w:rsidR="00F14651" w:rsidRDefault="00F14651" w:rsidP="00A11D46">
      <w:r>
        <w:separator/>
      </w:r>
    </w:p>
  </w:endnote>
  <w:endnote w:type="continuationSeparator" w:id="0">
    <w:p w14:paraId="475DD667" w14:textId="77777777" w:rsidR="00F14651" w:rsidRDefault="00F14651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37459" w14:textId="77777777" w:rsidR="00F14651" w:rsidRDefault="00F14651" w:rsidP="00A11D46">
      <w:r>
        <w:separator/>
      </w:r>
    </w:p>
  </w:footnote>
  <w:footnote w:type="continuationSeparator" w:id="0">
    <w:p w14:paraId="12069272" w14:textId="77777777" w:rsidR="00F14651" w:rsidRDefault="00F14651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CA4EE7"/>
    <w:multiLevelType w:val="hybridMultilevel"/>
    <w:tmpl w:val="729EAD90"/>
    <w:lvl w:ilvl="0" w:tplc="BF2C6E3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B4EE2"/>
    <w:multiLevelType w:val="hybridMultilevel"/>
    <w:tmpl w:val="1F0694FC"/>
    <w:lvl w:ilvl="0" w:tplc="CF2A12C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8D782A"/>
    <w:multiLevelType w:val="hybridMultilevel"/>
    <w:tmpl w:val="882C907E"/>
    <w:lvl w:ilvl="0" w:tplc="9800D2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FB6AE5"/>
    <w:multiLevelType w:val="multilevel"/>
    <w:tmpl w:val="30742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0459AE"/>
    <w:multiLevelType w:val="hybridMultilevel"/>
    <w:tmpl w:val="7A42AF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9"/>
  </w:num>
  <w:num w:numId="2" w16cid:durableId="2038655589">
    <w:abstractNumId w:val="28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7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1"/>
  </w:num>
  <w:num w:numId="21" w16cid:durableId="249848102">
    <w:abstractNumId w:val="24"/>
  </w:num>
  <w:num w:numId="22" w16cid:durableId="1004015317">
    <w:abstractNumId w:val="22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0"/>
  </w:num>
  <w:num w:numId="26" w16cid:durableId="810052301">
    <w:abstractNumId w:val="21"/>
  </w:num>
  <w:num w:numId="27" w16cid:durableId="1702122969">
    <w:abstractNumId w:val="23"/>
  </w:num>
  <w:num w:numId="28" w16cid:durableId="524172657">
    <w:abstractNumId w:val="26"/>
  </w:num>
  <w:num w:numId="29" w16cid:durableId="1152257694">
    <w:abstractNumId w:val="20"/>
  </w:num>
  <w:num w:numId="30" w16cid:durableId="137572291">
    <w:abstractNumId w:val="12"/>
  </w:num>
  <w:num w:numId="31" w16cid:durableId="900558495">
    <w:abstractNumId w:val="11"/>
  </w:num>
  <w:num w:numId="32" w16cid:durableId="140930406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33383"/>
    <w:rsid w:val="0004167F"/>
    <w:rsid w:val="00053F4B"/>
    <w:rsid w:val="000607C7"/>
    <w:rsid w:val="000670E0"/>
    <w:rsid w:val="00073A10"/>
    <w:rsid w:val="00077F3A"/>
    <w:rsid w:val="000A2E0C"/>
    <w:rsid w:val="000A5077"/>
    <w:rsid w:val="000B173B"/>
    <w:rsid w:val="000C29CD"/>
    <w:rsid w:val="000D2A2A"/>
    <w:rsid w:val="000E3345"/>
    <w:rsid w:val="000F3198"/>
    <w:rsid w:val="00111FB9"/>
    <w:rsid w:val="00166651"/>
    <w:rsid w:val="00171651"/>
    <w:rsid w:val="00173E4C"/>
    <w:rsid w:val="00176F38"/>
    <w:rsid w:val="00190D6F"/>
    <w:rsid w:val="00190FAE"/>
    <w:rsid w:val="001935E7"/>
    <w:rsid w:val="0019426F"/>
    <w:rsid w:val="001B113C"/>
    <w:rsid w:val="001C0451"/>
    <w:rsid w:val="001D7B2A"/>
    <w:rsid w:val="00207670"/>
    <w:rsid w:val="0023298F"/>
    <w:rsid w:val="002401CA"/>
    <w:rsid w:val="0027551E"/>
    <w:rsid w:val="0027566F"/>
    <w:rsid w:val="00285A04"/>
    <w:rsid w:val="002B6A6A"/>
    <w:rsid w:val="00326678"/>
    <w:rsid w:val="00330138"/>
    <w:rsid w:val="0033602A"/>
    <w:rsid w:val="00342761"/>
    <w:rsid w:val="00354408"/>
    <w:rsid w:val="003637A6"/>
    <w:rsid w:val="00370E60"/>
    <w:rsid w:val="00372F5A"/>
    <w:rsid w:val="003B0DC8"/>
    <w:rsid w:val="003B7E0F"/>
    <w:rsid w:val="003C0D11"/>
    <w:rsid w:val="003C30EA"/>
    <w:rsid w:val="003C5E18"/>
    <w:rsid w:val="003D040E"/>
    <w:rsid w:val="003D221A"/>
    <w:rsid w:val="003D43C9"/>
    <w:rsid w:val="003D5E2F"/>
    <w:rsid w:val="003F27B9"/>
    <w:rsid w:val="004031F1"/>
    <w:rsid w:val="00407274"/>
    <w:rsid w:val="00431685"/>
    <w:rsid w:val="0043230E"/>
    <w:rsid w:val="00441211"/>
    <w:rsid w:val="00476AEF"/>
    <w:rsid w:val="004C6ECA"/>
    <w:rsid w:val="004D3DA5"/>
    <w:rsid w:val="004D42CC"/>
    <w:rsid w:val="004D79EB"/>
    <w:rsid w:val="004F4494"/>
    <w:rsid w:val="004F60FE"/>
    <w:rsid w:val="0050463C"/>
    <w:rsid w:val="00505D15"/>
    <w:rsid w:val="005075BA"/>
    <w:rsid w:val="00513C03"/>
    <w:rsid w:val="0051482F"/>
    <w:rsid w:val="005209D1"/>
    <w:rsid w:val="005212BE"/>
    <w:rsid w:val="0052618B"/>
    <w:rsid w:val="00532B6E"/>
    <w:rsid w:val="00543C1B"/>
    <w:rsid w:val="00572415"/>
    <w:rsid w:val="00573A64"/>
    <w:rsid w:val="005B0AC7"/>
    <w:rsid w:val="005B2379"/>
    <w:rsid w:val="005B23EC"/>
    <w:rsid w:val="005B439D"/>
    <w:rsid w:val="005D776F"/>
    <w:rsid w:val="00603780"/>
    <w:rsid w:val="00622193"/>
    <w:rsid w:val="00642023"/>
    <w:rsid w:val="00642478"/>
    <w:rsid w:val="00646695"/>
    <w:rsid w:val="00674669"/>
    <w:rsid w:val="006C42E1"/>
    <w:rsid w:val="006D2C52"/>
    <w:rsid w:val="006D5593"/>
    <w:rsid w:val="00721AEA"/>
    <w:rsid w:val="00725A62"/>
    <w:rsid w:val="00740BD7"/>
    <w:rsid w:val="007538BB"/>
    <w:rsid w:val="0075606F"/>
    <w:rsid w:val="00760AAD"/>
    <w:rsid w:val="00764FD2"/>
    <w:rsid w:val="00791D78"/>
    <w:rsid w:val="00797D95"/>
    <w:rsid w:val="007A64E1"/>
    <w:rsid w:val="007B71FE"/>
    <w:rsid w:val="007E1363"/>
    <w:rsid w:val="007E7377"/>
    <w:rsid w:val="00800E76"/>
    <w:rsid w:val="00827576"/>
    <w:rsid w:val="00846F9B"/>
    <w:rsid w:val="00860BD1"/>
    <w:rsid w:val="00862629"/>
    <w:rsid w:val="008647D6"/>
    <w:rsid w:val="00866EA4"/>
    <w:rsid w:val="0089067E"/>
    <w:rsid w:val="0089429C"/>
    <w:rsid w:val="008B3690"/>
    <w:rsid w:val="008C355A"/>
    <w:rsid w:val="008E420C"/>
    <w:rsid w:val="008E5754"/>
    <w:rsid w:val="008F1A95"/>
    <w:rsid w:val="00900437"/>
    <w:rsid w:val="00901996"/>
    <w:rsid w:val="0093502B"/>
    <w:rsid w:val="009360DC"/>
    <w:rsid w:val="009363CD"/>
    <w:rsid w:val="00937A9C"/>
    <w:rsid w:val="00950D7F"/>
    <w:rsid w:val="00955EB5"/>
    <w:rsid w:val="009607A1"/>
    <w:rsid w:val="00975DE8"/>
    <w:rsid w:val="00984BFE"/>
    <w:rsid w:val="0098515F"/>
    <w:rsid w:val="00987D3E"/>
    <w:rsid w:val="009A04CC"/>
    <w:rsid w:val="009A06B3"/>
    <w:rsid w:val="009E3184"/>
    <w:rsid w:val="00A11D46"/>
    <w:rsid w:val="00A21201"/>
    <w:rsid w:val="00A33982"/>
    <w:rsid w:val="00A4146B"/>
    <w:rsid w:val="00A4224B"/>
    <w:rsid w:val="00A86C75"/>
    <w:rsid w:val="00A90BFF"/>
    <w:rsid w:val="00AB2732"/>
    <w:rsid w:val="00AB74AE"/>
    <w:rsid w:val="00AC029A"/>
    <w:rsid w:val="00AC5123"/>
    <w:rsid w:val="00AD6FEB"/>
    <w:rsid w:val="00AE7974"/>
    <w:rsid w:val="00B13867"/>
    <w:rsid w:val="00B1456B"/>
    <w:rsid w:val="00B533B4"/>
    <w:rsid w:val="00B60862"/>
    <w:rsid w:val="00B636BF"/>
    <w:rsid w:val="00B9553C"/>
    <w:rsid w:val="00BA5ED0"/>
    <w:rsid w:val="00BB7B7F"/>
    <w:rsid w:val="00BC7D72"/>
    <w:rsid w:val="00C15EBB"/>
    <w:rsid w:val="00C177DE"/>
    <w:rsid w:val="00C25118"/>
    <w:rsid w:val="00C25188"/>
    <w:rsid w:val="00C27CD8"/>
    <w:rsid w:val="00C3083B"/>
    <w:rsid w:val="00C346FC"/>
    <w:rsid w:val="00C41DB1"/>
    <w:rsid w:val="00C46085"/>
    <w:rsid w:val="00C5310D"/>
    <w:rsid w:val="00C56155"/>
    <w:rsid w:val="00C7763E"/>
    <w:rsid w:val="00C915E7"/>
    <w:rsid w:val="00C9177F"/>
    <w:rsid w:val="00C94A2D"/>
    <w:rsid w:val="00C97A5C"/>
    <w:rsid w:val="00CB0EF7"/>
    <w:rsid w:val="00CB5599"/>
    <w:rsid w:val="00CB6105"/>
    <w:rsid w:val="00CC3B5C"/>
    <w:rsid w:val="00CC7909"/>
    <w:rsid w:val="00CD2581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82D30"/>
    <w:rsid w:val="00DB3475"/>
    <w:rsid w:val="00DC401F"/>
    <w:rsid w:val="00DC4D5A"/>
    <w:rsid w:val="00DF35EB"/>
    <w:rsid w:val="00E03FCF"/>
    <w:rsid w:val="00E16E32"/>
    <w:rsid w:val="00E651F4"/>
    <w:rsid w:val="00E81E1C"/>
    <w:rsid w:val="00EA2C2A"/>
    <w:rsid w:val="00EA3215"/>
    <w:rsid w:val="00EA6793"/>
    <w:rsid w:val="00EA7955"/>
    <w:rsid w:val="00EB32E6"/>
    <w:rsid w:val="00ED1532"/>
    <w:rsid w:val="00EE4672"/>
    <w:rsid w:val="00F00A33"/>
    <w:rsid w:val="00F0518D"/>
    <w:rsid w:val="00F07212"/>
    <w:rsid w:val="00F14651"/>
    <w:rsid w:val="00F255FE"/>
    <w:rsid w:val="00F3734D"/>
    <w:rsid w:val="00F41A33"/>
    <w:rsid w:val="00F50465"/>
    <w:rsid w:val="00F662B3"/>
    <w:rsid w:val="00F7415A"/>
    <w:rsid w:val="00F86146"/>
    <w:rsid w:val="00FC6C6A"/>
    <w:rsid w:val="00FD2D82"/>
    <w:rsid w:val="00FE5A9D"/>
    <w:rsid w:val="00FF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B17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17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17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7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7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A04CC"/>
  </w:style>
  <w:style w:type="table" w:styleId="TableGrid">
    <w:name w:val="Table Grid"/>
    <w:basedOn w:val="TableNormal"/>
    <w:uiPriority w:val="59"/>
    <w:rsid w:val="00F00A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F0D0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2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58</Words>
  <Characters>322</Characters>
  <Application>Microsoft Office Word</Application>
  <DocSecurity>0</DocSecurity>
  <Lines>57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51</cp:revision>
  <dcterms:created xsi:type="dcterms:W3CDTF">2025-04-30T09:42:00Z</dcterms:created>
  <dcterms:modified xsi:type="dcterms:W3CDTF">2026-02-23T09:49:00Z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