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FAE1" w14:textId="316A1E56" w:rsidR="002109B6" w:rsidRPr="002B1A11" w:rsidRDefault="00016F73" w:rsidP="002109B6">
      <w:pPr>
        <w:pStyle w:val="FFLMainHeader"/>
        <w:rPr>
          <w:b/>
          <w:u w:val="none"/>
        </w:rPr>
      </w:pPr>
      <w:r w:rsidRPr="002B1A11">
        <w:rPr>
          <w:b/>
          <w:u w:val="none"/>
        </w:rPr>
        <w:t>Nutrients</w:t>
      </w:r>
    </w:p>
    <w:p w14:paraId="7A7AF7A9" w14:textId="77777777" w:rsidR="002B1A11" w:rsidRPr="002B1A11" w:rsidRDefault="002B1A11" w:rsidP="002B1A11">
      <w:pPr>
        <w:rPr>
          <w:rFonts w:ascii="Arial" w:hAnsi="Arial" w:cs="Arial"/>
        </w:rPr>
      </w:pPr>
      <w:r w:rsidRPr="002B1A11">
        <w:rPr>
          <w:rFonts w:ascii="Arial" w:hAnsi="Arial" w:cs="Arial"/>
        </w:rPr>
        <w:t>Complete the table below.</w:t>
      </w:r>
    </w:p>
    <w:p w14:paraId="5A7C17A9" w14:textId="77777777" w:rsidR="002B1A11" w:rsidRPr="002B1A11" w:rsidRDefault="002B1A11" w:rsidP="002B1A11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543"/>
        <w:gridCol w:w="981"/>
        <w:gridCol w:w="2703"/>
        <w:gridCol w:w="4204"/>
      </w:tblGrid>
      <w:tr w:rsidR="0013016F" w:rsidRPr="002B1A11" w14:paraId="3A445433" w14:textId="77777777" w:rsidTr="0013016F">
        <w:trPr>
          <w:trHeight w:val="485"/>
        </w:trPr>
        <w:tc>
          <w:tcPr>
            <w:tcW w:w="1389" w:type="pct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65A4A59A" w14:textId="77777777" w:rsidR="0013016F" w:rsidRPr="002B1A11" w:rsidRDefault="0013016F" w:rsidP="00201664">
            <w:pPr>
              <w:rPr>
                <w:rFonts w:ascii="Arial" w:hAnsi="Arial" w:cs="Arial"/>
                <w:b/>
              </w:rPr>
            </w:pPr>
            <w:r w:rsidRPr="002B1A11">
              <w:rPr>
                <w:rFonts w:ascii="Arial" w:hAnsi="Arial" w:cs="Arial"/>
                <w:b/>
              </w:rPr>
              <w:t>Nutrient</w:t>
            </w:r>
          </w:p>
        </w:tc>
        <w:tc>
          <w:tcPr>
            <w:tcW w:w="1413" w:type="pct"/>
            <w:tcBorders>
              <w:bottom w:val="single" w:sz="4" w:space="0" w:color="auto"/>
            </w:tcBorders>
            <w:shd w:val="clear" w:color="auto" w:fill="E0E0E0"/>
          </w:tcPr>
          <w:p w14:paraId="787204C5" w14:textId="77777777" w:rsidR="0013016F" w:rsidRPr="002B1A11" w:rsidRDefault="0013016F" w:rsidP="00201664">
            <w:pPr>
              <w:rPr>
                <w:rFonts w:ascii="Arial" w:hAnsi="Arial" w:cs="Arial"/>
                <w:b/>
              </w:rPr>
            </w:pPr>
            <w:r w:rsidRPr="002B1A11">
              <w:rPr>
                <w:rFonts w:ascii="Arial" w:hAnsi="Arial" w:cs="Arial"/>
                <w:b/>
              </w:rPr>
              <w:t>Food sources</w:t>
            </w:r>
          </w:p>
        </w:tc>
        <w:tc>
          <w:tcPr>
            <w:tcW w:w="2198" w:type="pct"/>
            <w:tcBorders>
              <w:bottom w:val="single" w:sz="4" w:space="0" w:color="auto"/>
            </w:tcBorders>
            <w:shd w:val="clear" w:color="auto" w:fill="E0E0E0"/>
          </w:tcPr>
          <w:p w14:paraId="492DF51F" w14:textId="77777777" w:rsidR="0013016F" w:rsidRPr="002B1A11" w:rsidRDefault="0013016F" w:rsidP="00201664">
            <w:pPr>
              <w:rPr>
                <w:rFonts w:ascii="Arial" w:hAnsi="Arial" w:cs="Arial"/>
                <w:b/>
              </w:rPr>
            </w:pPr>
            <w:r w:rsidRPr="002B1A11">
              <w:rPr>
                <w:rFonts w:ascii="Arial" w:hAnsi="Arial" w:cs="Arial"/>
                <w:b/>
              </w:rPr>
              <w:t>Main functions</w:t>
            </w:r>
          </w:p>
        </w:tc>
      </w:tr>
      <w:tr w:rsidR="002B1A11" w:rsidRPr="002B1A11" w14:paraId="59D3B9DB" w14:textId="77777777" w:rsidTr="002B1A11">
        <w:trPr>
          <w:trHeight w:val="427"/>
        </w:trPr>
        <w:tc>
          <w:tcPr>
            <w:tcW w:w="5000" w:type="pct"/>
            <w:gridSpan w:val="5"/>
            <w:shd w:val="clear" w:color="auto" w:fill="F3F3F3"/>
            <w:vAlign w:val="center"/>
          </w:tcPr>
          <w:p w14:paraId="6A5F01C4" w14:textId="77777777" w:rsidR="002B1A11" w:rsidRPr="002B1A11" w:rsidRDefault="002B1A11" w:rsidP="00201664">
            <w:pPr>
              <w:jc w:val="center"/>
              <w:rPr>
                <w:rFonts w:ascii="Arial" w:hAnsi="Arial" w:cs="Arial"/>
              </w:rPr>
            </w:pPr>
            <w:r w:rsidRPr="002B1A11">
              <w:rPr>
                <w:rFonts w:ascii="Arial" w:hAnsi="Arial" w:cs="Arial"/>
              </w:rPr>
              <w:t>Macronutrients</w:t>
            </w:r>
          </w:p>
        </w:tc>
      </w:tr>
      <w:tr w:rsidR="0013016F" w:rsidRPr="002B1A11" w14:paraId="0DA5EB5F" w14:textId="77777777" w:rsidTr="0013016F">
        <w:trPr>
          <w:trHeight w:val="880"/>
        </w:trPr>
        <w:tc>
          <w:tcPr>
            <w:tcW w:w="876" w:type="pct"/>
            <w:gridSpan w:val="2"/>
            <w:vMerge w:val="restart"/>
            <w:shd w:val="clear" w:color="auto" w:fill="auto"/>
          </w:tcPr>
          <w:p w14:paraId="2A8DF7DA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  <w:r w:rsidRPr="002B1A11">
              <w:rPr>
                <w:rFonts w:ascii="Arial" w:hAnsi="Arial" w:cs="Arial"/>
              </w:rPr>
              <w:t xml:space="preserve">Carbohydrate </w:t>
            </w:r>
          </w:p>
          <w:p w14:paraId="236A3240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513" w:type="pct"/>
            <w:shd w:val="clear" w:color="auto" w:fill="auto"/>
          </w:tcPr>
          <w:p w14:paraId="3C1682BD" w14:textId="05A99872" w:rsidR="0013016F" w:rsidRPr="002B1A11" w:rsidRDefault="00EA0565" w:rsidP="00201664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 s</w:t>
            </w:r>
            <w:r w:rsidR="0013016F" w:rsidRPr="002B1A11">
              <w:rPr>
                <w:rFonts w:ascii="Arial" w:hAnsi="Arial" w:cs="Arial"/>
              </w:rPr>
              <w:t>ugars</w:t>
            </w:r>
          </w:p>
        </w:tc>
        <w:tc>
          <w:tcPr>
            <w:tcW w:w="1413" w:type="pct"/>
            <w:shd w:val="clear" w:color="auto" w:fill="auto"/>
          </w:tcPr>
          <w:p w14:paraId="46A25D0F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  <w:p w14:paraId="5484B9C5" w14:textId="6A9AC61E" w:rsidR="0013016F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  <w:p w14:paraId="63DB6926" w14:textId="3DE6A640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198" w:type="pct"/>
            <w:shd w:val="clear" w:color="auto" w:fill="auto"/>
          </w:tcPr>
          <w:p w14:paraId="735DC28C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3016F" w:rsidRPr="002B1A11" w14:paraId="77FF3045" w14:textId="77777777" w:rsidTr="0013016F">
        <w:trPr>
          <w:trHeight w:val="880"/>
        </w:trPr>
        <w:tc>
          <w:tcPr>
            <w:tcW w:w="876" w:type="pct"/>
            <w:gridSpan w:val="2"/>
            <w:vMerge/>
            <w:shd w:val="clear" w:color="auto" w:fill="auto"/>
          </w:tcPr>
          <w:p w14:paraId="3143573B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513" w:type="pct"/>
            <w:shd w:val="clear" w:color="auto" w:fill="auto"/>
          </w:tcPr>
          <w:p w14:paraId="7F76435A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  <w:r w:rsidRPr="002B1A11">
              <w:rPr>
                <w:rFonts w:ascii="Arial" w:hAnsi="Arial" w:cs="Arial"/>
              </w:rPr>
              <w:t>Starch</w:t>
            </w:r>
          </w:p>
        </w:tc>
        <w:tc>
          <w:tcPr>
            <w:tcW w:w="1413" w:type="pct"/>
            <w:shd w:val="clear" w:color="auto" w:fill="auto"/>
          </w:tcPr>
          <w:p w14:paraId="7702DA7D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  <w:p w14:paraId="4384E4EC" w14:textId="04A4AB1F" w:rsidR="0013016F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  <w:p w14:paraId="18D6FD25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  <w:p w14:paraId="5C4F00C8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198" w:type="pct"/>
            <w:shd w:val="clear" w:color="auto" w:fill="auto"/>
          </w:tcPr>
          <w:p w14:paraId="5DDDEAB2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3016F" w:rsidRPr="002B1A11" w14:paraId="20B33B11" w14:textId="77777777" w:rsidTr="0013016F">
        <w:trPr>
          <w:trHeight w:val="880"/>
        </w:trPr>
        <w:tc>
          <w:tcPr>
            <w:tcW w:w="1389" w:type="pct"/>
            <w:gridSpan w:val="3"/>
            <w:shd w:val="clear" w:color="auto" w:fill="auto"/>
          </w:tcPr>
          <w:p w14:paraId="13EBC194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  <w:r w:rsidRPr="002B1A11">
              <w:rPr>
                <w:rFonts w:ascii="Arial" w:hAnsi="Arial" w:cs="Arial"/>
              </w:rPr>
              <w:t>Protein</w:t>
            </w:r>
          </w:p>
          <w:p w14:paraId="566DFDA4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413" w:type="pct"/>
            <w:shd w:val="clear" w:color="auto" w:fill="auto"/>
          </w:tcPr>
          <w:p w14:paraId="54A8633B" w14:textId="4E2A5BDF" w:rsidR="0013016F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  <w:p w14:paraId="4A134829" w14:textId="6CC05FB1" w:rsidR="0013016F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  <w:p w14:paraId="2B23EE61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  <w:p w14:paraId="5AF3A26D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  <w:p w14:paraId="4FAB2130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198" w:type="pct"/>
            <w:shd w:val="clear" w:color="auto" w:fill="auto"/>
          </w:tcPr>
          <w:p w14:paraId="7325165C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3016F" w:rsidRPr="002B1A11" w14:paraId="7D9C1F08" w14:textId="77777777" w:rsidTr="0013016F">
        <w:trPr>
          <w:trHeight w:val="880"/>
        </w:trPr>
        <w:tc>
          <w:tcPr>
            <w:tcW w:w="592" w:type="pct"/>
            <w:vMerge w:val="restart"/>
            <w:shd w:val="clear" w:color="auto" w:fill="auto"/>
          </w:tcPr>
          <w:p w14:paraId="16EDC32F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  <w:r w:rsidRPr="002B1A11">
              <w:rPr>
                <w:rFonts w:ascii="Arial" w:hAnsi="Arial" w:cs="Arial"/>
              </w:rPr>
              <w:t>Fat</w:t>
            </w:r>
          </w:p>
        </w:tc>
        <w:tc>
          <w:tcPr>
            <w:tcW w:w="797" w:type="pct"/>
            <w:gridSpan w:val="2"/>
            <w:shd w:val="clear" w:color="auto" w:fill="auto"/>
          </w:tcPr>
          <w:p w14:paraId="3A65AAE8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  <w:r w:rsidRPr="002B1A11">
              <w:rPr>
                <w:rFonts w:ascii="Arial" w:hAnsi="Arial" w:cs="Arial"/>
              </w:rPr>
              <w:t xml:space="preserve">Saturated </w:t>
            </w:r>
          </w:p>
        </w:tc>
        <w:tc>
          <w:tcPr>
            <w:tcW w:w="1413" w:type="pct"/>
            <w:shd w:val="clear" w:color="auto" w:fill="auto"/>
          </w:tcPr>
          <w:p w14:paraId="695A4F09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  <w:p w14:paraId="4896F46B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  <w:p w14:paraId="0F5FB444" w14:textId="77777777" w:rsidR="0013016F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  <w:p w14:paraId="622B9924" w14:textId="63109CE4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198" w:type="pct"/>
            <w:shd w:val="clear" w:color="auto" w:fill="auto"/>
          </w:tcPr>
          <w:p w14:paraId="3D9EE5FA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3016F" w:rsidRPr="002B1A11" w14:paraId="7B2A17E6" w14:textId="77777777" w:rsidTr="0013016F">
        <w:trPr>
          <w:trHeight w:val="880"/>
        </w:trPr>
        <w:tc>
          <w:tcPr>
            <w:tcW w:w="5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95F780E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7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8D9E8F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  <w:r w:rsidRPr="002B1A11">
              <w:rPr>
                <w:rFonts w:ascii="Arial" w:hAnsi="Arial" w:cs="Arial"/>
              </w:rPr>
              <w:t xml:space="preserve">Unsaturated </w:t>
            </w:r>
          </w:p>
          <w:p w14:paraId="6A0895E2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413" w:type="pct"/>
            <w:tcBorders>
              <w:bottom w:val="single" w:sz="4" w:space="0" w:color="auto"/>
            </w:tcBorders>
            <w:shd w:val="clear" w:color="auto" w:fill="auto"/>
          </w:tcPr>
          <w:p w14:paraId="58F7AAA5" w14:textId="77777777" w:rsidR="0013016F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  <w:p w14:paraId="63FC5BBE" w14:textId="5BA7D703" w:rsidR="0013016F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  <w:p w14:paraId="50F07364" w14:textId="77777777" w:rsidR="0013016F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  <w:p w14:paraId="666AF94F" w14:textId="379ED91F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198" w:type="pct"/>
            <w:tcBorders>
              <w:bottom w:val="single" w:sz="4" w:space="0" w:color="auto"/>
            </w:tcBorders>
            <w:shd w:val="clear" w:color="auto" w:fill="auto"/>
          </w:tcPr>
          <w:p w14:paraId="30EB2F5B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7FB459E2" w14:textId="422ECDCD" w:rsidR="002B1A11" w:rsidRPr="002B1A11" w:rsidRDefault="002B1A11" w:rsidP="002B1A11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4"/>
        <w:gridCol w:w="2464"/>
        <w:gridCol w:w="4246"/>
      </w:tblGrid>
      <w:tr w:rsidR="0013016F" w:rsidRPr="002B1A11" w14:paraId="763A0CE0" w14:textId="77777777" w:rsidTr="0013016F">
        <w:trPr>
          <w:trHeight w:val="419"/>
        </w:trPr>
        <w:tc>
          <w:tcPr>
            <w:tcW w:w="1492" w:type="pct"/>
            <w:tcBorders>
              <w:bottom w:val="single" w:sz="4" w:space="0" w:color="auto"/>
            </w:tcBorders>
            <w:shd w:val="clear" w:color="auto" w:fill="E0E0E0"/>
          </w:tcPr>
          <w:p w14:paraId="3FEDBF27" w14:textId="77777777" w:rsidR="0013016F" w:rsidRPr="002B1A11" w:rsidRDefault="0013016F" w:rsidP="00201664">
            <w:pPr>
              <w:rPr>
                <w:rFonts w:ascii="Arial" w:hAnsi="Arial" w:cs="Arial"/>
                <w:b/>
              </w:rPr>
            </w:pPr>
            <w:r w:rsidRPr="002B1A11">
              <w:rPr>
                <w:rFonts w:ascii="Arial" w:hAnsi="Arial" w:cs="Arial"/>
                <w:b/>
              </w:rPr>
              <w:lastRenderedPageBreak/>
              <w:t>Nutrient</w:t>
            </w:r>
          </w:p>
        </w:tc>
        <w:tc>
          <w:tcPr>
            <w:tcW w:w="1288" w:type="pct"/>
            <w:tcBorders>
              <w:bottom w:val="single" w:sz="4" w:space="0" w:color="auto"/>
            </w:tcBorders>
            <w:shd w:val="clear" w:color="auto" w:fill="E0E0E0"/>
          </w:tcPr>
          <w:p w14:paraId="1ECB0067" w14:textId="77777777" w:rsidR="0013016F" w:rsidRPr="002B1A11" w:rsidRDefault="0013016F" w:rsidP="00201664">
            <w:pPr>
              <w:rPr>
                <w:rFonts w:ascii="Arial" w:hAnsi="Arial" w:cs="Arial"/>
                <w:b/>
              </w:rPr>
            </w:pPr>
            <w:r w:rsidRPr="002B1A11">
              <w:rPr>
                <w:rFonts w:ascii="Arial" w:hAnsi="Arial" w:cs="Arial"/>
                <w:b/>
              </w:rPr>
              <w:t>Food sources</w:t>
            </w:r>
          </w:p>
        </w:tc>
        <w:tc>
          <w:tcPr>
            <w:tcW w:w="2220" w:type="pct"/>
            <w:tcBorders>
              <w:bottom w:val="single" w:sz="4" w:space="0" w:color="auto"/>
            </w:tcBorders>
            <w:shd w:val="clear" w:color="auto" w:fill="E0E0E0"/>
          </w:tcPr>
          <w:p w14:paraId="6CDB42F6" w14:textId="77777777" w:rsidR="0013016F" w:rsidRPr="002B1A11" w:rsidRDefault="0013016F" w:rsidP="00201664">
            <w:pPr>
              <w:rPr>
                <w:rFonts w:ascii="Arial" w:hAnsi="Arial" w:cs="Arial"/>
                <w:b/>
              </w:rPr>
            </w:pPr>
            <w:r w:rsidRPr="002B1A11">
              <w:rPr>
                <w:rFonts w:ascii="Arial" w:hAnsi="Arial" w:cs="Arial"/>
                <w:b/>
              </w:rPr>
              <w:t>Main functions</w:t>
            </w:r>
          </w:p>
        </w:tc>
      </w:tr>
      <w:tr w:rsidR="002B1A11" w:rsidRPr="002B1A11" w14:paraId="064E0097" w14:textId="77777777" w:rsidTr="002B1A11">
        <w:trPr>
          <w:trHeight w:val="409"/>
        </w:trPr>
        <w:tc>
          <w:tcPr>
            <w:tcW w:w="5000" w:type="pct"/>
            <w:gridSpan w:val="3"/>
            <w:shd w:val="clear" w:color="auto" w:fill="F3F3F3"/>
          </w:tcPr>
          <w:p w14:paraId="2C0CE8DC" w14:textId="77777777" w:rsidR="002B1A11" w:rsidRPr="002B1A11" w:rsidRDefault="002B1A11" w:rsidP="00201664">
            <w:pPr>
              <w:jc w:val="center"/>
              <w:rPr>
                <w:rFonts w:ascii="Arial" w:hAnsi="Arial" w:cs="Arial"/>
              </w:rPr>
            </w:pPr>
            <w:r w:rsidRPr="002B1A11">
              <w:rPr>
                <w:rFonts w:ascii="Arial" w:hAnsi="Arial" w:cs="Arial"/>
              </w:rPr>
              <w:t>Micronutrients - vitamins</w:t>
            </w:r>
          </w:p>
        </w:tc>
      </w:tr>
      <w:tr w:rsidR="0013016F" w:rsidRPr="002B1A11" w14:paraId="7CC11897" w14:textId="77777777" w:rsidTr="0013016F">
        <w:trPr>
          <w:trHeight w:val="880"/>
        </w:trPr>
        <w:tc>
          <w:tcPr>
            <w:tcW w:w="1492" w:type="pct"/>
            <w:tcBorders>
              <w:bottom w:val="single" w:sz="4" w:space="0" w:color="auto"/>
            </w:tcBorders>
            <w:shd w:val="clear" w:color="auto" w:fill="auto"/>
          </w:tcPr>
          <w:p w14:paraId="79794AF6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  <w:r w:rsidRPr="002B1A11">
              <w:rPr>
                <w:rFonts w:ascii="Arial" w:hAnsi="Arial" w:cs="Arial"/>
              </w:rPr>
              <w:t>Vitamin A</w:t>
            </w:r>
          </w:p>
          <w:p w14:paraId="3D3DC2B8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88" w:type="pct"/>
            <w:tcBorders>
              <w:bottom w:val="single" w:sz="4" w:space="0" w:color="auto"/>
            </w:tcBorders>
            <w:shd w:val="clear" w:color="auto" w:fill="auto"/>
          </w:tcPr>
          <w:p w14:paraId="56BD294D" w14:textId="77777777" w:rsidR="0013016F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  <w:p w14:paraId="4F9E8630" w14:textId="77777777" w:rsidR="0013016F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  <w:p w14:paraId="0563D05C" w14:textId="30B94BD2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20" w:type="pct"/>
            <w:tcBorders>
              <w:bottom w:val="single" w:sz="4" w:space="0" w:color="auto"/>
            </w:tcBorders>
            <w:shd w:val="clear" w:color="auto" w:fill="auto"/>
          </w:tcPr>
          <w:p w14:paraId="613CFFC9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3016F" w:rsidRPr="002B1A11" w14:paraId="1E1DACB1" w14:textId="77777777" w:rsidTr="0013016F">
        <w:trPr>
          <w:trHeight w:val="880"/>
        </w:trPr>
        <w:tc>
          <w:tcPr>
            <w:tcW w:w="1492" w:type="pct"/>
            <w:shd w:val="clear" w:color="auto" w:fill="auto"/>
          </w:tcPr>
          <w:p w14:paraId="16D9589C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  <w:r w:rsidRPr="002B1A11">
              <w:rPr>
                <w:rFonts w:ascii="Arial" w:hAnsi="Arial" w:cs="Arial"/>
              </w:rPr>
              <w:t>Vitamin D</w:t>
            </w:r>
          </w:p>
          <w:p w14:paraId="64C8F12D" w14:textId="3C7371C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88" w:type="pct"/>
            <w:shd w:val="clear" w:color="auto" w:fill="auto"/>
          </w:tcPr>
          <w:p w14:paraId="4B6B04F7" w14:textId="77777777" w:rsidR="0013016F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  <w:p w14:paraId="6A17ED63" w14:textId="77777777" w:rsidR="0013016F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  <w:p w14:paraId="0BD93992" w14:textId="64B703AA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20" w:type="pct"/>
            <w:shd w:val="clear" w:color="auto" w:fill="auto"/>
          </w:tcPr>
          <w:p w14:paraId="278250EF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3016F" w:rsidRPr="002B1A11" w14:paraId="620EAD31" w14:textId="77777777" w:rsidTr="0013016F">
        <w:trPr>
          <w:trHeight w:val="880"/>
        </w:trPr>
        <w:tc>
          <w:tcPr>
            <w:tcW w:w="1492" w:type="pct"/>
            <w:shd w:val="clear" w:color="auto" w:fill="auto"/>
          </w:tcPr>
          <w:p w14:paraId="7376CF40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  <w:r w:rsidRPr="002B1A11">
              <w:rPr>
                <w:rFonts w:ascii="Arial" w:hAnsi="Arial" w:cs="Arial"/>
              </w:rPr>
              <w:t xml:space="preserve">The B Vitamins </w:t>
            </w:r>
          </w:p>
          <w:p w14:paraId="2FF9B8FF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  <w:p w14:paraId="1A3AD3F3" w14:textId="37063D83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88" w:type="pct"/>
            <w:shd w:val="clear" w:color="auto" w:fill="auto"/>
          </w:tcPr>
          <w:p w14:paraId="5DE1C56D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20" w:type="pct"/>
            <w:shd w:val="clear" w:color="auto" w:fill="auto"/>
          </w:tcPr>
          <w:p w14:paraId="395FD09F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3016F" w:rsidRPr="002B1A11" w14:paraId="52F32F31" w14:textId="77777777" w:rsidTr="0013016F">
        <w:trPr>
          <w:trHeight w:val="880"/>
        </w:trPr>
        <w:tc>
          <w:tcPr>
            <w:tcW w:w="1492" w:type="pct"/>
            <w:tcBorders>
              <w:bottom w:val="single" w:sz="4" w:space="0" w:color="auto"/>
            </w:tcBorders>
            <w:shd w:val="clear" w:color="auto" w:fill="auto"/>
          </w:tcPr>
          <w:p w14:paraId="68172995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  <w:r w:rsidRPr="002B1A11">
              <w:rPr>
                <w:rFonts w:ascii="Arial" w:hAnsi="Arial" w:cs="Arial"/>
              </w:rPr>
              <w:t>Vitamin C</w:t>
            </w:r>
          </w:p>
          <w:p w14:paraId="2C3F2A8A" w14:textId="77777777" w:rsidR="0013016F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  <w:p w14:paraId="5BA331D6" w14:textId="67E3E11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88" w:type="pct"/>
            <w:tcBorders>
              <w:bottom w:val="single" w:sz="4" w:space="0" w:color="auto"/>
            </w:tcBorders>
            <w:shd w:val="clear" w:color="auto" w:fill="auto"/>
          </w:tcPr>
          <w:p w14:paraId="1EBBD07C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20" w:type="pct"/>
            <w:tcBorders>
              <w:bottom w:val="single" w:sz="4" w:space="0" w:color="auto"/>
            </w:tcBorders>
            <w:shd w:val="clear" w:color="auto" w:fill="auto"/>
          </w:tcPr>
          <w:p w14:paraId="2639F48C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2B1A11" w:rsidRPr="002B1A11" w14:paraId="2E66A21A" w14:textId="77777777" w:rsidTr="002B1A11">
        <w:trPr>
          <w:trHeight w:val="350"/>
        </w:trPr>
        <w:tc>
          <w:tcPr>
            <w:tcW w:w="5000" w:type="pct"/>
            <w:gridSpan w:val="3"/>
            <w:shd w:val="clear" w:color="auto" w:fill="F3F3F3"/>
          </w:tcPr>
          <w:p w14:paraId="5666520D" w14:textId="77777777" w:rsidR="002B1A11" w:rsidRPr="002B1A11" w:rsidRDefault="002B1A11" w:rsidP="00201664">
            <w:pPr>
              <w:jc w:val="center"/>
              <w:rPr>
                <w:rFonts w:ascii="Arial" w:hAnsi="Arial" w:cs="Arial"/>
              </w:rPr>
            </w:pPr>
            <w:r w:rsidRPr="002B1A11">
              <w:rPr>
                <w:rFonts w:ascii="Arial" w:hAnsi="Arial" w:cs="Arial"/>
              </w:rPr>
              <w:t>Micronutrients - minerals</w:t>
            </w:r>
          </w:p>
        </w:tc>
      </w:tr>
      <w:tr w:rsidR="0013016F" w:rsidRPr="002B1A11" w14:paraId="503EFD60" w14:textId="77777777" w:rsidTr="0013016F">
        <w:trPr>
          <w:trHeight w:val="880"/>
        </w:trPr>
        <w:tc>
          <w:tcPr>
            <w:tcW w:w="1492" w:type="pct"/>
            <w:shd w:val="clear" w:color="auto" w:fill="auto"/>
          </w:tcPr>
          <w:p w14:paraId="32659012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  <w:r w:rsidRPr="002B1A11">
              <w:rPr>
                <w:rFonts w:ascii="Arial" w:hAnsi="Arial" w:cs="Arial"/>
              </w:rPr>
              <w:t>Calcium</w:t>
            </w:r>
          </w:p>
          <w:p w14:paraId="7D54C718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  <w:p w14:paraId="3866EBA4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88" w:type="pct"/>
            <w:shd w:val="clear" w:color="auto" w:fill="auto"/>
          </w:tcPr>
          <w:p w14:paraId="5F6AB916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20" w:type="pct"/>
            <w:shd w:val="clear" w:color="auto" w:fill="auto"/>
          </w:tcPr>
          <w:p w14:paraId="1C4B57E9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3016F" w:rsidRPr="002B1A11" w14:paraId="3A430024" w14:textId="77777777" w:rsidTr="0013016F">
        <w:trPr>
          <w:trHeight w:val="880"/>
        </w:trPr>
        <w:tc>
          <w:tcPr>
            <w:tcW w:w="1492" w:type="pct"/>
            <w:shd w:val="clear" w:color="auto" w:fill="auto"/>
          </w:tcPr>
          <w:p w14:paraId="1B8B31DB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  <w:r w:rsidRPr="002B1A11">
              <w:rPr>
                <w:rFonts w:ascii="Arial" w:hAnsi="Arial" w:cs="Arial"/>
              </w:rPr>
              <w:t>Iron</w:t>
            </w:r>
          </w:p>
          <w:p w14:paraId="46045A34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  <w:p w14:paraId="300546D9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88" w:type="pct"/>
            <w:shd w:val="clear" w:color="auto" w:fill="auto"/>
          </w:tcPr>
          <w:p w14:paraId="557BB106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20" w:type="pct"/>
            <w:shd w:val="clear" w:color="auto" w:fill="auto"/>
          </w:tcPr>
          <w:p w14:paraId="054303E2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3016F" w:rsidRPr="002B1A11" w14:paraId="63E2F645" w14:textId="77777777" w:rsidTr="0013016F">
        <w:trPr>
          <w:trHeight w:val="880"/>
        </w:trPr>
        <w:tc>
          <w:tcPr>
            <w:tcW w:w="1492" w:type="pct"/>
            <w:tcBorders>
              <w:bottom w:val="single" w:sz="4" w:space="0" w:color="auto"/>
            </w:tcBorders>
            <w:shd w:val="clear" w:color="auto" w:fill="auto"/>
          </w:tcPr>
          <w:p w14:paraId="37692C09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  <w:r w:rsidRPr="002B1A11">
              <w:rPr>
                <w:rFonts w:ascii="Arial" w:hAnsi="Arial" w:cs="Arial"/>
              </w:rPr>
              <w:t>Sodium</w:t>
            </w:r>
          </w:p>
          <w:p w14:paraId="58CB2FA2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  <w:p w14:paraId="05EF35F1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88" w:type="pct"/>
            <w:tcBorders>
              <w:bottom w:val="single" w:sz="4" w:space="0" w:color="auto"/>
            </w:tcBorders>
            <w:shd w:val="clear" w:color="auto" w:fill="auto"/>
          </w:tcPr>
          <w:p w14:paraId="44F51B18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20" w:type="pct"/>
            <w:tcBorders>
              <w:bottom w:val="single" w:sz="4" w:space="0" w:color="auto"/>
            </w:tcBorders>
            <w:shd w:val="clear" w:color="auto" w:fill="auto"/>
          </w:tcPr>
          <w:p w14:paraId="0A1D3892" w14:textId="77777777" w:rsidR="0013016F" w:rsidRPr="002B1A11" w:rsidRDefault="0013016F" w:rsidP="00201664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150EA310" w14:textId="77777777" w:rsidR="002B1A11" w:rsidRPr="002B1A11" w:rsidRDefault="002B1A11" w:rsidP="002B1A11">
      <w:pPr>
        <w:rPr>
          <w:rFonts w:ascii="Arial" w:hAnsi="Arial" w:cs="Arial"/>
        </w:rPr>
      </w:pPr>
    </w:p>
    <w:p w14:paraId="1D3FCFF2" w14:textId="0BC3C3DD" w:rsidR="000607C7" w:rsidRPr="002B1A11" w:rsidRDefault="000607C7" w:rsidP="002109B6">
      <w:pPr>
        <w:rPr>
          <w:rFonts w:ascii="Arial" w:hAnsi="Arial" w:cs="Arial"/>
        </w:rPr>
      </w:pPr>
    </w:p>
    <w:sectPr w:rsidR="000607C7" w:rsidRPr="002B1A11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8E080" w14:textId="77777777" w:rsidR="005D5BBB" w:rsidRDefault="005D5BBB" w:rsidP="00A11D46">
      <w:r>
        <w:separator/>
      </w:r>
    </w:p>
  </w:endnote>
  <w:endnote w:type="continuationSeparator" w:id="0">
    <w:p w14:paraId="6603D607" w14:textId="77777777" w:rsidR="005D5BBB" w:rsidRDefault="005D5BB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061A57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63B0D22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EA0565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63B0D22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EA0565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3016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01646F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ADF75F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EA056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ADF75F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EA056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3016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D0794" w14:textId="77777777" w:rsidR="005D5BBB" w:rsidRDefault="005D5BBB" w:rsidP="00A11D46">
      <w:r>
        <w:separator/>
      </w:r>
    </w:p>
  </w:footnote>
  <w:footnote w:type="continuationSeparator" w:id="0">
    <w:p w14:paraId="30568D3E" w14:textId="77777777" w:rsidR="005D5BBB" w:rsidRDefault="005D5BB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786059">
    <w:abstractNumId w:val="13"/>
  </w:num>
  <w:num w:numId="2" w16cid:durableId="1330449517">
    <w:abstractNumId w:val="12"/>
  </w:num>
  <w:num w:numId="3" w16cid:durableId="1342898681">
    <w:abstractNumId w:val="11"/>
  </w:num>
  <w:num w:numId="4" w16cid:durableId="493304479">
    <w:abstractNumId w:val="0"/>
  </w:num>
  <w:num w:numId="5" w16cid:durableId="893932694">
    <w:abstractNumId w:val="1"/>
  </w:num>
  <w:num w:numId="6" w16cid:durableId="1179464782">
    <w:abstractNumId w:val="2"/>
  </w:num>
  <w:num w:numId="7" w16cid:durableId="1206409900">
    <w:abstractNumId w:val="3"/>
  </w:num>
  <w:num w:numId="8" w16cid:durableId="1168209100">
    <w:abstractNumId w:val="4"/>
  </w:num>
  <w:num w:numId="9" w16cid:durableId="1357806788">
    <w:abstractNumId w:val="9"/>
  </w:num>
  <w:num w:numId="10" w16cid:durableId="589658285">
    <w:abstractNumId w:val="5"/>
  </w:num>
  <w:num w:numId="11" w16cid:durableId="471170923">
    <w:abstractNumId w:val="6"/>
  </w:num>
  <w:num w:numId="12" w16cid:durableId="1738623164">
    <w:abstractNumId w:val="7"/>
  </w:num>
  <w:num w:numId="13" w16cid:durableId="1692023330">
    <w:abstractNumId w:val="8"/>
  </w:num>
  <w:num w:numId="14" w16cid:durableId="10226272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16F73"/>
    <w:rsid w:val="00026DEC"/>
    <w:rsid w:val="000607C7"/>
    <w:rsid w:val="000A2E0C"/>
    <w:rsid w:val="0013016F"/>
    <w:rsid w:val="00173E4C"/>
    <w:rsid w:val="00190FAE"/>
    <w:rsid w:val="001C145D"/>
    <w:rsid w:val="001D7B2A"/>
    <w:rsid w:val="00207670"/>
    <w:rsid w:val="002109B6"/>
    <w:rsid w:val="0023298F"/>
    <w:rsid w:val="002B1A11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9270F"/>
    <w:rsid w:val="005B23EC"/>
    <w:rsid w:val="005D5BBB"/>
    <w:rsid w:val="005E1380"/>
    <w:rsid w:val="00603780"/>
    <w:rsid w:val="00674669"/>
    <w:rsid w:val="00740BD7"/>
    <w:rsid w:val="0075606F"/>
    <w:rsid w:val="00764FD2"/>
    <w:rsid w:val="00780B9C"/>
    <w:rsid w:val="007A64E1"/>
    <w:rsid w:val="00852667"/>
    <w:rsid w:val="00862629"/>
    <w:rsid w:val="008C2C81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1C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3483E"/>
    <w:rsid w:val="00D82D30"/>
    <w:rsid w:val="00DC401F"/>
    <w:rsid w:val="00E03FCF"/>
    <w:rsid w:val="00E16E32"/>
    <w:rsid w:val="00EA0565"/>
    <w:rsid w:val="00EB6A7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AA6068E3-AB87-4457-8CEC-44B53300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C6BB6C-73B7-4652-8CE9-FC89A4A478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03A5AA-8378-4461-A8CD-4614FD661C1A}"/>
</file>

<file path=customXml/itemProps3.xml><?xml version="1.0" encoding="utf-8"?>
<ds:datastoreItem xmlns:ds="http://schemas.openxmlformats.org/officeDocument/2006/customXml" ds:itemID="{178C629C-1DBC-4B57-B038-C87937C50598}"/>
</file>

<file path=customXml/itemProps4.xml><?xml version="1.0" encoding="utf-8"?>
<ds:datastoreItem xmlns:ds="http://schemas.openxmlformats.org/officeDocument/2006/customXml" ds:itemID="{4EE3F420-F72C-40D6-B1DB-1F2EF5DB6D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2019-03-04T09:51:00Z</dcterms:created>
  <dcterms:modified xsi:type="dcterms:W3CDTF">2023-08-14T13:29:00Z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