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14234BCF" w:rsidR="00E45BA8" w:rsidRPr="00B52F54" w:rsidRDefault="00CF3F17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Meat free </w:t>
      </w:r>
      <w:r w:rsidR="00A43EC2">
        <w:rPr>
          <w:b/>
          <w:u w:val="none"/>
        </w:rPr>
        <w:t xml:space="preserve">West African Jollof </w:t>
      </w:r>
      <w:r w:rsidR="001242E3">
        <w:rPr>
          <w:b/>
          <w:u w:val="none"/>
        </w:rPr>
        <w:t>r</w:t>
      </w:r>
      <w:r w:rsidR="00A43EC2">
        <w:rPr>
          <w:b/>
          <w:u w:val="none"/>
        </w:rPr>
        <w:t xml:space="preserve">ice </w:t>
      </w:r>
    </w:p>
    <w:p w14:paraId="7381F649" w14:textId="5D42D50F" w:rsidR="00603780" w:rsidRDefault="001242E3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36CF6" wp14:editId="29A53350">
                <wp:simplePos x="0" y="0"/>
                <wp:positionH relativeFrom="column">
                  <wp:posOffset>4042410</wp:posOffset>
                </wp:positionH>
                <wp:positionV relativeFrom="paragraph">
                  <wp:posOffset>245110</wp:posOffset>
                </wp:positionV>
                <wp:extent cx="2006600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0F58D" w14:textId="705EAB76" w:rsidR="001242E3" w:rsidRPr="001242E3" w:rsidRDefault="001242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42E3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FE514B">
                              <w:rPr>
                                <w:rFonts w:ascii="Arial" w:hAnsi="Arial" w:cs="Arial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36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pt;margin-top:19.3pt;width:15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" fillcolor="white [3201]" stroked="f" strokeweight=".5pt">
                <v:textbox>
                  <w:txbxContent>
                    <w:p w14:paraId="5AE0F58D" w14:textId="705EAB76" w:rsidR="001242E3" w:rsidRPr="001242E3" w:rsidRDefault="001242E3">
                      <w:pPr>
                        <w:rPr>
                          <w:rFonts w:ascii="Arial" w:hAnsi="Arial" w:cs="Arial"/>
                        </w:rPr>
                      </w:pPr>
                      <w:r w:rsidRPr="001242E3">
                        <w:rPr>
                          <w:rFonts w:ascii="Arial" w:hAnsi="Arial" w:cs="Arial"/>
                        </w:rPr>
                        <w:t>Complexity:</w:t>
                      </w:r>
                      <w:r w:rsidR="00FE514B">
                        <w:rPr>
                          <w:rFonts w:ascii="Arial" w:hAnsi="Arial" w:cs="Arial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307888F7" w14:textId="63DCB56E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604F3">
        <w:rPr>
          <w:rStyle w:val="normaltextrun"/>
          <w:rFonts w:ascii="Arial" w:hAnsi="Arial" w:cs="Arial"/>
          <w:lang w:val="en-US"/>
        </w:rPr>
        <w:t xml:space="preserve">1 small </w:t>
      </w:r>
      <w:r w:rsidRPr="00FE514B">
        <w:rPr>
          <w:rStyle w:val="normaltextrun"/>
          <w:rFonts w:ascii="Arial" w:hAnsi="Arial" w:cs="Arial"/>
          <w:lang w:val="en-US"/>
        </w:rPr>
        <w:t>onion</w:t>
      </w:r>
      <w:r w:rsidRPr="00FE514B">
        <w:rPr>
          <w:rStyle w:val="eop"/>
          <w:rFonts w:ascii="Arial" w:hAnsi="Arial" w:cs="Arial"/>
        </w:rPr>
        <w:t> </w:t>
      </w:r>
    </w:p>
    <w:p w14:paraId="38076146" w14:textId="715A61E6" w:rsidR="00491D4C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eop"/>
          <w:rFonts w:ascii="Arial" w:hAnsi="Arial" w:cs="Arial"/>
        </w:rPr>
        <w:t>Spray oil</w:t>
      </w:r>
    </w:p>
    <w:p w14:paraId="2FC05DAA" w14:textId="73133318" w:rsidR="00D604F3" w:rsidRPr="00FE514B" w:rsidRDefault="00DF46C6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CAD861" wp14:editId="7066A05C">
            <wp:simplePos x="0" y="0"/>
            <wp:positionH relativeFrom="margin">
              <wp:posOffset>3954440</wp:posOffset>
            </wp:positionH>
            <wp:positionV relativeFrom="paragraph">
              <wp:posOffset>147778</wp:posOffset>
            </wp:positionV>
            <wp:extent cx="2095500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404" y="21387"/>
                <wp:lineTo x="21404" y="0"/>
                <wp:lineTo x="0" y="0"/>
              </wp:wrapPolygon>
            </wp:wrapTight>
            <wp:docPr id="5" name="Picture 5" descr="A plate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late of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F3" w:rsidRPr="00FE514B">
        <w:rPr>
          <w:rStyle w:val="normaltextrun"/>
          <w:rFonts w:ascii="Arial" w:hAnsi="Arial" w:cs="Arial"/>
          <w:lang w:val="en-US"/>
        </w:rPr>
        <w:t>½ x 5ml spoon ground ginger</w:t>
      </w:r>
      <w:r w:rsidR="00D604F3" w:rsidRPr="00FE514B">
        <w:rPr>
          <w:rStyle w:val="eop"/>
          <w:rFonts w:ascii="Arial" w:hAnsi="Arial" w:cs="Arial"/>
        </w:rPr>
        <w:t> </w:t>
      </w:r>
    </w:p>
    <w:p w14:paraId="01D614BC" w14:textId="04136DB8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½ x 5ml spoon cinnamon</w:t>
      </w:r>
      <w:r w:rsidRPr="00FE514B">
        <w:rPr>
          <w:rStyle w:val="eop"/>
          <w:rFonts w:ascii="Arial" w:hAnsi="Arial" w:cs="Arial"/>
        </w:rPr>
        <w:t> </w:t>
      </w:r>
    </w:p>
    <w:p w14:paraId="0CE618D6" w14:textId="77777777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½ x 5ml dried thyme</w:t>
      </w:r>
      <w:r w:rsidRPr="00FE514B">
        <w:rPr>
          <w:rStyle w:val="eop"/>
          <w:rFonts w:ascii="Arial" w:hAnsi="Arial" w:cs="Arial"/>
        </w:rPr>
        <w:t> </w:t>
      </w:r>
    </w:p>
    <w:p w14:paraId="7253877C" w14:textId="5F721A7C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¼ x 5ml cayenne pepper</w:t>
      </w:r>
      <w:r w:rsidRPr="00FE514B">
        <w:rPr>
          <w:rStyle w:val="eop"/>
          <w:rFonts w:ascii="Arial" w:hAnsi="Arial" w:cs="Arial"/>
        </w:rPr>
        <w:t> </w:t>
      </w:r>
    </w:p>
    <w:p w14:paraId="0981844C" w14:textId="77777777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Black pepper</w:t>
      </w:r>
      <w:r w:rsidRPr="00FE514B">
        <w:rPr>
          <w:rStyle w:val="eop"/>
          <w:rFonts w:ascii="Arial" w:hAnsi="Arial" w:cs="Arial"/>
        </w:rPr>
        <w:t> </w:t>
      </w:r>
    </w:p>
    <w:p w14:paraId="48BCFD4C" w14:textId="02637D34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E514B">
        <w:rPr>
          <w:rStyle w:val="normaltextrun"/>
          <w:rFonts w:ascii="Arial" w:hAnsi="Arial" w:cs="Arial"/>
          <w:lang w:val="en-US"/>
        </w:rPr>
        <w:t xml:space="preserve">150g easy cook </w:t>
      </w:r>
      <w:r w:rsidR="001242E3" w:rsidRPr="00FE514B">
        <w:rPr>
          <w:rStyle w:val="normaltextrun"/>
          <w:rFonts w:ascii="Arial" w:hAnsi="Arial" w:cs="Arial"/>
          <w:lang w:val="en-US"/>
        </w:rPr>
        <w:t>white</w:t>
      </w:r>
      <w:r w:rsidRPr="00FE514B">
        <w:rPr>
          <w:rStyle w:val="normaltextrun"/>
          <w:rFonts w:ascii="Arial" w:hAnsi="Arial" w:cs="Arial"/>
          <w:lang w:val="en-US"/>
        </w:rPr>
        <w:t xml:space="preserve"> rice</w:t>
      </w:r>
      <w:r w:rsidRPr="00FE514B">
        <w:rPr>
          <w:rStyle w:val="eop"/>
          <w:rFonts w:ascii="Arial" w:hAnsi="Arial" w:cs="Arial"/>
        </w:rPr>
        <w:t> </w:t>
      </w:r>
    </w:p>
    <w:p w14:paraId="69CD8012" w14:textId="69B9BCD9" w:rsidR="001242E3" w:rsidRPr="00FE514B" w:rsidRDefault="001242E3" w:rsidP="001242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1 x 400g can chopped tomatoes</w:t>
      </w:r>
      <w:r w:rsidRPr="00FE514B">
        <w:rPr>
          <w:rStyle w:val="eop"/>
          <w:rFonts w:ascii="Arial" w:hAnsi="Arial" w:cs="Arial"/>
        </w:rPr>
        <w:t> </w:t>
      </w:r>
    </w:p>
    <w:p w14:paraId="771196C2" w14:textId="1866C313" w:rsidR="00BC4D04" w:rsidRDefault="001242E3" w:rsidP="001242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 w:rsidRPr="00FE514B">
        <w:rPr>
          <w:rStyle w:val="normaltextrun"/>
          <w:rFonts w:ascii="Arial" w:hAnsi="Arial" w:cs="Arial"/>
          <w:lang w:val="en-US"/>
        </w:rPr>
        <w:t xml:space="preserve">1 x reduced salt </w:t>
      </w:r>
      <w:r w:rsidR="00D649C6" w:rsidRPr="00FE514B">
        <w:rPr>
          <w:rStyle w:val="normaltextrun"/>
          <w:rFonts w:ascii="Arial" w:hAnsi="Arial" w:cs="Arial"/>
          <w:lang w:val="en-US"/>
        </w:rPr>
        <w:t>vegetable</w:t>
      </w:r>
      <w:r w:rsidRPr="00FE514B">
        <w:rPr>
          <w:rStyle w:val="normaltextrun"/>
          <w:rFonts w:ascii="Arial" w:hAnsi="Arial" w:cs="Arial"/>
          <w:lang w:val="en-US"/>
        </w:rPr>
        <w:t xml:space="preserve"> stock cube</w:t>
      </w:r>
    </w:p>
    <w:p w14:paraId="309AB17D" w14:textId="68D5F106" w:rsidR="00CB1F48" w:rsidRPr="00FE514B" w:rsidRDefault="00CB1F48" w:rsidP="001242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>200ml boiling water</w:t>
      </w:r>
    </w:p>
    <w:p w14:paraId="0BB7203D" w14:textId="2076BE8D" w:rsidR="001242E3" w:rsidRPr="00FE514B" w:rsidRDefault="00BC4D04" w:rsidP="001242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E514B">
        <w:rPr>
          <w:rStyle w:val="normaltextrun"/>
          <w:rFonts w:ascii="Arial" w:hAnsi="Arial" w:cs="Arial"/>
          <w:lang w:val="en-US"/>
        </w:rPr>
        <w:t>140g meat free ‘chicken style’ pieces</w:t>
      </w:r>
      <w:r w:rsidR="001242E3" w:rsidRPr="00FE514B">
        <w:rPr>
          <w:rStyle w:val="eop"/>
          <w:rFonts w:ascii="Arial" w:hAnsi="Arial" w:cs="Arial"/>
        </w:rPr>
        <w:t> </w:t>
      </w:r>
    </w:p>
    <w:p w14:paraId="3C5E473A" w14:textId="1D294AFC" w:rsidR="001242E3" w:rsidRPr="00FE514B" w:rsidRDefault="001242E3" w:rsidP="001242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1 bay leaf</w:t>
      </w:r>
      <w:r w:rsidRPr="00FE514B">
        <w:rPr>
          <w:rStyle w:val="eop"/>
          <w:rFonts w:ascii="Arial" w:hAnsi="Arial" w:cs="Arial"/>
        </w:rPr>
        <w:t> </w:t>
      </w:r>
      <w:r w:rsidR="008F3E37" w:rsidRPr="00FE514B">
        <w:rPr>
          <w:rStyle w:val="eop"/>
          <w:rFonts w:ascii="Arial" w:hAnsi="Arial" w:cs="Arial"/>
        </w:rPr>
        <w:t>(optional)</w:t>
      </w:r>
    </w:p>
    <w:p w14:paraId="0541A7F8" w14:textId="77777777" w:rsidR="001242E3" w:rsidRPr="00FE514B" w:rsidRDefault="001242E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43F6343" w14:textId="6F8842B9" w:rsidR="00D604F3" w:rsidRPr="00FE514B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Optional </w:t>
      </w:r>
      <w:r w:rsidRPr="00FE514B">
        <w:rPr>
          <w:rStyle w:val="eop"/>
          <w:rFonts w:ascii="Arial" w:hAnsi="Arial" w:cs="Arial"/>
        </w:rPr>
        <w:t> </w:t>
      </w:r>
    </w:p>
    <w:p w14:paraId="3ECFFDB9" w14:textId="14108EAA" w:rsidR="00D604F3" w:rsidRPr="00D604F3" w:rsidRDefault="00D604F3" w:rsidP="00D604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E514B">
        <w:rPr>
          <w:rStyle w:val="normaltextrun"/>
          <w:rFonts w:ascii="Arial" w:hAnsi="Arial" w:cs="Arial"/>
          <w:lang w:val="en-US"/>
        </w:rPr>
        <w:t>1 x 15ml spoon parsley</w:t>
      </w:r>
      <w:r w:rsidRPr="00FE514B">
        <w:rPr>
          <w:rStyle w:val="eop"/>
          <w:rFonts w:ascii="Arial" w:hAnsi="Arial" w:cs="Arial"/>
        </w:rPr>
        <w:t> – garnish</w:t>
      </w:r>
      <w:r>
        <w:rPr>
          <w:rStyle w:val="eop"/>
          <w:rFonts w:ascii="Arial" w:hAnsi="Arial" w:cs="Arial"/>
        </w:rPr>
        <w:t xml:space="preserve"> </w:t>
      </w:r>
    </w:p>
    <w:p w14:paraId="52381FFE" w14:textId="569C1D2B" w:rsidR="001A1874" w:rsidRPr="00E87628" w:rsidRDefault="001A1874" w:rsidP="000607C7">
      <w:pPr>
        <w:pStyle w:val="FFLBodyText"/>
        <w:rPr>
          <w:sz w:val="24"/>
        </w:rPr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20399F75" w14:textId="1750887E" w:rsidR="00B52F54" w:rsidRPr="00D604F3" w:rsidRDefault="00D604F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Chopping board, vegetable knife, l</w:t>
      </w:r>
      <w:r w:rsidRPr="00D604F3">
        <w:rPr>
          <w:b w:val="0"/>
          <w:bCs w:val="0"/>
        </w:rPr>
        <w:t>arge</w:t>
      </w:r>
      <w:r>
        <w:rPr>
          <w:b w:val="0"/>
          <w:bCs w:val="0"/>
        </w:rPr>
        <w:t xml:space="preserve"> (</w:t>
      </w:r>
      <w:r w:rsidRPr="00D604F3">
        <w:rPr>
          <w:b w:val="0"/>
          <w:bCs w:val="0"/>
        </w:rPr>
        <w:t>lidded</w:t>
      </w:r>
      <w:r>
        <w:rPr>
          <w:b w:val="0"/>
          <w:bCs w:val="0"/>
        </w:rPr>
        <w:t>)</w:t>
      </w:r>
      <w:r w:rsidRPr="00D604F3">
        <w:rPr>
          <w:b w:val="0"/>
          <w:bCs w:val="0"/>
        </w:rPr>
        <w:t xml:space="preserve"> saucepan, </w:t>
      </w:r>
      <w:r>
        <w:rPr>
          <w:b w:val="0"/>
          <w:bCs w:val="0"/>
        </w:rPr>
        <w:t>mixing spoon,</w:t>
      </w:r>
      <w:r w:rsidR="00DD4818" w:rsidRPr="00DD4818">
        <w:rPr>
          <w:b w:val="0"/>
          <w:bCs w:val="0"/>
        </w:rPr>
        <w:t xml:space="preserve"> </w:t>
      </w:r>
      <w:r>
        <w:rPr>
          <w:b w:val="0"/>
          <w:bCs w:val="0"/>
        </w:rPr>
        <w:t>measuring spoons, can opener</w:t>
      </w:r>
      <w:r w:rsidR="00DD4818">
        <w:rPr>
          <w:b w:val="0"/>
          <w:bCs w:val="0"/>
        </w:rPr>
        <w:t>, measuring jug.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C65EAE9" w14:textId="0A755CD7" w:rsidR="00BB7B7F" w:rsidRDefault="00BB7B7F" w:rsidP="002A340B">
      <w:pPr>
        <w:pStyle w:val="FFLSubHeaders"/>
      </w:pPr>
      <w:r w:rsidRPr="00123B65">
        <w:t>Method</w:t>
      </w:r>
    </w:p>
    <w:p w14:paraId="79FEB733" w14:textId="3F5676AA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Prepare the ingredients: </w:t>
      </w:r>
      <w:r w:rsidRPr="00FE514B">
        <w:rPr>
          <w:rStyle w:val="eop"/>
          <w:rFonts w:ascii="Arial" w:hAnsi="Arial" w:cs="Arial"/>
        </w:rPr>
        <w:t> </w:t>
      </w:r>
    </w:p>
    <w:p w14:paraId="3BC70821" w14:textId="438F1C98" w:rsidR="00A43EC2" w:rsidRPr="00FE514B" w:rsidRDefault="00A43EC2" w:rsidP="001242E3">
      <w:pPr>
        <w:pStyle w:val="paragraph"/>
        <w:numPr>
          <w:ilvl w:val="0"/>
          <w:numId w:val="24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peel and chop the onion;</w:t>
      </w:r>
      <w:r w:rsidRPr="00FE514B">
        <w:rPr>
          <w:rStyle w:val="eop"/>
          <w:rFonts w:ascii="Arial" w:hAnsi="Arial" w:cs="Arial"/>
        </w:rPr>
        <w:t> </w:t>
      </w:r>
    </w:p>
    <w:p w14:paraId="5D8FA357" w14:textId="72A05307" w:rsidR="00A43EC2" w:rsidRPr="00FE514B" w:rsidRDefault="00A43EC2" w:rsidP="001242E3">
      <w:pPr>
        <w:pStyle w:val="paragraph"/>
        <w:numPr>
          <w:ilvl w:val="0"/>
          <w:numId w:val="24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chop the parsley (if using).</w:t>
      </w:r>
      <w:r w:rsidRPr="00FE514B">
        <w:rPr>
          <w:rStyle w:val="eop"/>
          <w:rFonts w:ascii="Arial" w:hAnsi="Arial" w:cs="Arial"/>
        </w:rPr>
        <w:t> </w:t>
      </w:r>
    </w:p>
    <w:p w14:paraId="6A7A3A23" w14:textId="4D4BF053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 xml:space="preserve">Add the spray oil to a large saucepan and gently fry the onions for </w:t>
      </w:r>
      <w:r w:rsidR="00E111B5" w:rsidRPr="00FE514B">
        <w:rPr>
          <w:rStyle w:val="normaltextrun"/>
          <w:rFonts w:ascii="Arial" w:hAnsi="Arial" w:cs="Arial"/>
        </w:rPr>
        <w:t>3-4</w:t>
      </w:r>
      <w:r w:rsidRPr="00FE514B">
        <w:rPr>
          <w:rStyle w:val="normaltextrun"/>
          <w:rFonts w:ascii="Arial" w:hAnsi="Arial" w:cs="Arial"/>
        </w:rPr>
        <w:t xml:space="preserve"> minutes until the onions are soft</w:t>
      </w:r>
      <w:r w:rsidR="00E111B5" w:rsidRPr="00FE514B">
        <w:rPr>
          <w:rStyle w:val="normaltextrun"/>
          <w:rFonts w:ascii="Arial" w:hAnsi="Arial" w:cs="Arial"/>
        </w:rPr>
        <w:t>.</w:t>
      </w:r>
    </w:p>
    <w:p w14:paraId="40A07222" w14:textId="71049587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 xml:space="preserve">Add the ground ginger, cinnamon, thyme and cayenne pepper to the pan. </w:t>
      </w:r>
      <w:r w:rsidR="00491D4C" w:rsidRPr="00FE514B">
        <w:rPr>
          <w:rStyle w:val="normaltextrun"/>
          <w:rFonts w:ascii="Arial" w:hAnsi="Arial" w:cs="Arial"/>
        </w:rPr>
        <w:t xml:space="preserve">Season with black pepper. </w:t>
      </w:r>
      <w:r w:rsidRPr="00FE514B">
        <w:rPr>
          <w:rStyle w:val="normaltextrun"/>
          <w:rFonts w:ascii="Arial" w:hAnsi="Arial" w:cs="Arial"/>
        </w:rPr>
        <w:t>Stir well and cook for 1 minute.</w:t>
      </w:r>
      <w:r w:rsidRPr="00FE514B">
        <w:rPr>
          <w:rStyle w:val="eop"/>
          <w:rFonts w:ascii="Arial" w:hAnsi="Arial" w:cs="Arial"/>
        </w:rPr>
        <w:t> </w:t>
      </w:r>
    </w:p>
    <w:p w14:paraId="66475598" w14:textId="0D8C23EC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Add the rice and stir.</w:t>
      </w:r>
      <w:r w:rsidRPr="00FE514B">
        <w:rPr>
          <w:rStyle w:val="eop"/>
          <w:rFonts w:ascii="Arial" w:hAnsi="Arial" w:cs="Arial"/>
        </w:rPr>
        <w:t> </w:t>
      </w:r>
    </w:p>
    <w:p w14:paraId="59ABA0DA" w14:textId="7DA99C86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 xml:space="preserve">Add </w:t>
      </w:r>
      <w:r w:rsidR="00607343" w:rsidRPr="00FE514B">
        <w:rPr>
          <w:rStyle w:val="normaltextrun"/>
          <w:rFonts w:ascii="Arial" w:hAnsi="Arial" w:cs="Arial"/>
        </w:rPr>
        <w:t xml:space="preserve">the </w:t>
      </w:r>
      <w:r w:rsidRPr="00FE514B">
        <w:rPr>
          <w:rStyle w:val="normaltextrun"/>
          <w:rFonts w:ascii="Arial" w:hAnsi="Arial" w:cs="Arial"/>
        </w:rPr>
        <w:t>canned tomatoes.</w:t>
      </w:r>
      <w:r w:rsidRPr="00FE514B">
        <w:rPr>
          <w:rStyle w:val="eop"/>
          <w:rFonts w:ascii="Arial" w:hAnsi="Arial" w:cs="Arial"/>
        </w:rPr>
        <w:t> </w:t>
      </w:r>
    </w:p>
    <w:p w14:paraId="2846B5F8" w14:textId="6C9C9037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Crumble in the stock cube and add 200ml boiling water. Stir well.</w:t>
      </w:r>
      <w:r w:rsidRPr="00FE514B">
        <w:rPr>
          <w:rStyle w:val="eop"/>
          <w:rFonts w:ascii="Arial" w:hAnsi="Arial" w:cs="Arial"/>
        </w:rPr>
        <w:t> </w:t>
      </w:r>
    </w:p>
    <w:p w14:paraId="3BBFBEB7" w14:textId="3BD93AEF" w:rsidR="00A43EC2" w:rsidRPr="00FE514B" w:rsidRDefault="006A1A60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Add the meat free ‘chicken style’ pieces.</w:t>
      </w:r>
    </w:p>
    <w:p w14:paraId="1BE8608B" w14:textId="408E953B" w:rsidR="001242E3" w:rsidRPr="00FE514B" w:rsidRDefault="001242E3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eop"/>
          <w:rFonts w:ascii="Arial" w:hAnsi="Arial" w:cs="Arial"/>
        </w:rPr>
        <w:t>Add the bay leaf</w:t>
      </w:r>
      <w:r w:rsidR="00EA2971" w:rsidRPr="00FE514B">
        <w:rPr>
          <w:rStyle w:val="eop"/>
          <w:rFonts w:ascii="Arial" w:hAnsi="Arial" w:cs="Arial"/>
        </w:rPr>
        <w:t>, if using.</w:t>
      </w:r>
    </w:p>
    <w:p w14:paraId="4604413B" w14:textId="5C870C83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Bring to the boil and then reduce to a simmer.  </w:t>
      </w:r>
      <w:r w:rsidRPr="00FE514B">
        <w:rPr>
          <w:rStyle w:val="eop"/>
          <w:rFonts w:ascii="Arial" w:hAnsi="Arial" w:cs="Arial"/>
        </w:rPr>
        <w:t> </w:t>
      </w:r>
    </w:p>
    <w:p w14:paraId="2C474A9A" w14:textId="661F9D3E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 xml:space="preserve">Cook for </w:t>
      </w:r>
      <w:r w:rsidR="001242E3" w:rsidRPr="00FE514B">
        <w:rPr>
          <w:rStyle w:val="normaltextrun"/>
          <w:rFonts w:ascii="Arial" w:hAnsi="Arial" w:cs="Arial"/>
        </w:rPr>
        <w:t>15</w:t>
      </w:r>
      <w:r w:rsidRPr="00FE514B">
        <w:rPr>
          <w:rStyle w:val="normaltextrun"/>
          <w:rFonts w:ascii="Arial" w:hAnsi="Arial" w:cs="Arial"/>
        </w:rPr>
        <w:t xml:space="preserve"> minutes until the rice is tender</w:t>
      </w:r>
      <w:r w:rsidR="005201D8" w:rsidRPr="00FE514B">
        <w:rPr>
          <w:rStyle w:val="normaltextrun"/>
          <w:rFonts w:ascii="Arial" w:hAnsi="Arial" w:cs="Arial"/>
        </w:rPr>
        <w:t>.</w:t>
      </w:r>
      <w:r w:rsidR="006064FB">
        <w:rPr>
          <w:rStyle w:val="normaltextrun"/>
          <w:rFonts w:ascii="Arial" w:hAnsi="Arial" w:cs="Arial"/>
        </w:rPr>
        <w:t xml:space="preserve"> Add more boiling water if need be.</w:t>
      </w:r>
    </w:p>
    <w:p w14:paraId="04E10856" w14:textId="77777777" w:rsidR="001242E3" w:rsidRPr="00FE514B" w:rsidRDefault="001242E3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 xml:space="preserve">Remove the bay leaf. </w:t>
      </w:r>
    </w:p>
    <w:p w14:paraId="4605CB70" w14:textId="50E88FCA" w:rsidR="00A43EC2" w:rsidRPr="00FE514B" w:rsidRDefault="00A43EC2" w:rsidP="00A43EC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E514B">
        <w:rPr>
          <w:rStyle w:val="normaltextrun"/>
          <w:rFonts w:ascii="Arial" w:hAnsi="Arial" w:cs="Arial"/>
        </w:rPr>
        <w:t>Garnish with chopped parsley, if using, and serve.</w:t>
      </w:r>
      <w:r w:rsidRPr="00FE514B">
        <w:rPr>
          <w:rStyle w:val="eop"/>
          <w:rFonts w:ascii="Arial" w:hAnsi="Arial" w:cs="Arial"/>
        </w:rPr>
        <w:t> </w:t>
      </w:r>
    </w:p>
    <w:p w14:paraId="6BCBCA6C" w14:textId="04218D9F" w:rsidR="002475C6" w:rsidRPr="00A43EC2" w:rsidRDefault="002475C6" w:rsidP="002A340B">
      <w:pPr>
        <w:pStyle w:val="FFLSubHeaders"/>
        <w:rPr>
          <w:b w:val="0"/>
          <w:bCs w:val="0"/>
        </w:rPr>
      </w:pPr>
    </w:p>
    <w:p w14:paraId="17185564" w14:textId="77777777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35EB67DF" w14:textId="2F4094EC" w:rsidR="00D604F3" w:rsidRDefault="00D604F3" w:rsidP="00491D4C">
      <w:pPr>
        <w:pStyle w:val="ListParagraph"/>
        <w:numPr>
          <w:ilvl w:val="0"/>
          <w:numId w:val="37"/>
        </w:numPr>
        <w:textAlignment w:val="baseline"/>
        <w:rPr>
          <w:rFonts w:ascii="Arial" w:hAnsi="Arial" w:cs="Arial"/>
        </w:rPr>
      </w:pPr>
      <w:r w:rsidRPr="00491D4C">
        <w:rPr>
          <w:rFonts w:ascii="Arial" w:hAnsi="Arial" w:cs="Arial"/>
          <w:lang w:val="en-US"/>
        </w:rPr>
        <w:t>Use ground chilli as an alternative to cayenne pepper.</w:t>
      </w:r>
      <w:r w:rsidRPr="00491D4C">
        <w:rPr>
          <w:rFonts w:ascii="Arial" w:hAnsi="Arial" w:cs="Arial"/>
        </w:rPr>
        <w:t> </w:t>
      </w:r>
    </w:p>
    <w:p w14:paraId="5B9DEA57" w14:textId="682BEF85" w:rsidR="001242E3" w:rsidRDefault="001242E3" w:rsidP="00491D4C">
      <w:pPr>
        <w:pStyle w:val="ListParagraph"/>
        <w:numPr>
          <w:ilvl w:val="0"/>
          <w:numId w:val="37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Use brown rice for added fibre – cook for 20-25 minutes.</w:t>
      </w:r>
    </w:p>
    <w:p w14:paraId="1A47A03C" w14:textId="3285CF35" w:rsidR="005E2D87" w:rsidRDefault="00197148" w:rsidP="00491D4C">
      <w:pPr>
        <w:pStyle w:val="ListParagraph"/>
        <w:numPr>
          <w:ilvl w:val="0"/>
          <w:numId w:val="37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Add vegetables</w:t>
      </w:r>
      <w:r w:rsidR="00F45AAD">
        <w:rPr>
          <w:rFonts w:ascii="Arial" w:hAnsi="Arial" w:cs="Arial"/>
        </w:rPr>
        <w:t xml:space="preserve"> to the rice mixture such as diced peppers or sliced okra</w:t>
      </w:r>
      <w:r w:rsidR="005E2D87">
        <w:rPr>
          <w:rFonts w:ascii="Arial" w:hAnsi="Arial" w:cs="Arial"/>
        </w:rPr>
        <w:t>.</w:t>
      </w:r>
    </w:p>
    <w:p w14:paraId="74541742" w14:textId="39A68A5D" w:rsidR="00491D4C" w:rsidRPr="00491D4C" w:rsidRDefault="005E2D87" w:rsidP="00491D4C">
      <w:pPr>
        <w:pStyle w:val="ListParagraph"/>
        <w:numPr>
          <w:ilvl w:val="0"/>
          <w:numId w:val="37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Try using chopped fresh tomatoes when they are in season. </w:t>
      </w:r>
    </w:p>
    <w:p w14:paraId="5531DCCE" w14:textId="77777777" w:rsidR="006A1A60" w:rsidRDefault="006A1A60" w:rsidP="009607A1">
      <w:pPr>
        <w:pStyle w:val="FFLBodyText"/>
        <w:rPr>
          <w:b/>
          <w:bCs/>
          <w:sz w:val="24"/>
        </w:rPr>
      </w:pPr>
    </w:p>
    <w:p w14:paraId="6EBF4396" w14:textId="77777777" w:rsidR="00197148" w:rsidRDefault="00197148" w:rsidP="009607A1">
      <w:pPr>
        <w:pStyle w:val="FFLBodyText"/>
        <w:rPr>
          <w:b/>
          <w:bCs/>
          <w:sz w:val="24"/>
        </w:rPr>
      </w:pPr>
    </w:p>
    <w:p w14:paraId="7A8D5429" w14:textId="526B0583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3EA04AF5" w14:textId="22D912F5" w:rsidR="00713EDD" w:rsidRDefault="00713EDD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Weigh</w:t>
      </w:r>
    </w:p>
    <w:p w14:paraId="0C29C09A" w14:textId="64CA4404" w:rsidR="00DD4818" w:rsidRDefault="00DD4818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Measure</w:t>
      </w:r>
    </w:p>
    <w:p w14:paraId="107BAACC" w14:textId="2C5D238E" w:rsidR="00F93F3E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Peel</w:t>
      </w:r>
    </w:p>
    <w:p w14:paraId="2E9E6DC7" w14:textId="3E8F7030" w:rsidR="00B861F5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Chop</w:t>
      </w:r>
    </w:p>
    <w:p w14:paraId="1FCFCA44" w14:textId="79AEF1BF" w:rsidR="00B861F5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 xml:space="preserve">Fry/sauté </w:t>
      </w:r>
    </w:p>
    <w:p w14:paraId="477D2B3D" w14:textId="53D64B81" w:rsidR="00B861F5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Mix/stir</w:t>
      </w:r>
    </w:p>
    <w:p w14:paraId="7C198ADB" w14:textId="6F7F9BFF" w:rsidR="00B861F5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Boil</w:t>
      </w:r>
    </w:p>
    <w:p w14:paraId="44C3EDCE" w14:textId="1ADB54B1" w:rsidR="00B861F5" w:rsidRDefault="00B861F5" w:rsidP="00003492">
      <w:pPr>
        <w:pStyle w:val="FFLBodyText"/>
        <w:numPr>
          <w:ilvl w:val="0"/>
          <w:numId w:val="38"/>
        </w:numPr>
        <w:rPr>
          <w:sz w:val="24"/>
        </w:rPr>
      </w:pPr>
      <w:r>
        <w:rPr>
          <w:sz w:val="24"/>
        </w:rPr>
        <w:t>Simmer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56DC60F9" w:rsidR="000742EF" w:rsidRDefault="00491D4C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5F810F8A" w14:textId="00DCCC3F" w:rsidR="00F45AAD" w:rsidRDefault="00F45AAD" w:rsidP="009607A1">
      <w:pPr>
        <w:pStyle w:val="FFLBodyText"/>
        <w:rPr>
          <w:sz w:val="24"/>
        </w:rPr>
      </w:pPr>
      <w:r>
        <w:rPr>
          <w:sz w:val="24"/>
        </w:rPr>
        <w:t>J</w:t>
      </w:r>
      <w:r w:rsidRPr="00F45AAD">
        <w:rPr>
          <w:sz w:val="24"/>
        </w:rPr>
        <w:t xml:space="preserve">ollof </w:t>
      </w:r>
      <w:r w:rsidR="001242E3">
        <w:rPr>
          <w:sz w:val="24"/>
        </w:rPr>
        <w:t>r</w:t>
      </w:r>
      <w:r w:rsidRPr="00F45AAD">
        <w:rPr>
          <w:sz w:val="24"/>
        </w:rPr>
        <w:t xml:space="preserve">ice is a tomato and </w:t>
      </w:r>
      <w:r w:rsidR="001242E3" w:rsidRPr="00F45AAD">
        <w:rPr>
          <w:sz w:val="24"/>
        </w:rPr>
        <w:t>rice-based</w:t>
      </w:r>
      <w:r w:rsidRPr="00F45AAD">
        <w:rPr>
          <w:sz w:val="24"/>
        </w:rPr>
        <w:t xml:space="preserve"> dish that is widely eaten across West and Central Africa. There are varying methods of making Jollof </w:t>
      </w:r>
      <w:r w:rsidR="001242E3">
        <w:rPr>
          <w:sz w:val="24"/>
        </w:rPr>
        <w:t>r</w:t>
      </w:r>
      <w:r w:rsidRPr="00F45AAD">
        <w:rPr>
          <w:sz w:val="24"/>
        </w:rPr>
        <w:t>ice across the countries where it is eaten.</w:t>
      </w:r>
      <w:r w:rsidR="005E2D87">
        <w:rPr>
          <w:sz w:val="24"/>
        </w:rPr>
        <w:t xml:space="preserve"> </w:t>
      </w:r>
      <w:r w:rsidR="005E2D87" w:rsidRPr="005E2D87">
        <w:rPr>
          <w:sz w:val="24"/>
        </w:rPr>
        <w:t xml:space="preserve">Jollof </w:t>
      </w:r>
      <w:r w:rsidR="001242E3">
        <w:rPr>
          <w:sz w:val="24"/>
        </w:rPr>
        <w:t>r</w:t>
      </w:r>
      <w:r w:rsidR="005E2D87" w:rsidRPr="005E2D87">
        <w:rPr>
          <w:sz w:val="24"/>
        </w:rPr>
        <w:t>ice can be made with beef, chicken or fish</w:t>
      </w:r>
      <w:r w:rsidR="001242E3">
        <w:rPr>
          <w:sz w:val="24"/>
        </w:rPr>
        <w:t>,</w:t>
      </w:r>
      <w:r w:rsidR="005E2D87">
        <w:rPr>
          <w:sz w:val="24"/>
        </w:rPr>
        <w:t xml:space="preserve"> or vegetables and pulses. </w:t>
      </w:r>
    </w:p>
    <w:p w14:paraId="34A22B99" w14:textId="4C6F5590" w:rsidR="00F93F3E" w:rsidRDefault="00F93F3E" w:rsidP="009607A1">
      <w:pPr>
        <w:pStyle w:val="FFLBodyText"/>
        <w:rPr>
          <w:sz w:val="24"/>
        </w:rPr>
      </w:pPr>
    </w:p>
    <w:p w14:paraId="66324C01" w14:textId="02F535FE" w:rsidR="00F93F3E" w:rsidRDefault="00F93F3E" w:rsidP="009607A1">
      <w:pPr>
        <w:pStyle w:val="FFLBodyText"/>
        <w:rPr>
          <w:sz w:val="24"/>
        </w:rPr>
      </w:pPr>
      <w:r>
        <w:rPr>
          <w:sz w:val="24"/>
        </w:rPr>
        <w:t>T</w:t>
      </w:r>
      <w:r w:rsidRPr="00F93F3E">
        <w:rPr>
          <w:sz w:val="24"/>
        </w:rPr>
        <w:t xml:space="preserve">he origins of Jollof rice can be traced to the 1300s in the ancient Wolof Empire (also called the Jolof Empire), which </w:t>
      </w:r>
      <w:r>
        <w:rPr>
          <w:sz w:val="24"/>
        </w:rPr>
        <w:t>cover</w:t>
      </w:r>
      <w:r w:rsidRPr="00F93F3E">
        <w:rPr>
          <w:sz w:val="24"/>
        </w:rPr>
        <w:t xml:space="preserve"> parts of today's Senegal, The Gambia and Mauritania. Rice farming </w:t>
      </w:r>
      <w:r>
        <w:rPr>
          <w:sz w:val="24"/>
        </w:rPr>
        <w:t>was common</w:t>
      </w:r>
      <w:r w:rsidRPr="00F93F3E">
        <w:rPr>
          <w:sz w:val="24"/>
        </w:rPr>
        <w:t xml:space="preserve"> in this region, and Jollof </w:t>
      </w:r>
      <w:r>
        <w:rPr>
          <w:sz w:val="24"/>
        </w:rPr>
        <w:t>started</w:t>
      </w:r>
      <w:r w:rsidRPr="00F93F3E">
        <w:rPr>
          <w:sz w:val="24"/>
        </w:rPr>
        <w:t xml:space="preserve"> as a dish called thieboudienne, </w:t>
      </w:r>
      <w:r>
        <w:rPr>
          <w:sz w:val="24"/>
        </w:rPr>
        <w:t>made</w:t>
      </w:r>
      <w:r w:rsidRPr="00F93F3E">
        <w:rPr>
          <w:sz w:val="24"/>
        </w:rPr>
        <w:t xml:space="preserve"> with rice, fish, shellfish and vegetables. </w:t>
      </w:r>
      <w:r>
        <w:rPr>
          <w:sz w:val="24"/>
        </w:rPr>
        <w:t>T</w:t>
      </w:r>
      <w:r w:rsidRPr="00F93F3E">
        <w:rPr>
          <w:sz w:val="24"/>
        </w:rPr>
        <w:t>he Wolof people dispersed across the region and settled in different parts of West</w:t>
      </w:r>
      <w:r w:rsidR="00B861F5">
        <w:rPr>
          <w:sz w:val="24"/>
        </w:rPr>
        <w:t>/Central</w:t>
      </w:r>
      <w:r w:rsidRPr="00F93F3E">
        <w:rPr>
          <w:sz w:val="24"/>
        </w:rPr>
        <w:t xml:space="preserve"> Africa, taking their rice dish with them.</w:t>
      </w:r>
    </w:p>
    <w:p w14:paraId="53655A6E" w14:textId="724B06F9" w:rsidR="004F3973" w:rsidRDefault="004F3973" w:rsidP="009607A1">
      <w:pPr>
        <w:pStyle w:val="FFLBodyText"/>
        <w:rPr>
          <w:sz w:val="24"/>
        </w:rPr>
      </w:pPr>
    </w:p>
    <w:p w14:paraId="43577691" w14:textId="2EC151DE" w:rsidR="004F3973" w:rsidRPr="004F3973" w:rsidRDefault="004F3973" w:rsidP="009607A1">
      <w:pPr>
        <w:pStyle w:val="FFLBodyText"/>
        <w:rPr>
          <w:b/>
          <w:bCs/>
          <w:sz w:val="24"/>
        </w:rPr>
      </w:pPr>
    </w:p>
    <w:sectPr w:rsidR="004F3973" w:rsidRPr="004F3973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57E" w14:textId="77777777" w:rsidR="00102AF7" w:rsidRDefault="00102AF7" w:rsidP="00A11D46">
      <w:r>
        <w:separator/>
      </w:r>
    </w:p>
  </w:endnote>
  <w:endnote w:type="continuationSeparator" w:id="0">
    <w:p w14:paraId="79CA41EE" w14:textId="77777777" w:rsidR="00102AF7" w:rsidRDefault="00102AF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2215EA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242E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2215EA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242E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1663" w14:textId="77777777" w:rsidR="00102AF7" w:rsidRDefault="00102AF7" w:rsidP="00A11D46">
      <w:r>
        <w:separator/>
      </w:r>
    </w:p>
  </w:footnote>
  <w:footnote w:type="continuationSeparator" w:id="0">
    <w:p w14:paraId="14601EE4" w14:textId="77777777" w:rsidR="00102AF7" w:rsidRDefault="00102AF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2317B"/>
    <w:multiLevelType w:val="multilevel"/>
    <w:tmpl w:val="FB302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776188"/>
    <w:multiLevelType w:val="multilevel"/>
    <w:tmpl w:val="B240D9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3167E"/>
    <w:multiLevelType w:val="multilevel"/>
    <w:tmpl w:val="06D0A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3852B1"/>
    <w:multiLevelType w:val="multilevel"/>
    <w:tmpl w:val="46A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0153B0"/>
    <w:multiLevelType w:val="multilevel"/>
    <w:tmpl w:val="A86007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57BA3"/>
    <w:multiLevelType w:val="multilevel"/>
    <w:tmpl w:val="FA52A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C2ACD"/>
    <w:multiLevelType w:val="multilevel"/>
    <w:tmpl w:val="58B6D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C17E9"/>
    <w:multiLevelType w:val="multilevel"/>
    <w:tmpl w:val="E2A0D2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D67005"/>
    <w:multiLevelType w:val="multilevel"/>
    <w:tmpl w:val="9C9CA0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3C2472"/>
    <w:multiLevelType w:val="multilevel"/>
    <w:tmpl w:val="C9F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60D3D"/>
    <w:multiLevelType w:val="hybridMultilevel"/>
    <w:tmpl w:val="5B2C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A7C1A4E"/>
    <w:multiLevelType w:val="hybridMultilevel"/>
    <w:tmpl w:val="9B4A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159BF"/>
    <w:multiLevelType w:val="hybridMultilevel"/>
    <w:tmpl w:val="5CB61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ED5C37"/>
    <w:multiLevelType w:val="multilevel"/>
    <w:tmpl w:val="CD5E05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C381A"/>
    <w:multiLevelType w:val="multilevel"/>
    <w:tmpl w:val="0568D2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1CB2"/>
    <w:multiLevelType w:val="multilevel"/>
    <w:tmpl w:val="34EED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1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28"/>
  </w:num>
  <w:num w:numId="17">
    <w:abstractNumId w:val="16"/>
  </w:num>
  <w:num w:numId="18">
    <w:abstractNumId w:val="15"/>
  </w:num>
  <w:num w:numId="19">
    <w:abstractNumId w:val="13"/>
  </w:num>
  <w:num w:numId="20">
    <w:abstractNumId w:val="26"/>
  </w:num>
  <w:num w:numId="21">
    <w:abstractNumId w:val="34"/>
  </w:num>
  <w:num w:numId="22">
    <w:abstractNumId w:val="32"/>
  </w:num>
  <w:num w:numId="23">
    <w:abstractNumId w:val="24"/>
  </w:num>
  <w:num w:numId="24">
    <w:abstractNumId w:val="22"/>
  </w:num>
  <w:num w:numId="25">
    <w:abstractNumId w:val="14"/>
  </w:num>
  <w:num w:numId="26">
    <w:abstractNumId w:val="19"/>
  </w:num>
  <w:num w:numId="27">
    <w:abstractNumId w:val="37"/>
  </w:num>
  <w:num w:numId="28">
    <w:abstractNumId w:val="12"/>
  </w:num>
  <w:num w:numId="29">
    <w:abstractNumId w:val="11"/>
  </w:num>
  <w:num w:numId="30">
    <w:abstractNumId w:val="21"/>
  </w:num>
  <w:num w:numId="31">
    <w:abstractNumId w:val="35"/>
  </w:num>
  <w:num w:numId="32">
    <w:abstractNumId w:val="18"/>
  </w:num>
  <w:num w:numId="33">
    <w:abstractNumId w:val="33"/>
  </w:num>
  <w:num w:numId="34">
    <w:abstractNumId w:val="23"/>
  </w:num>
  <w:num w:numId="35">
    <w:abstractNumId w:val="30"/>
  </w:num>
  <w:num w:numId="36">
    <w:abstractNumId w:val="1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3492"/>
    <w:rsid w:val="000173DF"/>
    <w:rsid w:val="00026DEC"/>
    <w:rsid w:val="00036B00"/>
    <w:rsid w:val="000607C7"/>
    <w:rsid w:val="000742EF"/>
    <w:rsid w:val="00080256"/>
    <w:rsid w:val="00094A87"/>
    <w:rsid w:val="000974A5"/>
    <w:rsid w:val="000A2E0C"/>
    <w:rsid w:val="000A6C2D"/>
    <w:rsid w:val="000B3D5B"/>
    <w:rsid w:val="000B4E96"/>
    <w:rsid w:val="000C551A"/>
    <w:rsid w:val="00102AF7"/>
    <w:rsid w:val="00123B65"/>
    <w:rsid w:val="001242E3"/>
    <w:rsid w:val="00173E4C"/>
    <w:rsid w:val="001775A6"/>
    <w:rsid w:val="0018231E"/>
    <w:rsid w:val="00182FC1"/>
    <w:rsid w:val="00183DEE"/>
    <w:rsid w:val="001906F4"/>
    <w:rsid w:val="00190FAE"/>
    <w:rsid w:val="00191DBE"/>
    <w:rsid w:val="00197148"/>
    <w:rsid w:val="001A1874"/>
    <w:rsid w:val="001D7B2A"/>
    <w:rsid w:val="001E4503"/>
    <w:rsid w:val="001F7F11"/>
    <w:rsid w:val="00200CD6"/>
    <w:rsid w:val="00207670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A340B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3A2F"/>
    <w:rsid w:val="00387F55"/>
    <w:rsid w:val="003A24EF"/>
    <w:rsid w:val="003A7107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62DE1"/>
    <w:rsid w:val="00473022"/>
    <w:rsid w:val="00491D4C"/>
    <w:rsid w:val="00493744"/>
    <w:rsid w:val="0049635F"/>
    <w:rsid w:val="004D42CC"/>
    <w:rsid w:val="004D79EB"/>
    <w:rsid w:val="004E58B9"/>
    <w:rsid w:val="004F3973"/>
    <w:rsid w:val="004F60FE"/>
    <w:rsid w:val="004F62BA"/>
    <w:rsid w:val="005075BA"/>
    <w:rsid w:val="00513C03"/>
    <w:rsid w:val="005201D8"/>
    <w:rsid w:val="005439B1"/>
    <w:rsid w:val="00545609"/>
    <w:rsid w:val="005461FD"/>
    <w:rsid w:val="00557337"/>
    <w:rsid w:val="005B13E1"/>
    <w:rsid w:val="005B23EC"/>
    <w:rsid w:val="005D7BAC"/>
    <w:rsid w:val="005E2D87"/>
    <w:rsid w:val="005E74FD"/>
    <w:rsid w:val="005F0657"/>
    <w:rsid w:val="005F1AC2"/>
    <w:rsid w:val="00603780"/>
    <w:rsid w:val="006064FB"/>
    <w:rsid w:val="00607343"/>
    <w:rsid w:val="006161A7"/>
    <w:rsid w:val="0062349B"/>
    <w:rsid w:val="0062652D"/>
    <w:rsid w:val="00632871"/>
    <w:rsid w:val="00642478"/>
    <w:rsid w:val="00663EC6"/>
    <w:rsid w:val="00674669"/>
    <w:rsid w:val="006A1A60"/>
    <w:rsid w:val="006C42E1"/>
    <w:rsid w:val="006E30EF"/>
    <w:rsid w:val="006E7A5D"/>
    <w:rsid w:val="006F1AE1"/>
    <w:rsid w:val="00713EDD"/>
    <w:rsid w:val="00722FC3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81134F"/>
    <w:rsid w:val="00862629"/>
    <w:rsid w:val="00866A5D"/>
    <w:rsid w:val="0087202D"/>
    <w:rsid w:val="00873B79"/>
    <w:rsid w:val="008A3245"/>
    <w:rsid w:val="008B425A"/>
    <w:rsid w:val="008E2032"/>
    <w:rsid w:val="008F1A95"/>
    <w:rsid w:val="008F3E37"/>
    <w:rsid w:val="008F6792"/>
    <w:rsid w:val="00901DF7"/>
    <w:rsid w:val="009208D5"/>
    <w:rsid w:val="009329F7"/>
    <w:rsid w:val="0093502B"/>
    <w:rsid w:val="009360DC"/>
    <w:rsid w:val="009363CD"/>
    <w:rsid w:val="009607A1"/>
    <w:rsid w:val="009729C5"/>
    <w:rsid w:val="00984BFE"/>
    <w:rsid w:val="009C4182"/>
    <w:rsid w:val="009D0205"/>
    <w:rsid w:val="009D52D7"/>
    <w:rsid w:val="009F57C3"/>
    <w:rsid w:val="009F66EC"/>
    <w:rsid w:val="00A11D46"/>
    <w:rsid w:val="00A13DE7"/>
    <w:rsid w:val="00A17217"/>
    <w:rsid w:val="00A373EE"/>
    <w:rsid w:val="00A43EC2"/>
    <w:rsid w:val="00A64263"/>
    <w:rsid w:val="00A80CC0"/>
    <w:rsid w:val="00A83230"/>
    <w:rsid w:val="00A86C75"/>
    <w:rsid w:val="00A90BFF"/>
    <w:rsid w:val="00AA6350"/>
    <w:rsid w:val="00AC083E"/>
    <w:rsid w:val="00AC5E4D"/>
    <w:rsid w:val="00AE7974"/>
    <w:rsid w:val="00AF1B45"/>
    <w:rsid w:val="00AF6805"/>
    <w:rsid w:val="00B0698F"/>
    <w:rsid w:val="00B2680D"/>
    <w:rsid w:val="00B400D3"/>
    <w:rsid w:val="00B52F54"/>
    <w:rsid w:val="00B677E1"/>
    <w:rsid w:val="00B85C06"/>
    <w:rsid w:val="00B861F5"/>
    <w:rsid w:val="00BA5ED0"/>
    <w:rsid w:val="00BB7B7F"/>
    <w:rsid w:val="00BC06CA"/>
    <w:rsid w:val="00BC4D04"/>
    <w:rsid w:val="00BF3397"/>
    <w:rsid w:val="00BF644B"/>
    <w:rsid w:val="00BF6950"/>
    <w:rsid w:val="00C012D2"/>
    <w:rsid w:val="00C13790"/>
    <w:rsid w:val="00C243BB"/>
    <w:rsid w:val="00C27CD8"/>
    <w:rsid w:val="00C346FC"/>
    <w:rsid w:val="00C34D38"/>
    <w:rsid w:val="00C4149D"/>
    <w:rsid w:val="00C46085"/>
    <w:rsid w:val="00C52631"/>
    <w:rsid w:val="00C56155"/>
    <w:rsid w:val="00C57F54"/>
    <w:rsid w:val="00C76B27"/>
    <w:rsid w:val="00C94A2D"/>
    <w:rsid w:val="00C97A5C"/>
    <w:rsid w:val="00CA45FD"/>
    <w:rsid w:val="00CB1F48"/>
    <w:rsid w:val="00CB6105"/>
    <w:rsid w:val="00CC3B5C"/>
    <w:rsid w:val="00CE2205"/>
    <w:rsid w:val="00CE500A"/>
    <w:rsid w:val="00CE56D8"/>
    <w:rsid w:val="00CE631B"/>
    <w:rsid w:val="00CE7AE3"/>
    <w:rsid w:val="00CF3F17"/>
    <w:rsid w:val="00CF7D40"/>
    <w:rsid w:val="00D07E98"/>
    <w:rsid w:val="00D12C01"/>
    <w:rsid w:val="00D13DB7"/>
    <w:rsid w:val="00D20055"/>
    <w:rsid w:val="00D218C0"/>
    <w:rsid w:val="00D266FF"/>
    <w:rsid w:val="00D54C5C"/>
    <w:rsid w:val="00D604F3"/>
    <w:rsid w:val="00D649C6"/>
    <w:rsid w:val="00D725E5"/>
    <w:rsid w:val="00D82D30"/>
    <w:rsid w:val="00D86C55"/>
    <w:rsid w:val="00DA165E"/>
    <w:rsid w:val="00DA289C"/>
    <w:rsid w:val="00DB5DDD"/>
    <w:rsid w:val="00DC401F"/>
    <w:rsid w:val="00DD4818"/>
    <w:rsid w:val="00DF46C6"/>
    <w:rsid w:val="00E02566"/>
    <w:rsid w:val="00E03FCF"/>
    <w:rsid w:val="00E111B5"/>
    <w:rsid w:val="00E14BA5"/>
    <w:rsid w:val="00E165BD"/>
    <w:rsid w:val="00E16E32"/>
    <w:rsid w:val="00E45BA8"/>
    <w:rsid w:val="00E61957"/>
    <w:rsid w:val="00E81FAF"/>
    <w:rsid w:val="00E87628"/>
    <w:rsid w:val="00EA2971"/>
    <w:rsid w:val="00EB3CC7"/>
    <w:rsid w:val="00EB3D7C"/>
    <w:rsid w:val="00EE74F2"/>
    <w:rsid w:val="00EF152C"/>
    <w:rsid w:val="00F0714C"/>
    <w:rsid w:val="00F07212"/>
    <w:rsid w:val="00F2639D"/>
    <w:rsid w:val="00F34D77"/>
    <w:rsid w:val="00F40C67"/>
    <w:rsid w:val="00F45AAD"/>
    <w:rsid w:val="00F47E56"/>
    <w:rsid w:val="00F64C43"/>
    <w:rsid w:val="00F7415A"/>
    <w:rsid w:val="00F80DAE"/>
    <w:rsid w:val="00F874BF"/>
    <w:rsid w:val="00F93F3E"/>
    <w:rsid w:val="00F96E21"/>
    <w:rsid w:val="00FA47B5"/>
    <w:rsid w:val="00FB17C7"/>
    <w:rsid w:val="00FB1852"/>
    <w:rsid w:val="00FC4EF1"/>
    <w:rsid w:val="00FD5ACB"/>
    <w:rsid w:val="00FE514B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A43E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43EC2"/>
  </w:style>
  <w:style w:type="character" w:customStyle="1" w:styleId="eop">
    <w:name w:val="eop"/>
    <w:basedOn w:val="DefaultParagraphFont"/>
    <w:rsid w:val="00A4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25</cp:revision>
  <dcterms:created xsi:type="dcterms:W3CDTF">2022-02-25T08:16:00Z</dcterms:created>
  <dcterms:modified xsi:type="dcterms:W3CDTF">2022-03-22T08:41:00Z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