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606F9" w14:textId="637DD7EB" w:rsidR="1D3CD6B0" w:rsidRDefault="00560722" w:rsidP="78BAB842">
      <w:pPr>
        <w:pStyle w:val="FFLMainHeader"/>
        <w:spacing w:line="259" w:lineRule="auto"/>
        <w:rPr>
          <w:b/>
          <w:bCs/>
          <w:u w:val="none"/>
        </w:rPr>
      </w:pPr>
      <w:r>
        <w:rPr>
          <w:b/>
          <w:bCs/>
          <w:u w:val="none"/>
        </w:rPr>
        <w:t xml:space="preserve">Choices, </w:t>
      </w:r>
      <w:proofErr w:type="gramStart"/>
      <w:r>
        <w:rPr>
          <w:b/>
          <w:bCs/>
          <w:u w:val="none"/>
        </w:rPr>
        <w:t>preferences</w:t>
      </w:r>
      <w:proofErr w:type="gramEnd"/>
      <w:r>
        <w:rPr>
          <w:b/>
          <w:bCs/>
          <w:u w:val="none"/>
        </w:rPr>
        <w:t xml:space="preserve"> and occasions</w:t>
      </w:r>
      <w:r w:rsidR="00D0138A">
        <w:rPr>
          <w:b/>
          <w:bCs/>
          <w:u w:val="none"/>
        </w:rPr>
        <w:t xml:space="preserve"> </w:t>
      </w:r>
    </w:p>
    <w:p w14:paraId="5EAE3E62" w14:textId="3C9ACF91" w:rsidR="00BA5ED0" w:rsidRPr="00077964" w:rsidRDefault="00603780" w:rsidP="00D0138A">
      <w:pPr>
        <w:pStyle w:val="FFLSubHeaders"/>
      </w:pPr>
      <w:r>
        <w:rPr>
          <w:color w:val="000000" w:themeColor="text1"/>
          <w:sz w:val="20"/>
          <w:szCs w:val="20"/>
        </w:rPr>
        <w:br/>
      </w:r>
    </w:p>
    <w:p w14:paraId="6E08E776" w14:textId="77777777" w:rsidR="005C027B" w:rsidRPr="00986F53" w:rsidRDefault="005C027B" w:rsidP="005C027B">
      <w:pPr>
        <w:pStyle w:val="FFLSubHeaders"/>
        <w:rPr>
          <w:sz w:val="22"/>
          <w:szCs w:val="22"/>
        </w:rPr>
      </w:pPr>
      <w:r w:rsidRPr="00986F53">
        <w:rPr>
          <w:sz w:val="22"/>
          <w:szCs w:val="22"/>
        </w:rPr>
        <w:t>Welcome</w:t>
      </w:r>
    </w:p>
    <w:p w14:paraId="66A48397" w14:textId="1624FC44" w:rsidR="005C027B" w:rsidRPr="00986F53" w:rsidRDefault="005C027B" w:rsidP="005C027B">
      <w:pPr>
        <w:pStyle w:val="FFLSubHeaders"/>
        <w:rPr>
          <w:b w:val="0"/>
          <w:sz w:val="22"/>
          <w:szCs w:val="22"/>
        </w:rPr>
      </w:pPr>
      <w:r w:rsidRPr="00986F53">
        <w:rPr>
          <w:b w:val="0"/>
          <w:sz w:val="22"/>
          <w:szCs w:val="22"/>
        </w:rPr>
        <w:t xml:space="preserve">This learning area, which is one of the nine developed to support pupils with additional needs, supports pupil understanding about </w:t>
      </w:r>
      <w:r w:rsidR="00560722" w:rsidRPr="00986F53">
        <w:rPr>
          <w:b w:val="0"/>
          <w:sz w:val="22"/>
          <w:szCs w:val="22"/>
        </w:rPr>
        <w:t xml:space="preserve">choices, </w:t>
      </w:r>
      <w:proofErr w:type="gramStart"/>
      <w:r w:rsidR="00560722" w:rsidRPr="00986F53">
        <w:rPr>
          <w:b w:val="0"/>
          <w:sz w:val="22"/>
          <w:szCs w:val="22"/>
        </w:rPr>
        <w:t>preferences</w:t>
      </w:r>
      <w:proofErr w:type="gramEnd"/>
      <w:r w:rsidR="00560722" w:rsidRPr="00986F53">
        <w:rPr>
          <w:b w:val="0"/>
          <w:sz w:val="22"/>
          <w:szCs w:val="22"/>
        </w:rPr>
        <w:t xml:space="preserve"> and occasions</w:t>
      </w:r>
      <w:r w:rsidRPr="00986F53">
        <w:rPr>
          <w:b w:val="0"/>
          <w:sz w:val="22"/>
          <w:szCs w:val="22"/>
        </w:rPr>
        <w:t xml:space="preserve">. </w:t>
      </w:r>
    </w:p>
    <w:p w14:paraId="50591D15" w14:textId="77777777" w:rsidR="005C027B" w:rsidRPr="00986F53" w:rsidRDefault="005C027B" w:rsidP="005C027B">
      <w:pPr>
        <w:pStyle w:val="FFLSubHeaders"/>
        <w:rPr>
          <w:b w:val="0"/>
          <w:sz w:val="22"/>
          <w:szCs w:val="22"/>
        </w:rPr>
      </w:pPr>
    </w:p>
    <w:p w14:paraId="05BD97AF" w14:textId="1033BA1C" w:rsidR="005C027B" w:rsidRPr="00986F53" w:rsidRDefault="005C027B" w:rsidP="005C027B">
      <w:pPr>
        <w:pStyle w:val="FFLSubHeaders"/>
        <w:rPr>
          <w:b w:val="0"/>
          <w:sz w:val="22"/>
          <w:szCs w:val="22"/>
        </w:rPr>
      </w:pPr>
      <w:r w:rsidRPr="00986F53">
        <w:rPr>
          <w:b w:val="0"/>
          <w:sz w:val="22"/>
          <w:szCs w:val="22"/>
        </w:rPr>
        <w:t>Key learning</w:t>
      </w:r>
    </w:p>
    <w:p w14:paraId="25EFB3EB" w14:textId="0E74B6D4" w:rsidR="000A3C40" w:rsidRPr="00986F53" w:rsidRDefault="000A3C40" w:rsidP="00723252">
      <w:pPr>
        <w:pStyle w:val="FFLSubHeaders"/>
        <w:rPr>
          <w:b w:val="0"/>
          <w:sz w:val="22"/>
          <w:szCs w:val="22"/>
        </w:rPr>
      </w:pPr>
    </w:p>
    <w:p w14:paraId="23672719" w14:textId="478733F4" w:rsidR="003F0011" w:rsidRPr="00986F53" w:rsidRDefault="6F471A2B" w:rsidP="6F471A2B">
      <w:pPr>
        <w:pStyle w:val="ListParagraph"/>
        <w:numPr>
          <w:ilvl w:val="0"/>
          <w:numId w:val="4"/>
        </w:numPr>
        <w:rPr>
          <w:rFonts w:ascii="Arial" w:hAnsi="Arial" w:cs="Arial"/>
          <w:sz w:val="22"/>
          <w:szCs w:val="22"/>
        </w:rPr>
      </w:pPr>
      <w:r w:rsidRPr="00986F53">
        <w:rPr>
          <w:rFonts w:ascii="Arial" w:hAnsi="Arial" w:cs="Arial"/>
          <w:sz w:val="22"/>
          <w:szCs w:val="22"/>
        </w:rPr>
        <w:t xml:space="preserve">People eat different food, </w:t>
      </w:r>
      <w:proofErr w:type="gramStart"/>
      <w:r w:rsidRPr="00986F53">
        <w:rPr>
          <w:rFonts w:ascii="Arial" w:hAnsi="Arial" w:cs="Arial"/>
          <w:sz w:val="22"/>
          <w:szCs w:val="22"/>
        </w:rPr>
        <w:t>drinks</w:t>
      </w:r>
      <w:proofErr w:type="gramEnd"/>
      <w:r w:rsidRPr="00986F53">
        <w:rPr>
          <w:rFonts w:ascii="Arial" w:hAnsi="Arial" w:cs="Arial"/>
          <w:sz w:val="22"/>
          <w:szCs w:val="22"/>
        </w:rPr>
        <w:t xml:space="preserve"> and meals according to the time of day, who they are</w:t>
      </w:r>
      <w:r w:rsidR="00846E7E" w:rsidRPr="00986F53">
        <w:rPr>
          <w:rFonts w:ascii="Arial" w:hAnsi="Arial" w:cs="Arial"/>
          <w:sz w:val="22"/>
          <w:szCs w:val="22"/>
        </w:rPr>
        <w:t xml:space="preserve">, </w:t>
      </w:r>
      <w:r w:rsidR="00477A9F" w:rsidRPr="00986F53">
        <w:rPr>
          <w:rFonts w:ascii="Arial" w:hAnsi="Arial" w:cs="Arial"/>
          <w:sz w:val="22"/>
          <w:szCs w:val="22"/>
        </w:rPr>
        <w:t>where they live, their culture</w:t>
      </w:r>
      <w:r w:rsidR="0047785E" w:rsidRPr="00986F53">
        <w:rPr>
          <w:rFonts w:ascii="Arial" w:hAnsi="Arial" w:cs="Arial"/>
          <w:sz w:val="22"/>
          <w:szCs w:val="22"/>
        </w:rPr>
        <w:t xml:space="preserve">, </w:t>
      </w:r>
      <w:r w:rsidR="00477A9F" w:rsidRPr="00986F53">
        <w:rPr>
          <w:rFonts w:ascii="Arial" w:hAnsi="Arial" w:cs="Arial"/>
          <w:sz w:val="22"/>
          <w:szCs w:val="22"/>
        </w:rPr>
        <w:t>their personal preferences</w:t>
      </w:r>
      <w:r w:rsidR="0047785E" w:rsidRPr="00986F53">
        <w:rPr>
          <w:rFonts w:ascii="Arial" w:hAnsi="Arial" w:cs="Arial"/>
          <w:sz w:val="22"/>
          <w:szCs w:val="22"/>
        </w:rPr>
        <w:t>,</w:t>
      </w:r>
      <w:r w:rsidRPr="00986F53">
        <w:rPr>
          <w:rFonts w:ascii="Arial" w:hAnsi="Arial" w:cs="Arial"/>
          <w:sz w:val="22"/>
          <w:szCs w:val="22"/>
        </w:rPr>
        <w:t xml:space="preserve"> and the </w:t>
      </w:r>
      <w:r w:rsidR="0007458F" w:rsidRPr="00986F53">
        <w:rPr>
          <w:rFonts w:ascii="Arial" w:hAnsi="Arial" w:cs="Arial"/>
          <w:sz w:val="22"/>
          <w:szCs w:val="22"/>
        </w:rPr>
        <w:t xml:space="preserve">meal </w:t>
      </w:r>
      <w:r w:rsidRPr="00986F53">
        <w:rPr>
          <w:rFonts w:ascii="Arial" w:hAnsi="Arial" w:cs="Arial"/>
          <w:sz w:val="22"/>
          <w:szCs w:val="22"/>
        </w:rPr>
        <w:t>occasion.</w:t>
      </w:r>
    </w:p>
    <w:p w14:paraId="13FE50D7" w14:textId="5B565956" w:rsidR="003F0011" w:rsidRPr="00986F53" w:rsidRDefault="6F471A2B" w:rsidP="6F471A2B">
      <w:pPr>
        <w:pStyle w:val="ListParagraph"/>
        <w:numPr>
          <w:ilvl w:val="0"/>
          <w:numId w:val="4"/>
        </w:numPr>
        <w:rPr>
          <w:rFonts w:ascii="Arial" w:hAnsi="Arial" w:cs="Arial"/>
          <w:sz w:val="22"/>
          <w:szCs w:val="22"/>
        </w:rPr>
      </w:pPr>
      <w:r w:rsidRPr="00986F53">
        <w:rPr>
          <w:rFonts w:ascii="Arial" w:hAnsi="Arial" w:cs="Arial"/>
          <w:sz w:val="22"/>
          <w:szCs w:val="22"/>
          <w:lang w:val="en-US"/>
        </w:rPr>
        <w:t>The type of food and drink people choose depends on their likes and dislikes.</w:t>
      </w:r>
    </w:p>
    <w:p w14:paraId="52BEC749" w14:textId="066EC367" w:rsidR="00EE53EC" w:rsidRPr="00986F53" w:rsidRDefault="6F471A2B" w:rsidP="6F471A2B">
      <w:pPr>
        <w:pStyle w:val="ListParagraph"/>
        <w:numPr>
          <w:ilvl w:val="0"/>
          <w:numId w:val="4"/>
        </w:numPr>
        <w:rPr>
          <w:rFonts w:ascii="Arial" w:hAnsi="Arial" w:cs="Arial"/>
          <w:sz w:val="22"/>
          <w:szCs w:val="22"/>
        </w:rPr>
      </w:pPr>
      <w:r w:rsidRPr="00986F53">
        <w:rPr>
          <w:rFonts w:ascii="Arial" w:hAnsi="Arial" w:cs="Arial"/>
          <w:sz w:val="22"/>
          <w:szCs w:val="22"/>
        </w:rPr>
        <w:t xml:space="preserve">There are many different festivals and events which are celebrated with </w:t>
      </w:r>
      <w:r w:rsidR="007766DC" w:rsidRPr="00986F53">
        <w:rPr>
          <w:rFonts w:ascii="Arial" w:hAnsi="Arial" w:cs="Arial"/>
          <w:sz w:val="22"/>
          <w:szCs w:val="22"/>
        </w:rPr>
        <w:t>food and drink.</w:t>
      </w:r>
    </w:p>
    <w:p w14:paraId="0C9DA4B1" w14:textId="3A4E38EB" w:rsidR="00F13CD8" w:rsidRPr="00986F53" w:rsidRDefault="6F471A2B" w:rsidP="6F471A2B">
      <w:pPr>
        <w:pStyle w:val="ListParagraph"/>
        <w:numPr>
          <w:ilvl w:val="0"/>
          <w:numId w:val="4"/>
        </w:numPr>
        <w:rPr>
          <w:rFonts w:ascii="Arial" w:hAnsi="Arial" w:cs="Arial"/>
          <w:sz w:val="22"/>
          <w:szCs w:val="22"/>
        </w:rPr>
      </w:pPr>
      <w:r w:rsidRPr="00986F53">
        <w:rPr>
          <w:rFonts w:ascii="Arial" w:hAnsi="Arial" w:cs="Arial"/>
          <w:sz w:val="22"/>
          <w:szCs w:val="22"/>
        </w:rPr>
        <w:t xml:space="preserve">All the senses </w:t>
      </w:r>
      <w:r w:rsidR="007766DC" w:rsidRPr="00986F53">
        <w:rPr>
          <w:rFonts w:ascii="Arial" w:hAnsi="Arial" w:cs="Arial"/>
          <w:sz w:val="22"/>
          <w:szCs w:val="22"/>
        </w:rPr>
        <w:t>are</w:t>
      </w:r>
      <w:r w:rsidRPr="00986F53">
        <w:rPr>
          <w:rFonts w:ascii="Arial" w:hAnsi="Arial" w:cs="Arial"/>
          <w:sz w:val="22"/>
          <w:szCs w:val="22"/>
        </w:rPr>
        <w:t xml:space="preserve"> used for tasting food</w:t>
      </w:r>
      <w:r w:rsidR="00022697">
        <w:rPr>
          <w:rFonts w:ascii="Arial" w:hAnsi="Arial" w:cs="Arial"/>
          <w:sz w:val="22"/>
          <w:szCs w:val="22"/>
        </w:rPr>
        <w:t>, helping people to make choices.</w:t>
      </w:r>
      <w:r w:rsidRPr="00986F53">
        <w:rPr>
          <w:rFonts w:ascii="Arial" w:hAnsi="Arial" w:cs="Arial"/>
          <w:sz w:val="22"/>
          <w:szCs w:val="22"/>
        </w:rPr>
        <w:t xml:space="preserve"> </w:t>
      </w:r>
    </w:p>
    <w:p w14:paraId="5A033B51" w14:textId="77777777" w:rsidR="005C027B" w:rsidRPr="00986F53" w:rsidRDefault="005C027B" w:rsidP="005C027B">
      <w:pPr>
        <w:pStyle w:val="FFLSubHeaders"/>
        <w:rPr>
          <w:b w:val="0"/>
          <w:sz w:val="22"/>
          <w:szCs w:val="22"/>
        </w:rPr>
      </w:pPr>
    </w:p>
    <w:p w14:paraId="0F4A8942" w14:textId="7FCC78DF" w:rsidR="000607C7" w:rsidRPr="00986F53" w:rsidRDefault="6F471A2B" w:rsidP="6F471A2B">
      <w:pPr>
        <w:pStyle w:val="FFLBodyText"/>
        <w:rPr>
          <w:szCs w:val="22"/>
        </w:rPr>
      </w:pPr>
      <w:r w:rsidRPr="00986F53">
        <w:rPr>
          <w:szCs w:val="22"/>
        </w:rPr>
        <w:t>The learning objectives are:</w:t>
      </w:r>
    </w:p>
    <w:p w14:paraId="6245EDA2" w14:textId="6C1B1690" w:rsidR="00057342" w:rsidRPr="00986F53" w:rsidRDefault="00022697" w:rsidP="6F471A2B">
      <w:pPr>
        <w:pStyle w:val="FFLBodyText"/>
        <w:numPr>
          <w:ilvl w:val="0"/>
          <w:numId w:val="16"/>
        </w:numPr>
        <w:rPr>
          <w:szCs w:val="22"/>
        </w:rPr>
      </w:pPr>
      <w:r>
        <w:rPr>
          <w:szCs w:val="22"/>
        </w:rPr>
        <w:t>i</w:t>
      </w:r>
      <w:r w:rsidR="6F471A2B" w:rsidRPr="00986F53">
        <w:rPr>
          <w:szCs w:val="22"/>
        </w:rPr>
        <w:t>dentify</w:t>
      </w:r>
      <w:r w:rsidR="00A8252B" w:rsidRPr="00986F53">
        <w:rPr>
          <w:szCs w:val="22"/>
        </w:rPr>
        <w:t>ing</w:t>
      </w:r>
      <w:r w:rsidR="6F471A2B" w:rsidRPr="00986F53">
        <w:rPr>
          <w:szCs w:val="22"/>
        </w:rPr>
        <w:t xml:space="preserve"> what meal occasion a food or meal might be </w:t>
      </w:r>
      <w:proofErr w:type="gramStart"/>
      <w:r w:rsidR="6F471A2B" w:rsidRPr="00986F53">
        <w:rPr>
          <w:szCs w:val="22"/>
        </w:rPr>
        <w:t>eaten;</w:t>
      </w:r>
      <w:proofErr w:type="gramEnd"/>
    </w:p>
    <w:p w14:paraId="54DA0F51" w14:textId="4447A3D8" w:rsidR="004C1D92" w:rsidRDefault="00C51E6C" w:rsidP="00057342">
      <w:pPr>
        <w:pStyle w:val="FFLBodyText"/>
        <w:numPr>
          <w:ilvl w:val="0"/>
          <w:numId w:val="16"/>
        </w:numPr>
        <w:rPr>
          <w:szCs w:val="22"/>
        </w:rPr>
      </w:pPr>
      <w:proofErr w:type="spellStart"/>
      <w:r w:rsidRPr="00986F53">
        <w:rPr>
          <w:szCs w:val="22"/>
        </w:rPr>
        <w:t>recognis</w:t>
      </w:r>
      <w:r w:rsidR="00A8252B" w:rsidRPr="00986F53">
        <w:rPr>
          <w:szCs w:val="22"/>
        </w:rPr>
        <w:t>ing</w:t>
      </w:r>
      <w:proofErr w:type="spellEnd"/>
      <w:r w:rsidRPr="00986F53">
        <w:rPr>
          <w:szCs w:val="22"/>
        </w:rPr>
        <w:t xml:space="preserve"> th</w:t>
      </w:r>
      <w:r w:rsidR="00DB7009">
        <w:rPr>
          <w:szCs w:val="22"/>
        </w:rPr>
        <w:t>at</w:t>
      </w:r>
      <w:r w:rsidRPr="00986F53">
        <w:rPr>
          <w:szCs w:val="22"/>
        </w:rPr>
        <w:t xml:space="preserve"> different </w:t>
      </w:r>
      <w:r w:rsidR="00802F18" w:rsidRPr="00986F53">
        <w:rPr>
          <w:szCs w:val="22"/>
        </w:rPr>
        <w:t>food is eaten</w:t>
      </w:r>
      <w:r w:rsidRPr="00986F53">
        <w:rPr>
          <w:szCs w:val="22"/>
        </w:rPr>
        <w:t xml:space="preserve"> at different life </w:t>
      </w:r>
      <w:proofErr w:type="gramStart"/>
      <w:r w:rsidRPr="00986F53">
        <w:rPr>
          <w:szCs w:val="22"/>
        </w:rPr>
        <w:t>stages;</w:t>
      </w:r>
      <w:proofErr w:type="gramEnd"/>
    </w:p>
    <w:p w14:paraId="14DC3C39" w14:textId="5770FF1B" w:rsidR="001F7B44" w:rsidRPr="00986F53" w:rsidRDefault="001F7B44" w:rsidP="00057342">
      <w:pPr>
        <w:pStyle w:val="FFLBodyText"/>
        <w:numPr>
          <w:ilvl w:val="0"/>
          <w:numId w:val="16"/>
        </w:numPr>
        <w:rPr>
          <w:szCs w:val="22"/>
        </w:rPr>
      </w:pPr>
      <w:r>
        <w:rPr>
          <w:szCs w:val="22"/>
        </w:rPr>
        <w:t xml:space="preserve">naming foods from around the </w:t>
      </w:r>
      <w:proofErr w:type="gramStart"/>
      <w:r>
        <w:rPr>
          <w:szCs w:val="22"/>
        </w:rPr>
        <w:t>world;</w:t>
      </w:r>
      <w:proofErr w:type="gramEnd"/>
    </w:p>
    <w:p w14:paraId="7933E57D" w14:textId="3695102E" w:rsidR="00C51E6C" w:rsidRPr="00986F53" w:rsidRDefault="00856EA4" w:rsidP="00057342">
      <w:pPr>
        <w:pStyle w:val="FFLBodyText"/>
        <w:numPr>
          <w:ilvl w:val="0"/>
          <w:numId w:val="16"/>
        </w:numPr>
        <w:rPr>
          <w:szCs w:val="22"/>
        </w:rPr>
      </w:pPr>
      <w:r w:rsidRPr="00986F53">
        <w:rPr>
          <w:szCs w:val="22"/>
        </w:rPr>
        <w:t>choos</w:t>
      </w:r>
      <w:r w:rsidR="00A8252B" w:rsidRPr="00986F53">
        <w:rPr>
          <w:szCs w:val="22"/>
        </w:rPr>
        <w:t>ing</w:t>
      </w:r>
      <w:r w:rsidRPr="00986F53">
        <w:rPr>
          <w:szCs w:val="22"/>
        </w:rPr>
        <w:t xml:space="preserve"> food </w:t>
      </w:r>
      <w:r w:rsidR="00593D34" w:rsidRPr="00986F53">
        <w:rPr>
          <w:szCs w:val="22"/>
        </w:rPr>
        <w:t xml:space="preserve">that would be suitable for a party or </w:t>
      </w:r>
      <w:proofErr w:type="gramStart"/>
      <w:r w:rsidR="00593D34" w:rsidRPr="00986F53">
        <w:rPr>
          <w:szCs w:val="22"/>
        </w:rPr>
        <w:t>celebration;</w:t>
      </w:r>
      <w:proofErr w:type="gramEnd"/>
    </w:p>
    <w:p w14:paraId="7F23AFB1" w14:textId="4563D0C7" w:rsidR="00593D34" w:rsidRPr="00986F53" w:rsidRDefault="00116C27" w:rsidP="00057342">
      <w:pPr>
        <w:pStyle w:val="FFLBodyText"/>
        <w:numPr>
          <w:ilvl w:val="0"/>
          <w:numId w:val="16"/>
        </w:numPr>
        <w:rPr>
          <w:szCs w:val="22"/>
        </w:rPr>
      </w:pPr>
      <w:r w:rsidRPr="00986F53">
        <w:rPr>
          <w:szCs w:val="22"/>
        </w:rPr>
        <w:t>stat</w:t>
      </w:r>
      <w:r w:rsidR="00A8252B" w:rsidRPr="00986F53">
        <w:rPr>
          <w:szCs w:val="22"/>
        </w:rPr>
        <w:t>ing</w:t>
      </w:r>
      <w:r w:rsidR="0024311C" w:rsidRPr="00986F53">
        <w:rPr>
          <w:szCs w:val="22"/>
        </w:rPr>
        <w:t xml:space="preserve"> or </w:t>
      </w:r>
      <w:r w:rsidR="00986F53" w:rsidRPr="00986F53">
        <w:rPr>
          <w:szCs w:val="22"/>
        </w:rPr>
        <w:t>identifying</w:t>
      </w:r>
      <w:r w:rsidRPr="00986F53">
        <w:rPr>
          <w:szCs w:val="22"/>
        </w:rPr>
        <w:t xml:space="preserve"> </w:t>
      </w:r>
      <w:r w:rsidR="001024DB" w:rsidRPr="00986F53">
        <w:rPr>
          <w:szCs w:val="22"/>
        </w:rPr>
        <w:t xml:space="preserve">if a food is liked or </w:t>
      </w:r>
      <w:proofErr w:type="gramStart"/>
      <w:r w:rsidR="001024DB" w:rsidRPr="00986F53">
        <w:rPr>
          <w:szCs w:val="22"/>
        </w:rPr>
        <w:t>disliked;</w:t>
      </w:r>
      <w:proofErr w:type="gramEnd"/>
    </w:p>
    <w:p w14:paraId="68DCB4C5" w14:textId="1202BC03" w:rsidR="001024DB" w:rsidRPr="00986F53" w:rsidRDefault="00EF57B0" w:rsidP="00057342">
      <w:pPr>
        <w:pStyle w:val="FFLBodyText"/>
        <w:numPr>
          <w:ilvl w:val="0"/>
          <w:numId w:val="16"/>
        </w:numPr>
        <w:rPr>
          <w:szCs w:val="22"/>
        </w:rPr>
      </w:pPr>
      <w:r w:rsidRPr="00986F53">
        <w:rPr>
          <w:szCs w:val="22"/>
        </w:rPr>
        <w:t>mak</w:t>
      </w:r>
      <w:r w:rsidR="00986F53" w:rsidRPr="00986F53">
        <w:rPr>
          <w:szCs w:val="22"/>
        </w:rPr>
        <w:t>ing</w:t>
      </w:r>
      <w:r w:rsidRPr="00986F53">
        <w:rPr>
          <w:szCs w:val="22"/>
        </w:rPr>
        <w:t xml:space="preserve"> a dish to celebrate a festival or </w:t>
      </w:r>
      <w:proofErr w:type="gramStart"/>
      <w:r w:rsidRPr="00986F53">
        <w:rPr>
          <w:szCs w:val="22"/>
        </w:rPr>
        <w:t>event;</w:t>
      </w:r>
      <w:proofErr w:type="gramEnd"/>
    </w:p>
    <w:p w14:paraId="0EAE176E" w14:textId="73C9171F" w:rsidR="00EF57B0" w:rsidRPr="00986F53" w:rsidRDefault="00A96DE6" w:rsidP="00057342">
      <w:pPr>
        <w:pStyle w:val="FFLBodyText"/>
        <w:numPr>
          <w:ilvl w:val="0"/>
          <w:numId w:val="16"/>
        </w:numPr>
        <w:rPr>
          <w:szCs w:val="22"/>
        </w:rPr>
      </w:pPr>
      <w:r w:rsidRPr="00986F53">
        <w:rPr>
          <w:szCs w:val="22"/>
        </w:rPr>
        <w:t>demonstrat</w:t>
      </w:r>
      <w:r w:rsidR="00986F53" w:rsidRPr="00986F53">
        <w:rPr>
          <w:szCs w:val="22"/>
        </w:rPr>
        <w:t>ing</w:t>
      </w:r>
      <w:r w:rsidRPr="00986F53">
        <w:rPr>
          <w:szCs w:val="22"/>
        </w:rPr>
        <w:t xml:space="preserve"> the senses used when tasting </w:t>
      </w:r>
      <w:proofErr w:type="gramStart"/>
      <w:r w:rsidR="00C27E8D" w:rsidRPr="00986F53">
        <w:rPr>
          <w:szCs w:val="22"/>
        </w:rPr>
        <w:t>food;</w:t>
      </w:r>
      <w:proofErr w:type="gramEnd"/>
    </w:p>
    <w:p w14:paraId="0EB6B6B4" w14:textId="4DC89CC3" w:rsidR="00957ED2" w:rsidRPr="00986F53" w:rsidRDefault="00957ED2" w:rsidP="00057342">
      <w:pPr>
        <w:pStyle w:val="FFLBodyText"/>
        <w:numPr>
          <w:ilvl w:val="0"/>
          <w:numId w:val="16"/>
        </w:numPr>
        <w:rPr>
          <w:szCs w:val="22"/>
        </w:rPr>
      </w:pPr>
      <w:r w:rsidRPr="00986F53">
        <w:rPr>
          <w:szCs w:val="22"/>
        </w:rPr>
        <w:t>describ</w:t>
      </w:r>
      <w:r w:rsidR="00986F53" w:rsidRPr="00986F53">
        <w:rPr>
          <w:szCs w:val="22"/>
        </w:rPr>
        <w:t>ing</w:t>
      </w:r>
      <w:r w:rsidRPr="00986F53">
        <w:rPr>
          <w:szCs w:val="22"/>
        </w:rPr>
        <w:t xml:space="preserve"> food using simple tasting words.</w:t>
      </w:r>
    </w:p>
    <w:p w14:paraId="18DC0590" w14:textId="1E2D8816" w:rsidR="005C027B" w:rsidRPr="00986F53" w:rsidRDefault="005C027B" w:rsidP="005C027B">
      <w:pPr>
        <w:pStyle w:val="FFLBodyText"/>
        <w:rPr>
          <w:szCs w:val="22"/>
        </w:rPr>
      </w:pPr>
    </w:p>
    <w:p w14:paraId="02DCDC54" w14:textId="77777777" w:rsidR="005C027B" w:rsidRPr="00986F53" w:rsidRDefault="005C027B" w:rsidP="005C027B">
      <w:pPr>
        <w:pStyle w:val="FFLSubHeaders"/>
        <w:rPr>
          <w:b w:val="0"/>
          <w:sz w:val="22"/>
          <w:szCs w:val="22"/>
        </w:rPr>
      </w:pPr>
      <w:r w:rsidRPr="00986F53">
        <w:rPr>
          <w:b w:val="0"/>
          <w:sz w:val="22"/>
          <w:szCs w:val="22"/>
        </w:rPr>
        <w:t xml:space="preserve">To support learning, the following is available: </w:t>
      </w:r>
    </w:p>
    <w:p w14:paraId="6DFD3384" w14:textId="77777777" w:rsidR="005C027B" w:rsidRPr="00986F53" w:rsidRDefault="005C027B" w:rsidP="006D0464">
      <w:pPr>
        <w:pStyle w:val="FFLSubHeaders"/>
        <w:numPr>
          <w:ilvl w:val="0"/>
          <w:numId w:val="3"/>
        </w:numPr>
        <w:rPr>
          <w:b w:val="0"/>
          <w:sz w:val="22"/>
          <w:szCs w:val="22"/>
        </w:rPr>
      </w:pPr>
      <w:r w:rsidRPr="00986F53">
        <w:rPr>
          <w:b w:val="0"/>
          <w:sz w:val="22"/>
          <w:szCs w:val="22"/>
        </w:rPr>
        <w:t xml:space="preserve">this introductory guide, with activity </w:t>
      </w:r>
      <w:proofErr w:type="gramStart"/>
      <w:r w:rsidRPr="00986F53">
        <w:rPr>
          <w:b w:val="0"/>
          <w:sz w:val="22"/>
          <w:szCs w:val="22"/>
        </w:rPr>
        <w:t>ideas;</w:t>
      </w:r>
      <w:proofErr w:type="gramEnd"/>
    </w:p>
    <w:p w14:paraId="25AE4738" w14:textId="77777777" w:rsidR="005C027B" w:rsidRDefault="005C027B" w:rsidP="006D0464">
      <w:pPr>
        <w:pStyle w:val="FFLSubHeaders"/>
        <w:numPr>
          <w:ilvl w:val="0"/>
          <w:numId w:val="3"/>
        </w:numPr>
        <w:rPr>
          <w:b w:val="0"/>
          <w:sz w:val="22"/>
          <w:szCs w:val="22"/>
        </w:rPr>
      </w:pPr>
      <w:r w:rsidRPr="00986F53">
        <w:rPr>
          <w:b w:val="0"/>
          <w:sz w:val="22"/>
          <w:szCs w:val="22"/>
        </w:rPr>
        <w:t>stimulus materials and worksheets.</w:t>
      </w:r>
    </w:p>
    <w:p w14:paraId="53CA8450" w14:textId="29F8ECEA" w:rsidR="005C027B" w:rsidRPr="00986F53" w:rsidRDefault="005C027B" w:rsidP="005C027B">
      <w:pPr>
        <w:pStyle w:val="FFLBodyText"/>
        <w:rPr>
          <w:szCs w:val="22"/>
        </w:rPr>
      </w:pPr>
    </w:p>
    <w:p w14:paraId="197D03A5" w14:textId="77777777" w:rsidR="005C027B" w:rsidRPr="00986F53" w:rsidRDefault="6F471A2B" w:rsidP="005C027B">
      <w:pPr>
        <w:pStyle w:val="FFLSubHeaders"/>
        <w:rPr>
          <w:sz w:val="22"/>
          <w:szCs w:val="22"/>
        </w:rPr>
      </w:pPr>
      <w:r w:rsidRPr="00986F53">
        <w:rPr>
          <w:sz w:val="22"/>
          <w:szCs w:val="22"/>
        </w:rPr>
        <w:t>Activity ideas</w:t>
      </w:r>
    </w:p>
    <w:p w14:paraId="515D2256" w14:textId="43170498" w:rsidR="002C2224" w:rsidRPr="002C2224" w:rsidRDefault="005C027B" w:rsidP="002C2224">
      <w:pPr>
        <w:pStyle w:val="FFLSubHeaders"/>
        <w:rPr>
          <w:b w:val="0"/>
          <w:bCs w:val="0"/>
          <w:sz w:val="22"/>
          <w:szCs w:val="22"/>
        </w:rPr>
      </w:pPr>
      <w:r w:rsidRPr="00986F53">
        <w:rPr>
          <w:b w:val="0"/>
          <w:bCs w:val="0"/>
          <w:sz w:val="22"/>
          <w:szCs w:val="22"/>
        </w:rPr>
        <w:t>Below is a range of activity ideas. Depending on your pupils, you will need to decide on the level of</w:t>
      </w:r>
      <w:r w:rsidR="00BC1273" w:rsidRPr="00986F53">
        <w:rPr>
          <w:b w:val="0"/>
          <w:bCs w:val="0"/>
          <w:sz w:val="22"/>
          <w:szCs w:val="22"/>
        </w:rPr>
        <w:t xml:space="preserve"> complexity of the tasks chosen.</w:t>
      </w:r>
      <w:r w:rsidR="00EC03C9">
        <w:rPr>
          <w:b w:val="0"/>
          <w:bCs w:val="0"/>
          <w:sz w:val="22"/>
          <w:szCs w:val="22"/>
        </w:rPr>
        <w:t xml:space="preserve"> </w:t>
      </w:r>
      <w:r w:rsidR="002C2224" w:rsidRPr="002C2224">
        <w:rPr>
          <w:b w:val="0"/>
          <w:bCs w:val="0"/>
          <w:sz w:val="22"/>
          <w:szCs w:val="22"/>
        </w:rPr>
        <w:t xml:space="preserve">Use the </w:t>
      </w:r>
      <w:hyperlink r:id="rId11" w:history="1">
        <w:r w:rsidR="00B7476E" w:rsidRPr="00B7476E">
          <w:rPr>
            <w:rStyle w:val="Hyperlink"/>
            <w:b w:val="0"/>
            <w:bCs w:val="0"/>
            <w:sz w:val="22"/>
            <w:szCs w:val="22"/>
          </w:rPr>
          <w:t xml:space="preserve">Choices, </w:t>
        </w:r>
        <w:proofErr w:type="gramStart"/>
        <w:r w:rsidR="00B7476E" w:rsidRPr="00B7476E">
          <w:rPr>
            <w:rStyle w:val="Hyperlink"/>
            <w:b w:val="0"/>
            <w:bCs w:val="0"/>
            <w:sz w:val="22"/>
            <w:szCs w:val="22"/>
          </w:rPr>
          <w:t>preferences</w:t>
        </w:r>
        <w:proofErr w:type="gramEnd"/>
        <w:r w:rsidR="00B7476E" w:rsidRPr="00B7476E">
          <w:rPr>
            <w:rStyle w:val="Hyperlink"/>
            <w:b w:val="0"/>
            <w:bCs w:val="0"/>
            <w:sz w:val="22"/>
            <w:szCs w:val="22"/>
          </w:rPr>
          <w:t xml:space="preserve"> and occasions presentation</w:t>
        </w:r>
      </w:hyperlink>
      <w:r w:rsidR="002C2224" w:rsidRPr="002C2224">
        <w:rPr>
          <w:b w:val="0"/>
          <w:bCs w:val="0"/>
          <w:sz w:val="22"/>
          <w:szCs w:val="22"/>
        </w:rPr>
        <w:t xml:space="preserve"> to support the activities below. </w:t>
      </w:r>
    </w:p>
    <w:p w14:paraId="7436B7D0" w14:textId="77777777" w:rsidR="00E43887" w:rsidRDefault="00E43887" w:rsidP="005C027B">
      <w:pPr>
        <w:pStyle w:val="FFLSubHeaders"/>
        <w:rPr>
          <w:b w:val="0"/>
          <w:bCs w:val="0"/>
          <w:sz w:val="22"/>
          <w:szCs w:val="22"/>
        </w:rPr>
      </w:pPr>
    </w:p>
    <w:p w14:paraId="3E613C14" w14:textId="732C0EA0" w:rsidR="00DD49AC" w:rsidRPr="00986F53" w:rsidRDefault="00DD49AC" w:rsidP="00DD49AC">
      <w:pPr>
        <w:rPr>
          <w:rFonts w:ascii="Arial" w:hAnsi="Arial" w:cs="Arial"/>
          <w:b/>
          <w:sz w:val="22"/>
          <w:szCs w:val="22"/>
        </w:rPr>
      </w:pPr>
      <w:r w:rsidRPr="00986F53">
        <w:rPr>
          <w:rFonts w:ascii="Arial" w:hAnsi="Arial" w:cs="Arial"/>
          <w:b/>
          <w:sz w:val="22"/>
          <w:szCs w:val="22"/>
        </w:rPr>
        <w:t>People eat different food and meals according to the time of day, who they are and the occasion.</w:t>
      </w:r>
    </w:p>
    <w:p w14:paraId="1E874D73" w14:textId="77777777" w:rsidR="003776F7" w:rsidRPr="00986F53" w:rsidRDefault="003776F7" w:rsidP="00DD49AC">
      <w:pPr>
        <w:rPr>
          <w:rFonts w:ascii="Arial" w:hAnsi="Arial" w:cs="Arial"/>
          <w:color w:val="263143"/>
          <w:sz w:val="22"/>
          <w:szCs w:val="22"/>
          <w:shd w:val="clear" w:color="auto" w:fill="FFFFFF"/>
        </w:rPr>
      </w:pPr>
    </w:p>
    <w:p w14:paraId="559D6BA2" w14:textId="50E94011" w:rsidR="002E4E8B" w:rsidRPr="002E4E8B" w:rsidRDefault="00FC033A" w:rsidP="002E4E8B">
      <w:pPr>
        <w:rPr>
          <w:rFonts w:ascii="Arial" w:hAnsi="Arial" w:cs="Arial"/>
          <w:sz w:val="22"/>
          <w:szCs w:val="22"/>
        </w:rPr>
      </w:pPr>
      <w:r w:rsidRPr="002E4E8B">
        <w:rPr>
          <w:rFonts w:ascii="Arial" w:hAnsi="Arial" w:cs="Arial"/>
          <w:sz w:val="22"/>
          <w:szCs w:val="22"/>
          <w:shd w:val="clear" w:color="auto" w:fill="FFFFFF"/>
        </w:rPr>
        <w:t>Tell the pupils</w:t>
      </w:r>
      <w:r w:rsidR="003776F7" w:rsidRPr="002E4E8B">
        <w:rPr>
          <w:rFonts w:ascii="Arial" w:hAnsi="Arial" w:cs="Arial"/>
          <w:sz w:val="22"/>
          <w:szCs w:val="22"/>
          <w:shd w:val="clear" w:color="auto" w:fill="FFFFFF"/>
        </w:rPr>
        <w:t xml:space="preserve"> that what people eat depends on the time of day, who they are</w:t>
      </w:r>
      <w:r w:rsidR="00BA6BF1">
        <w:rPr>
          <w:rFonts w:ascii="Arial" w:hAnsi="Arial" w:cs="Arial"/>
          <w:sz w:val="22"/>
          <w:szCs w:val="22"/>
          <w:shd w:val="clear" w:color="auto" w:fill="FFFFFF"/>
        </w:rPr>
        <w:t>,</w:t>
      </w:r>
      <w:r w:rsidR="003776F7" w:rsidRPr="002E4E8B">
        <w:rPr>
          <w:rFonts w:ascii="Arial" w:hAnsi="Arial" w:cs="Arial"/>
          <w:sz w:val="22"/>
          <w:szCs w:val="22"/>
          <w:shd w:val="clear" w:color="auto" w:fill="FFFFFF"/>
        </w:rPr>
        <w:t xml:space="preserve"> </w:t>
      </w:r>
      <w:r w:rsidR="002E4E8B" w:rsidRPr="002E4E8B">
        <w:rPr>
          <w:rFonts w:ascii="Arial" w:hAnsi="Arial" w:cs="Arial"/>
          <w:sz w:val="22"/>
          <w:szCs w:val="22"/>
        </w:rPr>
        <w:t>where they live, their culture, their personal preferences, and the meal occasion.</w:t>
      </w:r>
    </w:p>
    <w:p w14:paraId="120E4FE1" w14:textId="77777777" w:rsidR="000A082D" w:rsidRPr="00986F53" w:rsidRDefault="00BD6ECC" w:rsidP="003E0D16">
      <w:pPr>
        <w:pStyle w:val="ListParagraph"/>
        <w:numPr>
          <w:ilvl w:val="0"/>
          <w:numId w:val="9"/>
        </w:numPr>
        <w:rPr>
          <w:rFonts w:ascii="Arial" w:hAnsi="Arial" w:cs="Arial"/>
          <w:sz w:val="22"/>
          <w:szCs w:val="22"/>
          <w:shd w:val="clear" w:color="auto" w:fill="FFFFFF"/>
        </w:rPr>
      </w:pPr>
      <w:r w:rsidRPr="00986F53">
        <w:rPr>
          <w:rFonts w:ascii="Arial" w:hAnsi="Arial" w:cs="Arial"/>
          <w:sz w:val="22"/>
          <w:szCs w:val="22"/>
          <w:shd w:val="clear" w:color="auto" w:fill="FFFFFF"/>
        </w:rPr>
        <w:t>Time of day</w:t>
      </w:r>
    </w:p>
    <w:p w14:paraId="0FF4E485" w14:textId="69322986" w:rsidR="003E0D16" w:rsidRPr="00986F53" w:rsidRDefault="007A1E41" w:rsidP="000A082D">
      <w:pPr>
        <w:pStyle w:val="ListParagraph"/>
        <w:numPr>
          <w:ilvl w:val="1"/>
          <w:numId w:val="9"/>
        </w:numPr>
        <w:rPr>
          <w:rFonts w:ascii="Arial" w:hAnsi="Arial" w:cs="Arial"/>
          <w:sz w:val="22"/>
          <w:szCs w:val="22"/>
          <w:shd w:val="clear" w:color="auto" w:fill="FFFFFF"/>
        </w:rPr>
      </w:pPr>
      <w:r w:rsidRPr="00986F53">
        <w:rPr>
          <w:rFonts w:ascii="Arial" w:hAnsi="Arial" w:cs="Arial"/>
          <w:sz w:val="22"/>
          <w:szCs w:val="22"/>
          <w:shd w:val="clear" w:color="auto" w:fill="FFFFFF"/>
        </w:rPr>
        <w:t>D</w:t>
      </w:r>
      <w:r w:rsidR="00020123" w:rsidRPr="00986F53">
        <w:rPr>
          <w:rFonts w:ascii="Arial" w:hAnsi="Arial" w:cs="Arial"/>
          <w:sz w:val="22"/>
          <w:szCs w:val="22"/>
          <w:shd w:val="clear" w:color="auto" w:fill="FFFFFF"/>
        </w:rPr>
        <w:t xml:space="preserve">raw four columns on the board headed: </w:t>
      </w:r>
      <w:r w:rsidR="00DA1AB3" w:rsidRPr="00986F53">
        <w:rPr>
          <w:rFonts w:ascii="Arial" w:hAnsi="Arial" w:cs="Arial"/>
          <w:sz w:val="22"/>
          <w:szCs w:val="22"/>
          <w:shd w:val="clear" w:color="auto" w:fill="FFFFFF"/>
        </w:rPr>
        <w:t xml:space="preserve">breakfast, lunch, evening meal and snacks </w:t>
      </w:r>
      <w:r w:rsidR="00D437CC" w:rsidRPr="00986F53">
        <w:rPr>
          <w:rFonts w:ascii="Arial" w:hAnsi="Arial" w:cs="Arial"/>
          <w:sz w:val="22"/>
          <w:szCs w:val="22"/>
          <w:shd w:val="clear" w:color="auto" w:fill="FFFFFF"/>
        </w:rPr>
        <w:t xml:space="preserve">(alternatively draw a clock showing 8am, </w:t>
      </w:r>
      <w:r w:rsidR="00336243" w:rsidRPr="00986F53">
        <w:rPr>
          <w:rFonts w:ascii="Arial" w:hAnsi="Arial" w:cs="Arial"/>
          <w:sz w:val="22"/>
          <w:szCs w:val="22"/>
          <w:shd w:val="clear" w:color="auto" w:fill="FFFFFF"/>
        </w:rPr>
        <w:t xml:space="preserve">12 </w:t>
      </w:r>
      <w:proofErr w:type="gramStart"/>
      <w:r w:rsidR="00336243" w:rsidRPr="00986F53">
        <w:rPr>
          <w:rFonts w:ascii="Arial" w:hAnsi="Arial" w:cs="Arial"/>
          <w:sz w:val="22"/>
          <w:szCs w:val="22"/>
          <w:shd w:val="clear" w:color="auto" w:fill="FFFFFF"/>
        </w:rPr>
        <w:t>midday</w:t>
      </w:r>
      <w:proofErr w:type="gramEnd"/>
      <w:r w:rsidR="00336243" w:rsidRPr="00986F53">
        <w:rPr>
          <w:rFonts w:ascii="Arial" w:hAnsi="Arial" w:cs="Arial"/>
          <w:sz w:val="22"/>
          <w:szCs w:val="22"/>
          <w:shd w:val="clear" w:color="auto" w:fill="FFFFFF"/>
        </w:rPr>
        <w:t>, 7pm</w:t>
      </w:r>
      <w:r w:rsidR="008A6E97" w:rsidRPr="00986F53">
        <w:rPr>
          <w:rFonts w:ascii="Arial" w:hAnsi="Arial" w:cs="Arial"/>
          <w:sz w:val="22"/>
          <w:szCs w:val="22"/>
          <w:shd w:val="clear" w:color="auto" w:fill="FFFFFF"/>
        </w:rPr>
        <w:t>, 11am and 3pm)</w:t>
      </w:r>
      <w:r w:rsidR="00DA1AB3" w:rsidRPr="00986F53">
        <w:rPr>
          <w:rFonts w:ascii="Arial" w:hAnsi="Arial" w:cs="Arial"/>
          <w:sz w:val="22"/>
          <w:szCs w:val="22"/>
          <w:shd w:val="clear" w:color="auto" w:fill="FFFFFF"/>
        </w:rPr>
        <w:t xml:space="preserve">. Show pupils </w:t>
      </w:r>
      <w:hyperlink r:id="rId12" w:history="1">
        <w:r w:rsidR="00DA1AB3" w:rsidRPr="00BA54A5">
          <w:rPr>
            <w:rStyle w:val="Hyperlink"/>
            <w:rFonts w:ascii="Arial" w:hAnsi="Arial" w:cs="Arial"/>
            <w:sz w:val="22"/>
            <w:szCs w:val="22"/>
            <w:shd w:val="clear" w:color="auto" w:fill="FFFFFF"/>
          </w:rPr>
          <w:t>images</w:t>
        </w:r>
      </w:hyperlink>
      <w:r w:rsidR="00DA1AB3" w:rsidRPr="00986F53">
        <w:rPr>
          <w:rFonts w:ascii="Arial" w:hAnsi="Arial" w:cs="Arial"/>
          <w:sz w:val="22"/>
          <w:szCs w:val="22"/>
          <w:shd w:val="clear" w:color="auto" w:fill="FFFFFF"/>
        </w:rPr>
        <w:t xml:space="preserve"> of food that they may eat </w:t>
      </w:r>
      <w:r w:rsidR="00C668F1" w:rsidRPr="00986F53">
        <w:rPr>
          <w:rFonts w:ascii="Arial" w:hAnsi="Arial" w:cs="Arial"/>
          <w:sz w:val="22"/>
          <w:szCs w:val="22"/>
          <w:shd w:val="clear" w:color="auto" w:fill="FFFFFF"/>
        </w:rPr>
        <w:t>at each of the meal occasions and ask them to</w:t>
      </w:r>
      <w:r w:rsidR="007D599F" w:rsidRPr="00986F53">
        <w:rPr>
          <w:rFonts w:ascii="Arial" w:hAnsi="Arial" w:cs="Arial"/>
          <w:sz w:val="22"/>
          <w:szCs w:val="22"/>
          <w:shd w:val="clear" w:color="auto" w:fill="FFFFFF"/>
        </w:rPr>
        <w:t xml:space="preserve"> name the food or meal</w:t>
      </w:r>
      <w:r w:rsidR="00C668F1" w:rsidRPr="00986F53">
        <w:rPr>
          <w:rFonts w:ascii="Arial" w:hAnsi="Arial" w:cs="Arial"/>
          <w:sz w:val="22"/>
          <w:szCs w:val="22"/>
          <w:shd w:val="clear" w:color="auto" w:fill="FFFFFF"/>
        </w:rPr>
        <w:t xml:space="preserve"> </w:t>
      </w:r>
      <w:r w:rsidR="007411A4">
        <w:rPr>
          <w:rFonts w:ascii="Arial" w:hAnsi="Arial" w:cs="Arial"/>
          <w:sz w:val="22"/>
          <w:szCs w:val="22"/>
          <w:shd w:val="clear" w:color="auto" w:fill="FFFFFF"/>
        </w:rPr>
        <w:t xml:space="preserve">and </w:t>
      </w:r>
      <w:r w:rsidR="00C668F1" w:rsidRPr="00986F53">
        <w:rPr>
          <w:rFonts w:ascii="Arial" w:hAnsi="Arial" w:cs="Arial"/>
          <w:sz w:val="22"/>
          <w:szCs w:val="22"/>
          <w:shd w:val="clear" w:color="auto" w:fill="FFFFFF"/>
        </w:rPr>
        <w:t>identify when they would be eaten.  They could point</w:t>
      </w:r>
      <w:r w:rsidR="000402D5" w:rsidRPr="00986F53">
        <w:rPr>
          <w:rFonts w:ascii="Arial" w:hAnsi="Arial" w:cs="Arial"/>
          <w:sz w:val="22"/>
          <w:szCs w:val="22"/>
          <w:shd w:val="clear" w:color="auto" w:fill="FFFFFF"/>
        </w:rPr>
        <w:t xml:space="preserve"> to the </w:t>
      </w:r>
      <w:r w:rsidR="00963E4E" w:rsidRPr="00986F53">
        <w:rPr>
          <w:rFonts w:ascii="Arial" w:hAnsi="Arial" w:cs="Arial"/>
          <w:sz w:val="22"/>
          <w:szCs w:val="22"/>
          <w:shd w:val="clear" w:color="auto" w:fill="FFFFFF"/>
        </w:rPr>
        <w:t>word or clock on the board</w:t>
      </w:r>
      <w:r w:rsidR="00216407" w:rsidRPr="00986F53">
        <w:rPr>
          <w:rFonts w:ascii="Arial" w:hAnsi="Arial" w:cs="Arial"/>
          <w:sz w:val="22"/>
          <w:szCs w:val="22"/>
          <w:shd w:val="clear" w:color="auto" w:fill="FFFFFF"/>
        </w:rPr>
        <w:t>, use words or signs.</w:t>
      </w:r>
    </w:p>
    <w:p w14:paraId="3706B736" w14:textId="77777777" w:rsidR="000A082D" w:rsidRPr="00986F53" w:rsidRDefault="0042563B" w:rsidP="00BD6ECC">
      <w:pPr>
        <w:pStyle w:val="ListParagraph"/>
        <w:numPr>
          <w:ilvl w:val="0"/>
          <w:numId w:val="9"/>
        </w:numPr>
        <w:rPr>
          <w:rFonts w:ascii="Arial" w:hAnsi="Arial" w:cs="Arial"/>
          <w:sz w:val="22"/>
          <w:szCs w:val="22"/>
          <w:shd w:val="clear" w:color="auto" w:fill="FFFFFF"/>
        </w:rPr>
      </w:pPr>
      <w:r w:rsidRPr="00986F53">
        <w:rPr>
          <w:rFonts w:ascii="Arial" w:hAnsi="Arial" w:cs="Arial"/>
          <w:sz w:val="22"/>
          <w:szCs w:val="22"/>
          <w:shd w:val="clear" w:color="auto" w:fill="FFFFFF"/>
        </w:rPr>
        <w:t xml:space="preserve">Who they </w:t>
      </w:r>
      <w:proofErr w:type="gramStart"/>
      <w:r w:rsidRPr="00986F53">
        <w:rPr>
          <w:rFonts w:ascii="Arial" w:hAnsi="Arial" w:cs="Arial"/>
          <w:sz w:val="22"/>
          <w:szCs w:val="22"/>
          <w:shd w:val="clear" w:color="auto" w:fill="FFFFFF"/>
        </w:rPr>
        <w:t>are</w:t>
      </w:r>
      <w:proofErr w:type="gramEnd"/>
    </w:p>
    <w:p w14:paraId="453A1D4F" w14:textId="53824AA6" w:rsidR="00216407" w:rsidRPr="00986F53" w:rsidRDefault="007A1E41" w:rsidP="000A082D">
      <w:pPr>
        <w:pStyle w:val="ListParagraph"/>
        <w:numPr>
          <w:ilvl w:val="1"/>
          <w:numId w:val="9"/>
        </w:numPr>
        <w:rPr>
          <w:rFonts w:ascii="Arial" w:hAnsi="Arial" w:cs="Arial"/>
          <w:sz w:val="22"/>
          <w:szCs w:val="22"/>
          <w:shd w:val="clear" w:color="auto" w:fill="FFFFFF"/>
        </w:rPr>
      </w:pPr>
      <w:r w:rsidRPr="00986F53">
        <w:rPr>
          <w:rFonts w:ascii="Arial" w:hAnsi="Arial" w:cs="Arial"/>
          <w:sz w:val="22"/>
          <w:szCs w:val="22"/>
          <w:shd w:val="clear" w:color="auto" w:fill="FFFFFF"/>
        </w:rPr>
        <w:t>E</w:t>
      </w:r>
      <w:r w:rsidR="0042563B" w:rsidRPr="00986F53">
        <w:rPr>
          <w:rFonts w:ascii="Arial" w:hAnsi="Arial" w:cs="Arial"/>
          <w:sz w:val="22"/>
          <w:szCs w:val="22"/>
          <w:shd w:val="clear" w:color="auto" w:fill="FFFFFF"/>
        </w:rPr>
        <w:t xml:space="preserve">xplain to pupils that people need different food </w:t>
      </w:r>
      <w:r w:rsidR="000B48E2" w:rsidRPr="00986F53">
        <w:rPr>
          <w:rFonts w:ascii="Arial" w:hAnsi="Arial" w:cs="Arial"/>
          <w:sz w:val="22"/>
          <w:szCs w:val="22"/>
          <w:shd w:val="clear" w:color="auto" w:fill="FFFFFF"/>
        </w:rPr>
        <w:t xml:space="preserve">at different stages in their lives.  </w:t>
      </w:r>
      <w:proofErr w:type="spellStart"/>
      <w:r w:rsidR="000B48E2" w:rsidRPr="00986F53">
        <w:rPr>
          <w:rFonts w:ascii="Arial" w:hAnsi="Arial" w:cs="Arial"/>
          <w:sz w:val="22"/>
          <w:szCs w:val="22"/>
          <w:shd w:val="clear" w:color="auto" w:fill="FFFFFF"/>
        </w:rPr>
        <w:t>Newborn</w:t>
      </w:r>
      <w:proofErr w:type="spellEnd"/>
      <w:r w:rsidR="000B48E2" w:rsidRPr="00986F53">
        <w:rPr>
          <w:rFonts w:ascii="Arial" w:hAnsi="Arial" w:cs="Arial"/>
          <w:sz w:val="22"/>
          <w:szCs w:val="22"/>
          <w:shd w:val="clear" w:color="auto" w:fill="FFFFFF"/>
        </w:rPr>
        <w:t xml:space="preserve"> babies </w:t>
      </w:r>
      <w:r w:rsidR="005C4FD4" w:rsidRPr="00986F53">
        <w:rPr>
          <w:rFonts w:ascii="Arial" w:hAnsi="Arial" w:cs="Arial"/>
          <w:sz w:val="22"/>
          <w:szCs w:val="22"/>
          <w:shd w:val="clear" w:color="auto" w:fill="FFFFFF"/>
        </w:rPr>
        <w:t xml:space="preserve">would be breast or bottle fed, toddlers </w:t>
      </w:r>
      <w:r w:rsidR="00E2492B" w:rsidRPr="00986F53">
        <w:rPr>
          <w:rFonts w:ascii="Arial" w:hAnsi="Arial" w:cs="Arial"/>
          <w:sz w:val="22"/>
          <w:szCs w:val="22"/>
          <w:shd w:val="clear" w:color="auto" w:fill="FFFFFF"/>
        </w:rPr>
        <w:t xml:space="preserve">and young children start to eat the same food as adults but in smaller portions, teenagers need </w:t>
      </w:r>
      <w:r w:rsidR="00A64E39" w:rsidRPr="00986F53">
        <w:rPr>
          <w:rFonts w:ascii="Arial" w:hAnsi="Arial" w:cs="Arial"/>
          <w:sz w:val="22"/>
          <w:szCs w:val="22"/>
          <w:shd w:val="clear" w:color="auto" w:fill="FFFFFF"/>
        </w:rPr>
        <w:t xml:space="preserve">food for </w:t>
      </w:r>
      <w:r w:rsidR="00A64E39" w:rsidRPr="00986F53">
        <w:rPr>
          <w:rFonts w:ascii="Arial" w:hAnsi="Arial" w:cs="Arial"/>
          <w:sz w:val="22"/>
          <w:szCs w:val="22"/>
          <w:shd w:val="clear" w:color="auto" w:fill="FFFFFF"/>
        </w:rPr>
        <w:lastRenderedPageBreak/>
        <w:t>energy and growth and older adults may not need so much food as they are no longer growing and may not be as active.</w:t>
      </w:r>
      <w:r w:rsidR="00673B37" w:rsidRPr="00986F53">
        <w:rPr>
          <w:rFonts w:ascii="Arial" w:hAnsi="Arial" w:cs="Arial"/>
          <w:sz w:val="22"/>
          <w:szCs w:val="22"/>
          <w:shd w:val="clear" w:color="auto" w:fill="FFFFFF"/>
        </w:rPr>
        <w:t xml:space="preserve">  </w:t>
      </w:r>
      <w:hyperlink r:id="rId13" w:history="1">
        <w:r w:rsidR="003873A2" w:rsidRPr="00CC0C29">
          <w:rPr>
            <w:rStyle w:val="Hyperlink"/>
            <w:rFonts w:ascii="Arial" w:hAnsi="Arial" w:cs="Arial"/>
            <w:sz w:val="22"/>
            <w:szCs w:val="22"/>
            <w:shd w:val="clear" w:color="auto" w:fill="FFFFFF"/>
          </w:rPr>
          <w:t>Images</w:t>
        </w:r>
      </w:hyperlink>
      <w:r w:rsidR="00673B37" w:rsidRPr="00986F53">
        <w:rPr>
          <w:rFonts w:ascii="Arial" w:hAnsi="Arial" w:cs="Arial"/>
          <w:sz w:val="22"/>
          <w:szCs w:val="22"/>
          <w:shd w:val="clear" w:color="auto" w:fill="FFFFFF"/>
        </w:rPr>
        <w:t xml:space="preserve"> can be used to support. </w:t>
      </w:r>
      <w:r w:rsidR="000B48E2" w:rsidRPr="00986F53">
        <w:rPr>
          <w:rFonts w:ascii="Arial" w:hAnsi="Arial" w:cs="Arial"/>
          <w:sz w:val="22"/>
          <w:szCs w:val="22"/>
          <w:shd w:val="clear" w:color="auto" w:fill="FFFFFF"/>
        </w:rPr>
        <w:t xml:space="preserve"> </w:t>
      </w:r>
    </w:p>
    <w:p w14:paraId="6287E107" w14:textId="77777777" w:rsidR="000E57CA" w:rsidRDefault="00DA4618" w:rsidP="00017826">
      <w:pPr>
        <w:pStyle w:val="ListParagraph"/>
        <w:numPr>
          <w:ilvl w:val="0"/>
          <w:numId w:val="9"/>
        </w:numPr>
        <w:rPr>
          <w:rFonts w:ascii="Arial" w:hAnsi="Arial" w:cs="Arial"/>
          <w:sz w:val="22"/>
          <w:szCs w:val="22"/>
          <w:shd w:val="clear" w:color="auto" w:fill="FFFFFF"/>
        </w:rPr>
      </w:pPr>
      <w:r w:rsidRPr="00986F53">
        <w:rPr>
          <w:rFonts w:ascii="Arial" w:hAnsi="Arial" w:cs="Arial"/>
          <w:sz w:val="22"/>
          <w:szCs w:val="22"/>
          <w:shd w:val="clear" w:color="auto" w:fill="FFFFFF"/>
        </w:rPr>
        <w:t xml:space="preserve">People around the world eat different food. </w:t>
      </w:r>
    </w:p>
    <w:p w14:paraId="7D47011B" w14:textId="6DFA2756" w:rsidR="00B133BB" w:rsidRPr="006F476F" w:rsidRDefault="00A151CD" w:rsidP="0023799B">
      <w:pPr>
        <w:pStyle w:val="ListParagraph"/>
        <w:numPr>
          <w:ilvl w:val="0"/>
          <w:numId w:val="18"/>
        </w:numPr>
        <w:shd w:val="clear" w:color="auto" w:fill="FFFFFF"/>
        <w:spacing w:after="100" w:afterAutospacing="1"/>
        <w:ind w:left="1418" w:hanging="284"/>
        <w:rPr>
          <w:rFonts w:ascii="Arial" w:eastAsia="Times New Roman" w:hAnsi="Arial" w:cs="Arial"/>
          <w:sz w:val="22"/>
          <w:szCs w:val="22"/>
          <w:lang w:eastAsia="en-GB"/>
        </w:rPr>
      </w:pPr>
      <w:r w:rsidRPr="006F476F">
        <w:rPr>
          <w:rFonts w:ascii="Arial" w:eastAsia="Times New Roman" w:hAnsi="Arial" w:cs="Arial"/>
          <w:sz w:val="22"/>
          <w:szCs w:val="22"/>
          <w:lang w:eastAsia="en-GB"/>
        </w:rPr>
        <w:t>Gather five</w:t>
      </w:r>
      <w:r w:rsidR="0023799B" w:rsidRPr="006F476F">
        <w:rPr>
          <w:rFonts w:ascii="Arial" w:eastAsia="Times New Roman" w:hAnsi="Arial" w:cs="Arial"/>
          <w:sz w:val="22"/>
          <w:szCs w:val="22"/>
          <w:lang w:eastAsia="en-GB"/>
        </w:rPr>
        <w:t xml:space="preserve"> </w:t>
      </w:r>
      <w:r w:rsidR="00841A4F">
        <w:rPr>
          <w:rFonts w:ascii="Arial" w:eastAsia="Times New Roman" w:hAnsi="Arial" w:cs="Arial"/>
          <w:sz w:val="22"/>
          <w:szCs w:val="22"/>
          <w:lang w:eastAsia="en-GB"/>
        </w:rPr>
        <w:t xml:space="preserve">different </w:t>
      </w:r>
      <w:r w:rsidR="0023799B" w:rsidRPr="006F476F">
        <w:rPr>
          <w:rFonts w:ascii="Arial" w:eastAsia="Times New Roman" w:hAnsi="Arial" w:cs="Arial"/>
          <w:sz w:val="22"/>
          <w:szCs w:val="22"/>
          <w:lang w:eastAsia="en-GB"/>
        </w:rPr>
        <w:t xml:space="preserve">foods </w:t>
      </w:r>
      <w:r w:rsidR="003B3735">
        <w:rPr>
          <w:rFonts w:ascii="Arial" w:eastAsia="Times New Roman" w:hAnsi="Arial" w:cs="Arial"/>
          <w:sz w:val="22"/>
          <w:szCs w:val="22"/>
          <w:lang w:eastAsia="en-GB"/>
        </w:rPr>
        <w:t>eaten by people around</w:t>
      </w:r>
      <w:r w:rsidR="00DB09C4" w:rsidRPr="006F476F">
        <w:rPr>
          <w:rFonts w:ascii="Arial" w:eastAsia="Times New Roman" w:hAnsi="Arial" w:cs="Arial"/>
          <w:sz w:val="22"/>
          <w:szCs w:val="22"/>
          <w:lang w:eastAsia="en-GB"/>
        </w:rPr>
        <w:t xml:space="preserve"> the world</w:t>
      </w:r>
      <w:r w:rsidR="00781214" w:rsidRPr="006F476F">
        <w:rPr>
          <w:rFonts w:ascii="Arial" w:eastAsia="Times New Roman" w:hAnsi="Arial" w:cs="Arial"/>
          <w:sz w:val="22"/>
          <w:szCs w:val="22"/>
          <w:lang w:eastAsia="en-GB"/>
        </w:rPr>
        <w:t xml:space="preserve">. Show pupils the foods and ask them to name the food. Alternatively, </w:t>
      </w:r>
      <w:r w:rsidR="004B01DD" w:rsidRPr="006F476F">
        <w:rPr>
          <w:rFonts w:ascii="Arial" w:eastAsia="Times New Roman" w:hAnsi="Arial" w:cs="Arial"/>
          <w:sz w:val="22"/>
          <w:szCs w:val="22"/>
          <w:lang w:eastAsia="en-GB"/>
        </w:rPr>
        <w:t xml:space="preserve">the teacher should name the food and ask the pupils to point to the </w:t>
      </w:r>
      <w:r w:rsidR="00331735">
        <w:rPr>
          <w:rFonts w:ascii="Arial" w:eastAsia="Times New Roman" w:hAnsi="Arial" w:cs="Arial"/>
          <w:sz w:val="22"/>
          <w:szCs w:val="22"/>
          <w:lang w:eastAsia="en-GB"/>
        </w:rPr>
        <w:t xml:space="preserve">correct </w:t>
      </w:r>
      <w:r w:rsidR="004B01DD" w:rsidRPr="006F476F">
        <w:rPr>
          <w:rFonts w:ascii="Arial" w:eastAsia="Times New Roman" w:hAnsi="Arial" w:cs="Arial"/>
          <w:sz w:val="22"/>
          <w:szCs w:val="22"/>
          <w:lang w:eastAsia="en-GB"/>
        </w:rPr>
        <w:t>food</w:t>
      </w:r>
      <w:r w:rsidR="00F6559B" w:rsidRPr="006F476F">
        <w:rPr>
          <w:rFonts w:ascii="Arial" w:eastAsia="Times New Roman" w:hAnsi="Arial" w:cs="Arial"/>
          <w:sz w:val="22"/>
          <w:szCs w:val="22"/>
          <w:lang w:eastAsia="en-GB"/>
        </w:rPr>
        <w:t xml:space="preserve">.  </w:t>
      </w:r>
      <w:hyperlink r:id="rId14" w:history="1">
        <w:r w:rsidR="00F6559B" w:rsidRPr="00284809">
          <w:rPr>
            <w:rStyle w:val="Hyperlink"/>
            <w:rFonts w:ascii="Arial" w:eastAsia="Times New Roman" w:hAnsi="Arial" w:cs="Arial"/>
            <w:sz w:val="22"/>
            <w:szCs w:val="22"/>
            <w:lang w:eastAsia="en-GB"/>
          </w:rPr>
          <w:t>Images</w:t>
        </w:r>
      </w:hyperlink>
      <w:r w:rsidR="00F6559B" w:rsidRPr="006F476F">
        <w:rPr>
          <w:rFonts w:ascii="Arial" w:eastAsia="Times New Roman" w:hAnsi="Arial" w:cs="Arial"/>
          <w:sz w:val="22"/>
          <w:szCs w:val="22"/>
          <w:lang w:eastAsia="en-GB"/>
        </w:rPr>
        <w:t xml:space="preserve"> of food can be used instead.</w:t>
      </w:r>
    </w:p>
    <w:p w14:paraId="3857107F" w14:textId="77777777" w:rsidR="00820DB6" w:rsidRDefault="0023799B" w:rsidP="00820DB6">
      <w:pPr>
        <w:pStyle w:val="ListParagraph"/>
        <w:shd w:val="clear" w:color="auto" w:fill="FFFFFF"/>
        <w:ind w:left="1418"/>
        <w:rPr>
          <w:rFonts w:ascii="Arial" w:eastAsia="Times New Roman" w:hAnsi="Arial" w:cs="Arial"/>
          <w:sz w:val="22"/>
          <w:szCs w:val="22"/>
          <w:lang w:eastAsia="en-GB"/>
        </w:rPr>
      </w:pPr>
      <w:r w:rsidRPr="006F476F">
        <w:rPr>
          <w:rFonts w:ascii="Arial" w:eastAsia="Times New Roman" w:hAnsi="Arial" w:cs="Arial"/>
          <w:sz w:val="22"/>
          <w:szCs w:val="22"/>
          <w:lang w:eastAsia="en-GB"/>
        </w:rPr>
        <w:t>Examples of possible food to include:</w:t>
      </w:r>
    </w:p>
    <w:p w14:paraId="79D963AA" w14:textId="77777777" w:rsidR="00820DB6" w:rsidRDefault="00B133BB" w:rsidP="00820DB6">
      <w:pPr>
        <w:pStyle w:val="ListParagraph"/>
        <w:numPr>
          <w:ilvl w:val="1"/>
          <w:numId w:val="18"/>
        </w:numPr>
        <w:shd w:val="clear" w:color="auto" w:fill="FFFFFF"/>
        <w:rPr>
          <w:rFonts w:ascii="Arial" w:eastAsia="Times New Roman" w:hAnsi="Arial" w:cs="Arial"/>
          <w:sz w:val="22"/>
          <w:szCs w:val="22"/>
          <w:lang w:eastAsia="en-GB"/>
        </w:rPr>
      </w:pPr>
      <w:r w:rsidRPr="006F476F">
        <w:rPr>
          <w:rFonts w:ascii="Arial" w:eastAsia="Times New Roman" w:hAnsi="Arial" w:cs="Arial"/>
          <w:sz w:val="22"/>
          <w:szCs w:val="22"/>
          <w:lang w:eastAsia="en-GB"/>
        </w:rPr>
        <w:t>r</w:t>
      </w:r>
      <w:r w:rsidR="0023799B" w:rsidRPr="0023799B">
        <w:rPr>
          <w:rFonts w:ascii="Arial" w:eastAsia="Times New Roman" w:hAnsi="Arial" w:cs="Arial"/>
          <w:sz w:val="22"/>
          <w:szCs w:val="22"/>
          <w:lang w:eastAsia="en-GB"/>
        </w:rPr>
        <w:t xml:space="preserve">ice, </w:t>
      </w:r>
      <w:r w:rsidRPr="006F476F">
        <w:rPr>
          <w:rFonts w:ascii="Arial" w:eastAsia="Times New Roman" w:hAnsi="Arial" w:cs="Arial"/>
          <w:sz w:val="22"/>
          <w:szCs w:val="22"/>
          <w:lang w:eastAsia="en-GB"/>
        </w:rPr>
        <w:t>p</w:t>
      </w:r>
      <w:r w:rsidR="0023799B" w:rsidRPr="0023799B">
        <w:rPr>
          <w:rFonts w:ascii="Arial" w:eastAsia="Times New Roman" w:hAnsi="Arial" w:cs="Arial"/>
          <w:sz w:val="22"/>
          <w:szCs w:val="22"/>
          <w:lang w:eastAsia="en-GB"/>
        </w:rPr>
        <w:t xml:space="preserve">lantain and </w:t>
      </w:r>
      <w:proofErr w:type="gramStart"/>
      <w:r w:rsidRPr="006F476F">
        <w:rPr>
          <w:rFonts w:ascii="Arial" w:eastAsia="Times New Roman" w:hAnsi="Arial" w:cs="Arial"/>
          <w:sz w:val="22"/>
          <w:szCs w:val="22"/>
          <w:lang w:eastAsia="en-GB"/>
        </w:rPr>
        <w:t>y</w:t>
      </w:r>
      <w:r w:rsidR="0023799B" w:rsidRPr="0023799B">
        <w:rPr>
          <w:rFonts w:ascii="Arial" w:eastAsia="Times New Roman" w:hAnsi="Arial" w:cs="Arial"/>
          <w:sz w:val="22"/>
          <w:szCs w:val="22"/>
          <w:lang w:eastAsia="en-GB"/>
        </w:rPr>
        <w:t>am;</w:t>
      </w:r>
      <w:proofErr w:type="gramEnd"/>
    </w:p>
    <w:p w14:paraId="0024512A" w14:textId="03E236B8" w:rsidR="00820DB6" w:rsidRDefault="004205F5" w:rsidP="00820DB6">
      <w:pPr>
        <w:pStyle w:val="ListParagraph"/>
        <w:numPr>
          <w:ilvl w:val="1"/>
          <w:numId w:val="18"/>
        </w:numPr>
        <w:shd w:val="clear" w:color="auto" w:fill="FFFFFF"/>
        <w:rPr>
          <w:rFonts w:ascii="Arial" w:eastAsia="Times New Roman" w:hAnsi="Arial" w:cs="Arial"/>
          <w:sz w:val="22"/>
          <w:szCs w:val="22"/>
          <w:lang w:eastAsia="en-GB"/>
        </w:rPr>
      </w:pPr>
      <w:r>
        <w:rPr>
          <w:rFonts w:ascii="Arial" w:eastAsia="Times New Roman" w:hAnsi="Arial" w:cs="Arial"/>
          <w:sz w:val="22"/>
          <w:szCs w:val="22"/>
          <w:lang w:eastAsia="en-GB"/>
        </w:rPr>
        <w:t>f</w:t>
      </w:r>
      <w:r w:rsidR="0023799B" w:rsidRPr="00820DB6">
        <w:rPr>
          <w:rFonts w:ascii="Arial" w:eastAsia="Times New Roman" w:hAnsi="Arial" w:cs="Arial"/>
          <w:sz w:val="22"/>
          <w:szCs w:val="22"/>
          <w:lang w:eastAsia="en-GB"/>
        </w:rPr>
        <w:t>eta</w:t>
      </w:r>
      <w:r w:rsidR="00594BBC">
        <w:rPr>
          <w:rFonts w:ascii="Arial" w:eastAsia="Times New Roman" w:hAnsi="Arial" w:cs="Arial"/>
          <w:sz w:val="22"/>
          <w:szCs w:val="22"/>
          <w:lang w:eastAsia="en-GB"/>
        </w:rPr>
        <w:t xml:space="preserve"> cheese, </w:t>
      </w:r>
      <w:r w:rsidR="004F7665">
        <w:rPr>
          <w:rFonts w:ascii="Arial" w:eastAsia="Times New Roman" w:hAnsi="Arial" w:cs="Arial"/>
          <w:sz w:val="22"/>
          <w:szCs w:val="22"/>
          <w:lang w:eastAsia="en-GB"/>
        </w:rPr>
        <w:t>b</w:t>
      </w:r>
      <w:r w:rsidR="0023799B" w:rsidRPr="00820DB6">
        <w:rPr>
          <w:rFonts w:ascii="Arial" w:eastAsia="Times New Roman" w:hAnsi="Arial" w:cs="Arial"/>
          <w:sz w:val="22"/>
          <w:szCs w:val="22"/>
          <w:lang w:eastAsia="en-GB"/>
        </w:rPr>
        <w:t>uffalo mozzarella cheese</w:t>
      </w:r>
      <w:r w:rsidR="00594BBC">
        <w:rPr>
          <w:rFonts w:ascii="Arial" w:eastAsia="Times New Roman" w:hAnsi="Arial" w:cs="Arial"/>
          <w:sz w:val="22"/>
          <w:szCs w:val="22"/>
          <w:lang w:eastAsia="en-GB"/>
        </w:rPr>
        <w:t xml:space="preserve"> and </w:t>
      </w:r>
      <w:proofErr w:type="gramStart"/>
      <w:r w:rsidR="00594BBC">
        <w:rPr>
          <w:rFonts w:ascii="Arial" w:eastAsia="Times New Roman" w:hAnsi="Arial" w:cs="Arial"/>
          <w:sz w:val="22"/>
          <w:szCs w:val="22"/>
          <w:lang w:eastAsia="en-GB"/>
        </w:rPr>
        <w:t>paneer</w:t>
      </w:r>
      <w:r w:rsidR="0023799B" w:rsidRPr="00820DB6">
        <w:rPr>
          <w:rFonts w:ascii="Arial" w:eastAsia="Times New Roman" w:hAnsi="Arial" w:cs="Arial"/>
          <w:sz w:val="22"/>
          <w:szCs w:val="22"/>
          <w:lang w:eastAsia="en-GB"/>
        </w:rPr>
        <w:t>;</w:t>
      </w:r>
      <w:proofErr w:type="gramEnd"/>
    </w:p>
    <w:p w14:paraId="5B46AF1E" w14:textId="024B046C" w:rsidR="004205F5" w:rsidRDefault="004205F5" w:rsidP="00820DB6">
      <w:pPr>
        <w:pStyle w:val="ListParagraph"/>
        <w:numPr>
          <w:ilvl w:val="1"/>
          <w:numId w:val="18"/>
        </w:numPr>
        <w:shd w:val="clear" w:color="auto" w:fill="FFFFFF"/>
        <w:rPr>
          <w:rFonts w:ascii="Arial" w:eastAsia="Times New Roman" w:hAnsi="Arial" w:cs="Arial"/>
          <w:sz w:val="22"/>
          <w:szCs w:val="22"/>
          <w:lang w:eastAsia="en-GB"/>
        </w:rPr>
      </w:pPr>
      <w:proofErr w:type="gramStart"/>
      <w:r>
        <w:rPr>
          <w:rFonts w:ascii="Arial" w:eastAsia="Times New Roman" w:hAnsi="Arial" w:cs="Arial"/>
          <w:sz w:val="22"/>
          <w:szCs w:val="22"/>
          <w:lang w:eastAsia="en-GB"/>
        </w:rPr>
        <w:t>tofu;</w:t>
      </w:r>
      <w:proofErr w:type="gramEnd"/>
    </w:p>
    <w:p w14:paraId="2B1C8A15" w14:textId="761B30C7" w:rsidR="00820DB6" w:rsidRDefault="00B133BB" w:rsidP="00820DB6">
      <w:pPr>
        <w:pStyle w:val="ListParagraph"/>
        <w:numPr>
          <w:ilvl w:val="1"/>
          <w:numId w:val="18"/>
        </w:numPr>
        <w:shd w:val="clear" w:color="auto" w:fill="FFFFFF"/>
        <w:rPr>
          <w:rFonts w:ascii="Arial" w:eastAsia="Times New Roman" w:hAnsi="Arial" w:cs="Arial"/>
          <w:sz w:val="22"/>
          <w:szCs w:val="22"/>
          <w:lang w:eastAsia="en-GB"/>
        </w:rPr>
      </w:pPr>
      <w:r w:rsidRPr="00820DB6">
        <w:rPr>
          <w:rFonts w:ascii="Arial" w:eastAsia="Times New Roman" w:hAnsi="Arial" w:cs="Arial"/>
          <w:sz w:val="22"/>
          <w:szCs w:val="22"/>
          <w:lang w:eastAsia="en-GB"/>
        </w:rPr>
        <w:t>c</w:t>
      </w:r>
      <w:r w:rsidR="0023799B" w:rsidRPr="00820DB6">
        <w:rPr>
          <w:rFonts w:ascii="Arial" w:eastAsia="Times New Roman" w:hAnsi="Arial" w:cs="Arial"/>
          <w:sz w:val="22"/>
          <w:szCs w:val="22"/>
          <w:lang w:eastAsia="en-GB"/>
        </w:rPr>
        <w:t>hick</w:t>
      </w:r>
      <w:r w:rsidR="00CA018F">
        <w:rPr>
          <w:rFonts w:ascii="Arial" w:eastAsia="Times New Roman" w:hAnsi="Arial" w:cs="Arial"/>
          <w:sz w:val="22"/>
          <w:szCs w:val="22"/>
          <w:lang w:eastAsia="en-GB"/>
        </w:rPr>
        <w:t xml:space="preserve"> </w:t>
      </w:r>
      <w:proofErr w:type="gramStart"/>
      <w:r w:rsidR="0023799B" w:rsidRPr="00820DB6">
        <w:rPr>
          <w:rFonts w:ascii="Arial" w:eastAsia="Times New Roman" w:hAnsi="Arial" w:cs="Arial"/>
          <w:sz w:val="22"/>
          <w:szCs w:val="22"/>
          <w:lang w:eastAsia="en-GB"/>
        </w:rPr>
        <w:t>peas;</w:t>
      </w:r>
      <w:proofErr w:type="gramEnd"/>
    </w:p>
    <w:p w14:paraId="39DA41D1" w14:textId="0F96E266" w:rsidR="00651FD2" w:rsidRDefault="009B4A3E" w:rsidP="00820DB6">
      <w:pPr>
        <w:pStyle w:val="ListParagraph"/>
        <w:numPr>
          <w:ilvl w:val="1"/>
          <w:numId w:val="18"/>
        </w:numPr>
        <w:shd w:val="clear" w:color="auto" w:fill="FFFFFF"/>
        <w:rPr>
          <w:rFonts w:ascii="Arial" w:eastAsia="Times New Roman" w:hAnsi="Arial" w:cs="Arial"/>
          <w:sz w:val="22"/>
          <w:szCs w:val="22"/>
          <w:lang w:eastAsia="en-GB"/>
        </w:rPr>
      </w:pPr>
      <w:r>
        <w:rPr>
          <w:rFonts w:ascii="Arial" w:eastAsia="Times New Roman" w:hAnsi="Arial" w:cs="Arial"/>
          <w:sz w:val="22"/>
          <w:szCs w:val="22"/>
          <w:lang w:eastAsia="en-GB"/>
        </w:rPr>
        <w:t xml:space="preserve">naan bread, chapatti, </w:t>
      </w:r>
      <w:r w:rsidR="003B3735">
        <w:rPr>
          <w:rFonts w:ascii="Arial" w:eastAsia="Times New Roman" w:hAnsi="Arial" w:cs="Arial"/>
          <w:sz w:val="22"/>
          <w:szCs w:val="22"/>
          <w:lang w:eastAsia="en-GB"/>
        </w:rPr>
        <w:t xml:space="preserve">bagel, French </w:t>
      </w:r>
      <w:proofErr w:type="gramStart"/>
      <w:r w:rsidR="003B3735">
        <w:rPr>
          <w:rFonts w:ascii="Arial" w:eastAsia="Times New Roman" w:hAnsi="Arial" w:cs="Arial"/>
          <w:sz w:val="22"/>
          <w:szCs w:val="22"/>
          <w:lang w:eastAsia="en-GB"/>
        </w:rPr>
        <w:t>bread;</w:t>
      </w:r>
      <w:proofErr w:type="gramEnd"/>
      <w:r w:rsidR="003B3735">
        <w:rPr>
          <w:rFonts w:ascii="Arial" w:eastAsia="Times New Roman" w:hAnsi="Arial" w:cs="Arial"/>
          <w:sz w:val="22"/>
          <w:szCs w:val="22"/>
          <w:lang w:eastAsia="en-GB"/>
        </w:rPr>
        <w:t xml:space="preserve"> </w:t>
      </w:r>
    </w:p>
    <w:p w14:paraId="437D830F" w14:textId="5711A0DD" w:rsidR="00A9545B" w:rsidRPr="00C96B71" w:rsidRDefault="00C11690" w:rsidP="00C96B71">
      <w:pPr>
        <w:pStyle w:val="ListParagraph"/>
        <w:numPr>
          <w:ilvl w:val="1"/>
          <w:numId w:val="18"/>
        </w:numPr>
        <w:shd w:val="clear" w:color="auto" w:fill="FFFFFF"/>
        <w:rPr>
          <w:rFonts w:ascii="Arial" w:eastAsia="Times New Roman" w:hAnsi="Arial" w:cs="Arial"/>
          <w:sz w:val="22"/>
          <w:szCs w:val="22"/>
          <w:lang w:eastAsia="en-GB"/>
        </w:rPr>
      </w:pPr>
      <w:r>
        <w:rPr>
          <w:rFonts w:ascii="Arial" w:eastAsia="Times New Roman" w:hAnsi="Arial" w:cs="Arial"/>
          <w:sz w:val="22"/>
          <w:szCs w:val="22"/>
          <w:lang w:eastAsia="en-GB"/>
        </w:rPr>
        <w:t xml:space="preserve">pizza, </w:t>
      </w:r>
      <w:r w:rsidR="0080294A">
        <w:rPr>
          <w:rFonts w:ascii="Arial" w:eastAsia="Times New Roman" w:hAnsi="Arial" w:cs="Arial"/>
          <w:sz w:val="22"/>
          <w:szCs w:val="22"/>
          <w:lang w:eastAsia="en-GB"/>
        </w:rPr>
        <w:t>curry and rice, sushi</w:t>
      </w:r>
      <w:r w:rsidR="00802C1E" w:rsidRPr="00802C1E">
        <w:rPr>
          <w:rFonts w:ascii="Arial" w:eastAsia="Times New Roman" w:hAnsi="Arial" w:cs="Arial"/>
          <w:sz w:val="22"/>
          <w:szCs w:val="22"/>
          <w:lang w:eastAsia="en-GB"/>
        </w:rPr>
        <w:t xml:space="preserve">, fajitas, </w:t>
      </w:r>
      <w:r w:rsidR="003831AA">
        <w:rPr>
          <w:rFonts w:ascii="Arial" w:eastAsia="Times New Roman" w:hAnsi="Arial" w:cs="Arial"/>
          <w:sz w:val="22"/>
          <w:szCs w:val="22"/>
          <w:lang w:eastAsia="en-GB"/>
        </w:rPr>
        <w:t xml:space="preserve">jollof rice, </w:t>
      </w:r>
      <w:r w:rsidR="007148C3">
        <w:rPr>
          <w:rFonts w:ascii="Arial" w:eastAsia="Times New Roman" w:hAnsi="Arial" w:cs="Arial"/>
          <w:sz w:val="22"/>
          <w:szCs w:val="22"/>
          <w:lang w:eastAsia="en-GB"/>
        </w:rPr>
        <w:t>dim sum</w:t>
      </w:r>
      <w:r w:rsidR="00077D1E">
        <w:rPr>
          <w:rFonts w:ascii="Arial" w:eastAsia="Times New Roman" w:hAnsi="Arial" w:cs="Arial"/>
          <w:sz w:val="22"/>
          <w:szCs w:val="22"/>
          <w:lang w:eastAsia="en-GB"/>
        </w:rPr>
        <w:t>, samosa</w:t>
      </w:r>
      <w:r w:rsidR="00C96B71">
        <w:rPr>
          <w:rFonts w:ascii="Arial" w:eastAsia="Times New Roman" w:hAnsi="Arial" w:cs="Arial"/>
          <w:sz w:val="22"/>
          <w:szCs w:val="22"/>
          <w:lang w:eastAsia="en-GB"/>
        </w:rPr>
        <w:t>.</w:t>
      </w:r>
    </w:p>
    <w:p w14:paraId="570B7F6B" w14:textId="6A330CC3" w:rsidR="00D570AF" w:rsidRDefault="00660A22" w:rsidP="00017826">
      <w:pPr>
        <w:pStyle w:val="ListParagraph"/>
        <w:numPr>
          <w:ilvl w:val="1"/>
          <w:numId w:val="9"/>
        </w:numPr>
        <w:rPr>
          <w:rFonts w:ascii="Arial" w:hAnsi="Arial" w:cs="Arial"/>
          <w:sz w:val="22"/>
          <w:szCs w:val="22"/>
          <w:shd w:val="clear" w:color="auto" w:fill="FFFFFF"/>
        </w:rPr>
      </w:pPr>
      <w:r w:rsidRPr="00986F53">
        <w:rPr>
          <w:rFonts w:ascii="Arial" w:hAnsi="Arial" w:cs="Arial"/>
          <w:sz w:val="22"/>
          <w:szCs w:val="22"/>
          <w:shd w:val="clear" w:color="auto" w:fill="FFFFFF"/>
        </w:rPr>
        <w:t xml:space="preserve">Using the </w:t>
      </w:r>
      <w:hyperlink r:id="rId15" w:anchor="map" w:history="1">
        <w:r w:rsidRPr="00986F53">
          <w:rPr>
            <w:rStyle w:val="Hyperlink"/>
            <w:rFonts w:ascii="Arial" w:hAnsi="Arial" w:cs="Arial"/>
            <w:sz w:val="22"/>
            <w:szCs w:val="22"/>
            <w:shd w:val="clear" w:color="auto" w:fill="FFFFFF"/>
          </w:rPr>
          <w:t>interactive game</w:t>
        </w:r>
      </w:hyperlink>
      <w:r w:rsidRPr="00986F53">
        <w:rPr>
          <w:rFonts w:ascii="Arial" w:hAnsi="Arial" w:cs="Arial"/>
          <w:sz w:val="22"/>
          <w:szCs w:val="22"/>
          <w:shd w:val="clear" w:color="auto" w:fill="FFFFFF"/>
        </w:rPr>
        <w:t xml:space="preserve">, ask </w:t>
      </w:r>
      <w:r w:rsidR="00DA4618" w:rsidRPr="00986F53">
        <w:rPr>
          <w:rFonts w:ascii="Arial" w:hAnsi="Arial" w:cs="Arial"/>
          <w:sz w:val="22"/>
          <w:szCs w:val="22"/>
          <w:shd w:val="clear" w:color="auto" w:fill="FFFFFF"/>
        </w:rPr>
        <w:t xml:space="preserve">pupils to </w:t>
      </w:r>
      <w:r w:rsidRPr="00986F53">
        <w:rPr>
          <w:rFonts w:ascii="Arial" w:hAnsi="Arial" w:cs="Arial"/>
          <w:sz w:val="22"/>
          <w:szCs w:val="22"/>
          <w:shd w:val="clear" w:color="auto" w:fill="FFFFFF"/>
        </w:rPr>
        <w:t>click and drag the images to show where around the world the food is from.</w:t>
      </w:r>
    </w:p>
    <w:p w14:paraId="4BBD1073" w14:textId="3D7F1C34" w:rsidR="00017826" w:rsidRPr="00986F53" w:rsidRDefault="00017826" w:rsidP="00017826">
      <w:pPr>
        <w:pStyle w:val="ListParagraph"/>
        <w:numPr>
          <w:ilvl w:val="1"/>
          <w:numId w:val="9"/>
        </w:numPr>
        <w:rPr>
          <w:rFonts w:ascii="Arial" w:hAnsi="Arial" w:cs="Arial"/>
          <w:sz w:val="22"/>
          <w:szCs w:val="22"/>
          <w:shd w:val="clear" w:color="auto" w:fill="FFFFFF"/>
        </w:rPr>
      </w:pPr>
      <w:r>
        <w:rPr>
          <w:rFonts w:ascii="Arial" w:hAnsi="Arial" w:cs="Arial"/>
          <w:sz w:val="22"/>
          <w:szCs w:val="22"/>
          <w:shd w:val="clear" w:color="auto" w:fill="FFFFFF"/>
        </w:rPr>
        <w:t xml:space="preserve">Create a world food classroom display. </w:t>
      </w:r>
      <w:r w:rsidR="00973703">
        <w:rPr>
          <w:rFonts w:ascii="Arial" w:hAnsi="Arial" w:cs="Arial"/>
          <w:sz w:val="22"/>
          <w:szCs w:val="22"/>
          <w:shd w:val="clear" w:color="auto" w:fill="FFFFFF"/>
        </w:rPr>
        <w:t>Stick a large map of the world on the wall</w:t>
      </w:r>
      <w:r w:rsidR="00176845">
        <w:rPr>
          <w:rFonts w:ascii="Arial" w:hAnsi="Arial" w:cs="Arial"/>
          <w:sz w:val="22"/>
          <w:szCs w:val="22"/>
          <w:shd w:val="clear" w:color="auto" w:fill="FFFFFF"/>
        </w:rPr>
        <w:t xml:space="preserve">. Show pupils </w:t>
      </w:r>
      <w:hyperlink r:id="rId16" w:history="1">
        <w:r w:rsidR="00176845" w:rsidRPr="00284809">
          <w:rPr>
            <w:rStyle w:val="Hyperlink"/>
            <w:rFonts w:ascii="Arial" w:hAnsi="Arial" w:cs="Arial"/>
            <w:sz w:val="22"/>
            <w:szCs w:val="22"/>
            <w:shd w:val="clear" w:color="auto" w:fill="FFFFFF"/>
          </w:rPr>
          <w:t>images</w:t>
        </w:r>
      </w:hyperlink>
      <w:r w:rsidR="00176845">
        <w:rPr>
          <w:rFonts w:ascii="Arial" w:hAnsi="Arial" w:cs="Arial"/>
          <w:sz w:val="22"/>
          <w:szCs w:val="22"/>
          <w:shd w:val="clear" w:color="auto" w:fill="FFFFFF"/>
        </w:rPr>
        <w:t xml:space="preserve"> of food from around the world</w:t>
      </w:r>
      <w:r w:rsidR="008036CE">
        <w:rPr>
          <w:rFonts w:ascii="Arial" w:hAnsi="Arial" w:cs="Arial"/>
          <w:sz w:val="22"/>
          <w:szCs w:val="22"/>
          <w:shd w:val="clear" w:color="auto" w:fill="FFFFFF"/>
        </w:rPr>
        <w:t>. Ask them to name the food</w:t>
      </w:r>
      <w:r w:rsidR="00A460DA">
        <w:rPr>
          <w:rFonts w:ascii="Arial" w:hAnsi="Arial" w:cs="Arial"/>
          <w:sz w:val="22"/>
          <w:szCs w:val="22"/>
          <w:shd w:val="clear" w:color="auto" w:fill="FFFFFF"/>
        </w:rPr>
        <w:t xml:space="preserve"> and where in the world it </w:t>
      </w:r>
      <w:r w:rsidR="006F476F">
        <w:rPr>
          <w:rFonts w:ascii="Arial" w:hAnsi="Arial" w:cs="Arial"/>
          <w:sz w:val="22"/>
          <w:szCs w:val="22"/>
          <w:shd w:val="clear" w:color="auto" w:fill="FFFFFF"/>
        </w:rPr>
        <w:t>is</w:t>
      </w:r>
      <w:r w:rsidR="00A460DA">
        <w:rPr>
          <w:rFonts w:ascii="Arial" w:hAnsi="Arial" w:cs="Arial"/>
          <w:sz w:val="22"/>
          <w:szCs w:val="22"/>
          <w:shd w:val="clear" w:color="auto" w:fill="FFFFFF"/>
        </w:rPr>
        <w:t xml:space="preserve"> from. Stick the image of the food on</w:t>
      </w:r>
      <w:r w:rsidR="00A23328">
        <w:rPr>
          <w:rFonts w:ascii="Arial" w:hAnsi="Arial" w:cs="Arial"/>
          <w:sz w:val="22"/>
          <w:szCs w:val="22"/>
          <w:shd w:val="clear" w:color="auto" w:fill="FFFFFF"/>
        </w:rPr>
        <w:t xml:space="preserve">to </w:t>
      </w:r>
      <w:r w:rsidR="00A460DA">
        <w:rPr>
          <w:rFonts w:ascii="Arial" w:hAnsi="Arial" w:cs="Arial"/>
          <w:sz w:val="22"/>
          <w:szCs w:val="22"/>
          <w:shd w:val="clear" w:color="auto" w:fill="FFFFFF"/>
        </w:rPr>
        <w:t xml:space="preserve">the </w:t>
      </w:r>
      <w:r w:rsidR="00A23328">
        <w:rPr>
          <w:rFonts w:ascii="Arial" w:hAnsi="Arial" w:cs="Arial"/>
          <w:sz w:val="22"/>
          <w:szCs w:val="22"/>
          <w:shd w:val="clear" w:color="auto" w:fill="FFFFFF"/>
        </w:rPr>
        <w:t>map.</w:t>
      </w:r>
    </w:p>
    <w:p w14:paraId="509A4CC0" w14:textId="77777777" w:rsidR="000A082D" w:rsidRPr="00986F53" w:rsidRDefault="000A082D" w:rsidP="00BD6ECC">
      <w:pPr>
        <w:pStyle w:val="ListParagraph"/>
        <w:numPr>
          <w:ilvl w:val="0"/>
          <w:numId w:val="9"/>
        </w:numPr>
        <w:rPr>
          <w:rFonts w:ascii="Arial" w:hAnsi="Arial" w:cs="Arial"/>
          <w:sz w:val="22"/>
          <w:szCs w:val="22"/>
          <w:shd w:val="clear" w:color="auto" w:fill="FFFFFF"/>
        </w:rPr>
      </w:pPr>
      <w:r w:rsidRPr="00986F53">
        <w:rPr>
          <w:rFonts w:ascii="Arial" w:hAnsi="Arial" w:cs="Arial"/>
          <w:sz w:val="22"/>
          <w:szCs w:val="22"/>
          <w:shd w:val="clear" w:color="auto" w:fill="FFFFFF"/>
        </w:rPr>
        <w:t>The occasion</w:t>
      </w:r>
    </w:p>
    <w:p w14:paraId="5D7A99DD" w14:textId="0260A4AE" w:rsidR="00B442D0" w:rsidRPr="00986F53" w:rsidRDefault="007A1E41" w:rsidP="000A082D">
      <w:pPr>
        <w:pStyle w:val="ListParagraph"/>
        <w:numPr>
          <w:ilvl w:val="1"/>
          <w:numId w:val="9"/>
        </w:numPr>
        <w:rPr>
          <w:rFonts w:ascii="Arial" w:hAnsi="Arial" w:cs="Arial"/>
          <w:sz w:val="22"/>
          <w:szCs w:val="22"/>
          <w:shd w:val="clear" w:color="auto" w:fill="FFFFFF"/>
        </w:rPr>
      </w:pPr>
      <w:r w:rsidRPr="00986F53">
        <w:rPr>
          <w:rFonts w:ascii="Arial" w:hAnsi="Arial" w:cs="Arial"/>
          <w:sz w:val="22"/>
          <w:szCs w:val="22"/>
          <w:shd w:val="clear" w:color="auto" w:fill="FFFFFF"/>
        </w:rPr>
        <w:t>C</w:t>
      </w:r>
      <w:r w:rsidR="009122E6" w:rsidRPr="00986F53">
        <w:rPr>
          <w:rFonts w:ascii="Arial" w:hAnsi="Arial" w:cs="Arial"/>
          <w:sz w:val="22"/>
          <w:szCs w:val="22"/>
          <w:shd w:val="clear" w:color="auto" w:fill="FFFFFF"/>
        </w:rPr>
        <w:t>reate a calendar</w:t>
      </w:r>
      <w:r w:rsidR="005E487A" w:rsidRPr="00986F53">
        <w:rPr>
          <w:rFonts w:ascii="Arial" w:hAnsi="Arial" w:cs="Arial"/>
          <w:sz w:val="22"/>
          <w:szCs w:val="22"/>
          <w:shd w:val="clear" w:color="auto" w:fill="FFFFFF"/>
        </w:rPr>
        <w:t xml:space="preserve"> of all the birthdays in your class (include yourself and your </w:t>
      </w:r>
      <w:r w:rsidR="00B12B8D" w:rsidRPr="00986F53">
        <w:rPr>
          <w:rFonts w:ascii="Arial" w:hAnsi="Arial" w:cs="Arial"/>
          <w:sz w:val="22"/>
          <w:szCs w:val="22"/>
          <w:shd w:val="clear" w:color="auto" w:fill="FFFFFF"/>
        </w:rPr>
        <w:t xml:space="preserve">classroom support staff). </w:t>
      </w:r>
      <w:r w:rsidR="009122E6" w:rsidRPr="00986F53">
        <w:rPr>
          <w:rFonts w:ascii="Arial" w:hAnsi="Arial" w:cs="Arial"/>
          <w:sz w:val="22"/>
          <w:szCs w:val="22"/>
          <w:shd w:val="clear" w:color="auto" w:fill="FFFFFF"/>
        </w:rPr>
        <w:t xml:space="preserve">Once a month, hold a </w:t>
      </w:r>
      <w:r w:rsidR="00112D88" w:rsidRPr="00986F53">
        <w:rPr>
          <w:rFonts w:ascii="Arial" w:hAnsi="Arial" w:cs="Arial"/>
          <w:sz w:val="22"/>
          <w:szCs w:val="22"/>
          <w:shd w:val="clear" w:color="auto" w:fill="FFFFFF"/>
        </w:rPr>
        <w:t xml:space="preserve">celebratory </w:t>
      </w:r>
      <w:r w:rsidR="00046CF6" w:rsidRPr="00986F53">
        <w:rPr>
          <w:rFonts w:ascii="Arial" w:hAnsi="Arial" w:cs="Arial"/>
          <w:sz w:val="22"/>
          <w:szCs w:val="22"/>
          <w:shd w:val="clear" w:color="auto" w:fill="FFFFFF"/>
        </w:rPr>
        <w:t xml:space="preserve">birthday </w:t>
      </w:r>
      <w:r w:rsidR="00112D88" w:rsidRPr="00986F53">
        <w:rPr>
          <w:rFonts w:ascii="Arial" w:hAnsi="Arial" w:cs="Arial"/>
          <w:sz w:val="22"/>
          <w:szCs w:val="22"/>
          <w:shd w:val="clear" w:color="auto" w:fill="FFFFFF"/>
        </w:rPr>
        <w:t>tea part</w:t>
      </w:r>
      <w:r w:rsidR="005704CC" w:rsidRPr="00986F53">
        <w:rPr>
          <w:rFonts w:ascii="Arial" w:hAnsi="Arial" w:cs="Arial"/>
          <w:sz w:val="22"/>
          <w:szCs w:val="22"/>
          <w:shd w:val="clear" w:color="auto" w:fill="FFFFFF"/>
        </w:rPr>
        <w:t>y</w:t>
      </w:r>
      <w:r w:rsidR="00112D88" w:rsidRPr="00986F53">
        <w:rPr>
          <w:rFonts w:ascii="Arial" w:hAnsi="Arial" w:cs="Arial"/>
          <w:sz w:val="22"/>
          <w:szCs w:val="22"/>
          <w:shd w:val="clear" w:color="auto" w:fill="FFFFFF"/>
        </w:rPr>
        <w:t xml:space="preserve"> or celebrate at </w:t>
      </w:r>
      <w:r w:rsidR="00761BA1" w:rsidRPr="00986F53">
        <w:rPr>
          <w:rFonts w:ascii="Arial" w:hAnsi="Arial" w:cs="Arial"/>
          <w:sz w:val="22"/>
          <w:szCs w:val="22"/>
          <w:shd w:val="clear" w:color="auto" w:fill="FFFFFF"/>
        </w:rPr>
        <w:t>snack</w:t>
      </w:r>
      <w:r w:rsidR="00112D88" w:rsidRPr="00986F53">
        <w:rPr>
          <w:rFonts w:ascii="Arial" w:hAnsi="Arial" w:cs="Arial"/>
          <w:sz w:val="22"/>
          <w:szCs w:val="22"/>
          <w:shd w:val="clear" w:color="auto" w:fill="FFFFFF"/>
        </w:rPr>
        <w:t xml:space="preserve"> time</w:t>
      </w:r>
      <w:r w:rsidR="005704CC" w:rsidRPr="00986F53">
        <w:rPr>
          <w:rFonts w:ascii="Arial" w:hAnsi="Arial" w:cs="Arial"/>
          <w:sz w:val="22"/>
          <w:szCs w:val="22"/>
          <w:shd w:val="clear" w:color="auto" w:fill="FFFFFF"/>
        </w:rPr>
        <w:t xml:space="preserve">. Ask pupils to </w:t>
      </w:r>
      <w:r w:rsidR="00761BA1" w:rsidRPr="00986F53">
        <w:rPr>
          <w:rFonts w:ascii="Arial" w:hAnsi="Arial" w:cs="Arial"/>
          <w:sz w:val="22"/>
          <w:szCs w:val="22"/>
          <w:shd w:val="clear" w:color="auto" w:fill="FFFFFF"/>
        </w:rPr>
        <w:t>choose the</w:t>
      </w:r>
      <w:r w:rsidR="005704CC" w:rsidRPr="00986F53">
        <w:rPr>
          <w:rFonts w:ascii="Arial" w:hAnsi="Arial" w:cs="Arial"/>
          <w:sz w:val="22"/>
          <w:szCs w:val="22"/>
          <w:shd w:val="clear" w:color="auto" w:fill="FFFFFF"/>
        </w:rPr>
        <w:t xml:space="preserve"> food they would like to eat at the party </w:t>
      </w:r>
      <w:r w:rsidR="004F5944" w:rsidRPr="00986F53">
        <w:rPr>
          <w:rFonts w:ascii="Arial" w:hAnsi="Arial" w:cs="Arial"/>
          <w:sz w:val="22"/>
          <w:szCs w:val="22"/>
          <w:shd w:val="clear" w:color="auto" w:fill="FFFFFF"/>
        </w:rPr>
        <w:t xml:space="preserve">and bake a cake if appropriate. </w:t>
      </w:r>
      <w:r w:rsidR="00A02593" w:rsidRPr="00986F53">
        <w:rPr>
          <w:rFonts w:ascii="Arial" w:hAnsi="Arial" w:cs="Arial"/>
          <w:sz w:val="22"/>
          <w:szCs w:val="22"/>
          <w:shd w:val="clear" w:color="auto" w:fill="FFFFFF"/>
        </w:rPr>
        <w:t xml:space="preserve">Use the celebration to demonstrate to the pupils that food served at parties can be different to that eaten every day. </w:t>
      </w:r>
    </w:p>
    <w:p w14:paraId="0AAB14D0" w14:textId="77777777" w:rsidR="00594E83" w:rsidRPr="00986F53" w:rsidRDefault="00594E83" w:rsidP="00DD49AC">
      <w:pPr>
        <w:rPr>
          <w:rFonts w:ascii="Arial" w:hAnsi="Arial" w:cs="Arial"/>
          <w:b/>
          <w:sz w:val="22"/>
          <w:szCs w:val="22"/>
        </w:rPr>
      </w:pPr>
    </w:p>
    <w:p w14:paraId="5A5B9560" w14:textId="642B3F7E" w:rsidR="00F13CD8" w:rsidRPr="00986F53" w:rsidRDefault="00F13CD8" w:rsidP="00F13CD8">
      <w:pPr>
        <w:rPr>
          <w:rFonts w:ascii="Arial" w:hAnsi="Arial" w:cs="Arial"/>
          <w:b/>
          <w:sz w:val="22"/>
          <w:szCs w:val="22"/>
          <w:lang w:val="en-US"/>
        </w:rPr>
      </w:pPr>
      <w:r w:rsidRPr="00986F53">
        <w:rPr>
          <w:rFonts w:ascii="Arial" w:hAnsi="Arial" w:cs="Arial"/>
          <w:b/>
          <w:sz w:val="22"/>
          <w:szCs w:val="22"/>
          <w:lang w:val="en-US"/>
        </w:rPr>
        <w:t xml:space="preserve">The type </w:t>
      </w:r>
      <w:r w:rsidR="00A5191B" w:rsidRPr="00986F53">
        <w:rPr>
          <w:rFonts w:ascii="Arial" w:hAnsi="Arial" w:cs="Arial"/>
          <w:b/>
          <w:sz w:val="22"/>
          <w:szCs w:val="22"/>
          <w:lang w:val="en-US"/>
        </w:rPr>
        <w:t xml:space="preserve">of food </w:t>
      </w:r>
      <w:r w:rsidRPr="00986F53">
        <w:rPr>
          <w:rFonts w:ascii="Arial" w:hAnsi="Arial" w:cs="Arial"/>
          <w:b/>
          <w:sz w:val="22"/>
          <w:szCs w:val="22"/>
          <w:lang w:val="en-US"/>
        </w:rPr>
        <w:t>people choose depends on their likes and dislikes</w:t>
      </w:r>
      <w:r w:rsidR="002843BC">
        <w:rPr>
          <w:rFonts w:ascii="Arial" w:hAnsi="Arial" w:cs="Arial"/>
          <w:b/>
          <w:sz w:val="22"/>
          <w:szCs w:val="22"/>
          <w:lang w:val="en-US"/>
        </w:rPr>
        <w:t xml:space="preserve"> (preferences)</w:t>
      </w:r>
      <w:r w:rsidRPr="00986F53">
        <w:rPr>
          <w:rFonts w:ascii="Arial" w:hAnsi="Arial" w:cs="Arial"/>
          <w:b/>
          <w:sz w:val="22"/>
          <w:szCs w:val="22"/>
          <w:lang w:val="en-US"/>
        </w:rPr>
        <w:t>.</w:t>
      </w:r>
    </w:p>
    <w:p w14:paraId="48E6A6DB" w14:textId="617A51A8" w:rsidR="00A5191B" w:rsidRPr="00986F53" w:rsidRDefault="00A5191B" w:rsidP="00F13CD8">
      <w:pPr>
        <w:rPr>
          <w:rFonts w:ascii="Arial" w:hAnsi="Arial" w:cs="Arial"/>
          <w:b/>
          <w:sz w:val="22"/>
          <w:szCs w:val="22"/>
          <w:lang w:val="en-US"/>
        </w:rPr>
      </w:pPr>
    </w:p>
    <w:p w14:paraId="2C9B78F8" w14:textId="1DB73AC1" w:rsidR="00867E21" w:rsidRPr="008B3F3F" w:rsidRDefault="6F471A2B" w:rsidP="00867E21">
      <w:pPr>
        <w:pStyle w:val="ListParagraph"/>
        <w:numPr>
          <w:ilvl w:val="0"/>
          <w:numId w:val="11"/>
        </w:numPr>
        <w:rPr>
          <w:rFonts w:ascii="Arial" w:hAnsi="Arial" w:cs="Arial"/>
          <w:sz w:val="22"/>
          <w:szCs w:val="22"/>
          <w:lang w:val="en-US"/>
        </w:rPr>
      </w:pPr>
      <w:r w:rsidRPr="00986F53">
        <w:rPr>
          <w:rFonts w:ascii="Arial" w:hAnsi="Arial" w:cs="Arial"/>
          <w:sz w:val="22"/>
          <w:szCs w:val="22"/>
          <w:lang w:eastAsia="en-GB"/>
        </w:rPr>
        <w:t xml:space="preserve">Encourage familiarity with </w:t>
      </w:r>
      <w:r w:rsidR="008B3F3F">
        <w:rPr>
          <w:rFonts w:ascii="Arial" w:hAnsi="Arial" w:cs="Arial"/>
          <w:sz w:val="22"/>
          <w:szCs w:val="22"/>
          <w:lang w:eastAsia="en-GB"/>
        </w:rPr>
        <w:t>different food</w:t>
      </w:r>
      <w:r w:rsidRPr="00986F53">
        <w:rPr>
          <w:rFonts w:ascii="Arial" w:hAnsi="Arial" w:cs="Arial"/>
          <w:sz w:val="22"/>
          <w:szCs w:val="22"/>
          <w:lang w:eastAsia="en-GB"/>
        </w:rPr>
        <w:t xml:space="preserve"> through art.  </w:t>
      </w:r>
      <w:r w:rsidR="00361884">
        <w:rPr>
          <w:rFonts w:ascii="Arial" w:hAnsi="Arial" w:cs="Arial"/>
          <w:sz w:val="22"/>
          <w:szCs w:val="22"/>
          <w:lang w:eastAsia="en-GB"/>
        </w:rPr>
        <w:t>Ask pupils to m</w:t>
      </w:r>
      <w:r w:rsidRPr="00986F53">
        <w:rPr>
          <w:rFonts w:ascii="Arial" w:hAnsi="Arial" w:cs="Arial"/>
          <w:sz w:val="22"/>
          <w:szCs w:val="22"/>
          <w:lang w:eastAsia="en-GB"/>
        </w:rPr>
        <w:t>ake picture</w:t>
      </w:r>
      <w:r w:rsidR="00C6713C">
        <w:rPr>
          <w:rFonts w:ascii="Arial" w:hAnsi="Arial" w:cs="Arial"/>
          <w:sz w:val="22"/>
          <w:szCs w:val="22"/>
          <w:lang w:eastAsia="en-GB"/>
        </w:rPr>
        <w:t>s or musical instruments</w:t>
      </w:r>
      <w:r w:rsidR="00A72345">
        <w:rPr>
          <w:rFonts w:ascii="Arial" w:hAnsi="Arial" w:cs="Arial"/>
          <w:sz w:val="22"/>
          <w:szCs w:val="22"/>
          <w:lang w:eastAsia="en-GB"/>
        </w:rPr>
        <w:t>, such as a shaker,</w:t>
      </w:r>
      <w:r w:rsidRPr="00986F53">
        <w:rPr>
          <w:rFonts w:ascii="Arial" w:hAnsi="Arial" w:cs="Arial"/>
          <w:sz w:val="22"/>
          <w:szCs w:val="22"/>
          <w:lang w:eastAsia="en-GB"/>
        </w:rPr>
        <w:t xml:space="preserve"> with different dried pasta</w:t>
      </w:r>
      <w:r w:rsidR="002021C9">
        <w:rPr>
          <w:rFonts w:ascii="Arial" w:hAnsi="Arial" w:cs="Arial"/>
          <w:sz w:val="22"/>
          <w:szCs w:val="22"/>
          <w:lang w:eastAsia="en-GB"/>
        </w:rPr>
        <w:t xml:space="preserve">, </w:t>
      </w:r>
      <w:proofErr w:type="gramStart"/>
      <w:r w:rsidR="002021C9">
        <w:rPr>
          <w:rFonts w:ascii="Arial" w:hAnsi="Arial" w:cs="Arial"/>
          <w:sz w:val="22"/>
          <w:szCs w:val="22"/>
          <w:lang w:eastAsia="en-GB"/>
        </w:rPr>
        <w:t>rice</w:t>
      </w:r>
      <w:proofErr w:type="gramEnd"/>
      <w:r w:rsidR="002021C9">
        <w:rPr>
          <w:rFonts w:ascii="Arial" w:hAnsi="Arial" w:cs="Arial"/>
          <w:sz w:val="22"/>
          <w:szCs w:val="22"/>
          <w:lang w:eastAsia="en-GB"/>
        </w:rPr>
        <w:t xml:space="preserve"> or beans</w:t>
      </w:r>
      <w:r w:rsidRPr="00986F53">
        <w:rPr>
          <w:rFonts w:ascii="Arial" w:hAnsi="Arial" w:cs="Arial"/>
          <w:sz w:val="22"/>
          <w:szCs w:val="22"/>
          <w:lang w:eastAsia="en-GB"/>
        </w:rPr>
        <w:t>.</w:t>
      </w:r>
      <w:r w:rsidR="003716C6">
        <w:rPr>
          <w:rFonts w:ascii="Arial" w:hAnsi="Arial" w:cs="Arial"/>
          <w:sz w:val="22"/>
          <w:szCs w:val="22"/>
          <w:lang w:eastAsia="en-GB"/>
        </w:rPr>
        <w:t xml:space="preserve"> </w:t>
      </w:r>
      <w:r w:rsidR="002428AB" w:rsidRPr="008B3F3F">
        <w:rPr>
          <w:rFonts w:ascii="Arial" w:hAnsi="Arial" w:cs="Arial"/>
          <w:sz w:val="22"/>
          <w:szCs w:val="22"/>
          <w:lang w:eastAsia="en-GB"/>
        </w:rPr>
        <w:t xml:space="preserve">To reduce food waste, use dried food </w:t>
      </w:r>
      <w:r w:rsidR="002B650F" w:rsidRPr="008B3F3F">
        <w:rPr>
          <w:rFonts w:ascii="Arial" w:hAnsi="Arial" w:cs="Arial"/>
          <w:sz w:val="22"/>
          <w:szCs w:val="22"/>
          <w:lang w:eastAsia="en-GB"/>
        </w:rPr>
        <w:t>past it’s best-before date</w:t>
      </w:r>
      <w:r w:rsidR="008B3F3F" w:rsidRPr="008B3F3F">
        <w:rPr>
          <w:rFonts w:ascii="Arial" w:hAnsi="Arial" w:cs="Arial"/>
          <w:sz w:val="22"/>
          <w:szCs w:val="22"/>
          <w:lang w:eastAsia="en-GB"/>
        </w:rPr>
        <w:t>.</w:t>
      </w:r>
    </w:p>
    <w:p w14:paraId="04B27CD5" w14:textId="7EBC00AC" w:rsidR="001D5046" w:rsidRPr="00DC775D" w:rsidRDefault="002B121E" w:rsidP="00867E21">
      <w:pPr>
        <w:pStyle w:val="ListParagraph"/>
        <w:numPr>
          <w:ilvl w:val="0"/>
          <w:numId w:val="11"/>
        </w:numPr>
        <w:rPr>
          <w:rFonts w:ascii="Arial" w:hAnsi="Arial" w:cs="Arial"/>
          <w:sz w:val="22"/>
          <w:szCs w:val="22"/>
          <w:lang w:val="en-US"/>
        </w:rPr>
      </w:pPr>
      <w:r w:rsidRPr="00DC775D">
        <w:rPr>
          <w:rFonts w:ascii="Arial" w:hAnsi="Arial" w:cs="Arial"/>
          <w:sz w:val="22"/>
          <w:szCs w:val="22"/>
        </w:rPr>
        <w:t xml:space="preserve">Ask pupils to draw a picture of themselves. Around the portrait, ask them to show in words, symbols, </w:t>
      </w:r>
      <w:proofErr w:type="gramStart"/>
      <w:r w:rsidRPr="00DC775D">
        <w:rPr>
          <w:rFonts w:ascii="Arial" w:hAnsi="Arial" w:cs="Arial"/>
          <w:sz w:val="22"/>
          <w:szCs w:val="22"/>
        </w:rPr>
        <w:t>pictures</w:t>
      </w:r>
      <w:proofErr w:type="gramEnd"/>
      <w:r w:rsidRPr="00DC775D">
        <w:rPr>
          <w:rFonts w:ascii="Arial" w:hAnsi="Arial" w:cs="Arial"/>
          <w:sz w:val="22"/>
          <w:szCs w:val="22"/>
        </w:rPr>
        <w:t xml:space="preserve"> or drawings</w:t>
      </w:r>
      <w:r w:rsidR="00403574">
        <w:rPr>
          <w:rFonts w:ascii="Arial" w:hAnsi="Arial" w:cs="Arial"/>
          <w:sz w:val="22"/>
          <w:szCs w:val="22"/>
        </w:rPr>
        <w:t xml:space="preserve"> their food and drink</w:t>
      </w:r>
      <w:r w:rsidRPr="00DC775D">
        <w:rPr>
          <w:rFonts w:ascii="Arial" w:hAnsi="Arial" w:cs="Arial"/>
          <w:sz w:val="22"/>
          <w:szCs w:val="22"/>
        </w:rPr>
        <w:t xml:space="preserve"> likes and dislikes. Where appropriate, ask the pupils to explain their answers.</w:t>
      </w:r>
      <w:r w:rsidR="001C03FB">
        <w:rPr>
          <w:rFonts w:ascii="Arial" w:hAnsi="Arial" w:cs="Arial"/>
          <w:sz w:val="22"/>
          <w:szCs w:val="22"/>
        </w:rPr>
        <w:t xml:space="preserve"> A </w:t>
      </w:r>
      <w:hyperlink r:id="rId17" w:history="1">
        <w:r w:rsidR="001C03FB" w:rsidRPr="00865E00">
          <w:rPr>
            <w:rStyle w:val="Hyperlink"/>
            <w:rFonts w:ascii="Arial" w:hAnsi="Arial" w:cs="Arial"/>
            <w:sz w:val="22"/>
            <w:szCs w:val="22"/>
          </w:rPr>
          <w:t>worksheet</w:t>
        </w:r>
      </w:hyperlink>
      <w:r w:rsidR="001C03FB">
        <w:rPr>
          <w:rFonts w:ascii="Arial" w:hAnsi="Arial" w:cs="Arial"/>
          <w:sz w:val="22"/>
          <w:szCs w:val="22"/>
        </w:rPr>
        <w:t xml:space="preserve"> can be used to support. </w:t>
      </w:r>
    </w:p>
    <w:p w14:paraId="202F00CB" w14:textId="0B140BFE" w:rsidR="000F227A" w:rsidRPr="00FE4993" w:rsidRDefault="6F471A2B" w:rsidP="00DA400B">
      <w:pPr>
        <w:pStyle w:val="FFLBodyTextBoldBullets"/>
        <w:rPr>
          <w:b w:val="0"/>
          <w:bCs/>
          <w:i/>
          <w:iCs/>
          <w:lang w:eastAsia="en-GB"/>
        </w:rPr>
      </w:pPr>
      <w:r w:rsidRPr="00DA400B">
        <w:rPr>
          <w:b w:val="0"/>
          <w:bCs/>
          <w:lang w:eastAsia="en-GB"/>
        </w:rPr>
        <w:t>Run a tasting session with the pupils</w:t>
      </w:r>
      <w:r w:rsidR="00317E45">
        <w:rPr>
          <w:b w:val="0"/>
          <w:bCs/>
          <w:lang w:eastAsia="en-GB"/>
        </w:rPr>
        <w:t>,</w:t>
      </w:r>
      <w:r w:rsidR="00317E45" w:rsidRPr="00317E45">
        <w:t xml:space="preserve"> </w:t>
      </w:r>
      <w:r w:rsidR="00317E45" w:rsidRPr="00317E45">
        <w:rPr>
          <w:b w:val="0"/>
          <w:bCs/>
        </w:rPr>
        <w:t>being sensitive to those pupils who are tube-fed, on restrictive diets or have food allergies or intolerances.</w:t>
      </w:r>
      <w:r w:rsidR="00317E45" w:rsidRPr="00317E45">
        <w:t xml:space="preserve"> </w:t>
      </w:r>
      <w:r w:rsidR="00DA400B" w:rsidRPr="00FE4993">
        <w:rPr>
          <w:b w:val="0"/>
          <w:bCs/>
          <w:i/>
          <w:iCs/>
          <w:lang w:eastAsia="en-GB"/>
        </w:rPr>
        <w:t>If pupils are unable to taste the food, provide them</w:t>
      </w:r>
      <w:r w:rsidR="00FE4993">
        <w:rPr>
          <w:b w:val="0"/>
          <w:bCs/>
          <w:i/>
          <w:iCs/>
          <w:lang w:eastAsia="en-GB"/>
        </w:rPr>
        <w:t xml:space="preserve"> with</w:t>
      </w:r>
      <w:r w:rsidR="00DA400B" w:rsidRPr="00FE4993">
        <w:rPr>
          <w:b w:val="0"/>
          <w:bCs/>
          <w:i/>
          <w:iCs/>
          <w:lang w:eastAsia="en-GB"/>
        </w:rPr>
        <w:t xml:space="preserve"> a sample to touch or smell so that they </w:t>
      </w:r>
      <w:proofErr w:type="gramStart"/>
      <w:r w:rsidR="00DA400B" w:rsidRPr="00FE4993">
        <w:rPr>
          <w:b w:val="0"/>
          <w:bCs/>
          <w:i/>
          <w:iCs/>
          <w:lang w:eastAsia="en-GB"/>
        </w:rPr>
        <w:t>have the opportunity to</w:t>
      </w:r>
      <w:proofErr w:type="gramEnd"/>
      <w:r w:rsidR="00DA400B" w:rsidRPr="00FE4993">
        <w:rPr>
          <w:b w:val="0"/>
          <w:bCs/>
          <w:i/>
          <w:iCs/>
          <w:lang w:eastAsia="en-GB"/>
        </w:rPr>
        <w:t xml:space="preserve"> take part in the activity.</w:t>
      </w:r>
    </w:p>
    <w:p w14:paraId="3BC3086F" w14:textId="63EAFACA" w:rsidR="00150B02" w:rsidRPr="00986F53" w:rsidRDefault="00A5191B" w:rsidP="0013678C">
      <w:pPr>
        <w:pStyle w:val="FFLBodyTextBoldBullets"/>
        <w:numPr>
          <w:ilvl w:val="1"/>
          <w:numId w:val="2"/>
        </w:numPr>
        <w:rPr>
          <w:b w:val="0"/>
          <w:bCs/>
          <w:szCs w:val="22"/>
          <w:lang w:eastAsia="en-GB"/>
        </w:rPr>
      </w:pPr>
      <w:r w:rsidRPr="00986F53">
        <w:rPr>
          <w:b w:val="0"/>
          <w:bCs/>
          <w:szCs w:val="22"/>
          <w:lang w:eastAsia="en-GB"/>
        </w:rPr>
        <w:t xml:space="preserve">Explain to the </w:t>
      </w:r>
      <w:r w:rsidR="000F227A" w:rsidRPr="00986F53">
        <w:rPr>
          <w:b w:val="0"/>
          <w:bCs/>
          <w:szCs w:val="22"/>
          <w:lang w:eastAsia="en-GB"/>
        </w:rPr>
        <w:t>pupils</w:t>
      </w:r>
      <w:r w:rsidRPr="00986F53">
        <w:rPr>
          <w:b w:val="0"/>
          <w:bCs/>
          <w:szCs w:val="22"/>
          <w:lang w:eastAsia="en-GB"/>
        </w:rPr>
        <w:t xml:space="preserve"> that they will be tasting fruit and vegetables. Talk to them about the importance of trying different food to find out what they enjoy and have new experiences.  Explain that sometimes we might think we do not like a food, but we need to try it again, perhaps a few times, because what we think can change. </w:t>
      </w:r>
    </w:p>
    <w:p w14:paraId="2491BE91" w14:textId="5927D566" w:rsidR="00A5191B" w:rsidRPr="00986F53" w:rsidRDefault="00A5191B" w:rsidP="00150B02">
      <w:pPr>
        <w:numPr>
          <w:ilvl w:val="1"/>
          <w:numId w:val="2"/>
        </w:numPr>
        <w:shd w:val="clear" w:color="auto" w:fill="FFFFFF"/>
        <w:spacing w:after="100" w:afterAutospacing="1"/>
        <w:rPr>
          <w:rFonts w:ascii="Arial" w:eastAsia="Times New Roman" w:hAnsi="Arial" w:cs="Arial"/>
          <w:sz w:val="22"/>
          <w:szCs w:val="22"/>
          <w:lang w:eastAsia="en-GB"/>
        </w:rPr>
      </w:pPr>
      <w:r w:rsidRPr="00986F53">
        <w:rPr>
          <w:rFonts w:ascii="Arial" w:eastAsia="Times New Roman" w:hAnsi="Arial" w:cs="Arial"/>
          <w:sz w:val="22"/>
          <w:szCs w:val="22"/>
          <w:lang w:eastAsia="en-GB"/>
        </w:rPr>
        <w:t xml:space="preserve">Show the </w:t>
      </w:r>
      <w:r w:rsidR="00150B02" w:rsidRPr="00986F53">
        <w:rPr>
          <w:rFonts w:ascii="Arial" w:eastAsia="Times New Roman" w:hAnsi="Arial" w:cs="Arial"/>
          <w:sz w:val="22"/>
          <w:szCs w:val="22"/>
          <w:lang w:eastAsia="en-GB"/>
        </w:rPr>
        <w:t>pupils</w:t>
      </w:r>
      <w:r w:rsidRPr="00986F53">
        <w:rPr>
          <w:rFonts w:ascii="Arial" w:eastAsia="Times New Roman" w:hAnsi="Arial" w:cs="Arial"/>
          <w:sz w:val="22"/>
          <w:szCs w:val="22"/>
          <w:lang w:eastAsia="en-GB"/>
        </w:rPr>
        <w:t xml:space="preserve"> a whole fruit or vegetable.  Ask them to </w:t>
      </w:r>
      <w:r w:rsidR="002102D3" w:rsidRPr="00986F53">
        <w:rPr>
          <w:rFonts w:ascii="Arial" w:eastAsia="Times New Roman" w:hAnsi="Arial" w:cs="Arial"/>
          <w:sz w:val="22"/>
          <w:szCs w:val="22"/>
          <w:lang w:eastAsia="en-GB"/>
        </w:rPr>
        <w:t xml:space="preserve">name the fruit or vegetable and </w:t>
      </w:r>
      <w:r w:rsidRPr="00986F53">
        <w:rPr>
          <w:rFonts w:ascii="Arial" w:eastAsia="Times New Roman" w:hAnsi="Arial" w:cs="Arial"/>
          <w:sz w:val="22"/>
          <w:szCs w:val="22"/>
          <w:lang w:eastAsia="en-GB"/>
        </w:rPr>
        <w:t xml:space="preserve">say what they think it will look like inside.  Show them how it looks halved and in sample sized pieces. Talk about how it might be eaten, </w:t>
      </w:r>
      <w:proofErr w:type="gramStart"/>
      <w:r w:rsidRPr="00986F53">
        <w:rPr>
          <w:rFonts w:ascii="Arial" w:eastAsia="Times New Roman" w:hAnsi="Arial" w:cs="Arial"/>
          <w:sz w:val="22"/>
          <w:szCs w:val="22"/>
          <w:lang w:eastAsia="en-GB"/>
        </w:rPr>
        <w:t>e.g.</w:t>
      </w:r>
      <w:proofErr w:type="gramEnd"/>
      <w:r w:rsidRPr="00986F53">
        <w:rPr>
          <w:rFonts w:ascii="Arial" w:eastAsia="Times New Roman" w:hAnsi="Arial" w:cs="Arial"/>
          <w:sz w:val="22"/>
          <w:szCs w:val="22"/>
          <w:lang w:eastAsia="en-GB"/>
        </w:rPr>
        <w:t xml:space="preserve"> as a snack, with a meal, in a sandwich. </w:t>
      </w:r>
    </w:p>
    <w:p w14:paraId="67008ECD" w14:textId="233F0236" w:rsidR="004412DF" w:rsidRPr="00986F53" w:rsidRDefault="001F2BC8" w:rsidP="004412DF">
      <w:pPr>
        <w:numPr>
          <w:ilvl w:val="1"/>
          <w:numId w:val="2"/>
        </w:numPr>
        <w:shd w:val="clear" w:color="auto" w:fill="FFFFFF"/>
        <w:spacing w:after="100" w:afterAutospacing="1"/>
        <w:rPr>
          <w:rFonts w:ascii="Arial" w:eastAsia="Times New Roman" w:hAnsi="Arial" w:cs="Arial"/>
          <w:sz w:val="22"/>
          <w:szCs w:val="22"/>
          <w:lang w:eastAsia="en-GB"/>
        </w:rPr>
      </w:pPr>
      <w:r w:rsidRPr="00986F53">
        <w:rPr>
          <w:rFonts w:ascii="Arial" w:eastAsia="Times New Roman" w:hAnsi="Arial" w:cs="Arial"/>
          <w:sz w:val="22"/>
          <w:szCs w:val="22"/>
          <w:lang w:eastAsia="en-GB"/>
        </w:rPr>
        <w:t xml:space="preserve">Follow the </w:t>
      </w:r>
      <w:hyperlink r:id="rId18" w:history="1">
        <w:r w:rsidRPr="00224D58">
          <w:rPr>
            <w:rStyle w:val="Hyperlink"/>
            <w:rFonts w:ascii="Arial" w:eastAsia="Times New Roman" w:hAnsi="Arial" w:cs="Arial"/>
            <w:sz w:val="22"/>
            <w:szCs w:val="22"/>
            <w:lang w:eastAsia="en-GB"/>
          </w:rPr>
          <w:t>tasting session guidance</w:t>
        </w:r>
      </w:hyperlink>
      <w:r w:rsidRPr="00986F53">
        <w:rPr>
          <w:rFonts w:ascii="Arial" w:eastAsia="Times New Roman" w:hAnsi="Arial" w:cs="Arial"/>
          <w:sz w:val="22"/>
          <w:szCs w:val="22"/>
          <w:lang w:eastAsia="en-GB"/>
        </w:rPr>
        <w:t xml:space="preserve"> and ensure that </w:t>
      </w:r>
      <w:r w:rsidR="001B3483" w:rsidRPr="00986F53">
        <w:rPr>
          <w:rFonts w:ascii="Arial" w:eastAsia="Times New Roman" w:hAnsi="Arial" w:cs="Arial"/>
          <w:sz w:val="22"/>
          <w:szCs w:val="22"/>
          <w:lang w:eastAsia="en-GB"/>
        </w:rPr>
        <w:t xml:space="preserve">permission is sought from parents/carers if necessary.  It is also essential to be aware of pupils who may have </w:t>
      </w:r>
      <w:r w:rsidR="004412DF" w:rsidRPr="00986F53">
        <w:rPr>
          <w:rFonts w:ascii="Arial" w:eastAsia="Times New Roman" w:hAnsi="Arial" w:cs="Arial"/>
          <w:sz w:val="22"/>
          <w:szCs w:val="22"/>
          <w:lang w:eastAsia="en-GB"/>
        </w:rPr>
        <w:t>allergies or intolerances.</w:t>
      </w:r>
    </w:p>
    <w:p w14:paraId="2DD36D1E" w14:textId="3593A3F9" w:rsidR="004412DF" w:rsidRPr="00986F53" w:rsidRDefault="00A5191B" w:rsidP="004412DF">
      <w:pPr>
        <w:numPr>
          <w:ilvl w:val="1"/>
          <w:numId w:val="2"/>
        </w:numPr>
        <w:shd w:val="clear" w:color="auto" w:fill="FFFFFF"/>
        <w:spacing w:after="100" w:afterAutospacing="1"/>
        <w:rPr>
          <w:rFonts w:ascii="Arial" w:eastAsia="Times New Roman" w:hAnsi="Arial" w:cs="Arial"/>
          <w:sz w:val="22"/>
          <w:szCs w:val="22"/>
          <w:lang w:eastAsia="en-GB"/>
        </w:rPr>
      </w:pPr>
      <w:r w:rsidRPr="00986F53">
        <w:rPr>
          <w:rFonts w:ascii="Arial" w:eastAsia="Times New Roman" w:hAnsi="Arial" w:cs="Arial"/>
          <w:sz w:val="22"/>
          <w:szCs w:val="22"/>
          <w:lang w:eastAsia="en-GB"/>
        </w:rPr>
        <w:t xml:space="preserve">Use a spoon or fork to serve yourself a sample onto a paper towel or piece of kitchen paper. Explain to the </w:t>
      </w:r>
      <w:r w:rsidR="004C2198" w:rsidRPr="00986F53">
        <w:rPr>
          <w:rFonts w:ascii="Arial" w:eastAsia="Times New Roman" w:hAnsi="Arial" w:cs="Arial"/>
          <w:sz w:val="22"/>
          <w:szCs w:val="22"/>
          <w:lang w:eastAsia="en-GB"/>
        </w:rPr>
        <w:t>pupils</w:t>
      </w:r>
      <w:r w:rsidRPr="00986F53">
        <w:rPr>
          <w:rFonts w:ascii="Arial" w:eastAsia="Times New Roman" w:hAnsi="Arial" w:cs="Arial"/>
          <w:sz w:val="22"/>
          <w:szCs w:val="22"/>
          <w:lang w:eastAsia="en-GB"/>
        </w:rPr>
        <w:t xml:space="preserve"> that you do this so you are not touching the </w:t>
      </w:r>
      <w:r w:rsidRPr="00986F53">
        <w:rPr>
          <w:rFonts w:ascii="Arial" w:eastAsia="Times New Roman" w:hAnsi="Arial" w:cs="Arial"/>
          <w:sz w:val="22"/>
          <w:szCs w:val="22"/>
          <w:lang w:eastAsia="en-GB"/>
        </w:rPr>
        <w:lastRenderedPageBreak/>
        <w:t>samples that others will eat. You use the spoon/fork to take your piece and then only touch it when it is on your paper towel/piece kitchen paper.</w:t>
      </w:r>
    </w:p>
    <w:p w14:paraId="5D2FD4E2" w14:textId="7C065F7F" w:rsidR="00A5191B" w:rsidRPr="00986F53" w:rsidRDefault="00A5191B" w:rsidP="004412DF">
      <w:pPr>
        <w:numPr>
          <w:ilvl w:val="1"/>
          <w:numId w:val="2"/>
        </w:numPr>
        <w:shd w:val="clear" w:color="auto" w:fill="FFFFFF"/>
        <w:spacing w:after="100" w:afterAutospacing="1"/>
        <w:rPr>
          <w:rFonts w:ascii="Arial" w:eastAsia="Times New Roman" w:hAnsi="Arial" w:cs="Arial"/>
          <w:sz w:val="22"/>
          <w:szCs w:val="22"/>
          <w:lang w:eastAsia="en-GB"/>
        </w:rPr>
      </w:pPr>
      <w:r w:rsidRPr="00986F53">
        <w:rPr>
          <w:rFonts w:ascii="Arial" w:eastAsia="Times New Roman" w:hAnsi="Arial" w:cs="Arial"/>
          <w:sz w:val="22"/>
          <w:szCs w:val="22"/>
          <w:lang w:eastAsia="en-GB"/>
        </w:rPr>
        <w:t xml:space="preserve">Talk about how its looks and smells. Try it and explain what you taste, </w:t>
      </w:r>
      <w:proofErr w:type="gramStart"/>
      <w:r w:rsidRPr="00986F53">
        <w:rPr>
          <w:rFonts w:ascii="Arial" w:eastAsia="Times New Roman" w:hAnsi="Arial" w:cs="Arial"/>
          <w:sz w:val="22"/>
          <w:szCs w:val="22"/>
          <w:lang w:eastAsia="en-GB"/>
        </w:rPr>
        <w:t>e.g.</w:t>
      </w:r>
      <w:proofErr w:type="gramEnd"/>
      <w:r w:rsidRPr="00986F53">
        <w:rPr>
          <w:rFonts w:ascii="Arial" w:eastAsia="Times New Roman" w:hAnsi="Arial" w:cs="Arial"/>
          <w:sz w:val="22"/>
          <w:szCs w:val="22"/>
          <w:lang w:eastAsia="en-GB"/>
        </w:rPr>
        <w:t xml:space="preserve"> it is quite soft, it is juicy, it is crunchy, it is sweet.</w:t>
      </w:r>
    </w:p>
    <w:p w14:paraId="3624FC19" w14:textId="7FA9F29B" w:rsidR="006E3E3B" w:rsidRPr="00986F53" w:rsidRDefault="004A5724" w:rsidP="0013678C">
      <w:pPr>
        <w:numPr>
          <w:ilvl w:val="1"/>
          <w:numId w:val="2"/>
        </w:numPr>
        <w:shd w:val="clear" w:color="auto" w:fill="FFFFFF"/>
        <w:spacing w:after="100" w:afterAutospacing="1"/>
        <w:rPr>
          <w:rFonts w:ascii="Arial" w:eastAsia="Times New Roman" w:hAnsi="Arial" w:cs="Arial"/>
          <w:sz w:val="22"/>
          <w:szCs w:val="22"/>
          <w:lang w:eastAsia="en-GB"/>
        </w:rPr>
      </w:pPr>
      <w:r w:rsidRPr="00986F53">
        <w:rPr>
          <w:rFonts w:ascii="Arial" w:eastAsia="Times New Roman" w:hAnsi="Arial" w:cs="Arial"/>
          <w:sz w:val="22"/>
          <w:szCs w:val="22"/>
          <w:lang w:eastAsia="en-GB"/>
        </w:rPr>
        <w:t xml:space="preserve">Ask the pupils </w:t>
      </w:r>
      <w:r w:rsidR="00DB1EEE" w:rsidRPr="00986F53">
        <w:rPr>
          <w:rFonts w:ascii="Arial" w:eastAsia="Times New Roman" w:hAnsi="Arial" w:cs="Arial"/>
          <w:sz w:val="22"/>
          <w:szCs w:val="22"/>
          <w:lang w:eastAsia="en-GB"/>
        </w:rPr>
        <w:t xml:space="preserve">if they like or dislike the food.  They could indicate this verbally, using thumbs up/down or </w:t>
      </w:r>
      <w:hyperlink r:id="rId19" w:history="1">
        <w:r w:rsidR="009F1206" w:rsidRPr="00F20C97">
          <w:rPr>
            <w:rStyle w:val="Hyperlink"/>
            <w:rFonts w:ascii="Arial" w:eastAsia="Times New Roman" w:hAnsi="Arial" w:cs="Arial"/>
            <w:sz w:val="22"/>
            <w:szCs w:val="22"/>
            <w:lang w:eastAsia="en-GB"/>
          </w:rPr>
          <w:t>smiley faces</w:t>
        </w:r>
      </w:hyperlink>
      <w:r w:rsidR="002F1D92">
        <w:rPr>
          <w:rFonts w:ascii="Arial" w:eastAsia="Times New Roman" w:hAnsi="Arial" w:cs="Arial"/>
          <w:sz w:val="22"/>
          <w:szCs w:val="22"/>
          <w:lang w:eastAsia="en-GB"/>
        </w:rPr>
        <w:t xml:space="preserve"> (</w:t>
      </w:r>
      <w:hyperlink r:id="rId20" w:history="1">
        <w:r w:rsidR="002F1D92" w:rsidRPr="00244A08">
          <w:rPr>
            <w:rStyle w:val="Hyperlink"/>
            <w:rFonts w:ascii="Arial" w:eastAsia="Times New Roman" w:hAnsi="Arial" w:cs="Arial"/>
            <w:sz w:val="22"/>
            <w:szCs w:val="22"/>
            <w:lang w:eastAsia="en-GB"/>
          </w:rPr>
          <w:t>smiley faces cards</w:t>
        </w:r>
      </w:hyperlink>
      <w:r w:rsidR="002F1D92">
        <w:rPr>
          <w:rFonts w:ascii="Arial" w:eastAsia="Times New Roman" w:hAnsi="Arial" w:cs="Arial"/>
          <w:sz w:val="22"/>
          <w:szCs w:val="22"/>
          <w:lang w:eastAsia="en-GB"/>
        </w:rPr>
        <w:t>)</w:t>
      </w:r>
      <w:r w:rsidR="009F1206" w:rsidRPr="00986F53">
        <w:rPr>
          <w:rFonts w:ascii="Arial" w:eastAsia="Times New Roman" w:hAnsi="Arial" w:cs="Arial"/>
          <w:sz w:val="22"/>
          <w:szCs w:val="22"/>
          <w:lang w:eastAsia="en-GB"/>
        </w:rPr>
        <w:t xml:space="preserve">. </w:t>
      </w:r>
      <w:r w:rsidR="00AD3549" w:rsidRPr="00986F53">
        <w:rPr>
          <w:rFonts w:ascii="Arial" w:eastAsia="Times New Roman" w:hAnsi="Arial" w:cs="Arial"/>
          <w:sz w:val="22"/>
          <w:szCs w:val="22"/>
          <w:lang w:eastAsia="en-GB"/>
        </w:rPr>
        <w:t xml:space="preserve">A </w:t>
      </w:r>
      <w:hyperlink r:id="rId21" w:history="1">
        <w:r w:rsidR="00AD3549" w:rsidRPr="00F20C97">
          <w:rPr>
            <w:rStyle w:val="Hyperlink"/>
            <w:rFonts w:ascii="Arial" w:eastAsia="Times New Roman" w:hAnsi="Arial" w:cs="Arial"/>
            <w:sz w:val="22"/>
            <w:szCs w:val="22"/>
            <w:lang w:eastAsia="en-GB"/>
          </w:rPr>
          <w:t>worksheet</w:t>
        </w:r>
      </w:hyperlink>
      <w:r w:rsidR="00913DFA">
        <w:rPr>
          <w:rFonts w:ascii="Arial" w:eastAsia="Times New Roman" w:hAnsi="Arial" w:cs="Arial"/>
          <w:sz w:val="22"/>
          <w:szCs w:val="22"/>
          <w:lang w:eastAsia="en-GB"/>
        </w:rPr>
        <w:t xml:space="preserve"> </w:t>
      </w:r>
      <w:r w:rsidR="00AD3549" w:rsidRPr="00986F53">
        <w:rPr>
          <w:rFonts w:ascii="Arial" w:eastAsia="Times New Roman" w:hAnsi="Arial" w:cs="Arial"/>
          <w:sz w:val="22"/>
          <w:szCs w:val="22"/>
          <w:lang w:eastAsia="en-GB"/>
        </w:rPr>
        <w:t>can be used to support.</w:t>
      </w:r>
    </w:p>
    <w:p w14:paraId="0407B333" w14:textId="01AA96C1" w:rsidR="00DD49AC" w:rsidRPr="00986F53" w:rsidRDefault="00DD49AC" w:rsidP="00DD49AC">
      <w:pPr>
        <w:rPr>
          <w:rFonts w:ascii="Arial" w:hAnsi="Arial" w:cs="Arial"/>
          <w:b/>
          <w:sz w:val="22"/>
          <w:szCs w:val="22"/>
        </w:rPr>
      </w:pPr>
      <w:r w:rsidRPr="00986F53">
        <w:rPr>
          <w:rFonts w:ascii="Arial" w:hAnsi="Arial" w:cs="Arial"/>
          <w:b/>
          <w:sz w:val="22"/>
          <w:szCs w:val="22"/>
        </w:rPr>
        <w:t>There are many different festivals and events which are celebrated with special food.</w:t>
      </w:r>
    </w:p>
    <w:p w14:paraId="65267C87" w14:textId="4D449E60" w:rsidR="00324E1C" w:rsidRPr="00986F53" w:rsidRDefault="6F471A2B" w:rsidP="6F471A2B">
      <w:pPr>
        <w:rPr>
          <w:rFonts w:ascii="Arial" w:hAnsi="Arial" w:cs="Arial"/>
          <w:sz w:val="22"/>
          <w:szCs w:val="22"/>
        </w:rPr>
      </w:pPr>
      <w:r w:rsidRPr="00986F53">
        <w:rPr>
          <w:rFonts w:ascii="Arial" w:hAnsi="Arial" w:cs="Arial"/>
          <w:sz w:val="22"/>
          <w:szCs w:val="22"/>
        </w:rPr>
        <w:t xml:space="preserve">Explain to the pupils that there are different festivals and events around the world that are celebrated with food, </w:t>
      </w:r>
      <w:proofErr w:type="gramStart"/>
      <w:r w:rsidRPr="00986F53">
        <w:rPr>
          <w:rFonts w:ascii="Arial" w:hAnsi="Arial" w:cs="Arial"/>
          <w:sz w:val="22"/>
          <w:szCs w:val="22"/>
        </w:rPr>
        <w:t>e.g.</w:t>
      </w:r>
      <w:proofErr w:type="gramEnd"/>
      <w:r w:rsidRPr="00986F53">
        <w:rPr>
          <w:rFonts w:ascii="Arial" w:hAnsi="Arial" w:cs="Arial"/>
          <w:sz w:val="22"/>
          <w:szCs w:val="22"/>
        </w:rPr>
        <w:t xml:space="preserve"> Christmas, Eid, Ramadan, Diwali and occasions such as Halloween. </w:t>
      </w:r>
    </w:p>
    <w:p w14:paraId="1203ACB1" w14:textId="301AEA56" w:rsidR="00324E1C" w:rsidRPr="00986F53" w:rsidRDefault="6F471A2B" w:rsidP="6F471A2B">
      <w:pPr>
        <w:pStyle w:val="ListParagraph"/>
        <w:numPr>
          <w:ilvl w:val="0"/>
          <w:numId w:val="13"/>
        </w:numPr>
        <w:rPr>
          <w:rFonts w:ascii="Arial" w:hAnsi="Arial" w:cs="Arial"/>
          <w:sz w:val="22"/>
          <w:szCs w:val="22"/>
        </w:rPr>
      </w:pPr>
      <w:r w:rsidRPr="00986F53">
        <w:rPr>
          <w:rFonts w:ascii="Arial" w:hAnsi="Arial" w:cs="Arial"/>
          <w:sz w:val="22"/>
          <w:szCs w:val="22"/>
        </w:rPr>
        <w:t xml:space="preserve">Choose a festival from around the world and ask pupils to make a dish to share. For example, make </w:t>
      </w:r>
      <w:hyperlink r:id="rId22">
        <w:r w:rsidRPr="00986F53">
          <w:rPr>
            <w:rStyle w:val="Hyperlink"/>
            <w:rFonts w:ascii="Arial" w:hAnsi="Arial" w:cs="Arial"/>
            <w:sz w:val="22"/>
            <w:szCs w:val="22"/>
          </w:rPr>
          <w:t>Samosas</w:t>
        </w:r>
      </w:hyperlink>
      <w:r w:rsidRPr="00986F53">
        <w:rPr>
          <w:rFonts w:ascii="Arial" w:hAnsi="Arial" w:cs="Arial"/>
          <w:sz w:val="22"/>
          <w:szCs w:val="22"/>
        </w:rPr>
        <w:t xml:space="preserve"> or microwave some </w:t>
      </w:r>
      <w:proofErr w:type="spellStart"/>
      <w:r w:rsidRPr="00986F53">
        <w:rPr>
          <w:rFonts w:ascii="Arial" w:hAnsi="Arial" w:cs="Arial"/>
          <w:sz w:val="22"/>
          <w:szCs w:val="22"/>
        </w:rPr>
        <w:t>poppadoms</w:t>
      </w:r>
      <w:proofErr w:type="spellEnd"/>
      <w:r w:rsidRPr="00986F53">
        <w:rPr>
          <w:rFonts w:ascii="Arial" w:hAnsi="Arial" w:cs="Arial"/>
          <w:sz w:val="22"/>
          <w:szCs w:val="22"/>
        </w:rPr>
        <w:t xml:space="preserve"> and make a </w:t>
      </w:r>
      <w:hyperlink r:id="rId23" w:history="1">
        <w:r w:rsidRPr="00985CCB">
          <w:rPr>
            <w:rStyle w:val="Hyperlink"/>
            <w:rFonts w:ascii="Arial" w:hAnsi="Arial" w:cs="Arial"/>
            <w:sz w:val="22"/>
            <w:szCs w:val="22"/>
          </w:rPr>
          <w:t>raita</w:t>
        </w:r>
      </w:hyperlink>
      <w:r w:rsidRPr="00986F53">
        <w:rPr>
          <w:rFonts w:ascii="Arial" w:hAnsi="Arial" w:cs="Arial"/>
          <w:sz w:val="22"/>
          <w:szCs w:val="22"/>
        </w:rPr>
        <w:t xml:space="preserve"> to serve with them for Diwali.  Make </w:t>
      </w:r>
      <w:hyperlink r:id="rId24" w:history="1">
        <w:r w:rsidR="00C562EA" w:rsidRPr="00985CCB">
          <w:rPr>
            <w:rStyle w:val="Hyperlink"/>
            <w:rFonts w:ascii="Arial" w:hAnsi="Arial" w:cs="Arial"/>
            <w:sz w:val="22"/>
            <w:szCs w:val="22"/>
          </w:rPr>
          <w:t>mince pies</w:t>
        </w:r>
      </w:hyperlink>
      <w:r w:rsidR="00C562EA">
        <w:rPr>
          <w:rFonts w:ascii="Arial" w:hAnsi="Arial" w:cs="Arial"/>
          <w:sz w:val="22"/>
          <w:szCs w:val="22"/>
        </w:rPr>
        <w:t xml:space="preserve"> </w:t>
      </w:r>
      <w:r w:rsidRPr="00986F53">
        <w:rPr>
          <w:rFonts w:ascii="Arial" w:hAnsi="Arial" w:cs="Arial"/>
          <w:sz w:val="22"/>
          <w:szCs w:val="22"/>
        </w:rPr>
        <w:t xml:space="preserve">for Christmas. </w:t>
      </w:r>
    </w:p>
    <w:p w14:paraId="56A579C1" w14:textId="025632CC" w:rsidR="00A03C21" w:rsidRPr="00986F53" w:rsidRDefault="007B2B04" w:rsidP="00BD366A">
      <w:pPr>
        <w:pStyle w:val="ListParagraph"/>
        <w:numPr>
          <w:ilvl w:val="0"/>
          <w:numId w:val="13"/>
        </w:numPr>
        <w:rPr>
          <w:rFonts w:ascii="Arial" w:hAnsi="Arial" w:cs="Arial"/>
          <w:bCs/>
          <w:sz w:val="22"/>
          <w:szCs w:val="22"/>
        </w:rPr>
      </w:pPr>
      <w:r w:rsidRPr="00986F53">
        <w:rPr>
          <w:rFonts w:ascii="Arial" w:hAnsi="Arial" w:cs="Arial"/>
          <w:bCs/>
          <w:sz w:val="22"/>
          <w:szCs w:val="22"/>
        </w:rPr>
        <w:t xml:space="preserve">Ask pupils to draw </w:t>
      </w:r>
      <w:r w:rsidR="00C93886" w:rsidRPr="00986F53">
        <w:rPr>
          <w:rFonts w:ascii="Arial" w:hAnsi="Arial" w:cs="Arial"/>
          <w:bCs/>
          <w:sz w:val="22"/>
          <w:szCs w:val="22"/>
        </w:rPr>
        <w:t xml:space="preserve">faces on pumpkins and </w:t>
      </w:r>
      <w:r w:rsidR="00A45542" w:rsidRPr="00986F53">
        <w:rPr>
          <w:rFonts w:ascii="Arial" w:hAnsi="Arial" w:cs="Arial"/>
          <w:bCs/>
          <w:sz w:val="22"/>
          <w:szCs w:val="22"/>
        </w:rPr>
        <w:t xml:space="preserve">then carve </w:t>
      </w:r>
      <w:r w:rsidR="00891D57" w:rsidRPr="00986F53">
        <w:rPr>
          <w:rFonts w:ascii="Arial" w:hAnsi="Arial" w:cs="Arial"/>
          <w:bCs/>
          <w:sz w:val="22"/>
          <w:szCs w:val="22"/>
        </w:rPr>
        <w:t xml:space="preserve">out </w:t>
      </w:r>
      <w:r w:rsidR="00A45542" w:rsidRPr="00986F53">
        <w:rPr>
          <w:rFonts w:ascii="Arial" w:hAnsi="Arial" w:cs="Arial"/>
          <w:bCs/>
          <w:sz w:val="22"/>
          <w:szCs w:val="22"/>
        </w:rPr>
        <w:t>the shapes (adult</w:t>
      </w:r>
      <w:r w:rsidR="003C3227" w:rsidRPr="00986F53">
        <w:rPr>
          <w:rFonts w:ascii="Arial" w:hAnsi="Arial" w:cs="Arial"/>
          <w:bCs/>
          <w:sz w:val="22"/>
          <w:szCs w:val="22"/>
        </w:rPr>
        <w:t xml:space="preserve">s </w:t>
      </w:r>
      <w:r w:rsidR="00A45542" w:rsidRPr="00986F53">
        <w:rPr>
          <w:rFonts w:ascii="Arial" w:hAnsi="Arial" w:cs="Arial"/>
          <w:bCs/>
          <w:sz w:val="22"/>
          <w:szCs w:val="22"/>
        </w:rPr>
        <w:t>only)</w:t>
      </w:r>
      <w:r w:rsidR="00891D57" w:rsidRPr="00986F53">
        <w:rPr>
          <w:rFonts w:ascii="Arial" w:hAnsi="Arial" w:cs="Arial"/>
          <w:bCs/>
          <w:sz w:val="22"/>
          <w:szCs w:val="22"/>
        </w:rPr>
        <w:t>. Use the pumpkin flesh to make pumpkin soup.</w:t>
      </w:r>
    </w:p>
    <w:p w14:paraId="3FE77235" w14:textId="214751EF" w:rsidR="00FC3D07" w:rsidRPr="00986F53" w:rsidRDefault="00B17B4A" w:rsidP="00BD366A">
      <w:pPr>
        <w:pStyle w:val="ListParagraph"/>
        <w:numPr>
          <w:ilvl w:val="0"/>
          <w:numId w:val="13"/>
        </w:numPr>
        <w:rPr>
          <w:rFonts w:ascii="Arial" w:hAnsi="Arial" w:cs="Arial"/>
          <w:bCs/>
          <w:sz w:val="22"/>
          <w:szCs w:val="22"/>
        </w:rPr>
      </w:pPr>
      <w:r w:rsidRPr="00986F53">
        <w:rPr>
          <w:rFonts w:ascii="Arial" w:hAnsi="Arial" w:cs="Arial"/>
          <w:bCs/>
          <w:sz w:val="22"/>
          <w:szCs w:val="22"/>
        </w:rPr>
        <w:t>Ask pupils to m</w:t>
      </w:r>
      <w:r w:rsidR="00BD750C" w:rsidRPr="00986F53">
        <w:rPr>
          <w:rFonts w:ascii="Arial" w:hAnsi="Arial" w:cs="Arial"/>
          <w:bCs/>
          <w:sz w:val="22"/>
          <w:szCs w:val="22"/>
        </w:rPr>
        <w:t xml:space="preserve">ake </w:t>
      </w:r>
      <w:hyperlink r:id="rId25" w:history="1">
        <w:r w:rsidR="00BD750C" w:rsidRPr="00FC3745">
          <w:rPr>
            <w:rStyle w:val="Hyperlink"/>
            <w:rFonts w:ascii="Arial" w:hAnsi="Arial" w:cs="Arial"/>
            <w:bCs/>
            <w:sz w:val="22"/>
            <w:szCs w:val="22"/>
          </w:rPr>
          <w:t>English muffin pizzas</w:t>
        </w:r>
      </w:hyperlink>
      <w:r w:rsidR="00BD750C" w:rsidRPr="00986F53">
        <w:rPr>
          <w:rFonts w:ascii="Arial" w:hAnsi="Arial" w:cs="Arial"/>
          <w:bCs/>
          <w:sz w:val="22"/>
          <w:szCs w:val="22"/>
        </w:rPr>
        <w:t xml:space="preserve"> and </w:t>
      </w:r>
      <w:r w:rsidRPr="00986F53">
        <w:rPr>
          <w:rFonts w:ascii="Arial" w:hAnsi="Arial" w:cs="Arial"/>
          <w:bCs/>
          <w:sz w:val="22"/>
          <w:szCs w:val="22"/>
        </w:rPr>
        <w:t xml:space="preserve">provide a range of ingredients that pupils can use </w:t>
      </w:r>
      <w:r w:rsidR="00CE15F1" w:rsidRPr="00986F53">
        <w:rPr>
          <w:rFonts w:ascii="Arial" w:hAnsi="Arial" w:cs="Arial"/>
          <w:bCs/>
          <w:sz w:val="22"/>
          <w:szCs w:val="22"/>
        </w:rPr>
        <w:t xml:space="preserve">as toppings </w:t>
      </w:r>
      <w:r w:rsidRPr="00986F53">
        <w:rPr>
          <w:rFonts w:ascii="Arial" w:hAnsi="Arial" w:cs="Arial"/>
          <w:bCs/>
          <w:sz w:val="22"/>
          <w:szCs w:val="22"/>
        </w:rPr>
        <w:t xml:space="preserve">to make </w:t>
      </w:r>
      <w:r w:rsidR="00CE15F1" w:rsidRPr="00986F53">
        <w:rPr>
          <w:rFonts w:ascii="Arial" w:hAnsi="Arial" w:cs="Arial"/>
          <w:bCs/>
          <w:sz w:val="22"/>
          <w:szCs w:val="22"/>
        </w:rPr>
        <w:t>faces for Halloween.</w:t>
      </w:r>
    </w:p>
    <w:p w14:paraId="571357E8" w14:textId="77777777" w:rsidR="00BC1273" w:rsidRPr="00986F53" w:rsidRDefault="00BC1273" w:rsidP="007E6A2C">
      <w:pPr>
        <w:pStyle w:val="FFLSubHeaders"/>
        <w:rPr>
          <w:sz w:val="22"/>
          <w:szCs w:val="22"/>
          <w:shd w:val="clear" w:color="auto" w:fill="FFFFFF"/>
        </w:rPr>
      </w:pPr>
    </w:p>
    <w:p w14:paraId="7149389F" w14:textId="626E79F8" w:rsidR="00B21CBB" w:rsidRPr="00986F53" w:rsidRDefault="6F471A2B" w:rsidP="6F471A2B">
      <w:pPr>
        <w:rPr>
          <w:rFonts w:ascii="Arial" w:hAnsi="Arial" w:cs="Arial"/>
          <w:b/>
          <w:bCs/>
          <w:sz w:val="22"/>
          <w:szCs w:val="22"/>
        </w:rPr>
      </w:pPr>
      <w:r w:rsidRPr="00986F53">
        <w:rPr>
          <w:rFonts w:ascii="Arial" w:hAnsi="Arial" w:cs="Arial"/>
          <w:b/>
          <w:bCs/>
          <w:sz w:val="22"/>
          <w:szCs w:val="22"/>
        </w:rPr>
        <w:t xml:space="preserve">All the senses </w:t>
      </w:r>
      <w:r w:rsidR="00B32284">
        <w:rPr>
          <w:rFonts w:ascii="Arial" w:hAnsi="Arial" w:cs="Arial"/>
          <w:b/>
          <w:bCs/>
          <w:sz w:val="22"/>
          <w:szCs w:val="22"/>
        </w:rPr>
        <w:t>are</w:t>
      </w:r>
      <w:r w:rsidRPr="00986F53">
        <w:rPr>
          <w:rFonts w:ascii="Arial" w:hAnsi="Arial" w:cs="Arial"/>
          <w:b/>
          <w:bCs/>
          <w:sz w:val="22"/>
          <w:szCs w:val="22"/>
        </w:rPr>
        <w:t xml:space="preserve"> used for tasting food. </w:t>
      </w:r>
    </w:p>
    <w:p w14:paraId="3E96AB7F" w14:textId="23CFFA06" w:rsidR="00BC1273" w:rsidRPr="00986F53" w:rsidRDefault="004671B5" w:rsidP="0093306F">
      <w:pPr>
        <w:pStyle w:val="NormalWeb"/>
        <w:spacing w:line="216" w:lineRule="auto"/>
        <w:rPr>
          <w:rFonts w:ascii="Arial" w:eastAsia="Times New Roman" w:hAnsi="Arial" w:cs="Arial"/>
          <w:sz w:val="22"/>
          <w:szCs w:val="22"/>
          <w:lang w:eastAsia="en-GB"/>
        </w:rPr>
      </w:pPr>
      <w:r w:rsidRPr="00986F53">
        <w:rPr>
          <w:rFonts w:ascii="Arial" w:hAnsi="Arial" w:cs="Arial"/>
          <w:bCs/>
          <w:sz w:val="22"/>
          <w:szCs w:val="22"/>
        </w:rPr>
        <w:t xml:space="preserve">Explain to pupils that </w:t>
      </w:r>
      <w:r w:rsidR="00D962D9" w:rsidRPr="00986F53">
        <w:rPr>
          <w:rFonts w:ascii="Arial" w:eastAsia="Arial" w:hAnsi="Arial" w:cs="Arial"/>
          <w:bCs/>
          <w:color w:val="000000"/>
          <w:kern w:val="24"/>
          <w:sz w:val="22"/>
          <w:szCs w:val="22"/>
          <w:lang w:eastAsia="en-GB"/>
        </w:rPr>
        <w:t>a</w:t>
      </w:r>
      <w:r w:rsidR="00D962D9" w:rsidRPr="00986F53">
        <w:rPr>
          <w:rFonts w:ascii="Arial" w:eastAsia="Arial" w:hAnsi="Arial" w:cs="Arial"/>
          <w:color w:val="000000"/>
          <w:kern w:val="24"/>
          <w:sz w:val="22"/>
          <w:szCs w:val="22"/>
          <w:lang w:eastAsia="en-GB"/>
        </w:rPr>
        <w:t xml:space="preserve"> range of senses are used when eating food. These senses </w:t>
      </w:r>
      <w:proofErr w:type="gramStart"/>
      <w:r w:rsidR="00D962D9" w:rsidRPr="00986F53">
        <w:rPr>
          <w:rFonts w:ascii="Arial" w:eastAsia="Arial" w:hAnsi="Arial" w:cs="Arial"/>
          <w:color w:val="000000"/>
          <w:kern w:val="24"/>
          <w:sz w:val="22"/>
          <w:szCs w:val="22"/>
          <w:lang w:eastAsia="en-GB"/>
        </w:rPr>
        <w:t>are:</w:t>
      </w:r>
      <w:proofErr w:type="gramEnd"/>
      <w:r w:rsidR="00D962D9" w:rsidRPr="00986F53">
        <w:rPr>
          <w:rFonts w:ascii="Arial" w:eastAsia="Arial" w:hAnsi="Arial" w:cs="Arial"/>
          <w:color w:val="000000"/>
          <w:kern w:val="24"/>
          <w:sz w:val="22"/>
          <w:szCs w:val="22"/>
          <w:lang w:eastAsia="en-GB"/>
        </w:rPr>
        <w:t xml:space="preserve"> </w:t>
      </w:r>
      <w:r w:rsidR="00D962D9" w:rsidRPr="00986F53">
        <w:rPr>
          <w:rFonts w:ascii="Arial" w:eastAsia="+mn-ea" w:hAnsi="Arial" w:cs="Arial"/>
          <w:color w:val="000000"/>
          <w:kern w:val="24"/>
          <w:sz w:val="22"/>
          <w:szCs w:val="22"/>
          <w:lang w:eastAsia="en-GB"/>
        </w:rPr>
        <w:t xml:space="preserve">sight; smell; hearing; taste; touch.  </w:t>
      </w:r>
      <w:r w:rsidR="00D962D9" w:rsidRPr="00986F53">
        <w:rPr>
          <w:rFonts w:ascii="Arial" w:eastAsia="Arial" w:hAnsi="Arial" w:cs="Arial"/>
          <w:color w:val="000000"/>
          <w:kern w:val="24"/>
          <w:sz w:val="22"/>
          <w:szCs w:val="22"/>
          <w:lang w:eastAsia="en-GB"/>
        </w:rPr>
        <w:t>A combination of these senses enables you to evaluate a food</w:t>
      </w:r>
      <w:r w:rsidR="00D33815">
        <w:rPr>
          <w:rFonts w:ascii="Arial" w:eastAsia="Arial" w:hAnsi="Arial" w:cs="Arial"/>
          <w:color w:val="000000"/>
          <w:kern w:val="24"/>
          <w:sz w:val="22"/>
          <w:szCs w:val="22"/>
          <w:lang w:eastAsia="en-GB"/>
        </w:rPr>
        <w:t xml:space="preserve"> and </w:t>
      </w:r>
      <w:r w:rsidR="00D92403">
        <w:rPr>
          <w:rFonts w:ascii="Arial" w:eastAsia="Arial" w:hAnsi="Arial" w:cs="Arial"/>
          <w:color w:val="000000"/>
          <w:kern w:val="24"/>
          <w:sz w:val="22"/>
          <w:szCs w:val="22"/>
          <w:lang w:eastAsia="en-GB"/>
        </w:rPr>
        <w:t>make choices</w:t>
      </w:r>
      <w:r w:rsidR="00D962D9" w:rsidRPr="00986F53">
        <w:rPr>
          <w:rFonts w:ascii="Arial" w:eastAsia="Arial" w:hAnsi="Arial" w:cs="Arial"/>
          <w:color w:val="000000"/>
          <w:kern w:val="24"/>
          <w:sz w:val="22"/>
          <w:szCs w:val="22"/>
          <w:lang w:eastAsia="en-GB"/>
        </w:rPr>
        <w:t>.</w:t>
      </w:r>
    </w:p>
    <w:p w14:paraId="172303EC" w14:textId="4B0F0F3E" w:rsidR="00696EC6" w:rsidRPr="00986F53" w:rsidRDefault="00696EC6" w:rsidP="0056119F">
      <w:pPr>
        <w:pStyle w:val="ListParagraph"/>
        <w:numPr>
          <w:ilvl w:val="0"/>
          <w:numId w:val="14"/>
        </w:numPr>
        <w:shd w:val="clear" w:color="auto" w:fill="FFFFFF"/>
        <w:rPr>
          <w:rFonts w:ascii="Arial" w:eastAsia="Times New Roman" w:hAnsi="Arial" w:cs="Arial"/>
          <w:sz w:val="22"/>
          <w:szCs w:val="22"/>
          <w:lang w:eastAsia="en-GB"/>
        </w:rPr>
      </w:pPr>
      <w:r w:rsidRPr="00986F53">
        <w:rPr>
          <w:rFonts w:ascii="Arial" w:eastAsia="Times New Roman" w:hAnsi="Arial" w:cs="Arial"/>
          <w:sz w:val="22"/>
          <w:szCs w:val="22"/>
          <w:lang w:eastAsia="en-GB"/>
        </w:rPr>
        <w:t xml:space="preserve">Show </w:t>
      </w:r>
      <w:hyperlink r:id="rId26" w:history="1">
        <w:r w:rsidRPr="00A6682F">
          <w:rPr>
            <w:rStyle w:val="Hyperlink"/>
            <w:rFonts w:ascii="Arial" w:eastAsia="Times New Roman" w:hAnsi="Arial" w:cs="Arial"/>
            <w:sz w:val="22"/>
            <w:szCs w:val="22"/>
            <w:lang w:eastAsia="en-GB"/>
          </w:rPr>
          <w:t>images</w:t>
        </w:r>
      </w:hyperlink>
      <w:r w:rsidRPr="00986F53">
        <w:rPr>
          <w:rFonts w:ascii="Arial" w:eastAsia="Times New Roman" w:hAnsi="Arial" w:cs="Arial"/>
          <w:sz w:val="22"/>
          <w:szCs w:val="22"/>
          <w:lang w:eastAsia="en-GB"/>
        </w:rPr>
        <w:t xml:space="preserve"> of </w:t>
      </w:r>
      <w:r w:rsidR="00E43616" w:rsidRPr="00986F53">
        <w:rPr>
          <w:rFonts w:ascii="Arial" w:eastAsia="Times New Roman" w:hAnsi="Arial" w:cs="Arial"/>
          <w:sz w:val="22"/>
          <w:szCs w:val="22"/>
          <w:lang w:eastAsia="en-GB"/>
        </w:rPr>
        <w:t>eyes, nose, ears</w:t>
      </w:r>
      <w:r w:rsidR="00683A9C" w:rsidRPr="00986F53">
        <w:rPr>
          <w:rFonts w:ascii="Arial" w:eastAsia="Times New Roman" w:hAnsi="Arial" w:cs="Arial"/>
          <w:sz w:val="22"/>
          <w:szCs w:val="22"/>
          <w:lang w:eastAsia="en-GB"/>
        </w:rPr>
        <w:t xml:space="preserve"> and mouth to explain </w:t>
      </w:r>
      <w:r w:rsidR="00797B6E" w:rsidRPr="00986F53">
        <w:rPr>
          <w:rFonts w:ascii="Arial" w:eastAsia="Times New Roman" w:hAnsi="Arial" w:cs="Arial"/>
          <w:sz w:val="22"/>
          <w:szCs w:val="22"/>
          <w:lang w:eastAsia="en-GB"/>
        </w:rPr>
        <w:t xml:space="preserve">which part of our bodies we use for each of the senses. </w:t>
      </w:r>
      <w:r w:rsidR="000E3449" w:rsidRPr="00986F53">
        <w:rPr>
          <w:rFonts w:ascii="Arial" w:eastAsia="Times New Roman" w:hAnsi="Arial" w:cs="Arial"/>
          <w:sz w:val="22"/>
          <w:szCs w:val="22"/>
          <w:lang w:eastAsia="en-GB"/>
        </w:rPr>
        <w:t xml:space="preserve">Provide </w:t>
      </w:r>
      <w:r w:rsidR="00FA4CBC" w:rsidRPr="00986F53">
        <w:rPr>
          <w:rFonts w:ascii="Arial" w:eastAsia="Times New Roman" w:hAnsi="Arial" w:cs="Arial"/>
          <w:sz w:val="22"/>
          <w:szCs w:val="22"/>
          <w:lang w:eastAsia="en-GB"/>
        </w:rPr>
        <w:t>different foods for pupils to handle or</w:t>
      </w:r>
      <w:r w:rsidR="00525A0F" w:rsidRPr="00986F53">
        <w:rPr>
          <w:rFonts w:ascii="Arial" w:eastAsia="Times New Roman" w:hAnsi="Arial" w:cs="Arial"/>
          <w:sz w:val="22"/>
          <w:szCs w:val="22"/>
          <w:lang w:eastAsia="en-GB"/>
        </w:rPr>
        <w:t xml:space="preserve"> taste</w:t>
      </w:r>
      <w:r w:rsidR="00FA4CBC" w:rsidRPr="00986F53">
        <w:rPr>
          <w:rFonts w:ascii="Arial" w:eastAsia="Times New Roman" w:hAnsi="Arial" w:cs="Arial"/>
          <w:sz w:val="22"/>
          <w:szCs w:val="22"/>
          <w:lang w:eastAsia="en-GB"/>
        </w:rPr>
        <w:t xml:space="preserve"> to experience using their senses</w:t>
      </w:r>
      <w:r w:rsidR="009E5F77" w:rsidRPr="00986F53">
        <w:rPr>
          <w:rFonts w:ascii="Arial" w:eastAsia="Times New Roman" w:hAnsi="Arial" w:cs="Arial"/>
          <w:sz w:val="22"/>
          <w:szCs w:val="22"/>
          <w:lang w:eastAsia="en-GB"/>
        </w:rPr>
        <w:t>. Ask pupils to demonstrate which senses they are using for each food, either by pointing to the</w:t>
      </w:r>
      <w:r w:rsidR="00A96DE6" w:rsidRPr="00986F53">
        <w:rPr>
          <w:rFonts w:ascii="Arial" w:eastAsia="Times New Roman" w:hAnsi="Arial" w:cs="Arial"/>
          <w:sz w:val="22"/>
          <w:szCs w:val="22"/>
          <w:lang w:eastAsia="en-GB"/>
        </w:rPr>
        <w:t xml:space="preserve"> image or their own body part.  Food could include: </w:t>
      </w:r>
    </w:p>
    <w:p w14:paraId="1AF363F5" w14:textId="044E54DA" w:rsidR="001E2A56" w:rsidRPr="00986F53" w:rsidRDefault="0046626C" w:rsidP="009915E1">
      <w:pPr>
        <w:pStyle w:val="ListParagraph"/>
        <w:numPr>
          <w:ilvl w:val="1"/>
          <w:numId w:val="14"/>
        </w:numPr>
        <w:shd w:val="clear" w:color="auto" w:fill="FFFFFF"/>
        <w:rPr>
          <w:rFonts w:ascii="Arial" w:eastAsia="Times New Roman" w:hAnsi="Arial" w:cs="Arial"/>
          <w:sz w:val="22"/>
          <w:szCs w:val="22"/>
          <w:lang w:eastAsia="en-GB"/>
        </w:rPr>
      </w:pPr>
      <w:r w:rsidRPr="00986F53">
        <w:rPr>
          <w:rFonts w:ascii="Arial" w:eastAsia="Times New Roman" w:hAnsi="Arial" w:cs="Arial"/>
          <w:sz w:val="22"/>
          <w:szCs w:val="22"/>
          <w:lang w:eastAsia="en-GB"/>
        </w:rPr>
        <w:t>a</w:t>
      </w:r>
      <w:r w:rsidR="001E2A56" w:rsidRPr="00986F53">
        <w:rPr>
          <w:rFonts w:ascii="Arial" w:eastAsia="Times New Roman" w:hAnsi="Arial" w:cs="Arial"/>
          <w:sz w:val="22"/>
          <w:szCs w:val="22"/>
          <w:lang w:eastAsia="en-GB"/>
        </w:rPr>
        <w:t xml:space="preserve"> red shiny apple to </w:t>
      </w:r>
      <w:r w:rsidRPr="00986F53">
        <w:rPr>
          <w:rFonts w:ascii="Arial" w:eastAsia="Times New Roman" w:hAnsi="Arial" w:cs="Arial"/>
          <w:sz w:val="22"/>
          <w:szCs w:val="22"/>
          <w:lang w:eastAsia="en-GB"/>
        </w:rPr>
        <w:t xml:space="preserve">look </w:t>
      </w:r>
      <w:proofErr w:type="gramStart"/>
      <w:r w:rsidRPr="00986F53">
        <w:rPr>
          <w:rFonts w:ascii="Arial" w:eastAsia="Times New Roman" w:hAnsi="Arial" w:cs="Arial"/>
          <w:sz w:val="22"/>
          <w:szCs w:val="22"/>
          <w:lang w:eastAsia="en-GB"/>
        </w:rPr>
        <w:t>at;</w:t>
      </w:r>
      <w:proofErr w:type="gramEnd"/>
    </w:p>
    <w:p w14:paraId="02178352" w14:textId="24D1AD55" w:rsidR="009915E1" w:rsidRPr="00986F53" w:rsidRDefault="001E2A56" w:rsidP="009915E1">
      <w:pPr>
        <w:pStyle w:val="ListParagraph"/>
        <w:numPr>
          <w:ilvl w:val="1"/>
          <w:numId w:val="14"/>
        </w:numPr>
        <w:shd w:val="clear" w:color="auto" w:fill="FFFFFF"/>
        <w:rPr>
          <w:rFonts w:ascii="Arial" w:eastAsia="Times New Roman" w:hAnsi="Arial" w:cs="Arial"/>
          <w:sz w:val="22"/>
          <w:szCs w:val="22"/>
          <w:lang w:eastAsia="en-GB"/>
        </w:rPr>
      </w:pPr>
      <w:r w:rsidRPr="00986F53">
        <w:rPr>
          <w:rFonts w:ascii="Arial" w:eastAsia="Times New Roman" w:hAnsi="Arial" w:cs="Arial"/>
          <w:sz w:val="22"/>
          <w:szCs w:val="22"/>
          <w:lang w:eastAsia="en-GB"/>
        </w:rPr>
        <w:t xml:space="preserve">fresh herbs, </w:t>
      </w:r>
      <w:proofErr w:type="gramStart"/>
      <w:r w:rsidRPr="00986F53">
        <w:rPr>
          <w:rFonts w:ascii="Arial" w:eastAsia="Times New Roman" w:hAnsi="Arial" w:cs="Arial"/>
          <w:sz w:val="22"/>
          <w:szCs w:val="22"/>
          <w:lang w:eastAsia="en-GB"/>
        </w:rPr>
        <w:t>e.g.</w:t>
      </w:r>
      <w:proofErr w:type="gramEnd"/>
      <w:r w:rsidRPr="00986F53">
        <w:rPr>
          <w:rFonts w:ascii="Arial" w:eastAsia="Times New Roman" w:hAnsi="Arial" w:cs="Arial"/>
          <w:sz w:val="22"/>
          <w:szCs w:val="22"/>
          <w:lang w:eastAsia="en-GB"/>
        </w:rPr>
        <w:t xml:space="preserve"> mint to smell;</w:t>
      </w:r>
    </w:p>
    <w:p w14:paraId="35133A29" w14:textId="22903995" w:rsidR="001E2A56" w:rsidRPr="00986F53" w:rsidRDefault="0025345D" w:rsidP="009915E1">
      <w:pPr>
        <w:pStyle w:val="ListParagraph"/>
        <w:numPr>
          <w:ilvl w:val="1"/>
          <w:numId w:val="14"/>
        </w:numPr>
        <w:shd w:val="clear" w:color="auto" w:fill="FFFFFF"/>
        <w:rPr>
          <w:rFonts w:ascii="Arial" w:eastAsia="Times New Roman" w:hAnsi="Arial" w:cs="Arial"/>
          <w:sz w:val="22"/>
          <w:szCs w:val="22"/>
          <w:lang w:eastAsia="en-GB"/>
        </w:rPr>
      </w:pPr>
      <w:r w:rsidRPr="00986F53">
        <w:rPr>
          <w:rFonts w:ascii="Arial" w:eastAsia="Times New Roman" w:hAnsi="Arial" w:cs="Arial"/>
          <w:sz w:val="22"/>
          <w:szCs w:val="22"/>
          <w:lang w:eastAsia="en-GB"/>
        </w:rPr>
        <w:t xml:space="preserve">crackers to hear them ‘snap’ when </w:t>
      </w:r>
      <w:proofErr w:type="gramStart"/>
      <w:r w:rsidRPr="00986F53">
        <w:rPr>
          <w:rFonts w:ascii="Arial" w:eastAsia="Times New Roman" w:hAnsi="Arial" w:cs="Arial"/>
          <w:sz w:val="22"/>
          <w:szCs w:val="22"/>
          <w:lang w:eastAsia="en-GB"/>
        </w:rPr>
        <w:t>broken</w:t>
      </w:r>
      <w:r w:rsidR="00C94525" w:rsidRPr="00986F53">
        <w:rPr>
          <w:rFonts w:ascii="Arial" w:eastAsia="Times New Roman" w:hAnsi="Arial" w:cs="Arial"/>
          <w:sz w:val="22"/>
          <w:szCs w:val="22"/>
          <w:lang w:eastAsia="en-GB"/>
        </w:rPr>
        <w:t>;</w:t>
      </w:r>
      <w:proofErr w:type="gramEnd"/>
    </w:p>
    <w:p w14:paraId="11FDBC75" w14:textId="06D8A503" w:rsidR="00C94525" w:rsidRPr="00986F53" w:rsidRDefault="6F471A2B" w:rsidP="6F471A2B">
      <w:pPr>
        <w:pStyle w:val="ListParagraph"/>
        <w:numPr>
          <w:ilvl w:val="1"/>
          <w:numId w:val="14"/>
        </w:numPr>
        <w:shd w:val="clear" w:color="auto" w:fill="FFFFFF" w:themeFill="background1"/>
        <w:rPr>
          <w:rFonts w:ascii="Arial" w:eastAsia="Times New Roman" w:hAnsi="Arial" w:cs="Arial"/>
          <w:sz w:val="22"/>
          <w:szCs w:val="22"/>
          <w:lang w:eastAsia="en-GB"/>
        </w:rPr>
      </w:pPr>
      <w:r w:rsidRPr="00986F53">
        <w:rPr>
          <w:rFonts w:ascii="Arial" w:eastAsia="Times New Roman" w:hAnsi="Arial" w:cs="Arial"/>
          <w:sz w:val="22"/>
          <w:szCs w:val="22"/>
          <w:lang w:eastAsia="en-GB"/>
        </w:rPr>
        <w:t xml:space="preserve">fruit or vegetables to taste, </w:t>
      </w:r>
      <w:proofErr w:type="gramStart"/>
      <w:r w:rsidRPr="00986F53">
        <w:rPr>
          <w:rFonts w:ascii="Arial" w:eastAsia="Times New Roman" w:hAnsi="Arial" w:cs="Arial"/>
          <w:sz w:val="22"/>
          <w:szCs w:val="22"/>
          <w:lang w:eastAsia="en-GB"/>
        </w:rPr>
        <w:t>e.g.</w:t>
      </w:r>
      <w:proofErr w:type="gramEnd"/>
      <w:r w:rsidRPr="00986F53">
        <w:rPr>
          <w:rFonts w:ascii="Arial" w:eastAsia="Times New Roman" w:hAnsi="Arial" w:cs="Arial"/>
          <w:sz w:val="22"/>
          <w:szCs w:val="22"/>
          <w:lang w:eastAsia="en-GB"/>
        </w:rPr>
        <w:t xml:space="preserve"> pear, strawberry, banana;</w:t>
      </w:r>
    </w:p>
    <w:p w14:paraId="08AEB130" w14:textId="77777777" w:rsidR="00B32284" w:rsidRDefault="6F471A2B" w:rsidP="6F471A2B">
      <w:pPr>
        <w:pStyle w:val="ListParagraph"/>
        <w:numPr>
          <w:ilvl w:val="1"/>
          <w:numId w:val="14"/>
        </w:numPr>
        <w:shd w:val="clear" w:color="auto" w:fill="FFFFFF" w:themeFill="background1"/>
        <w:rPr>
          <w:rFonts w:ascii="Arial" w:eastAsia="Times New Roman" w:hAnsi="Arial" w:cs="Arial"/>
          <w:sz w:val="22"/>
          <w:szCs w:val="22"/>
          <w:lang w:eastAsia="en-GB"/>
        </w:rPr>
      </w:pPr>
      <w:r w:rsidRPr="00986F53">
        <w:rPr>
          <w:rFonts w:ascii="Arial" w:eastAsia="Times New Roman" w:hAnsi="Arial" w:cs="Arial"/>
          <w:sz w:val="22"/>
          <w:szCs w:val="22"/>
          <w:lang w:eastAsia="en-GB"/>
        </w:rPr>
        <w:t xml:space="preserve">fruit or vegetables to touch either using their hands or mouths, e.g. </w:t>
      </w:r>
    </w:p>
    <w:p w14:paraId="60023AC0" w14:textId="4A3D7287" w:rsidR="005415CB" w:rsidRPr="00986F53" w:rsidRDefault="0056044C" w:rsidP="005415CB">
      <w:pPr>
        <w:pStyle w:val="ListParagraph"/>
        <w:numPr>
          <w:ilvl w:val="2"/>
          <w:numId w:val="14"/>
        </w:numPr>
        <w:shd w:val="clear" w:color="auto" w:fill="FFFFFF" w:themeFill="background1"/>
        <w:rPr>
          <w:rFonts w:ascii="Arial" w:eastAsia="Times New Roman" w:hAnsi="Arial" w:cs="Arial"/>
          <w:sz w:val="22"/>
          <w:szCs w:val="22"/>
          <w:lang w:eastAsia="en-GB"/>
        </w:rPr>
      </w:pPr>
      <w:r>
        <w:rPr>
          <w:rFonts w:ascii="Arial" w:eastAsia="Times New Roman" w:hAnsi="Arial" w:cs="Arial"/>
          <w:sz w:val="22"/>
          <w:szCs w:val="22"/>
          <w:lang w:eastAsia="en-GB"/>
        </w:rPr>
        <w:t xml:space="preserve">hands - </w:t>
      </w:r>
      <w:r w:rsidR="005415CB" w:rsidRPr="00986F53">
        <w:rPr>
          <w:rFonts w:ascii="Arial" w:eastAsia="Times New Roman" w:hAnsi="Arial" w:cs="Arial"/>
          <w:sz w:val="22"/>
          <w:szCs w:val="22"/>
          <w:lang w:eastAsia="en-GB"/>
        </w:rPr>
        <w:t>a rough potato, a smooth aubergine or a prickly kiwi/</w:t>
      </w:r>
      <w:proofErr w:type="gramStart"/>
      <w:r w:rsidR="005415CB" w:rsidRPr="00986F53">
        <w:rPr>
          <w:rFonts w:ascii="Arial" w:eastAsia="Times New Roman" w:hAnsi="Arial" w:cs="Arial"/>
          <w:sz w:val="22"/>
          <w:szCs w:val="22"/>
          <w:lang w:eastAsia="en-GB"/>
        </w:rPr>
        <w:t>rambutan</w:t>
      </w:r>
      <w:r>
        <w:rPr>
          <w:rFonts w:ascii="Arial" w:eastAsia="Times New Roman" w:hAnsi="Arial" w:cs="Arial"/>
          <w:sz w:val="22"/>
          <w:szCs w:val="22"/>
          <w:lang w:eastAsia="en-GB"/>
        </w:rPr>
        <w:t>;</w:t>
      </w:r>
      <w:proofErr w:type="gramEnd"/>
    </w:p>
    <w:p w14:paraId="3A38448B" w14:textId="05690658" w:rsidR="00AC461E" w:rsidRPr="00FC3065" w:rsidRDefault="005415CB" w:rsidP="00FC3065">
      <w:pPr>
        <w:pStyle w:val="ListParagraph"/>
        <w:numPr>
          <w:ilvl w:val="2"/>
          <w:numId w:val="14"/>
        </w:numPr>
        <w:shd w:val="clear" w:color="auto" w:fill="FFFFFF" w:themeFill="background1"/>
        <w:rPr>
          <w:rFonts w:ascii="Arial" w:eastAsia="Times New Roman" w:hAnsi="Arial" w:cs="Arial"/>
          <w:sz w:val="22"/>
          <w:szCs w:val="22"/>
          <w:lang w:eastAsia="en-GB"/>
        </w:rPr>
      </w:pPr>
      <w:r>
        <w:rPr>
          <w:rFonts w:ascii="Arial" w:eastAsia="Times New Roman" w:hAnsi="Arial" w:cs="Arial"/>
          <w:sz w:val="22"/>
          <w:szCs w:val="22"/>
          <w:lang w:eastAsia="en-GB"/>
        </w:rPr>
        <w:t xml:space="preserve">mouth - </w:t>
      </w:r>
      <w:r w:rsidR="6F471A2B" w:rsidRPr="00986F53">
        <w:rPr>
          <w:rFonts w:ascii="Arial" w:eastAsia="Times New Roman" w:hAnsi="Arial" w:cs="Arial"/>
          <w:sz w:val="22"/>
          <w:szCs w:val="22"/>
          <w:lang w:eastAsia="en-GB"/>
        </w:rPr>
        <w:t xml:space="preserve">a soft banana, crunchy </w:t>
      </w:r>
      <w:proofErr w:type="gramStart"/>
      <w:r w:rsidR="6F471A2B" w:rsidRPr="00986F53">
        <w:rPr>
          <w:rFonts w:ascii="Arial" w:eastAsia="Times New Roman" w:hAnsi="Arial" w:cs="Arial"/>
          <w:sz w:val="22"/>
          <w:szCs w:val="22"/>
          <w:lang w:eastAsia="en-GB"/>
        </w:rPr>
        <w:t>apple</w:t>
      </w:r>
      <w:proofErr w:type="gramEnd"/>
      <w:r w:rsidR="6F471A2B" w:rsidRPr="00986F53">
        <w:rPr>
          <w:rFonts w:ascii="Arial" w:eastAsia="Times New Roman" w:hAnsi="Arial" w:cs="Arial"/>
          <w:sz w:val="22"/>
          <w:szCs w:val="22"/>
          <w:lang w:eastAsia="en-GB"/>
        </w:rPr>
        <w:t xml:space="preserve"> or smooth de-stoned lychee</w:t>
      </w:r>
      <w:r w:rsidR="00FC3065">
        <w:rPr>
          <w:rFonts w:ascii="Arial" w:eastAsia="Times New Roman" w:hAnsi="Arial" w:cs="Arial"/>
          <w:sz w:val="22"/>
          <w:szCs w:val="22"/>
          <w:lang w:eastAsia="en-GB"/>
        </w:rPr>
        <w:t>.</w:t>
      </w:r>
    </w:p>
    <w:p w14:paraId="266FAADE" w14:textId="4DBFD46D" w:rsidR="00C20874" w:rsidRDefault="00D84D01" w:rsidP="000D674C">
      <w:pPr>
        <w:pStyle w:val="FFLBodyTextBoldBullets"/>
        <w:ind w:left="426" w:hanging="426"/>
        <w:rPr>
          <w:b w:val="0"/>
          <w:bCs/>
          <w:lang w:eastAsia="en-GB"/>
        </w:rPr>
      </w:pPr>
      <w:r w:rsidRPr="00513E9D">
        <w:rPr>
          <w:b w:val="0"/>
          <w:bCs/>
          <w:lang w:eastAsia="en-GB"/>
        </w:rPr>
        <w:t>Set</w:t>
      </w:r>
      <w:r w:rsidR="004D6FC2" w:rsidRPr="00513E9D">
        <w:rPr>
          <w:b w:val="0"/>
          <w:bCs/>
          <w:lang w:eastAsia="en-GB"/>
        </w:rPr>
        <w:t xml:space="preserve"> up a tasting session </w:t>
      </w:r>
      <w:r w:rsidRPr="00513E9D">
        <w:rPr>
          <w:b w:val="0"/>
          <w:bCs/>
          <w:lang w:eastAsia="en-GB"/>
        </w:rPr>
        <w:t>using</w:t>
      </w:r>
      <w:r w:rsidR="004D6FC2" w:rsidRPr="00513E9D">
        <w:rPr>
          <w:b w:val="0"/>
          <w:bCs/>
          <w:lang w:eastAsia="en-GB"/>
        </w:rPr>
        <w:t xml:space="preserve"> different varieties of the same food, </w:t>
      </w:r>
      <w:proofErr w:type="gramStart"/>
      <w:r w:rsidR="004D6FC2" w:rsidRPr="00513E9D">
        <w:rPr>
          <w:b w:val="0"/>
          <w:bCs/>
          <w:lang w:eastAsia="en-GB"/>
        </w:rPr>
        <w:t>e.g.</w:t>
      </w:r>
      <w:proofErr w:type="gramEnd"/>
      <w:r w:rsidR="004D6FC2" w:rsidRPr="00513E9D">
        <w:rPr>
          <w:b w:val="0"/>
          <w:bCs/>
          <w:lang w:eastAsia="en-GB"/>
        </w:rPr>
        <w:t xml:space="preserve"> bread, cheese, fruit. </w:t>
      </w:r>
      <w:r w:rsidR="00B974F6" w:rsidRPr="00513E9D">
        <w:rPr>
          <w:b w:val="0"/>
          <w:bCs/>
          <w:lang w:eastAsia="en-GB"/>
        </w:rPr>
        <w:t xml:space="preserve">Ask the pupils to describe the food they are tasting using simple tasting words. A </w:t>
      </w:r>
      <w:hyperlink r:id="rId27" w:history="1">
        <w:r w:rsidR="00B974F6" w:rsidRPr="00A6682F">
          <w:rPr>
            <w:rStyle w:val="Hyperlink"/>
            <w:b w:val="0"/>
            <w:bCs/>
            <w:lang w:eastAsia="en-GB"/>
          </w:rPr>
          <w:t>worksheet</w:t>
        </w:r>
      </w:hyperlink>
      <w:r w:rsidR="00B974F6" w:rsidRPr="00513E9D">
        <w:rPr>
          <w:b w:val="0"/>
          <w:bCs/>
          <w:lang w:eastAsia="en-GB"/>
        </w:rPr>
        <w:t xml:space="preserve"> can be used to support. </w:t>
      </w:r>
      <w:r w:rsidR="00D6517B" w:rsidRPr="00513E9D">
        <w:rPr>
          <w:b w:val="0"/>
          <w:bCs/>
          <w:lang w:eastAsia="en-GB"/>
        </w:rPr>
        <w:t xml:space="preserve">Follow the </w:t>
      </w:r>
      <w:hyperlink r:id="rId28" w:history="1">
        <w:r w:rsidR="00D6517B" w:rsidRPr="00A6682F">
          <w:rPr>
            <w:rStyle w:val="Hyperlink"/>
            <w:b w:val="0"/>
            <w:bCs/>
            <w:lang w:eastAsia="en-GB"/>
          </w:rPr>
          <w:t>tasting session guidance</w:t>
        </w:r>
      </w:hyperlink>
      <w:r w:rsidR="00D6517B" w:rsidRPr="00513E9D">
        <w:rPr>
          <w:b w:val="0"/>
          <w:bCs/>
          <w:lang w:eastAsia="en-GB"/>
        </w:rPr>
        <w:t xml:space="preserve"> and ensure that permission is sought from parents/</w:t>
      </w:r>
      <w:proofErr w:type="spellStart"/>
      <w:r w:rsidR="00D6517B" w:rsidRPr="00513E9D">
        <w:rPr>
          <w:b w:val="0"/>
          <w:bCs/>
          <w:lang w:eastAsia="en-GB"/>
        </w:rPr>
        <w:t>carers</w:t>
      </w:r>
      <w:proofErr w:type="spellEnd"/>
      <w:r w:rsidR="00D6517B" w:rsidRPr="00513E9D">
        <w:rPr>
          <w:b w:val="0"/>
          <w:bCs/>
          <w:lang w:eastAsia="en-GB"/>
        </w:rPr>
        <w:t xml:space="preserve"> if necessary.  It is also essential to be aware of pupils who may have allergies or intolerances.</w:t>
      </w:r>
    </w:p>
    <w:p w14:paraId="2F930075" w14:textId="77777777" w:rsidR="000D674C" w:rsidRPr="000D674C" w:rsidRDefault="000D674C" w:rsidP="000D674C">
      <w:pPr>
        <w:pStyle w:val="FFLBodyTextBoldBullets"/>
        <w:numPr>
          <w:ilvl w:val="0"/>
          <w:numId w:val="0"/>
        </w:numPr>
        <w:ind w:left="426"/>
        <w:rPr>
          <w:b w:val="0"/>
          <w:bCs/>
          <w:lang w:eastAsia="en-GB"/>
        </w:rPr>
      </w:pPr>
    </w:p>
    <w:p w14:paraId="48594205" w14:textId="77777777" w:rsidR="00E43887" w:rsidRDefault="00C2056F" w:rsidP="6F471A2B">
      <w:pPr>
        <w:shd w:val="clear" w:color="auto" w:fill="FFFFFF" w:themeFill="background1"/>
        <w:spacing w:after="100" w:afterAutospacing="1"/>
        <w:rPr>
          <w:rFonts w:ascii="Arial" w:hAnsi="Arial" w:cs="Arial"/>
          <w:sz w:val="22"/>
          <w:szCs w:val="22"/>
        </w:rPr>
      </w:pPr>
      <w:r>
        <w:rPr>
          <w:rFonts w:ascii="Arial" w:hAnsi="Arial" w:cs="Arial"/>
          <w:sz w:val="22"/>
          <w:szCs w:val="22"/>
        </w:rPr>
        <w:t xml:space="preserve">During sensory and tasting sessions </w:t>
      </w:r>
      <w:r w:rsidR="00D5479F">
        <w:rPr>
          <w:rFonts w:ascii="Arial" w:hAnsi="Arial" w:cs="Arial"/>
          <w:sz w:val="22"/>
          <w:szCs w:val="22"/>
        </w:rPr>
        <w:t xml:space="preserve">discuss with pupils whether they like or dislike the food they are </w:t>
      </w:r>
      <w:r w:rsidR="003C6D02">
        <w:rPr>
          <w:rFonts w:ascii="Arial" w:hAnsi="Arial" w:cs="Arial"/>
          <w:sz w:val="22"/>
          <w:szCs w:val="22"/>
        </w:rPr>
        <w:t xml:space="preserve">handling or trying. Explain that </w:t>
      </w:r>
      <w:r w:rsidR="00136B1A">
        <w:rPr>
          <w:rFonts w:ascii="Arial" w:hAnsi="Arial" w:cs="Arial"/>
          <w:sz w:val="22"/>
          <w:szCs w:val="22"/>
        </w:rPr>
        <w:t xml:space="preserve">people’s personal preferences </w:t>
      </w:r>
      <w:r w:rsidR="00C20874">
        <w:rPr>
          <w:rFonts w:ascii="Arial" w:hAnsi="Arial" w:cs="Arial"/>
          <w:sz w:val="22"/>
          <w:szCs w:val="22"/>
        </w:rPr>
        <w:t>influence</w:t>
      </w:r>
      <w:r w:rsidR="002D1414">
        <w:rPr>
          <w:rFonts w:ascii="Arial" w:hAnsi="Arial" w:cs="Arial"/>
          <w:sz w:val="22"/>
          <w:szCs w:val="22"/>
        </w:rPr>
        <w:t xml:space="preserve"> the food they choose to eat and drink and not everyone likes the same food and drink. </w:t>
      </w:r>
    </w:p>
    <w:p w14:paraId="10F805BF" w14:textId="7CD192AC" w:rsidR="00CC3711" w:rsidRPr="00297CEE" w:rsidRDefault="000D674C" w:rsidP="6F471A2B">
      <w:pPr>
        <w:shd w:val="clear" w:color="auto" w:fill="FFFFFF" w:themeFill="background1"/>
        <w:spacing w:after="100" w:afterAutospacing="1"/>
        <w:rPr>
          <w:rFonts w:ascii="Arial" w:hAnsi="Arial" w:cs="Arial"/>
          <w:sz w:val="22"/>
          <w:szCs w:val="22"/>
        </w:rPr>
      </w:pPr>
      <w:r>
        <w:rPr>
          <w:rFonts w:ascii="Arial" w:hAnsi="Arial" w:cs="Arial"/>
          <w:sz w:val="22"/>
          <w:szCs w:val="22"/>
        </w:rPr>
        <w:t xml:space="preserve">Providing opportunities to experience handling, preparing, </w:t>
      </w:r>
      <w:proofErr w:type="gramStart"/>
      <w:r>
        <w:rPr>
          <w:rFonts w:ascii="Arial" w:hAnsi="Arial" w:cs="Arial"/>
          <w:sz w:val="22"/>
          <w:szCs w:val="22"/>
        </w:rPr>
        <w:t>cooking</w:t>
      </w:r>
      <w:proofErr w:type="gramEnd"/>
      <w:r>
        <w:rPr>
          <w:rFonts w:ascii="Arial" w:hAnsi="Arial" w:cs="Arial"/>
          <w:sz w:val="22"/>
          <w:szCs w:val="22"/>
        </w:rPr>
        <w:t xml:space="preserve"> and tasting a variety of food and drinks, depending on individual needs, will enable pupils to make choices for themselves. </w:t>
      </w:r>
    </w:p>
    <w:sectPr w:rsidR="00CC3711" w:rsidRPr="00297CEE" w:rsidSect="00EF1689">
      <w:headerReference w:type="default" r:id="rId29"/>
      <w:footerReference w:type="default" r:id="rId30"/>
      <w:headerReference w:type="first" r:id="rId31"/>
      <w:footerReference w:type="first" r:id="rId3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305DF" w14:textId="77777777" w:rsidR="00E95725" w:rsidRDefault="00E95725" w:rsidP="00A11D46">
      <w:r>
        <w:separator/>
      </w:r>
    </w:p>
  </w:endnote>
  <w:endnote w:type="continuationSeparator" w:id="0">
    <w:p w14:paraId="1E799125" w14:textId="77777777" w:rsidR="00E95725" w:rsidRDefault="00E95725" w:rsidP="00A11D46">
      <w:r>
        <w:continuationSeparator/>
      </w:r>
    </w:p>
  </w:endnote>
  <w:endnote w:type="continuationNotice" w:id="1">
    <w:p w14:paraId="02F48301" w14:textId="77777777" w:rsidR="00E95725" w:rsidRDefault="00E95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imes-Roman">
    <w:altName w:val="Times New Roman"/>
    <w:charset w:val="00"/>
    <w:family w:val="auto"/>
    <w:pitch w:val="variable"/>
    <w:sig w:usb0="00000003" w:usb1="00000000" w:usb2="00000000" w:usb3="00000000" w:csb0="00000001"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0386BE76" w:rsidR="00BC1273" w:rsidRPr="00190FAE" w:rsidRDefault="00BC1273">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824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BC1273" w:rsidRPr="00603780" w:rsidRDefault="00BC1273"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BC1273" w:rsidRPr="00603780" w:rsidRDefault="00BC1273"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58245"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304FA63C" w:rsidR="00BC1273" w:rsidRPr="00603780" w:rsidRDefault="00BC1273"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 a fact of life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304FA63C" w:rsidR="00BC1273" w:rsidRPr="00603780" w:rsidRDefault="00BC1273"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 a fact of life 2021</w:t>
                        </w:r>
                      </w:p>
                    </w:txbxContent>
                  </v:textbox>
                </v:shape>
              </w:pict>
            </mc:Fallback>
          </mc:AlternateContent>
        </w:r>
        <w:r w:rsidRPr="00190FAE">
          <w:rPr>
            <w:rFonts w:ascii="Arial" w:hAnsi="Arial" w:cs="Arial"/>
            <w:color w:val="FFFFFF" w:themeColor="background1"/>
            <w:sz w:val="18"/>
            <w:szCs w:val="18"/>
          </w:rPr>
          <w:fldChar w:fldCharType="begin"/>
        </w:r>
        <w:r w:rsidRPr="00190FAE">
          <w:rPr>
            <w:rFonts w:ascii="Arial" w:hAnsi="Arial" w:cs="Arial"/>
            <w:color w:val="FFFFFF" w:themeColor="background1"/>
            <w:sz w:val="18"/>
            <w:szCs w:val="18"/>
          </w:rPr>
          <w:instrText xml:space="preserve"> PAGE   \* MERGEFORMAT </w:instrText>
        </w:r>
        <w:r w:rsidRPr="00190FAE">
          <w:rPr>
            <w:rFonts w:ascii="Arial" w:hAnsi="Arial" w:cs="Arial"/>
            <w:color w:val="FFFFFF" w:themeColor="background1"/>
            <w:sz w:val="18"/>
            <w:szCs w:val="18"/>
          </w:rPr>
          <w:fldChar w:fldCharType="separate"/>
        </w:r>
        <w:r w:rsidR="00634AD1">
          <w:rPr>
            <w:rFonts w:ascii="Arial" w:hAnsi="Arial" w:cs="Arial"/>
            <w:noProof/>
            <w:color w:val="FFFFFF" w:themeColor="background1"/>
            <w:sz w:val="18"/>
            <w:szCs w:val="18"/>
          </w:rPr>
          <w:t>5</w:t>
        </w:r>
        <w:r w:rsidRPr="00190FAE">
          <w:rPr>
            <w:rFonts w:ascii="Arial" w:hAnsi="Arial" w:cs="Arial"/>
            <w:noProof/>
            <w:color w:val="FFFFFF" w:themeColor="background1"/>
            <w:sz w:val="18"/>
            <w:szCs w:val="18"/>
          </w:rPr>
          <w:fldChar w:fldCharType="end"/>
        </w:r>
      </w:p>
    </w:sdtContent>
  </w:sdt>
  <w:p w14:paraId="4BB62FBF" w14:textId="195BDAC5" w:rsidR="00BC1273" w:rsidRDefault="00BC12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2A6BD90F" w:rsidR="00BC1273" w:rsidRPr="00190FAE" w:rsidRDefault="00BC1273"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8241"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BC1273" w:rsidRPr="00603780" w:rsidRDefault="00BC1273"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BC1273" w:rsidRPr="00603780" w:rsidRDefault="00BC1273"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824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9F8BD4E" w:rsidR="00BC1273" w:rsidRPr="00603780" w:rsidRDefault="00BC1273"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 a fact of life 2021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39F8BD4E" w:rsidR="00BC1273" w:rsidRPr="00603780" w:rsidRDefault="00BC1273" w:rsidP="00C46085">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 – a fact of life 2021</w:t>
                    </w:r>
                  </w:p>
                </w:txbxContent>
              </v:textbox>
            </v:shape>
          </w:pict>
        </mc:Fallback>
      </mc:AlternateContent>
    </w:r>
    <w:r>
      <w:tab/>
    </w:r>
    <w:r>
      <w:tab/>
    </w:r>
    <w:r>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Pr="00190FAE">
          <w:rPr>
            <w:rFonts w:ascii="Arial" w:hAnsi="Arial" w:cs="Arial"/>
            <w:color w:val="FFFFFF" w:themeColor="background1"/>
            <w:sz w:val="18"/>
            <w:szCs w:val="18"/>
          </w:rPr>
          <w:fldChar w:fldCharType="begin"/>
        </w:r>
        <w:r w:rsidRPr="00190FAE">
          <w:rPr>
            <w:rFonts w:ascii="Arial" w:hAnsi="Arial" w:cs="Arial"/>
            <w:color w:val="FFFFFF" w:themeColor="background1"/>
            <w:sz w:val="18"/>
            <w:szCs w:val="18"/>
          </w:rPr>
          <w:instrText xml:space="preserve"> PAGE   \* MERGEFORMAT </w:instrText>
        </w:r>
        <w:r w:rsidRPr="00190FAE">
          <w:rPr>
            <w:rFonts w:ascii="Arial" w:hAnsi="Arial" w:cs="Arial"/>
            <w:color w:val="FFFFFF" w:themeColor="background1"/>
            <w:sz w:val="18"/>
            <w:szCs w:val="18"/>
          </w:rPr>
          <w:fldChar w:fldCharType="separate"/>
        </w:r>
        <w:r w:rsidR="00212AC2">
          <w:rPr>
            <w:rFonts w:ascii="Arial" w:hAnsi="Arial" w:cs="Arial"/>
            <w:noProof/>
            <w:color w:val="FFFFFF" w:themeColor="background1"/>
            <w:sz w:val="18"/>
            <w:szCs w:val="18"/>
          </w:rPr>
          <w:t>1</w:t>
        </w:r>
        <w:r w:rsidRPr="00190FAE">
          <w:rPr>
            <w:rFonts w:ascii="Arial" w:hAnsi="Arial" w:cs="Arial"/>
            <w:noProof/>
            <w:color w:val="FFFFFF" w:themeColor="background1"/>
            <w:sz w:val="18"/>
            <w:szCs w:val="18"/>
          </w:rPr>
          <w:fldChar w:fldCharType="end"/>
        </w:r>
      </w:sdtContent>
    </w:sdt>
    <w:r>
      <w:rPr>
        <w:rFonts w:ascii="Arial" w:hAnsi="Arial" w:cs="Arial"/>
        <w:noProof/>
        <w:color w:val="FFFFFF" w:themeColor="background1"/>
        <w:sz w:val="18"/>
        <w:szCs w:val="18"/>
      </w:rPr>
      <w:tab/>
    </w:r>
  </w:p>
  <w:p w14:paraId="0774240B" w14:textId="7464BC3C" w:rsidR="00BC1273" w:rsidRDefault="00BC12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F97F5" w14:textId="77777777" w:rsidR="00E95725" w:rsidRDefault="00E95725" w:rsidP="00A11D46">
      <w:r>
        <w:separator/>
      </w:r>
    </w:p>
  </w:footnote>
  <w:footnote w:type="continuationSeparator" w:id="0">
    <w:p w14:paraId="5195BF70" w14:textId="77777777" w:rsidR="00E95725" w:rsidRDefault="00E95725" w:rsidP="00A11D46">
      <w:r>
        <w:continuationSeparator/>
      </w:r>
    </w:p>
  </w:footnote>
  <w:footnote w:type="continuationNotice" w:id="1">
    <w:p w14:paraId="78E5B972" w14:textId="77777777" w:rsidR="00E95725" w:rsidRDefault="00E957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BC1273" w:rsidRDefault="00BC1273" w:rsidP="009360DC">
    <w:pPr>
      <w:ind w:left="-142" w:firstLine="142"/>
    </w:pPr>
    <w:r>
      <w:rPr>
        <w:noProof/>
        <w:lang w:eastAsia="en-GB"/>
      </w:rPr>
      <w:drawing>
        <wp:anchor distT="0" distB="0" distL="114300" distR="114300" simplePos="0" relativeHeight="251658243"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539A8926" w:rsidR="00BC1273" w:rsidRPr="00777FBC" w:rsidRDefault="00BC1273"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A6A6A6" w:themeColor="background1" w:themeShade="A6"/>
        <w:sz w:val="22"/>
      </w:rPr>
      <w:tab/>
    </w:r>
    <w:r>
      <w:rPr>
        <w:rFonts w:ascii="Arial" w:hAnsi="Arial" w:cs="Arial"/>
        <w:color w:val="A6A6A6" w:themeColor="background1" w:themeShade="A6"/>
        <w:sz w:val="22"/>
      </w:rPr>
      <w:tab/>
    </w:r>
    <w:r>
      <w:rPr>
        <w:rFonts w:ascii="Arial" w:hAnsi="Arial" w:cs="Arial"/>
        <w:color w:val="A6A6A6" w:themeColor="background1" w:themeShade="A6"/>
        <w:sz w:val="22"/>
      </w:rPr>
      <w:tab/>
    </w:r>
    <w:r>
      <w:rPr>
        <w:rFonts w:ascii="Arial" w:hAnsi="Arial" w:cs="Arial"/>
        <w:color w:val="A6A6A6" w:themeColor="background1" w:themeShade="A6"/>
        <w:sz w:val="22"/>
      </w:rPr>
      <w:tab/>
    </w:r>
    <w:r>
      <w:rPr>
        <w:rFonts w:ascii="Arial" w:hAnsi="Arial" w:cs="Arial"/>
        <w:color w:val="A6A6A6" w:themeColor="background1" w:themeShade="A6"/>
        <w:sz w:val="22"/>
      </w:rPr>
      <w:tab/>
    </w:r>
    <w:r>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6D8"/>
    <w:multiLevelType w:val="hybridMultilevel"/>
    <w:tmpl w:val="8A6259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1AA1023"/>
    <w:multiLevelType w:val="multilevel"/>
    <w:tmpl w:val="5DC610E8"/>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331268E2"/>
    <w:multiLevelType w:val="hybridMultilevel"/>
    <w:tmpl w:val="025E4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7712E7"/>
    <w:multiLevelType w:val="hybridMultilevel"/>
    <w:tmpl w:val="976A6610"/>
    <w:lvl w:ilvl="0" w:tplc="12B4E250">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A567D3"/>
    <w:multiLevelType w:val="multilevel"/>
    <w:tmpl w:val="B084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95765"/>
    <w:multiLevelType w:val="hybridMultilevel"/>
    <w:tmpl w:val="E8CA1D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BBA6B30"/>
    <w:multiLevelType w:val="multilevel"/>
    <w:tmpl w:val="A8EE5AD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56390EB2"/>
    <w:multiLevelType w:val="hybridMultilevel"/>
    <w:tmpl w:val="C540A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A74352"/>
    <w:multiLevelType w:val="hybridMultilevel"/>
    <w:tmpl w:val="B7B2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AC6CE2"/>
    <w:multiLevelType w:val="multilevel"/>
    <w:tmpl w:val="DE94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03713E"/>
    <w:multiLevelType w:val="hybridMultilevel"/>
    <w:tmpl w:val="A24A8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4138EC"/>
    <w:multiLevelType w:val="hybridMultilevel"/>
    <w:tmpl w:val="7A766A1E"/>
    <w:lvl w:ilvl="0" w:tplc="D36A16AC">
      <w:start w:val="1"/>
      <w:numFmt w:val="bullet"/>
      <w:pStyle w:val="FFLBodyTextBoldBullets"/>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1D37CA"/>
    <w:multiLevelType w:val="hybridMultilevel"/>
    <w:tmpl w:val="FF389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29D71BA"/>
    <w:multiLevelType w:val="hybridMultilevel"/>
    <w:tmpl w:val="8B04AC9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062E9F"/>
    <w:multiLevelType w:val="multilevel"/>
    <w:tmpl w:val="90EE6A1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698E3957"/>
    <w:multiLevelType w:val="multilevel"/>
    <w:tmpl w:val="D882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512AA2"/>
    <w:multiLevelType w:val="hybridMultilevel"/>
    <w:tmpl w:val="FB86F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3"/>
  </w:num>
  <w:num w:numId="4">
    <w:abstractNumId w:val="16"/>
  </w:num>
  <w:num w:numId="5">
    <w:abstractNumId w:val="6"/>
  </w:num>
  <w:num w:numId="6">
    <w:abstractNumId w:val="4"/>
  </w:num>
  <w:num w:numId="7">
    <w:abstractNumId w:val="14"/>
  </w:num>
  <w:num w:numId="8">
    <w:abstractNumId w:val="9"/>
  </w:num>
  <w:num w:numId="9">
    <w:abstractNumId w:val="10"/>
  </w:num>
  <w:num w:numId="10">
    <w:abstractNumId w:val="7"/>
  </w:num>
  <w:num w:numId="11">
    <w:abstractNumId w:val="2"/>
  </w:num>
  <w:num w:numId="12">
    <w:abstractNumId w:val="0"/>
  </w:num>
  <w:num w:numId="13">
    <w:abstractNumId w:val="5"/>
  </w:num>
  <w:num w:numId="14">
    <w:abstractNumId w:val="12"/>
  </w:num>
  <w:num w:numId="15">
    <w:abstractNumId w:val="1"/>
  </w:num>
  <w:num w:numId="16">
    <w:abstractNumId w:val="8"/>
  </w:num>
  <w:num w:numId="17">
    <w:abstractNumId w:val="15"/>
  </w:num>
  <w:num w:numId="18">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F"/>
    <w:rsid w:val="00017826"/>
    <w:rsid w:val="00020123"/>
    <w:rsid w:val="00022697"/>
    <w:rsid w:val="000235DB"/>
    <w:rsid w:val="00026DEC"/>
    <w:rsid w:val="000402D5"/>
    <w:rsid w:val="00046CF6"/>
    <w:rsid w:val="00057342"/>
    <w:rsid w:val="000607C7"/>
    <w:rsid w:val="0007458F"/>
    <w:rsid w:val="00077964"/>
    <w:rsid w:val="00077D1E"/>
    <w:rsid w:val="000941B2"/>
    <w:rsid w:val="000A082D"/>
    <w:rsid w:val="000A2E0C"/>
    <w:rsid w:val="000A3C40"/>
    <w:rsid w:val="000B48E2"/>
    <w:rsid w:val="000B708D"/>
    <w:rsid w:val="000B7294"/>
    <w:rsid w:val="000C567D"/>
    <w:rsid w:val="000D674C"/>
    <w:rsid w:val="000E3449"/>
    <w:rsid w:val="000E57CA"/>
    <w:rsid w:val="000F227A"/>
    <w:rsid w:val="000F23D3"/>
    <w:rsid w:val="000F71BE"/>
    <w:rsid w:val="001000D1"/>
    <w:rsid w:val="001024DB"/>
    <w:rsid w:val="00110E48"/>
    <w:rsid w:val="00112D88"/>
    <w:rsid w:val="00116C27"/>
    <w:rsid w:val="001278DB"/>
    <w:rsid w:val="0013298F"/>
    <w:rsid w:val="0013678C"/>
    <w:rsid w:val="00136B1A"/>
    <w:rsid w:val="00150B02"/>
    <w:rsid w:val="00164A6E"/>
    <w:rsid w:val="00173E4C"/>
    <w:rsid w:val="00176845"/>
    <w:rsid w:val="00181FAF"/>
    <w:rsid w:val="00184521"/>
    <w:rsid w:val="00190FAE"/>
    <w:rsid w:val="00194F61"/>
    <w:rsid w:val="001A1BC9"/>
    <w:rsid w:val="001A6627"/>
    <w:rsid w:val="001B3483"/>
    <w:rsid w:val="001C03FB"/>
    <w:rsid w:val="001D4C8D"/>
    <w:rsid w:val="001D5046"/>
    <w:rsid w:val="001D7B2A"/>
    <w:rsid w:val="001E2A56"/>
    <w:rsid w:val="001F2BC8"/>
    <w:rsid w:val="001F7B44"/>
    <w:rsid w:val="002021C9"/>
    <w:rsid w:val="00204655"/>
    <w:rsid w:val="00206EA2"/>
    <w:rsid w:val="00207670"/>
    <w:rsid w:val="002102D3"/>
    <w:rsid w:val="00212AC2"/>
    <w:rsid w:val="00216407"/>
    <w:rsid w:val="00224D58"/>
    <w:rsid w:val="0023298F"/>
    <w:rsid w:val="0023799B"/>
    <w:rsid w:val="00240692"/>
    <w:rsid w:val="002428AB"/>
    <w:rsid w:val="0024311C"/>
    <w:rsid w:val="00243B6F"/>
    <w:rsid w:val="00244A08"/>
    <w:rsid w:val="0025345D"/>
    <w:rsid w:val="00255102"/>
    <w:rsid w:val="0026458D"/>
    <w:rsid w:val="00267057"/>
    <w:rsid w:val="002843BC"/>
    <w:rsid w:val="00284809"/>
    <w:rsid w:val="00297459"/>
    <w:rsid w:val="00297CEE"/>
    <w:rsid w:val="002A12DA"/>
    <w:rsid w:val="002A43C9"/>
    <w:rsid w:val="002B121E"/>
    <w:rsid w:val="002B148D"/>
    <w:rsid w:val="002B2937"/>
    <w:rsid w:val="002B650F"/>
    <w:rsid w:val="002C2224"/>
    <w:rsid w:val="002D1414"/>
    <w:rsid w:val="002D44FF"/>
    <w:rsid w:val="002E4E8B"/>
    <w:rsid w:val="002F1D92"/>
    <w:rsid w:val="00317E45"/>
    <w:rsid w:val="00324E1C"/>
    <w:rsid w:val="003272F5"/>
    <w:rsid w:val="00331735"/>
    <w:rsid w:val="00336243"/>
    <w:rsid w:val="003447C9"/>
    <w:rsid w:val="003574DC"/>
    <w:rsid w:val="00361884"/>
    <w:rsid w:val="003716C6"/>
    <w:rsid w:val="00375AAC"/>
    <w:rsid w:val="003776F7"/>
    <w:rsid w:val="00382025"/>
    <w:rsid w:val="003831AA"/>
    <w:rsid w:val="003873A2"/>
    <w:rsid w:val="003A5B74"/>
    <w:rsid w:val="003B3735"/>
    <w:rsid w:val="003C3227"/>
    <w:rsid w:val="003C6D02"/>
    <w:rsid w:val="003D43C9"/>
    <w:rsid w:val="003D5E2F"/>
    <w:rsid w:val="003E0B5F"/>
    <w:rsid w:val="003E0D16"/>
    <w:rsid w:val="003E2DAD"/>
    <w:rsid w:val="003E70F7"/>
    <w:rsid w:val="003F0011"/>
    <w:rsid w:val="004031F1"/>
    <w:rsid w:val="00403574"/>
    <w:rsid w:val="00407274"/>
    <w:rsid w:val="004205F5"/>
    <w:rsid w:val="0042563B"/>
    <w:rsid w:val="00425E24"/>
    <w:rsid w:val="0043230E"/>
    <w:rsid w:val="004412DF"/>
    <w:rsid w:val="00445384"/>
    <w:rsid w:val="004611FB"/>
    <w:rsid w:val="00462FA7"/>
    <w:rsid w:val="0046626C"/>
    <w:rsid w:val="004671B5"/>
    <w:rsid w:val="00472CF0"/>
    <w:rsid w:val="0047785E"/>
    <w:rsid w:val="00477A9F"/>
    <w:rsid w:val="004A0F2F"/>
    <w:rsid w:val="004A5724"/>
    <w:rsid w:val="004B01DD"/>
    <w:rsid w:val="004C1D92"/>
    <w:rsid w:val="004C2198"/>
    <w:rsid w:val="004C7E4B"/>
    <w:rsid w:val="004D21F2"/>
    <w:rsid w:val="004D42CC"/>
    <w:rsid w:val="004D6FC2"/>
    <w:rsid w:val="004D79EB"/>
    <w:rsid w:val="004F5944"/>
    <w:rsid w:val="004F5F11"/>
    <w:rsid w:val="004F7665"/>
    <w:rsid w:val="00513C03"/>
    <w:rsid w:val="00513E9D"/>
    <w:rsid w:val="00522E1F"/>
    <w:rsid w:val="00524FE6"/>
    <w:rsid w:val="00525A0F"/>
    <w:rsid w:val="00526A3F"/>
    <w:rsid w:val="00531FAE"/>
    <w:rsid w:val="0053282F"/>
    <w:rsid w:val="005415CB"/>
    <w:rsid w:val="0056044C"/>
    <w:rsid w:val="005604BA"/>
    <w:rsid w:val="00560722"/>
    <w:rsid w:val="0056119F"/>
    <w:rsid w:val="005704CC"/>
    <w:rsid w:val="00581B4E"/>
    <w:rsid w:val="0059115B"/>
    <w:rsid w:val="00593D34"/>
    <w:rsid w:val="00594BBC"/>
    <w:rsid w:val="00594E83"/>
    <w:rsid w:val="00597444"/>
    <w:rsid w:val="005A1E9B"/>
    <w:rsid w:val="005A4205"/>
    <w:rsid w:val="005B23EC"/>
    <w:rsid w:val="005C027B"/>
    <w:rsid w:val="005C4FD4"/>
    <w:rsid w:val="005D303B"/>
    <w:rsid w:val="005E487A"/>
    <w:rsid w:val="005F4D09"/>
    <w:rsid w:val="005F636F"/>
    <w:rsid w:val="00603780"/>
    <w:rsid w:val="00605DB8"/>
    <w:rsid w:val="0060660F"/>
    <w:rsid w:val="00634AD1"/>
    <w:rsid w:val="006464A5"/>
    <w:rsid w:val="0065086B"/>
    <w:rsid w:val="00651FD2"/>
    <w:rsid w:val="006605FA"/>
    <w:rsid w:val="00660A22"/>
    <w:rsid w:val="00673B37"/>
    <w:rsid w:val="00674669"/>
    <w:rsid w:val="00683A9C"/>
    <w:rsid w:val="00696EC6"/>
    <w:rsid w:val="006D0464"/>
    <w:rsid w:val="006D679D"/>
    <w:rsid w:val="006E3E3B"/>
    <w:rsid w:val="006F476F"/>
    <w:rsid w:val="00712C10"/>
    <w:rsid w:val="007148C3"/>
    <w:rsid w:val="007200E5"/>
    <w:rsid w:val="00721FD1"/>
    <w:rsid w:val="00723252"/>
    <w:rsid w:val="00740BD7"/>
    <w:rsid w:val="007411A4"/>
    <w:rsid w:val="0075606F"/>
    <w:rsid w:val="00761BA1"/>
    <w:rsid w:val="00764FD2"/>
    <w:rsid w:val="007766DC"/>
    <w:rsid w:val="00777FBC"/>
    <w:rsid w:val="00781214"/>
    <w:rsid w:val="007948DF"/>
    <w:rsid w:val="00797282"/>
    <w:rsid w:val="00797B6E"/>
    <w:rsid w:val="00797F67"/>
    <w:rsid w:val="007A1E41"/>
    <w:rsid w:val="007A64E1"/>
    <w:rsid w:val="007B219B"/>
    <w:rsid w:val="007B2B04"/>
    <w:rsid w:val="007C0897"/>
    <w:rsid w:val="007C6E3E"/>
    <w:rsid w:val="007D599F"/>
    <w:rsid w:val="007E6A2C"/>
    <w:rsid w:val="007E7F9E"/>
    <w:rsid w:val="0080294A"/>
    <w:rsid w:val="00802C1E"/>
    <w:rsid w:val="00802F18"/>
    <w:rsid w:val="008036CE"/>
    <w:rsid w:val="008100D4"/>
    <w:rsid w:val="00820DB6"/>
    <w:rsid w:val="00827F5B"/>
    <w:rsid w:val="00832610"/>
    <w:rsid w:val="008378AF"/>
    <w:rsid w:val="00840CB2"/>
    <w:rsid w:val="00841A4F"/>
    <w:rsid w:val="00846E7E"/>
    <w:rsid w:val="00856EA4"/>
    <w:rsid w:val="0086115D"/>
    <w:rsid w:val="00862629"/>
    <w:rsid w:val="00865E00"/>
    <w:rsid w:val="00867E21"/>
    <w:rsid w:val="008746C1"/>
    <w:rsid w:val="00875DCD"/>
    <w:rsid w:val="00882DB0"/>
    <w:rsid w:val="00891D57"/>
    <w:rsid w:val="008A46A5"/>
    <w:rsid w:val="008A553F"/>
    <w:rsid w:val="008A6E97"/>
    <w:rsid w:val="008A7A11"/>
    <w:rsid w:val="008A7D82"/>
    <w:rsid w:val="008B3F3F"/>
    <w:rsid w:val="008B6A7D"/>
    <w:rsid w:val="00902C64"/>
    <w:rsid w:val="00902E62"/>
    <w:rsid w:val="00911902"/>
    <w:rsid w:val="009122E6"/>
    <w:rsid w:val="00913DFA"/>
    <w:rsid w:val="00913E31"/>
    <w:rsid w:val="0092677B"/>
    <w:rsid w:val="009276F8"/>
    <w:rsid w:val="0093306F"/>
    <w:rsid w:val="0093502B"/>
    <w:rsid w:val="009360DC"/>
    <w:rsid w:val="00957ED2"/>
    <w:rsid w:val="009607A1"/>
    <w:rsid w:val="00962381"/>
    <w:rsid w:val="00962B53"/>
    <w:rsid w:val="00963E4E"/>
    <w:rsid w:val="0096531B"/>
    <w:rsid w:val="00973703"/>
    <w:rsid w:val="00974D56"/>
    <w:rsid w:val="00980AB9"/>
    <w:rsid w:val="00984BFE"/>
    <w:rsid w:val="00985CCB"/>
    <w:rsid w:val="00986F53"/>
    <w:rsid w:val="009915E1"/>
    <w:rsid w:val="00991D22"/>
    <w:rsid w:val="009B4A3E"/>
    <w:rsid w:val="009C1AAE"/>
    <w:rsid w:val="009D0D52"/>
    <w:rsid w:val="009D6EA6"/>
    <w:rsid w:val="009E5F77"/>
    <w:rsid w:val="009F1206"/>
    <w:rsid w:val="009F15C1"/>
    <w:rsid w:val="00A01ABA"/>
    <w:rsid w:val="00A02593"/>
    <w:rsid w:val="00A03C21"/>
    <w:rsid w:val="00A11D46"/>
    <w:rsid w:val="00A151CD"/>
    <w:rsid w:val="00A17C21"/>
    <w:rsid w:val="00A23328"/>
    <w:rsid w:val="00A2534E"/>
    <w:rsid w:val="00A45542"/>
    <w:rsid w:val="00A460DA"/>
    <w:rsid w:val="00A5191B"/>
    <w:rsid w:val="00A5495B"/>
    <w:rsid w:val="00A57FE9"/>
    <w:rsid w:val="00A64E39"/>
    <w:rsid w:val="00A6682F"/>
    <w:rsid w:val="00A67F8F"/>
    <w:rsid w:val="00A72345"/>
    <w:rsid w:val="00A8252B"/>
    <w:rsid w:val="00A86C75"/>
    <w:rsid w:val="00A90BFF"/>
    <w:rsid w:val="00A9545B"/>
    <w:rsid w:val="00A96DE6"/>
    <w:rsid w:val="00AC0664"/>
    <w:rsid w:val="00AC461E"/>
    <w:rsid w:val="00AD3549"/>
    <w:rsid w:val="00AE6BE7"/>
    <w:rsid w:val="00AE7974"/>
    <w:rsid w:val="00AF1209"/>
    <w:rsid w:val="00AF2BDB"/>
    <w:rsid w:val="00AF4B5E"/>
    <w:rsid w:val="00B07141"/>
    <w:rsid w:val="00B12B8D"/>
    <w:rsid w:val="00B133BB"/>
    <w:rsid w:val="00B17B4A"/>
    <w:rsid w:val="00B21CBB"/>
    <w:rsid w:val="00B226EC"/>
    <w:rsid w:val="00B233D1"/>
    <w:rsid w:val="00B30026"/>
    <w:rsid w:val="00B32284"/>
    <w:rsid w:val="00B442D0"/>
    <w:rsid w:val="00B465CF"/>
    <w:rsid w:val="00B47992"/>
    <w:rsid w:val="00B7476E"/>
    <w:rsid w:val="00B8087E"/>
    <w:rsid w:val="00B843E3"/>
    <w:rsid w:val="00B974F6"/>
    <w:rsid w:val="00BA54A5"/>
    <w:rsid w:val="00BA5ED0"/>
    <w:rsid w:val="00BA6BF1"/>
    <w:rsid w:val="00BB55AE"/>
    <w:rsid w:val="00BC1273"/>
    <w:rsid w:val="00BC5DBF"/>
    <w:rsid w:val="00BD366A"/>
    <w:rsid w:val="00BD530F"/>
    <w:rsid w:val="00BD6ECC"/>
    <w:rsid w:val="00BD750C"/>
    <w:rsid w:val="00C11690"/>
    <w:rsid w:val="00C2056F"/>
    <w:rsid w:val="00C20874"/>
    <w:rsid w:val="00C27CD8"/>
    <w:rsid w:val="00C27E8D"/>
    <w:rsid w:val="00C346FC"/>
    <w:rsid w:val="00C40A06"/>
    <w:rsid w:val="00C46085"/>
    <w:rsid w:val="00C46640"/>
    <w:rsid w:val="00C51E6C"/>
    <w:rsid w:val="00C56155"/>
    <w:rsid w:val="00C562EA"/>
    <w:rsid w:val="00C668F1"/>
    <w:rsid w:val="00C6713C"/>
    <w:rsid w:val="00C67A93"/>
    <w:rsid w:val="00C743F0"/>
    <w:rsid w:val="00C93886"/>
    <w:rsid w:val="00C94525"/>
    <w:rsid w:val="00C94A2D"/>
    <w:rsid w:val="00C96B71"/>
    <w:rsid w:val="00C97A5C"/>
    <w:rsid w:val="00CA018F"/>
    <w:rsid w:val="00CA0B53"/>
    <w:rsid w:val="00CA30F7"/>
    <w:rsid w:val="00CB284B"/>
    <w:rsid w:val="00CB6105"/>
    <w:rsid w:val="00CC0C29"/>
    <w:rsid w:val="00CC3711"/>
    <w:rsid w:val="00CC694C"/>
    <w:rsid w:val="00CE15F1"/>
    <w:rsid w:val="00CE2205"/>
    <w:rsid w:val="00CE2729"/>
    <w:rsid w:val="00CF5431"/>
    <w:rsid w:val="00CF77ED"/>
    <w:rsid w:val="00D0138A"/>
    <w:rsid w:val="00D07E98"/>
    <w:rsid w:val="00D13DB7"/>
    <w:rsid w:val="00D154A1"/>
    <w:rsid w:val="00D17035"/>
    <w:rsid w:val="00D218C0"/>
    <w:rsid w:val="00D27F25"/>
    <w:rsid w:val="00D30F69"/>
    <w:rsid w:val="00D33254"/>
    <w:rsid w:val="00D33815"/>
    <w:rsid w:val="00D36303"/>
    <w:rsid w:val="00D40C7F"/>
    <w:rsid w:val="00D4260A"/>
    <w:rsid w:val="00D437CC"/>
    <w:rsid w:val="00D5479F"/>
    <w:rsid w:val="00D54C97"/>
    <w:rsid w:val="00D570AF"/>
    <w:rsid w:val="00D6517B"/>
    <w:rsid w:val="00D71085"/>
    <w:rsid w:val="00D727CA"/>
    <w:rsid w:val="00D778F2"/>
    <w:rsid w:val="00D82D30"/>
    <w:rsid w:val="00D83F92"/>
    <w:rsid w:val="00D84D01"/>
    <w:rsid w:val="00D92403"/>
    <w:rsid w:val="00D962D9"/>
    <w:rsid w:val="00DA1AB3"/>
    <w:rsid w:val="00DA400B"/>
    <w:rsid w:val="00DA4618"/>
    <w:rsid w:val="00DB09C4"/>
    <w:rsid w:val="00DB1EEE"/>
    <w:rsid w:val="00DB7009"/>
    <w:rsid w:val="00DC25E7"/>
    <w:rsid w:val="00DC401F"/>
    <w:rsid w:val="00DC775D"/>
    <w:rsid w:val="00DD49AC"/>
    <w:rsid w:val="00DF2995"/>
    <w:rsid w:val="00E00486"/>
    <w:rsid w:val="00E009BA"/>
    <w:rsid w:val="00E03BF3"/>
    <w:rsid w:val="00E03FCF"/>
    <w:rsid w:val="00E16E32"/>
    <w:rsid w:val="00E2492B"/>
    <w:rsid w:val="00E35C64"/>
    <w:rsid w:val="00E43616"/>
    <w:rsid w:val="00E43887"/>
    <w:rsid w:val="00E95725"/>
    <w:rsid w:val="00EA1A13"/>
    <w:rsid w:val="00EA5872"/>
    <w:rsid w:val="00EB2C3C"/>
    <w:rsid w:val="00EC03C9"/>
    <w:rsid w:val="00EE53EC"/>
    <w:rsid w:val="00EE62C4"/>
    <w:rsid w:val="00EE7151"/>
    <w:rsid w:val="00EF1689"/>
    <w:rsid w:val="00EF57B0"/>
    <w:rsid w:val="00F07212"/>
    <w:rsid w:val="00F13CD8"/>
    <w:rsid w:val="00F20C97"/>
    <w:rsid w:val="00F32432"/>
    <w:rsid w:val="00F6559B"/>
    <w:rsid w:val="00F7415A"/>
    <w:rsid w:val="00FA4CBC"/>
    <w:rsid w:val="00FC033A"/>
    <w:rsid w:val="00FC3065"/>
    <w:rsid w:val="00FC3745"/>
    <w:rsid w:val="00FC3D07"/>
    <w:rsid w:val="00FD0839"/>
    <w:rsid w:val="00FE0A79"/>
    <w:rsid w:val="00FE4993"/>
    <w:rsid w:val="1D3CD6B0"/>
    <w:rsid w:val="6F471A2B"/>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A67F8F"/>
    <w:pPr>
      <w:ind w:left="720"/>
      <w:contextualSpacing/>
    </w:pPr>
  </w:style>
  <w:style w:type="character" w:styleId="CommentReference">
    <w:name w:val="annotation reference"/>
    <w:basedOn w:val="DefaultParagraphFont"/>
    <w:uiPriority w:val="99"/>
    <w:semiHidden/>
    <w:unhideWhenUsed/>
    <w:rsid w:val="005C027B"/>
    <w:rPr>
      <w:sz w:val="16"/>
      <w:szCs w:val="16"/>
    </w:rPr>
  </w:style>
  <w:style w:type="paragraph" w:styleId="CommentText">
    <w:name w:val="annotation text"/>
    <w:basedOn w:val="Normal"/>
    <w:link w:val="CommentTextChar"/>
    <w:uiPriority w:val="99"/>
    <w:unhideWhenUsed/>
    <w:rsid w:val="005C027B"/>
    <w:rPr>
      <w:sz w:val="20"/>
      <w:szCs w:val="20"/>
    </w:rPr>
  </w:style>
  <w:style w:type="character" w:customStyle="1" w:styleId="CommentTextChar">
    <w:name w:val="Comment Text Char"/>
    <w:basedOn w:val="DefaultParagraphFont"/>
    <w:link w:val="CommentText"/>
    <w:uiPriority w:val="99"/>
    <w:rsid w:val="005C027B"/>
    <w:rPr>
      <w:sz w:val="20"/>
      <w:szCs w:val="20"/>
    </w:rPr>
  </w:style>
  <w:style w:type="paragraph" w:styleId="CommentSubject">
    <w:name w:val="annotation subject"/>
    <w:basedOn w:val="CommentText"/>
    <w:next w:val="CommentText"/>
    <w:link w:val="CommentSubjectChar"/>
    <w:uiPriority w:val="99"/>
    <w:semiHidden/>
    <w:unhideWhenUsed/>
    <w:rsid w:val="00DF2995"/>
    <w:rPr>
      <w:b/>
      <w:bCs/>
    </w:rPr>
  </w:style>
  <w:style w:type="character" w:customStyle="1" w:styleId="CommentSubjectChar">
    <w:name w:val="Comment Subject Char"/>
    <w:basedOn w:val="CommentTextChar"/>
    <w:link w:val="CommentSubject"/>
    <w:uiPriority w:val="99"/>
    <w:semiHidden/>
    <w:rsid w:val="00DF2995"/>
    <w:rPr>
      <w:b/>
      <w:bCs/>
      <w:sz w:val="20"/>
      <w:szCs w:val="20"/>
    </w:rPr>
  </w:style>
  <w:style w:type="character" w:styleId="Hyperlink">
    <w:name w:val="Hyperlink"/>
    <w:basedOn w:val="DefaultParagraphFont"/>
    <w:uiPriority w:val="99"/>
    <w:unhideWhenUsed/>
    <w:rsid w:val="009C1AAE"/>
    <w:rPr>
      <w:color w:val="0000FF" w:themeColor="hyperlink"/>
      <w:u w:val="single"/>
    </w:rPr>
  </w:style>
  <w:style w:type="table" w:styleId="TableGrid">
    <w:name w:val="Table Grid"/>
    <w:basedOn w:val="TableNormal"/>
    <w:uiPriority w:val="59"/>
    <w:rsid w:val="00AF1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212AC2"/>
    <w:pPr>
      <w:widowControl w:val="0"/>
      <w:autoSpaceDE w:val="0"/>
      <w:autoSpaceDN w:val="0"/>
      <w:adjustRightInd w:val="0"/>
      <w:spacing w:line="288" w:lineRule="auto"/>
      <w:textAlignment w:val="center"/>
    </w:pPr>
    <w:rPr>
      <w:rFonts w:ascii="Times-Roman" w:hAnsi="Times-Roman" w:cs="Times-Roman"/>
      <w:color w:val="000000"/>
    </w:rPr>
  </w:style>
  <w:style w:type="character" w:styleId="Strong">
    <w:name w:val="Strong"/>
    <w:basedOn w:val="DefaultParagraphFont"/>
    <w:uiPriority w:val="22"/>
    <w:qFormat/>
    <w:rsid w:val="00CF5431"/>
    <w:rPr>
      <w:b/>
      <w:bCs/>
    </w:rPr>
  </w:style>
  <w:style w:type="paragraph" w:styleId="NormalWeb">
    <w:name w:val="Normal (Web)"/>
    <w:basedOn w:val="Normal"/>
    <w:uiPriority w:val="99"/>
    <w:unhideWhenUsed/>
    <w:rsid w:val="00D962D9"/>
    <w:rPr>
      <w:rFonts w:ascii="Times New Roman" w:hAnsi="Times New Roman" w:cs="Times New Roman"/>
    </w:rPr>
  </w:style>
  <w:style w:type="character" w:styleId="UnresolvedMention">
    <w:name w:val="Unresolved Mention"/>
    <w:basedOn w:val="DefaultParagraphFont"/>
    <w:uiPriority w:val="99"/>
    <w:semiHidden/>
    <w:unhideWhenUsed/>
    <w:rsid w:val="00660A22"/>
    <w:rPr>
      <w:color w:val="605E5C"/>
      <w:shd w:val="clear" w:color="auto" w:fill="E1DFDD"/>
    </w:rPr>
  </w:style>
  <w:style w:type="character" w:styleId="FollowedHyperlink">
    <w:name w:val="FollowedHyperlink"/>
    <w:basedOn w:val="DefaultParagraphFont"/>
    <w:uiPriority w:val="99"/>
    <w:semiHidden/>
    <w:unhideWhenUsed/>
    <w:rsid w:val="007148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1646">
      <w:bodyDiv w:val="1"/>
      <w:marLeft w:val="0"/>
      <w:marRight w:val="0"/>
      <w:marTop w:val="0"/>
      <w:marBottom w:val="0"/>
      <w:divBdr>
        <w:top w:val="none" w:sz="0" w:space="0" w:color="auto"/>
        <w:left w:val="none" w:sz="0" w:space="0" w:color="auto"/>
        <w:bottom w:val="none" w:sz="0" w:space="0" w:color="auto"/>
        <w:right w:val="none" w:sz="0" w:space="0" w:color="auto"/>
      </w:divBdr>
    </w:div>
    <w:div w:id="46494671">
      <w:bodyDiv w:val="1"/>
      <w:marLeft w:val="0"/>
      <w:marRight w:val="0"/>
      <w:marTop w:val="0"/>
      <w:marBottom w:val="0"/>
      <w:divBdr>
        <w:top w:val="none" w:sz="0" w:space="0" w:color="auto"/>
        <w:left w:val="none" w:sz="0" w:space="0" w:color="auto"/>
        <w:bottom w:val="none" w:sz="0" w:space="0" w:color="auto"/>
        <w:right w:val="none" w:sz="0" w:space="0" w:color="auto"/>
      </w:divBdr>
    </w:div>
    <w:div w:id="80369444">
      <w:bodyDiv w:val="1"/>
      <w:marLeft w:val="0"/>
      <w:marRight w:val="0"/>
      <w:marTop w:val="0"/>
      <w:marBottom w:val="0"/>
      <w:divBdr>
        <w:top w:val="none" w:sz="0" w:space="0" w:color="auto"/>
        <w:left w:val="none" w:sz="0" w:space="0" w:color="auto"/>
        <w:bottom w:val="none" w:sz="0" w:space="0" w:color="auto"/>
        <w:right w:val="none" w:sz="0" w:space="0" w:color="auto"/>
      </w:divBdr>
    </w:div>
    <w:div w:id="517820084">
      <w:bodyDiv w:val="1"/>
      <w:marLeft w:val="0"/>
      <w:marRight w:val="0"/>
      <w:marTop w:val="0"/>
      <w:marBottom w:val="0"/>
      <w:divBdr>
        <w:top w:val="none" w:sz="0" w:space="0" w:color="auto"/>
        <w:left w:val="none" w:sz="0" w:space="0" w:color="auto"/>
        <w:bottom w:val="none" w:sz="0" w:space="0" w:color="auto"/>
        <w:right w:val="none" w:sz="0" w:space="0" w:color="auto"/>
      </w:divBdr>
    </w:div>
    <w:div w:id="699164743">
      <w:bodyDiv w:val="1"/>
      <w:marLeft w:val="0"/>
      <w:marRight w:val="0"/>
      <w:marTop w:val="0"/>
      <w:marBottom w:val="0"/>
      <w:divBdr>
        <w:top w:val="none" w:sz="0" w:space="0" w:color="auto"/>
        <w:left w:val="none" w:sz="0" w:space="0" w:color="auto"/>
        <w:bottom w:val="none" w:sz="0" w:space="0" w:color="auto"/>
        <w:right w:val="none" w:sz="0" w:space="0" w:color="auto"/>
      </w:divBdr>
    </w:div>
    <w:div w:id="818152210">
      <w:bodyDiv w:val="1"/>
      <w:marLeft w:val="0"/>
      <w:marRight w:val="0"/>
      <w:marTop w:val="0"/>
      <w:marBottom w:val="0"/>
      <w:divBdr>
        <w:top w:val="none" w:sz="0" w:space="0" w:color="auto"/>
        <w:left w:val="none" w:sz="0" w:space="0" w:color="auto"/>
        <w:bottom w:val="none" w:sz="0" w:space="0" w:color="auto"/>
        <w:right w:val="none" w:sz="0" w:space="0" w:color="auto"/>
      </w:divBdr>
    </w:div>
    <w:div w:id="1068265729">
      <w:bodyDiv w:val="1"/>
      <w:marLeft w:val="0"/>
      <w:marRight w:val="0"/>
      <w:marTop w:val="0"/>
      <w:marBottom w:val="0"/>
      <w:divBdr>
        <w:top w:val="none" w:sz="0" w:space="0" w:color="auto"/>
        <w:left w:val="none" w:sz="0" w:space="0" w:color="auto"/>
        <w:bottom w:val="none" w:sz="0" w:space="0" w:color="auto"/>
        <w:right w:val="none" w:sz="0" w:space="0" w:color="auto"/>
      </w:divBdr>
    </w:div>
    <w:div w:id="1154762366">
      <w:bodyDiv w:val="1"/>
      <w:marLeft w:val="0"/>
      <w:marRight w:val="0"/>
      <w:marTop w:val="0"/>
      <w:marBottom w:val="0"/>
      <w:divBdr>
        <w:top w:val="none" w:sz="0" w:space="0" w:color="auto"/>
        <w:left w:val="none" w:sz="0" w:space="0" w:color="auto"/>
        <w:bottom w:val="none" w:sz="0" w:space="0" w:color="auto"/>
        <w:right w:val="none" w:sz="0" w:space="0" w:color="auto"/>
      </w:divBdr>
    </w:div>
    <w:div w:id="1204096479">
      <w:bodyDiv w:val="1"/>
      <w:marLeft w:val="0"/>
      <w:marRight w:val="0"/>
      <w:marTop w:val="0"/>
      <w:marBottom w:val="0"/>
      <w:divBdr>
        <w:top w:val="none" w:sz="0" w:space="0" w:color="auto"/>
        <w:left w:val="none" w:sz="0" w:space="0" w:color="auto"/>
        <w:bottom w:val="none" w:sz="0" w:space="0" w:color="auto"/>
        <w:right w:val="none" w:sz="0" w:space="0" w:color="auto"/>
      </w:divBdr>
    </w:div>
    <w:div w:id="1409692516">
      <w:bodyDiv w:val="1"/>
      <w:marLeft w:val="0"/>
      <w:marRight w:val="0"/>
      <w:marTop w:val="0"/>
      <w:marBottom w:val="0"/>
      <w:divBdr>
        <w:top w:val="none" w:sz="0" w:space="0" w:color="auto"/>
        <w:left w:val="none" w:sz="0" w:space="0" w:color="auto"/>
        <w:bottom w:val="none" w:sz="0" w:space="0" w:color="auto"/>
        <w:right w:val="none" w:sz="0" w:space="0" w:color="auto"/>
      </w:divBdr>
    </w:div>
    <w:div w:id="1499151165">
      <w:bodyDiv w:val="1"/>
      <w:marLeft w:val="0"/>
      <w:marRight w:val="0"/>
      <w:marTop w:val="0"/>
      <w:marBottom w:val="0"/>
      <w:divBdr>
        <w:top w:val="none" w:sz="0" w:space="0" w:color="auto"/>
        <w:left w:val="none" w:sz="0" w:space="0" w:color="auto"/>
        <w:bottom w:val="none" w:sz="0" w:space="0" w:color="auto"/>
        <w:right w:val="none" w:sz="0" w:space="0" w:color="auto"/>
      </w:divBdr>
      <w:divsChild>
        <w:div w:id="124130201">
          <w:marLeft w:val="547"/>
          <w:marRight w:val="0"/>
          <w:marTop w:val="0"/>
          <w:marBottom w:val="0"/>
          <w:divBdr>
            <w:top w:val="none" w:sz="0" w:space="0" w:color="auto"/>
            <w:left w:val="none" w:sz="0" w:space="0" w:color="auto"/>
            <w:bottom w:val="none" w:sz="0" w:space="0" w:color="auto"/>
            <w:right w:val="none" w:sz="0" w:space="0" w:color="auto"/>
          </w:divBdr>
        </w:div>
        <w:div w:id="1805193199">
          <w:marLeft w:val="547"/>
          <w:marRight w:val="0"/>
          <w:marTop w:val="0"/>
          <w:marBottom w:val="0"/>
          <w:divBdr>
            <w:top w:val="none" w:sz="0" w:space="0" w:color="auto"/>
            <w:left w:val="none" w:sz="0" w:space="0" w:color="auto"/>
            <w:bottom w:val="none" w:sz="0" w:space="0" w:color="auto"/>
            <w:right w:val="none" w:sz="0" w:space="0" w:color="auto"/>
          </w:divBdr>
        </w:div>
        <w:div w:id="163984231">
          <w:marLeft w:val="547"/>
          <w:marRight w:val="0"/>
          <w:marTop w:val="0"/>
          <w:marBottom w:val="0"/>
          <w:divBdr>
            <w:top w:val="none" w:sz="0" w:space="0" w:color="auto"/>
            <w:left w:val="none" w:sz="0" w:space="0" w:color="auto"/>
            <w:bottom w:val="none" w:sz="0" w:space="0" w:color="auto"/>
            <w:right w:val="none" w:sz="0" w:space="0" w:color="auto"/>
          </w:divBdr>
        </w:div>
        <w:div w:id="1171095517">
          <w:marLeft w:val="547"/>
          <w:marRight w:val="0"/>
          <w:marTop w:val="0"/>
          <w:marBottom w:val="0"/>
          <w:divBdr>
            <w:top w:val="none" w:sz="0" w:space="0" w:color="auto"/>
            <w:left w:val="none" w:sz="0" w:space="0" w:color="auto"/>
            <w:bottom w:val="none" w:sz="0" w:space="0" w:color="auto"/>
            <w:right w:val="none" w:sz="0" w:space="0" w:color="auto"/>
          </w:divBdr>
        </w:div>
        <w:div w:id="1392922909">
          <w:marLeft w:val="547"/>
          <w:marRight w:val="0"/>
          <w:marTop w:val="0"/>
          <w:marBottom w:val="0"/>
          <w:divBdr>
            <w:top w:val="none" w:sz="0" w:space="0" w:color="auto"/>
            <w:left w:val="none" w:sz="0" w:space="0" w:color="auto"/>
            <w:bottom w:val="none" w:sz="0" w:space="0" w:color="auto"/>
            <w:right w:val="none" w:sz="0" w:space="0" w:color="auto"/>
          </w:divBdr>
        </w:div>
      </w:divsChild>
    </w:div>
    <w:div w:id="1818960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odafactoflife.org.uk/media/10014/diff-people-ws-3-16-an.docx" TargetMode="External"/><Relationship Id="rId18" Type="http://schemas.openxmlformats.org/officeDocument/2006/relationships/hyperlink" Target="https://www.foodafactoflife.org.uk/media/1688/tasting-guide-g-311.docx" TargetMode="External"/><Relationship Id="rId26" Type="http://schemas.openxmlformats.org/officeDocument/2006/relationships/hyperlink" Target="https://www.foodafactoflife.org.uk/media/10021/senses-ppt-3-16-an.pptx" TargetMode="External"/><Relationship Id="rId3" Type="http://schemas.openxmlformats.org/officeDocument/2006/relationships/customXml" Target="../customXml/item3.xml"/><Relationship Id="rId21" Type="http://schemas.openxmlformats.org/officeDocument/2006/relationships/hyperlink" Target="https://www.foodafactoflife.org.uk/media/10025/tasting-ws-3-16-an.docx"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oodafactoflife.org.uk/media/10018/meals-images-ppt-3-16-an.pptx" TargetMode="External"/><Relationship Id="rId17" Type="http://schemas.openxmlformats.org/officeDocument/2006/relationships/hyperlink" Target="https://www.foodafactoflife.org.uk/media/10015/fd-like-dislike-ws-3-16-an.docx" TargetMode="External"/><Relationship Id="rId25" Type="http://schemas.openxmlformats.org/officeDocument/2006/relationships/hyperlink" Target="https://www.foodafactoflife.org.uk/media/10038/english-muffin-pizza-recipe-3-16-an.doc"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oodafactoflife.org.uk/media/10016/food-world-ppt-3-16-an.pptx" TargetMode="External"/><Relationship Id="rId20" Type="http://schemas.openxmlformats.org/officeDocument/2006/relationships/hyperlink" Target="https://www.foodafactoflife.org.uk/media/10022/smiley-faces-c-3-16-an.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media/10040/choices-intro-tg-3-16-an.docx" TargetMode="External"/><Relationship Id="rId24" Type="http://schemas.openxmlformats.org/officeDocument/2006/relationships/hyperlink" Target="https://www.foodafactoflife.org.uk/media/10019/mince-pies-recipe-3-16-an.doc"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foodafactoflife.org.uk/11-14-years/where-food-comes-from/interactive-resources/" TargetMode="External"/><Relationship Id="rId23" Type="http://schemas.openxmlformats.org/officeDocument/2006/relationships/hyperlink" Target="https://www.foodafactoflife.org.uk/media/10020/raita-recipe-3-16-an.doc" TargetMode="External"/><Relationship Id="rId28" Type="http://schemas.openxmlformats.org/officeDocument/2006/relationships/hyperlink" Target="https://www.foodafactoflife.org.uk/media/1688/tasting-guide-g-311.docx" TargetMode="External"/><Relationship Id="rId10" Type="http://schemas.openxmlformats.org/officeDocument/2006/relationships/endnotes" Target="endnotes.xml"/><Relationship Id="rId19" Type="http://schemas.openxmlformats.org/officeDocument/2006/relationships/hyperlink" Target="https://www.foodafactoflife.org.uk/media/10023/smiley-faces-tasting-ws-3-16-an.docx"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10016/food-world-ppt-3-16-an.pptx" TargetMode="External"/><Relationship Id="rId22" Type="http://schemas.openxmlformats.org/officeDocument/2006/relationships/hyperlink" Target="https://www.foodafactoflife.org.uk/recipes/food-life-skills/vegetable-samosas/" TargetMode="External"/><Relationship Id="rId27" Type="http://schemas.openxmlformats.org/officeDocument/2006/relationships/hyperlink" Target="https://www.foodafactoflife.org.uk/media/10024/tasting-words-ws-3-16-an.docx"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6C490F5-F53E-4395-8D92-47B947ADF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3.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F15C29-68F0-4E2D-8245-EC703F226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Pages>
  <Words>1551</Words>
  <Characters>8844</Characters>
  <Application>Microsoft Office Word</Application>
  <DocSecurity>0</DocSecurity>
  <Lines>73</Lines>
  <Paragraphs>20</Paragraphs>
  <ScaleCrop>false</ScaleCrop>
  <Company>Ingenious Design Limited</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Frances Meek</cp:lastModifiedBy>
  <cp:revision>313</cp:revision>
  <dcterms:created xsi:type="dcterms:W3CDTF">2021-10-07T15:01:00Z</dcterms:created>
  <dcterms:modified xsi:type="dcterms:W3CDTF">2021-12-22T10:35:00Z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