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4BAC961D" w:rsidR="00603780" w:rsidRPr="00963CF6" w:rsidRDefault="00534DBC" w:rsidP="000607C7">
      <w:pPr>
        <w:pStyle w:val="FFLMainHeader"/>
        <w:rPr>
          <w:rFonts w:ascii="Arial MT Light" w:hAnsi="Arial MT Light"/>
          <w:b/>
          <w:u w:val="none"/>
        </w:rPr>
      </w:pPr>
      <w:r>
        <w:rPr>
          <w:b/>
          <w:u w:val="none"/>
        </w:rPr>
        <w:t>Scheme of Work</w:t>
      </w:r>
      <w:r w:rsidR="00420D3B">
        <w:rPr>
          <w:b/>
          <w:u w:val="none"/>
        </w:rPr>
        <w:t xml:space="preserve"> </w:t>
      </w:r>
    </w:p>
    <w:p w14:paraId="5C055A49" w14:textId="701AF240" w:rsidR="00534DBC" w:rsidRPr="00534DBC" w:rsidRDefault="00534DBC" w:rsidP="00534DBC">
      <w:pPr>
        <w:pStyle w:val="FFLSubHeaders"/>
      </w:pPr>
    </w:p>
    <w:p w14:paraId="54659AB4" w14:textId="1FB875C2" w:rsidR="00534DBC" w:rsidRPr="002B460C" w:rsidRDefault="00534DBC" w:rsidP="00534DBC">
      <w:pPr>
        <w:rPr>
          <w:rFonts w:ascii="Arial" w:hAnsi="Arial" w:cs="Arial"/>
          <w:sz w:val="20"/>
          <w:szCs w:val="20"/>
        </w:rPr>
      </w:pPr>
      <w:r w:rsidRPr="70DCB027">
        <w:rPr>
          <w:rFonts w:ascii="Arial" w:hAnsi="Arial" w:cs="Arial"/>
          <w:b/>
          <w:bCs/>
          <w:sz w:val="20"/>
          <w:szCs w:val="20"/>
        </w:rPr>
        <w:t>Key Stage</w:t>
      </w:r>
      <w:r w:rsidRPr="002B460C">
        <w:rPr>
          <w:rFonts w:ascii="Arial" w:hAnsi="Arial" w:cs="Arial"/>
          <w:sz w:val="20"/>
          <w:szCs w:val="20"/>
        </w:rPr>
        <w:t xml:space="preserve"> </w:t>
      </w:r>
      <w:r>
        <w:rPr>
          <w:rFonts w:ascii="Arial" w:hAnsi="Arial" w:cs="Arial"/>
          <w:sz w:val="20"/>
          <w:szCs w:val="20"/>
        </w:rPr>
        <w:t>3</w:t>
      </w:r>
      <w:r w:rsidR="0C47E30E">
        <w:rPr>
          <w:rFonts w:ascii="Arial" w:hAnsi="Arial" w:cs="Arial"/>
          <w:sz w:val="20"/>
          <w:szCs w:val="20"/>
        </w:rPr>
        <w:t xml:space="preserve">     </w:t>
      </w:r>
      <w:r w:rsidRPr="002B460C">
        <w:rPr>
          <w:rFonts w:ascii="Arial" w:hAnsi="Arial" w:cs="Arial"/>
          <w:sz w:val="20"/>
          <w:szCs w:val="20"/>
        </w:rPr>
        <w:tab/>
      </w:r>
      <w:r w:rsidRPr="002B460C">
        <w:rPr>
          <w:rFonts w:ascii="Arial" w:hAnsi="Arial" w:cs="Arial"/>
          <w:sz w:val="20"/>
          <w:szCs w:val="20"/>
        </w:rPr>
        <w:tab/>
      </w:r>
      <w:r w:rsidRPr="70DCB027">
        <w:rPr>
          <w:rFonts w:ascii="Arial" w:hAnsi="Arial" w:cs="Arial"/>
          <w:b/>
          <w:bCs/>
          <w:sz w:val="20"/>
          <w:szCs w:val="20"/>
        </w:rPr>
        <w:t>Year</w:t>
      </w:r>
      <w:r>
        <w:rPr>
          <w:rFonts w:ascii="Arial" w:hAnsi="Arial" w:cs="Arial"/>
          <w:sz w:val="20"/>
          <w:szCs w:val="20"/>
        </w:rPr>
        <w:t xml:space="preserve"> 8 – Diet and health</w:t>
      </w:r>
    </w:p>
    <w:p w14:paraId="58ECD2B7" w14:textId="77777777" w:rsidR="00534DBC" w:rsidRPr="002B460C" w:rsidRDefault="00534DBC" w:rsidP="00534DBC">
      <w:pPr>
        <w:rPr>
          <w:rFonts w:ascii="Arial" w:hAnsi="Arial" w:cs="Arial"/>
          <w:sz w:val="20"/>
          <w:szCs w:val="20"/>
        </w:rPr>
      </w:pPr>
    </w:p>
    <w:p w14:paraId="105CA2D4" w14:textId="77777777" w:rsidR="00534DBC" w:rsidRDefault="00534DBC" w:rsidP="00534DBC">
      <w:pPr>
        <w:rPr>
          <w:rFonts w:ascii="Arial" w:hAnsi="Arial" w:cs="Arial"/>
          <w:sz w:val="20"/>
          <w:szCs w:val="20"/>
        </w:rPr>
      </w:pPr>
      <w:r w:rsidRPr="002B460C">
        <w:rPr>
          <w:rFonts w:ascii="Arial" w:hAnsi="Arial" w:cs="Arial"/>
          <w:b/>
          <w:sz w:val="20"/>
          <w:szCs w:val="20"/>
        </w:rPr>
        <w:t>Time</w:t>
      </w:r>
      <w:r>
        <w:rPr>
          <w:rFonts w:ascii="Arial" w:hAnsi="Arial" w:cs="Arial"/>
          <w:sz w:val="20"/>
          <w:szCs w:val="20"/>
        </w:rPr>
        <w:t>: 18</w:t>
      </w:r>
      <w:r w:rsidRPr="002B460C">
        <w:rPr>
          <w:rFonts w:ascii="Arial" w:hAnsi="Arial" w:cs="Arial"/>
          <w:sz w:val="20"/>
          <w:szCs w:val="20"/>
        </w:rPr>
        <w:t xml:space="preserve"> hours</w:t>
      </w:r>
    </w:p>
    <w:p w14:paraId="4CDF6B84" w14:textId="77777777" w:rsidR="00534DBC" w:rsidRDefault="00534DBC" w:rsidP="00534DBC">
      <w:pPr>
        <w:rPr>
          <w:rFonts w:ascii="Arial" w:hAnsi="Arial" w:cs="Arial"/>
          <w:sz w:val="20"/>
          <w:szCs w:val="20"/>
        </w:rPr>
      </w:pPr>
    </w:p>
    <w:p w14:paraId="322C9240" w14:textId="77777777" w:rsidR="00534DBC" w:rsidRPr="002B460C" w:rsidRDefault="00534DBC" w:rsidP="00534DBC">
      <w:pPr>
        <w:rPr>
          <w:rFonts w:ascii="Arial" w:hAnsi="Arial" w:cs="Arial"/>
          <w:b/>
          <w:sz w:val="20"/>
          <w:szCs w:val="20"/>
        </w:rPr>
      </w:pPr>
      <w:r>
        <w:rPr>
          <w:rFonts w:ascii="Arial" w:hAnsi="Arial" w:cs="Arial"/>
          <w:b/>
          <w:sz w:val="20"/>
          <w:szCs w:val="20"/>
        </w:rPr>
        <w:t>Introduction</w:t>
      </w:r>
    </w:p>
    <w:p w14:paraId="72F37F48" w14:textId="7E242DAC" w:rsidR="00534DBC" w:rsidRDefault="00534DBC" w:rsidP="00534DBC">
      <w:pPr>
        <w:rPr>
          <w:rFonts w:ascii="Arial" w:hAnsi="Arial" w:cs="Arial"/>
          <w:sz w:val="20"/>
          <w:szCs w:val="20"/>
        </w:rPr>
      </w:pPr>
      <w:r w:rsidRPr="70DCB027">
        <w:rPr>
          <w:rFonts w:ascii="Arial" w:hAnsi="Arial" w:cs="Arial"/>
          <w:sz w:val="20"/>
          <w:szCs w:val="20"/>
        </w:rPr>
        <w:t xml:space="preserve">This scheme of work has been developed to enable pupils to </w:t>
      </w:r>
      <w:r w:rsidR="795F67D7" w:rsidRPr="70DCB027">
        <w:rPr>
          <w:rFonts w:ascii="Arial" w:hAnsi="Arial" w:cs="Arial"/>
          <w:sz w:val="20"/>
          <w:szCs w:val="20"/>
        </w:rPr>
        <w:t>develop</w:t>
      </w:r>
      <w:r w:rsidR="00853B4A">
        <w:rPr>
          <w:rFonts w:ascii="Arial" w:hAnsi="Arial" w:cs="Arial"/>
          <w:sz w:val="20"/>
          <w:szCs w:val="20"/>
        </w:rPr>
        <w:t xml:space="preserve"> and demonstrate</w:t>
      </w:r>
      <w:r w:rsidR="795F67D7" w:rsidRPr="70DCB027">
        <w:rPr>
          <w:rFonts w:ascii="Arial" w:hAnsi="Arial" w:cs="Arial"/>
          <w:sz w:val="20"/>
          <w:szCs w:val="20"/>
        </w:rPr>
        <w:t xml:space="preserve"> a range of food skills, increasing in complexity and accuracy, to </w:t>
      </w:r>
      <w:r w:rsidRPr="70DCB027">
        <w:rPr>
          <w:rFonts w:ascii="Arial" w:hAnsi="Arial" w:cs="Arial"/>
          <w:sz w:val="20"/>
          <w:szCs w:val="20"/>
        </w:rPr>
        <w:t>cook a range of dishes</w:t>
      </w:r>
      <w:r w:rsidR="794CC377" w:rsidRPr="70DCB027">
        <w:rPr>
          <w:rFonts w:ascii="Arial" w:hAnsi="Arial" w:cs="Arial"/>
          <w:sz w:val="20"/>
          <w:szCs w:val="20"/>
        </w:rPr>
        <w:t>,</w:t>
      </w:r>
      <w:r w:rsidRPr="70DCB027">
        <w:rPr>
          <w:rFonts w:ascii="Arial" w:hAnsi="Arial" w:cs="Arial"/>
          <w:sz w:val="20"/>
          <w:szCs w:val="20"/>
        </w:rPr>
        <w:t xml:space="preserve"> safely and hygienically</w:t>
      </w:r>
      <w:r w:rsidR="3E93BC0D" w:rsidRPr="70DCB027">
        <w:rPr>
          <w:rFonts w:ascii="Arial" w:hAnsi="Arial" w:cs="Arial"/>
          <w:sz w:val="20"/>
          <w:szCs w:val="20"/>
        </w:rPr>
        <w:t>,</w:t>
      </w:r>
      <w:r w:rsidRPr="70DCB027">
        <w:rPr>
          <w:rFonts w:ascii="Arial" w:hAnsi="Arial" w:cs="Arial"/>
          <w:sz w:val="20"/>
          <w:szCs w:val="20"/>
        </w:rPr>
        <w:t xml:space="preserve"> and to apply their knowledge of nutrition</w:t>
      </w:r>
      <w:r w:rsidR="00D92336">
        <w:rPr>
          <w:rFonts w:ascii="Arial" w:hAnsi="Arial" w:cs="Arial"/>
          <w:sz w:val="20"/>
          <w:szCs w:val="20"/>
        </w:rPr>
        <w:t xml:space="preserve"> and food provenance</w:t>
      </w:r>
      <w:r w:rsidRPr="70DCB027">
        <w:rPr>
          <w:rFonts w:ascii="Arial" w:hAnsi="Arial" w:cs="Arial"/>
          <w:sz w:val="20"/>
          <w:szCs w:val="20"/>
        </w:rPr>
        <w:t xml:space="preserve">. In addition, they will consider the factors that affect food choice, food availability and food waste. </w:t>
      </w:r>
    </w:p>
    <w:p w14:paraId="783588C2" w14:textId="77777777" w:rsidR="00534DBC" w:rsidRPr="002B460C" w:rsidRDefault="00534DBC" w:rsidP="00534DBC">
      <w:pPr>
        <w:rPr>
          <w:rFonts w:ascii="Arial" w:hAnsi="Arial" w:cs="Arial"/>
          <w:sz w:val="20"/>
          <w:szCs w:val="20"/>
        </w:rPr>
      </w:pPr>
    </w:p>
    <w:p w14:paraId="38CC7150" w14:textId="77777777" w:rsidR="00534DBC" w:rsidRPr="0028464B" w:rsidRDefault="00534DBC" w:rsidP="00534DBC">
      <w:pPr>
        <w:rPr>
          <w:rFonts w:ascii="Arial" w:hAnsi="Arial" w:cs="Arial"/>
          <w:sz w:val="20"/>
          <w:szCs w:val="20"/>
        </w:rPr>
      </w:pPr>
      <w:r w:rsidRPr="0028464B">
        <w:rPr>
          <w:rFonts w:ascii="Arial" w:hAnsi="Arial" w:cs="Arial"/>
          <w:b/>
          <w:sz w:val="20"/>
          <w:szCs w:val="20"/>
        </w:rPr>
        <w:t>Aims</w:t>
      </w:r>
      <w:r w:rsidRPr="0028464B">
        <w:rPr>
          <w:rFonts w:ascii="Arial" w:hAnsi="Arial" w:cs="Arial"/>
          <w:sz w:val="20"/>
          <w:szCs w:val="20"/>
        </w:rPr>
        <w:t xml:space="preserve"> </w:t>
      </w:r>
    </w:p>
    <w:p w14:paraId="1623E734" w14:textId="15802870" w:rsidR="00534DBC" w:rsidRDefault="00534DBC" w:rsidP="00256697">
      <w:pPr>
        <w:numPr>
          <w:ilvl w:val="0"/>
          <w:numId w:val="35"/>
        </w:numPr>
        <w:contextualSpacing/>
        <w:rPr>
          <w:rFonts w:ascii="Arial" w:hAnsi="Arial" w:cs="Arial"/>
          <w:sz w:val="20"/>
          <w:szCs w:val="20"/>
        </w:rPr>
      </w:pPr>
      <w:r w:rsidRPr="00B80E02">
        <w:rPr>
          <w:rFonts w:ascii="Arial" w:hAnsi="Arial" w:cs="Arial"/>
          <w:sz w:val="20"/>
          <w:szCs w:val="20"/>
        </w:rPr>
        <w:t xml:space="preserve">Pupils will </w:t>
      </w:r>
      <w:r>
        <w:rPr>
          <w:rFonts w:ascii="Arial" w:hAnsi="Arial" w:cs="Arial"/>
          <w:sz w:val="20"/>
          <w:szCs w:val="20"/>
        </w:rPr>
        <w:t xml:space="preserve">deepen </w:t>
      </w:r>
      <w:r w:rsidRPr="00B80E02">
        <w:rPr>
          <w:rFonts w:ascii="Arial" w:hAnsi="Arial" w:cs="Arial"/>
          <w:sz w:val="20"/>
          <w:szCs w:val="20"/>
        </w:rPr>
        <w:t xml:space="preserve">their knowledge and understanding of </w:t>
      </w:r>
      <w:r w:rsidR="00256697">
        <w:rPr>
          <w:rFonts w:ascii="Arial" w:hAnsi="Arial" w:cs="Arial"/>
          <w:sz w:val="20"/>
          <w:szCs w:val="20"/>
        </w:rPr>
        <w:t>food and nutrition.</w:t>
      </w:r>
    </w:p>
    <w:p w14:paraId="709C1D09" w14:textId="66F558A8" w:rsidR="00D92336" w:rsidRDefault="00D92336" w:rsidP="00256697">
      <w:pPr>
        <w:numPr>
          <w:ilvl w:val="0"/>
          <w:numId w:val="35"/>
        </w:numPr>
        <w:contextualSpacing/>
        <w:rPr>
          <w:rFonts w:ascii="Arial" w:hAnsi="Arial" w:cs="Arial"/>
          <w:sz w:val="20"/>
          <w:szCs w:val="20"/>
        </w:rPr>
      </w:pPr>
      <w:r>
        <w:rPr>
          <w:rFonts w:ascii="Arial" w:hAnsi="Arial" w:cs="Arial"/>
          <w:sz w:val="20"/>
          <w:szCs w:val="20"/>
        </w:rPr>
        <w:t>Pupils will deepen their knowledge food provenance.</w:t>
      </w:r>
    </w:p>
    <w:p w14:paraId="7A6960E5" w14:textId="728D6972" w:rsidR="00534DBC" w:rsidRDefault="00534DBC" w:rsidP="00256697">
      <w:pPr>
        <w:numPr>
          <w:ilvl w:val="0"/>
          <w:numId w:val="35"/>
        </w:numPr>
        <w:contextualSpacing/>
        <w:rPr>
          <w:rFonts w:ascii="Arial" w:hAnsi="Arial" w:cs="Arial"/>
          <w:sz w:val="20"/>
          <w:szCs w:val="20"/>
        </w:rPr>
      </w:pPr>
      <w:r w:rsidRPr="70DCB027">
        <w:rPr>
          <w:rFonts w:ascii="Arial" w:hAnsi="Arial" w:cs="Arial"/>
          <w:sz w:val="20"/>
          <w:szCs w:val="20"/>
        </w:rPr>
        <w:t xml:space="preserve">Pupils will further develop </w:t>
      </w:r>
      <w:r w:rsidR="5B8B81B5" w:rsidRPr="70DCB027">
        <w:rPr>
          <w:rFonts w:ascii="Arial" w:hAnsi="Arial" w:cs="Arial"/>
          <w:sz w:val="20"/>
          <w:szCs w:val="20"/>
        </w:rPr>
        <w:t xml:space="preserve">their </w:t>
      </w:r>
      <w:r w:rsidR="00D0515D">
        <w:rPr>
          <w:rFonts w:ascii="Arial" w:hAnsi="Arial" w:cs="Arial"/>
          <w:sz w:val="20"/>
          <w:szCs w:val="20"/>
        </w:rPr>
        <w:t>food</w:t>
      </w:r>
      <w:r w:rsidR="00256697" w:rsidRPr="70DCB027">
        <w:rPr>
          <w:rFonts w:ascii="Arial" w:hAnsi="Arial" w:cs="Arial"/>
          <w:sz w:val="20"/>
          <w:szCs w:val="20"/>
        </w:rPr>
        <w:t xml:space="preserve"> </w:t>
      </w:r>
      <w:r w:rsidR="4C9C1F1C" w:rsidRPr="70DCB027">
        <w:rPr>
          <w:rFonts w:ascii="Arial" w:hAnsi="Arial" w:cs="Arial"/>
          <w:sz w:val="20"/>
          <w:szCs w:val="20"/>
        </w:rPr>
        <w:t xml:space="preserve">skills and </w:t>
      </w:r>
      <w:r w:rsidR="00256697" w:rsidRPr="70DCB027">
        <w:rPr>
          <w:rFonts w:ascii="Arial" w:hAnsi="Arial" w:cs="Arial"/>
          <w:sz w:val="20"/>
          <w:szCs w:val="20"/>
        </w:rPr>
        <w:t>techniques.</w:t>
      </w:r>
    </w:p>
    <w:p w14:paraId="36132A48" w14:textId="7F00B998" w:rsidR="008A444B" w:rsidRPr="008A444B" w:rsidRDefault="008A444B" w:rsidP="008A444B">
      <w:pPr>
        <w:numPr>
          <w:ilvl w:val="0"/>
          <w:numId w:val="35"/>
        </w:numPr>
        <w:rPr>
          <w:rFonts w:ascii="Arial" w:hAnsi="Arial" w:cs="Arial"/>
          <w:sz w:val="20"/>
          <w:szCs w:val="20"/>
        </w:rPr>
      </w:pPr>
      <w:r>
        <w:rPr>
          <w:rFonts w:ascii="Arial" w:hAnsi="Arial" w:cs="Arial"/>
          <w:sz w:val="20"/>
          <w:szCs w:val="20"/>
        </w:rPr>
        <w:t>Pupils will further develop and demonstrate the principles of food hygiene and safety.</w:t>
      </w:r>
    </w:p>
    <w:p w14:paraId="37B73B6F" w14:textId="071FA8E4" w:rsidR="00534DBC" w:rsidRDefault="00534DBC" w:rsidP="00256697">
      <w:pPr>
        <w:numPr>
          <w:ilvl w:val="0"/>
          <w:numId w:val="35"/>
        </w:numPr>
        <w:contextualSpacing/>
        <w:rPr>
          <w:rFonts w:ascii="Arial" w:hAnsi="Arial" w:cs="Arial"/>
          <w:sz w:val="20"/>
          <w:szCs w:val="20"/>
        </w:rPr>
      </w:pPr>
      <w:r>
        <w:rPr>
          <w:rFonts w:ascii="Arial" w:hAnsi="Arial" w:cs="Arial"/>
          <w:sz w:val="20"/>
          <w:szCs w:val="20"/>
        </w:rPr>
        <w:t>Pupils will deepen</w:t>
      </w:r>
      <w:r w:rsidR="00D92336">
        <w:rPr>
          <w:rFonts w:ascii="Arial" w:hAnsi="Arial" w:cs="Arial"/>
          <w:sz w:val="20"/>
          <w:szCs w:val="20"/>
        </w:rPr>
        <w:t xml:space="preserve"> and apply</w:t>
      </w:r>
      <w:r>
        <w:rPr>
          <w:rFonts w:ascii="Arial" w:hAnsi="Arial" w:cs="Arial"/>
          <w:sz w:val="20"/>
          <w:szCs w:val="20"/>
        </w:rPr>
        <w:t xml:space="preserve"> their knowledge of</w:t>
      </w:r>
      <w:r w:rsidR="00256697">
        <w:rPr>
          <w:rFonts w:ascii="Arial" w:hAnsi="Arial" w:cs="Arial"/>
          <w:sz w:val="20"/>
          <w:szCs w:val="20"/>
        </w:rPr>
        <w:t xml:space="preserve"> consumer food and drink choice.</w:t>
      </w:r>
    </w:p>
    <w:p w14:paraId="605B3364" w14:textId="622A8E8A" w:rsidR="00534DBC" w:rsidRDefault="00534DBC" w:rsidP="00256697">
      <w:pPr>
        <w:numPr>
          <w:ilvl w:val="0"/>
          <w:numId w:val="35"/>
        </w:numPr>
        <w:contextualSpacing/>
        <w:rPr>
          <w:rFonts w:ascii="Arial" w:hAnsi="Arial" w:cs="Arial"/>
          <w:sz w:val="20"/>
          <w:szCs w:val="20"/>
        </w:rPr>
      </w:pPr>
      <w:r>
        <w:rPr>
          <w:rFonts w:ascii="Arial" w:hAnsi="Arial" w:cs="Arial"/>
          <w:sz w:val="20"/>
          <w:szCs w:val="20"/>
        </w:rPr>
        <w:t>Pupils will develop the creative, technical and practical expertise needed to per</w:t>
      </w:r>
      <w:r w:rsidR="00256697">
        <w:rPr>
          <w:rFonts w:ascii="Arial" w:hAnsi="Arial" w:cs="Arial"/>
          <w:sz w:val="20"/>
          <w:szCs w:val="20"/>
        </w:rPr>
        <w:t>form everyday tasks confidently.</w:t>
      </w:r>
    </w:p>
    <w:p w14:paraId="25CF7FA3" w14:textId="66727D2A" w:rsidR="00534DBC" w:rsidRDefault="00534DBC" w:rsidP="00256697">
      <w:pPr>
        <w:numPr>
          <w:ilvl w:val="0"/>
          <w:numId w:val="35"/>
        </w:numPr>
        <w:contextualSpacing/>
        <w:rPr>
          <w:rFonts w:ascii="Arial" w:hAnsi="Arial" w:cs="Arial"/>
          <w:sz w:val="20"/>
          <w:szCs w:val="20"/>
        </w:rPr>
      </w:pPr>
      <w:r w:rsidRPr="70DCB027">
        <w:rPr>
          <w:rFonts w:ascii="Arial" w:hAnsi="Arial" w:cs="Arial"/>
          <w:sz w:val="20"/>
          <w:szCs w:val="20"/>
        </w:rPr>
        <w:t xml:space="preserve">Pupils will build and apply a repertoire of knowledge, understanding and skills in order to </w:t>
      </w:r>
      <w:r w:rsidR="73C1A9FC" w:rsidRPr="70DCB027">
        <w:rPr>
          <w:rFonts w:ascii="Arial" w:hAnsi="Arial" w:cs="Arial"/>
          <w:sz w:val="20"/>
          <w:szCs w:val="20"/>
        </w:rPr>
        <w:t xml:space="preserve">create </w:t>
      </w:r>
      <w:r w:rsidRPr="70DCB027">
        <w:rPr>
          <w:rFonts w:ascii="Arial" w:hAnsi="Arial" w:cs="Arial"/>
          <w:sz w:val="20"/>
          <w:szCs w:val="20"/>
        </w:rPr>
        <w:t xml:space="preserve">and make </w:t>
      </w:r>
      <w:r w:rsidR="005F0654" w:rsidRPr="70DCB027">
        <w:rPr>
          <w:rFonts w:ascii="Arial" w:hAnsi="Arial" w:cs="Arial"/>
          <w:sz w:val="20"/>
          <w:szCs w:val="20"/>
        </w:rPr>
        <w:t>recipes and dishes</w:t>
      </w:r>
      <w:r w:rsidRPr="70DCB027">
        <w:rPr>
          <w:rFonts w:ascii="Arial" w:hAnsi="Arial" w:cs="Arial"/>
          <w:sz w:val="20"/>
          <w:szCs w:val="20"/>
        </w:rPr>
        <w:t xml:space="preserve"> for </w:t>
      </w:r>
      <w:r w:rsidR="00256697" w:rsidRPr="70DCB027">
        <w:rPr>
          <w:rFonts w:ascii="Arial" w:hAnsi="Arial" w:cs="Arial"/>
          <w:sz w:val="20"/>
          <w:szCs w:val="20"/>
        </w:rPr>
        <w:t xml:space="preserve">a wide range of </w:t>
      </w:r>
      <w:r w:rsidR="6B5D7351" w:rsidRPr="70DCB027">
        <w:rPr>
          <w:rFonts w:ascii="Arial" w:hAnsi="Arial" w:cs="Arial"/>
          <w:sz w:val="20"/>
          <w:szCs w:val="20"/>
        </w:rPr>
        <w:t>people</w:t>
      </w:r>
      <w:r w:rsidR="00256697" w:rsidRPr="70DCB027">
        <w:rPr>
          <w:rFonts w:ascii="Arial" w:hAnsi="Arial" w:cs="Arial"/>
          <w:sz w:val="20"/>
          <w:szCs w:val="20"/>
        </w:rPr>
        <w:t>.</w:t>
      </w:r>
    </w:p>
    <w:p w14:paraId="246050CE" w14:textId="5138A360" w:rsidR="00534DBC" w:rsidRDefault="00534DBC" w:rsidP="00256697">
      <w:pPr>
        <w:numPr>
          <w:ilvl w:val="0"/>
          <w:numId w:val="35"/>
        </w:numPr>
        <w:contextualSpacing/>
        <w:rPr>
          <w:rFonts w:ascii="Arial" w:hAnsi="Arial" w:cs="Arial"/>
          <w:sz w:val="20"/>
          <w:szCs w:val="20"/>
        </w:rPr>
      </w:pPr>
      <w:r w:rsidRPr="70DCB027">
        <w:rPr>
          <w:rFonts w:ascii="Arial" w:hAnsi="Arial" w:cs="Arial"/>
          <w:sz w:val="20"/>
          <w:szCs w:val="20"/>
        </w:rPr>
        <w:t>Pupils will evaluate and test their ideas and the work of others.</w:t>
      </w:r>
    </w:p>
    <w:p w14:paraId="1E08B858" w14:textId="77777777" w:rsidR="00534DBC" w:rsidRPr="008B526F" w:rsidRDefault="00534DBC" w:rsidP="00534DBC">
      <w:pPr>
        <w:rPr>
          <w:rFonts w:ascii="Arial" w:hAnsi="Arial" w:cs="Arial"/>
          <w:sz w:val="20"/>
          <w:szCs w:val="20"/>
        </w:rPr>
      </w:pPr>
    </w:p>
    <w:p w14:paraId="4F94C2B6" w14:textId="77777777" w:rsidR="00534DBC" w:rsidRPr="0028464B" w:rsidRDefault="00534DBC" w:rsidP="00534DBC">
      <w:pPr>
        <w:rPr>
          <w:rFonts w:ascii="Arial" w:hAnsi="Arial" w:cs="Arial"/>
          <w:b/>
          <w:sz w:val="20"/>
          <w:szCs w:val="20"/>
        </w:rPr>
      </w:pPr>
      <w:r w:rsidRPr="0028464B">
        <w:rPr>
          <w:rFonts w:ascii="Arial" w:hAnsi="Arial" w:cs="Arial"/>
          <w:b/>
          <w:sz w:val="20"/>
          <w:szCs w:val="20"/>
        </w:rPr>
        <w:t>Learning outcomes overview</w:t>
      </w:r>
    </w:p>
    <w:p w14:paraId="18FEA98B" w14:textId="77777777" w:rsidR="00534DBC" w:rsidRPr="0065559D" w:rsidRDefault="00534DBC" w:rsidP="00534DBC">
      <w:pPr>
        <w:rPr>
          <w:rFonts w:ascii="Arial" w:hAnsi="Arial" w:cs="Arial"/>
          <w:sz w:val="20"/>
          <w:szCs w:val="20"/>
        </w:rPr>
      </w:pPr>
      <w:r w:rsidRPr="0065559D">
        <w:rPr>
          <w:rFonts w:ascii="Arial" w:hAnsi="Arial" w:cs="Arial"/>
          <w:sz w:val="20"/>
          <w:szCs w:val="20"/>
        </w:rPr>
        <w:t>Through this scheme of work, pupils will:</w:t>
      </w:r>
    </w:p>
    <w:p w14:paraId="7CBB02C6" w14:textId="0CAA7CB1" w:rsidR="00534DBC" w:rsidRDefault="00256697" w:rsidP="00256697">
      <w:pPr>
        <w:numPr>
          <w:ilvl w:val="0"/>
          <w:numId w:val="36"/>
        </w:numPr>
        <w:contextualSpacing/>
        <w:rPr>
          <w:rFonts w:ascii="Arial" w:hAnsi="Arial" w:cs="Arial"/>
          <w:sz w:val="20"/>
          <w:szCs w:val="20"/>
        </w:rPr>
      </w:pPr>
      <w:r>
        <w:rPr>
          <w:rFonts w:ascii="Arial" w:hAnsi="Arial" w:cs="Arial"/>
          <w:sz w:val="20"/>
          <w:szCs w:val="20"/>
        </w:rPr>
        <w:t xml:space="preserve">recall and apply the principles of </w:t>
      </w:r>
      <w:r>
        <w:rPr>
          <w:rFonts w:ascii="Arial" w:hAnsi="Arial" w:cs="Arial"/>
          <w:i/>
          <w:sz w:val="20"/>
          <w:szCs w:val="20"/>
        </w:rPr>
        <w:t>The Eatwell guide</w:t>
      </w:r>
      <w:r>
        <w:rPr>
          <w:rFonts w:ascii="Arial" w:hAnsi="Arial" w:cs="Arial"/>
          <w:sz w:val="20"/>
          <w:szCs w:val="20"/>
        </w:rPr>
        <w:t xml:space="preserve"> and the 8 tips for healthy eating;</w:t>
      </w:r>
    </w:p>
    <w:p w14:paraId="2D66587F" w14:textId="3C161163" w:rsidR="00534DBC" w:rsidRPr="00CF78A2" w:rsidRDefault="00256697" w:rsidP="00256697">
      <w:pPr>
        <w:numPr>
          <w:ilvl w:val="0"/>
          <w:numId w:val="36"/>
        </w:numPr>
        <w:contextualSpacing/>
        <w:rPr>
          <w:rFonts w:ascii="Arial" w:hAnsi="Arial" w:cs="Arial"/>
          <w:sz w:val="20"/>
          <w:szCs w:val="20"/>
        </w:rPr>
      </w:pPr>
      <w:r>
        <w:rPr>
          <w:rFonts w:ascii="Arial" w:hAnsi="Arial" w:cs="Arial"/>
          <w:sz w:val="20"/>
          <w:szCs w:val="20"/>
        </w:rPr>
        <w:t xml:space="preserve">explain energy and how needs change through life; </w:t>
      </w:r>
    </w:p>
    <w:p w14:paraId="4A5DCFA3" w14:textId="627360F3" w:rsidR="00534DBC" w:rsidRDefault="00256697" w:rsidP="00256697">
      <w:pPr>
        <w:numPr>
          <w:ilvl w:val="0"/>
          <w:numId w:val="36"/>
        </w:numPr>
        <w:contextualSpacing/>
        <w:rPr>
          <w:rFonts w:ascii="Arial" w:hAnsi="Arial" w:cs="Arial"/>
          <w:sz w:val="20"/>
          <w:szCs w:val="20"/>
        </w:rPr>
      </w:pPr>
      <w:r>
        <w:rPr>
          <w:rFonts w:ascii="Arial" w:hAnsi="Arial" w:cs="Arial"/>
          <w:sz w:val="20"/>
          <w:szCs w:val="20"/>
        </w:rPr>
        <w:t xml:space="preserve">name the </w:t>
      </w:r>
      <w:r w:rsidR="00B02963">
        <w:rPr>
          <w:rFonts w:ascii="Arial" w:hAnsi="Arial" w:cs="Arial"/>
          <w:sz w:val="20"/>
          <w:szCs w:val="20"/>
        </w:rPr>
        <w:t>key</w:t>
      </w:r>
      <w:r>
        <w:rPr>
          <w:rFonts w:ascii="Arial" w:hAnsi="Arial" w:cs="Arial"/>
          <w:sz w:val="20"/>
          <w:szCs w:val="20"/>
        </w:rPr>
        <w:t xml:space="preserve"> nutrients, sources and functions;</w:t>
      </w:r>
    </w:p>
    <w:p w14:paraId="0BF36F58" w14:textId="508F83C5" w:rsidR="00534DBC" w:rsidRPr="006A1FFB" w:rsidRDefault="00256697" w:rsidP="00256697">
      <w:pPr>
        <w:numPr>
          <w:ilvl w:val="0"/>
          <w:numId w:val="36"/>
        </w:numPr>
        <w:contextualSpacing/>
        <w:rPr>
          <w:rFonts w:ascii="Arial" w:hAnsi="Arial" w:cs="Arial"/>
          <w:sz w:val="20"/>
          <w:szCs w:val="20"/>
        </w:rPr>
      </w:pPr>
      <w:r w:rsidRPr="70DCB027">
        <w:rPr>
          <w:rFonts w:ascii="Arial" w:hAnsi="Arial" w:cs="Arial"/>
          <w:sz w:val="20"/>
          <w:szCs w:val="20"/>
        </w:rPr>
        <w:t xml:space="preserve">adapt and follow recipes using </w:t>
      </w:r>
      <w:r w:rsidR="006254F6">
        <w:rPr>
          <w:rFonts w:ascii="Arial" w:hAnsi="Arial" w:cs="Arial"/>
          <w:sz w:val="20"/>
          <w:szCs w:val="20"/>
        </w:rPr>
        <w:t>a variety of</w:t>
      </w:r>
      <w:r w:rsidRPr="70DCB027">
        <w:rPr>
          <w:rFonts w:ascii="Arial" w:hAnsi="Arial" w:cs="Arial"/>
          <w:sz w:val="20"/>
          <w:szCs w:val="20"/>
        </w:rPr>
        <w:t xml:space="preserve"> ingredients and equipment to prepare and cook a </w:t>
      </w:r>
      <w:r w:rsidR="006254F6">
        <w:rPr>
          <w:rFonts w:ascii="Arial" w:hAnsi="Arial" w:cs="Arial"/>
          <w:sz w:val="20"/>
          <w:szCs w:val="20"/>
        </w:rPr>
        <w:t xml:space="preserve">range </w:t>
      </w:r>
      <w:r w:rsidRPr="70DCB027">
        <w:rPr>
          <w:rFonts w:ascii="Arial" w:hAnsi="Arial" w:cs="Arial"/>
          <w:sz w:val="20"/>
          <w:szCs w:val="20"/>
        </w:rPr>
        <w:t>of more complex dishes;</w:t>
      </w:r>
    </w:p>
    <w:p w14:paraId="15032F41" w14:textId="2B4B8FE8" w:rsidR="00534DBC" w:rsidRPr="0012691A" w:rsidRDefault="0002393F" w:rsidP="00256697">
      <w:pPr>
        <w:numPr>
          <w:ilvl w:val="0"/>
          <w:numId w:val="36"/>
        </w:numPr>
        <w:contextualSpacing/>
        <w:rPr>
          <w:rFonts w:ascii="Arial" w:hAnsi="Arial" w:cs="Arial"/>
          <w:sz w:val="20"/>
          <w:szCs w:val="20"/>
        </w:rPr>
      </w:pPr>
      <w:r>
        <w:rPr>
          <w:rFonts w:ascii="Arial" w:hAnsi="Arial" w:cs="Arial"/>
          <w:sz w:val="20"/>
          <w:szCs w:val="20"/>
        </w:rPr>
        <w:t xml:space="preserve">develop and </w:t>
      </w:r>
      <w:r w:rsidR="00256697" w:rsidRPr="70DCB027">
        <w:rPr>
          <w:rFonts w:ascii="Arial" w:hAnsi="Arial" w:cs="Arial"/>
          <w:sz w:val="20"/>
          <w:szCs w:val="20"/>
        </w:rPr>
        <w:t xml:space="preserve">demonstrate a wider range of food </w:t>
      </w:r>
      <w:r w:rsidR="25C92CE6" w:rsidRPr="70DCB027">
        <w:rPr>
          <w:rFonts w:ascii="Arial" w:hAnsi="Arial" w:cs="Arial"/>
          <w:sz w:val="20"/>
          <w:szCs w:val="20"/>
        </w:rPr>
        <w:t xml:space="preserve">skills </w:t>
      </w:r>
      <w:r w:rsidR="00256697" w:rsidRPr="70DCB027">
        <w:rPr>
          <w:rFonts w:ascii="Arial" w:hAnsi="Arial" w:cs="Arial"/>
          <w:sz w:val="20"/>
          <w:szCs w:val="20"/>
        </w:rPr>
        <w:t>and techniques;</w:t>
      </w:r>
    </w:p>
    <w:p w14:paraId="36389181" w14:textId="50FAAA39" w:rsidR="00534DBC" w:rsidRPr="006A1FFB" w:rsidRDefault="359DD232" w:rsidP="00256697">
      <w:pPr>
        <w:numPr>
          <w:ilvl w:val="0"/>
          <w:numId w:val="36"/>
        </w:numPr>
        <w:contextualSpacing/>
        <w:rPr>
          <w:rFonts w:ascii="Arial" w:hAnsi="Arial" w:cs="Arial"/>
          <w:sz w:val="20"/>
          <w:szCs w:val="20"/>
        </w:rPr>
      </w:pPr>
      <w:r w:rsidRPr="70DCB027">
        <w:rPr>
          <w:rFonts w:ascii="Arial" w:hAnsi="Arial" w:cs="Arial"/>
          <w:sz w:val="20"/>
          <w:szCs w:val="20"/>
        </w:rPr>
        <w:t>d</w:t>
      </w:r>
      <w:r w:rsidR="130F1D1D" w:rsidRPr="70DCB027">
        <w:rPr>
          <w:rFonts w:ascii="Arial" w:hAnsi="Arial" w:cs="Arial"/>
          <w:sz w:val="20"/>
          <w:szCs w:val="20"/>
        </w:rPr>
        <w:t xml:space="preserve">evelop and </w:t>
      </w:r>
      <w:r w:rsidR="0002393F">
        <w:rPr>
          <w:rFonts w:ascii="Arial" w:hAnsi="Arial" w:cs="Arial"/>
          <w:sz w:val="20"/>
          <w:szCs w:val="20"/>
        </w:rPr>
        <w:t>demonstrate</w:t>
      </w:r>
      <w:r w:rsidR="00256697" w:rsidRPr="70DCB027">
        <w:rPr>
          <w:rFonts w:ascii="Arial" w:hAnsi="Arial" w:cs="Arial"/>
          <w:sz w:val="20"/>
          <w:szCs w:val="20"/>
        </w:rPr>
        <w:t xml:space="preserve"> the principles of food </w:t>
      </w:r>
      <w:r w:rsidR="00AE240B" w:rsidRPr="70DCB027">
        <w:rPr>
          <w:rFonts w:ascii="Arial" w:hAnsi="Arial" w:cs="Arial"/>
          <w:sz w:val="20"/>
          <w:szCs w:val="20"/>
        </w:rPr>
        <w:t>hygiene and safety</w:t>
      </w:r>
      <w:r w:rsidR="06F1C5AC" w:rsidRPr="70DCB027">
        <w:rPr>
          <w:rFonts w:ascii="Arial" w:hAnsi="Arial" w:cs="Arial"/>
          <w:sz w:val="20"/>
          <w:szCs w:val="20"/>
        </w:rPr>
        <w:t xml:space="preserve"> in a range of situations</w:t>
      </w:r>
      <w:r w:rsidR="00256697" w:rsidRPr="70DCB027">
        <w:rPr>
          <w:rFonts w:ascii="Arial" w:hAnsi="Arial" w:cs="Arial"/>
          <w:sz w:val="20"/>
          <w:szCs w:val="20"/>
        </w:rPr>
        <w:t xml:space="preserve">; </w:t>
      </w:r>
    </w:p>
    <w:p w14:paraId="3332C0E1" w14:textId="4E3F1887" w:rsidR="00534DBC" w:rsidRPr="0012691A" w:rsidRDefault="00256697" w:rsidP="00256697">
      <w:pPr>
        <w:numPr>
          <w:ilvl w:val="0"/>
          <w:numId w:val="36"/>
        </w:numPr>
        <w:contextualSpacing/>
        <w:rPr>
          <w:rFonts w:ascii="Arial" w:hAnsi="Arial" w:cs="Arial"/>
          <w:sz w:val="20"/>
          <w:szCs w:val="20"/>
        </w:rPr>
      </w:pPr>
      <w:r w:rsidRPr="6D528F4F">
        <w:rPr>
          <w:rFonts w:ascii="Arial" w:hAnsi="Arial" w:cs="Arial"/>
          <w:sz w:val="20"/>
          <w:szCs w:val="20"/>
        </w:rPr>
        <w:t>explain the factors that affect food and drink choice;</w:t>
      </w:r>
    </w:p>
    <w:p w14:paraId="4F29A74B" w14:textId="5565760A" w:rsidR="18A8DD27" w:rsidRDefault="18A8DD27" w:rsidP="6D528F4F">
      <w:pPr>
        <w:pStyle w:val="ListParagraph"/>
        <w:numPr>
          <w:ilvl w:val="0"/>
          <w:numId w:val="36"/>
        </w:numPr>
        <w:rPr>
          <w:sz w:val="20"/>
          <w:szCs w:val="20"/>
        </w:rPr>
      </w:pPr>
      <w:r w:rsidRPr="6D528F4F">
        <w:rPr>
          <w:rFonts w:ascii="Arial" w:eastAsia="Arial" w:hAnsi="Arial" w:cs="Arial"/>
          <w:sz w:val="20"/>
          <w:szCs w:val="20"/>
        </w:rPr>
        <w:t>demonstrate the knowledge, understanding and skills needed to engage in an iterative process of planning and making;</w:t>
      </w:r>
    </w:p>
    <w:p w14:paraId="4DCADC58" w14:textId="628394A8" w:rsidR="00534DBC" w:rsidRDefault="0002393F" w:rsidP="00256697">
      <w:pPr>
        <w:numPr>
          <w:ilvl w:val="0"/>
          <w:numId w:val="36"/>
        </w:numPr>
        <w:contextualSpacing/>
        <w:rPr>
          <w:rFonts w:ascii="Arial" w:hAnsi="Arial" w:cs="Arial"/>
          <w:sz w:val="20"/>
          <w:szCs w:val="20"/>
        </w:rPr>
      </w:pPr>
      <w:r>
        <w:rPr>
          <w:rFonts w:ascii="Arial" w:hAnsi="Arial" w:cs="Arial"/>
          <w:sz w:val="20"/>
          <w:szCs w:val="20"/>
        </w:rPr>
        <w:t>develop and apply</w:t>
      </w:r>
      <w:r w:rsidR="00256697" w:rsidRPr="70DCB027">
        <w:rPr>
          <w:rFonts w:ascii="Arial" w:hAnsi="Arial" w:cs="Arial"/>
          <w:sz w:val="20"/>
          <w:szCs w:val="20"/>
        </w:rPr>
        <w:t xml:space="preserve"> their knowledge and understanding of food science;</w:t>
      </w:r>
    </w:p>
    <w:p w14:paraId="7A73FD86" w14:textId="1B7E6EC2" w:rsidR="00534DBC" w:rsidRDefault="62FE88B8" w:rsidP="00256697">
      <w:pPr>
        <w:numPr>
          <w:ilvl w:val="0"/>
          <w:numId w:val="36"/>
        </w:numPr>
        <w:contextualSpacing/>
        <w:rPr>
          <w:rFonts w:ascii="Arial" w:hAnsi="Arial" w:cs="Arial"/>
          <w:sz w:val="20"/>
          <w:szCs w:val="20"/>
        </w:rPr>
      </w:pPr>
      <w:r w:rsidRPr="1404132D">
        <w:rPr>
          <w:rFonts w:ascii="Arial" w:hAnsi="Arial" w:cs="Arial"/>
          <w:sz w:val="20"/>
          <w:szCs w:val="20"/>
        </w:rPr>
        <w:t xml:space="preserve">apply and </w:t>
      </w:r>
      <w:r w:rsidR="00256697" w:rsidRPr="1404132D">
        <w:rPr>
          <w:rFonts w:ascii="Arial" w:hAnsi="Arial" w:cs="Arial"/>
          <w:sz w:val="20"/>
          <w:szCs w:val="20"/>
        </w:rPr>
        <w:t xml:space="preserve">consolidate their literacy and numeracy skills by using them purposefully </w:t>
      </w:r>
      <w:r w:rsidR="51D6038D" w:rsidRPr="1404132D">
        <w:rPr>
          <w:rFonts w:ascii="Arial" w:hAnsi="Arial" w:cs="Arial"/>
          <w:sz w:val="20"/>
          <w:szCs w:val="20"/>
        </w:rPr>
        <w:t>in real-life scenarios</w:t>
      </w:r>
      <w:r w:rsidR="00256697" w:rsidRPr="1404132D">
        <w:rPr>
          <w:rFonts w:ascii="Arial" w:hAnsi="Arial" w:cs="Arial"/>
          <w:sz w:val="20"/>
          <w:szCs w:val="20"/>
        </w:rPr>
        <w:t>;</w:t>
      </w:r>
    </w:p>
    <w:p w14:paraId="4ED1EA8D" w14:textId="7A210F04" w:rsidR="00534DBC" w:rsidRPr="00B6328A" w:rsidRDefault="00256697" w:rsidP="00256697">
      <w:pPr>
        <w:numPr>
          <w:ilvl w:val="0"/>
          <w:numId w:val="36"/>
        </w:numPr>
        <w:contextualSpacing/>
        <w:rPr>
          <w:rFonts w:ascii="Arial" w:hAnsi="Arial" w:cs="Arial"/>
          <w:sz w:val="20"/>
          <w:szCs w:val="20"/>
        </w:rPr>
      </w:pPr>
      <w:r w:rsidRPr="70DCB027">
        <w:rPr>
          <w:rFonts w:ascii="Arial" w:hAnsi="Arial" w:cs="Arial"/>
          <w:sz w:val="20"/>
          <w:szCs w:val="20"/>
        </w:rPr>
        <w:t xml:space="preserve">track their progress using the </w:t>
      </w:r>
      <w:hyperlink r:id="rId11" w:history="1">
        <w:r w:rsidRPr="00490CCD">
          <w:rPr>
            <w:rStyle w:val="Hyperlink"/>
            <w:rFonts w:ascii="Arial" w:hAnsi="Arial" w:cs="Arial"/>
            <w:sz w:val="20"/>
            <w:szCs w:val="20"/>
          </w:rPr>
          <w:t>My learning journey booklet</w:t>
        </w:r>
      </w:hyperlink>
      <w:r w:rsidRPr="70DCB027">
        <w:rPr>
          <w:rFonts w:ascii="Arial" w:hAnsi="Arial" w:cs="Arial"/>
          <w:sz w:val="20"/>
          <w:szCs w:val="20"/>
        </w:rPr>
        <w:t xml:space="preserve"> (</w:t>
      </w:r>
      <w:r w:rsidR="006254F6">
        <w:rPr>
          <w:rFonts w:ascii="Arial" w:hAnsi="Arial" w:cs="Arial"/>
          <w:sz w:val="20"/>
          <w:szCs w:val="20"/>
        </w:rPr>
        <w:t xml:space="preserve">food skills, </w:t>
      </w:r>
      <w:r w:rsidRPr="70DCB027">
        <w:rPr>
          <w:rFonts w:ascii="Arial" w:hAnsi="Arial" w:cs="Arial"/>
          <w:sz w:val="20"/>
          <w:szCs w:val="20"/>
        </w:rPr>
        <w:t xml:space="preserve">cooking, nutrition, </w:t>
      </w:r>
      <w:r w:rsidR="00490CCD">
        <w:rPr>
          <w:rFonts w:ascii="Arial" w:hAnsi="Arial" w:cs="Arial"/>
          <w:sz w:val="20"/>
          <w:szCs w:val="20"/>
        </w:rPr>
        <w:t xml:space="preserve">food provenance, </w:t>
      </w:r>
      <w:r w:rsidRPr="70DCB027">
        <w:rPr>
          <w:rFonts w:ascii="Arial" w:hAnsi="Arial" w:cs="Arial"/>
          <w:sz w:val="20"/>
          <w:szCs w:val="20"/>
        </w:rPr>
        <w:t>ingredients</w:t>
      </w:r>
      <w:r w:rsidR="00490CCD">
        <w:rPr>
          <w:rFonts w:ascii="Arial" w:hAnsi="Arial" w:cs="Arial"/>
          <w:sz w:val="20"/>
          <w:szCs w:val="20"/>
        </w:rPr>
        <w:t>,</w:t>
      </w:r>
      <w:r w:rsidRPr="70DCB027">
        <w:rPr>
          <w:rFonts w:ascii="Arial" w:hAnsi="Arial" w:cs="Arial"/>
          <w:sz w:val="20"/>
          <w:szCs w:val="20"/>
        </w:rPr>
        <w:t xml:space="preserve"> and creativity).</w:t>
      </w:r>
    </w:p>
    <w:p w14:paraId="661FFA36" w14:textId="77777777" w:rsidR="00534DBC" w:rsidRPr="00B6328A" w:rsidRDefault="00534DBC" w:rsidP="00534DBC">
      <w:pPr>
        <w:rPr>
          <w:rFonts w:ascii="Arial" w:hAnsi="Arial" w:cs="Arial"/>
          <w:sz w:val="20"/>
          <w:szCs w:val="20"/>
        </w:rPr>
      </w:pPr>
      <w:r w:rsidRPr="00B6328A">
        <w:rPr>
          <w:rFonts w:ascii="Arial" w:hAnsi="Arial" w:cs="Arial"/>
          <w:sz w:val="20"/>
          <w:szCs w:val="20"/>
        </w:rPr>
        <w:t xml:space="preserve"> </w:t>
      </w:r>
    </w:p>
    <w:p w14:paraId="73CEE565" w14:textId="77777777" w:rsidR="00534DBC" w:rsidRPr="002B460C" w:rsidRDefault="00534DBC" w:rsidP="00534DBC">
      <w:pPr>
        <w:rPr>
          <w:rFonts w:ascii="Arial" w:hAnsi="Arial" w:cs="Arial"/>
          <w:b/>
          <w:sz w:val="20"/>
          <w:szCs w:val="20"/>
        </w:rPr>
      </w:pPr>
      <w:r w:rsidRPr="002B460C">
        <w:rPr>
          <w:rFonts w:ascii="Arial" w:hAnsi="Arial" w:cs="Arial"/>
          <w:b/>
          <w:sz w:val="20"/>
          <w:szCs w:val="20"/>
        </w:rPr>
        <w:t>Prior learning</w:t>
      </w:r>
    </w:p>
    <w:p w14:paraId="3C583530" w14:textId="236DD1EA" w:rsidR="00425C1F" w:rsidRDefault="00534DBC" w:rsidP="00534DBC">
      <w:pPr>
        <w:rPr>
          <w:rFonts w:ascii="Arial" w:hAnsi="Arial" w:cs="Arial"/>
          <w:sz w:val="20"/>
          <w:szCs w:val="20"/>
        </w:rPr>
      </w:pPr>
      <w:r w:rsidRPr="6D528F4F">
        <w:rPr>
          <w:rFonts w:ascii="Arial" w:hAnsi="Arial" w:cs="Arial"/>
          <w:sz w:val="20"/>
          <w:szCs w:val="20"/>
        </w:rPr>
        <w:t>Pupils will bu</w:t>
      </w:r>
      <w:r w:rsidR="00425C1F">
        <w:rPr>
          <w:rFonts w:ascii="Arial" w:hAnsi="Arial" w:cs="Arial"/>
          <w:sz w:val="20"/>
          <w:szCs w:val="20"/>
        </w:rPr>
        <w:t>ild on the</w:t>
      </w:r>
      <w:r w:rsidR="00155C37">
        <w:rPr>
          <w:rFonts w:ascii="Arial" w:hAnsi="Arial" w:cs="Arial"/>
          <w:sz w:val="20"/>
          <w:szCs w:val="20"/>
        </w:rPr>
        <w:t>ir</w:t>
      </w:r>
      <w:r w:rsidR="00425C1F">
        <w:rPr>
          <w:rFonts w:ascii="Arial" w:hAnsi="Arial" w:cs="Arial"/>
          <w:sz w:val="20"/>
          <w:szCs w:val="20"/>
        </w:rPr>
        <w:t xml:space="preserve"> learning in Year 7: k</w:t>
      </w:r>
      <w:r w:rsidRPr="6D528F4F">
        <w:rPr>
          <w:rFonts w:ascii="Arial" w:hAnsi="Arial" w:cs="Arial"/>
          <w:sz w:val="20"/>
          <w:szCs w:val="20"/>
        </w:rPr>
        <w:t>nowledge and skills include:</w:t>
      </w:r>
    </w:p>
    <w:p w14:paraId="22A96917" w14:textId="050F82BA" w:rsidR="00425C1F" w:rsidRDefault="00425C1F" w:rsidP="00425C1F">
      <w:pPr>
        <w:numPr>
          <w:ilvl w:val="0"/>
          <w:numId w:val="49"/>
        </w:numPr>
        <w:rPr>
          <w:rFonts w:ascii="Arial" w:hAnsi="Arial" w:cs="Arial"/>
          <w:sz w:val="20"/>
          <w:szCs w:val="20"/>
        </w:rPr>
      </w:pPr>
      <w:r w:rsidRPr="00425C1F">
        <w:rPr>
          <w:rFonts w:ascii="Arial" w:hAnsi="Arial" w:cs="Arial"/>
          <w:sz w:val="20"/>
          <w:szCs w:val="20"/>
        </w:rPr>
        <w:t>describing and applying</w:t>
      </w:r>
      <w:r>
        <w:rPr>
          <w:rFonts w:ascii="Arial" w:hAnsi="Arial" w:cs="Arial"/>
          <w:i/>
          <w:sz w:val="20"/>
          <w:szCs w:val="20"/>
        </w:rPr>
        <w:t xml:space="preserve"> The Eatwell Guide</w:t>
      </w:r>
      <w:r>
        <w:rPr>
          <w:rFonts w:ascii="Arial" w:hAnsi="Arial" w:cs="Arial"/>
          <w:sz w:val="20"/>
          <w:szCs w:val="20"/>
        </w:rPr>
        <w:t xml:space="preserve"> and the 8 tips for healthy eating; </w:t>
      </w:r>
    </w:p>
    <w:p w14:paraId="3F16CA46" w14:textId="650730AC" w:rsidR="002620B9" w:rsidRDefault="002620B9" w:rsidP="00425C1F">
      <w:pPr>
        <w:numPr>
          <w:ilvl w:val="0"/>
          <w:numId w:val="49"/>
        </w:numPr>
        <w:rPr>
          <w:rFonts w:ascii="Arial" w:hAnsi="Arial" w:cs="Arial"/>
          <w:sz w:val="20"/>
          <w:szCs w:val="20"/>
        </w:rPr>
      </w:pPr>
      <w:r>
        <w:rPr>
          <w:rFonts w:ascii="Arial" w:hAnsi="Arial" w:cs="Arial"/>
          <w:sz w:val="20"/>
          <w:szCs w:val="20"/>
        </w:rPr>
        <w:t>explaining energy and energy balance, key nutrients, their sources and functions;</w:t>
      </w:r>
    </w:p>
    <w:p w14:paraId="13C30D38" w14:textId="63CCAFF0" w:rsidR="00425C1F" w:rsidRPr="00425C1F" w:rsidRDefault="00425C1F" w:rsidP="00425C1F">
      <w:pPr>
        <w:numPr>
          <w:ilvl w:val="0"/>
          <w:numId w:val="49"/>
        </w:numPr>
        <w:rPr>
          <w:rFonts w:ascii="Arial" w:hAnsi="Arial" w:cs="Arial"/>
          <w:sz w:val="20"/>
          <w:szCs w:val="20"/>
        </w:rPr>
      </w:pPr>
      <w:r>
        <w:rPr>
          <w:rFonts w:ascii="Arial" w:hAnsi="Arial" w:cs="Arial"/>
          <w:sz w:val="20"/>
          <w:szCs w:val="20"/>
        </w:rPr>
        <w:t xml:space="preserve">using and adapting recipes; </w:t>
      </w:r>
    </w:p>
    <w:p w14:paraId="02C21DE7" w14:textId="08A21C2C" w:rsidR="00425C1F" w:rsidRDefault="00425C1F" w:rsidP="00425C1F">
      <w:pPr>
        <w:numPr>
          <w:ilvl w:val="0"/>
          <w:numId w:val="49"/>
        </w:numPr>
        <w:rPr>
          <w:rFonts w:ascii="Arial" w:hAnsi="Arial" w:cs="Arial"/>
          <w:sz w:val="20"/>
          <w:szCs w:val="20"/>
        </w:rPr>
      </w:pPr>
      <w:r>
        <w:rPr>
          <w:rFonts w:ascii="Arial" w:hAnsi="Arial" w:cs="Arial"/>
          <w:sz w:val="20"/>
          <w:szCs w:val="20"/>
        </w:rPr>
        <w:t xml:space="preserve">using appropriate ingredients and equipment to prepare and cook a range of dishes; </w:t>
      </w:r>
    </w:p>
    <w:p w14:paraId="3450F743" w14:textId="78FFFDEA" w:rsidR="00425C1F" w:rsidRPr="00D13D61" w:rsidRDefault="00425C1F" w:rsidP="00425C1F">
      <w:pPr>
        <w:numPr>
          <w:ilvl w:val="0"/>
          <w:numId w:val="49"/>
        </w:numPr>
        <w:rPr>
          <w:sz w:val="20"/>
          <w:szCs w:val="20"/>
        </w:rPr>
      </w:pPr>
      <w:r>
        <w:rPr>
          <w:rFonts w:ascii="Arial" w:hAnsi="Arial" w:cs="Arial"/>
          <w:sz w:val="20"/>
          <w:szCs w:val="20"/>
        </w:rPr>
        <w:t>acquiring and demonstrating</w:t>
      </w:r>
      <w:r w:rsidRPr="70DCB027">
        <w:rPr>
          <w:rFonts w:ascii="Arial" w:hAnsi="Arial" w:cs="Arial"/>
          <w:sz w:val="20"/>
          <w:szCs w:val="20"/>
        </w:rPr>
        <w:t xml:space="preserve"> a range of food skills and techniques;</w:t>
      </w:r>
    </w:p>
    <w:p w14:paraId="4E1F828D" w14:textId="18C64E76" w:rsidR="00425C1F" w:rsidRPr="00425C1F" w:rsidRDefault="00425C1F" w:rsidP="00425C1F">
      <w:pPr>
        <w:numPr>
          <w:ilvl w:val="0"/>
          <w:numId w:val="49"/>
        </w:numPr>
        <w:contextualSpacing/>
        <w:rPr>
          <w:rFonts w:ascii="Arial" w:hAnsi="Arial" w:cs="Arial"/>
          <w:sz w:val="20"/>
          <w:szCs w:val="20"/>
        </w:rPr>
      </w:pPr>
      <w:r>
        <w:rPr>
          <w:rFonts w:ascii="Arial" w:hAnsi="Arial" w:cs="Arial"/>
          <w:sz w:val="20"/>
          <w:szCs w:val="20"/>
        </w:rPr>
        <w:t>acquiring</w:t>
      </w:r>
      <w:r w:rsidRPr="00D13D61">
        <w:rPr>
          <w:rFonts w:ascii="Arial" w:hAnsi="Arial" w:cs="Arial"/>
          <w:sz w:val="20"/>
          <w:szCs w:val="20"/>
        </w:rPr>
        <w:t xml:space="preserve"> and demonstrating the principles of food hygiene and safety;</w:t>
      </w:r>
    </w:p>
    <w:p w14:paraId="78C6BDE4" w14:textId="6EB0DD97" w:rsidR="00425C1F" w:rsidRPr="00425C1F" w:rsidRDefault="00425C1F" w:rsidP="00425C1F">
      <w:pPr>
        <w:numPr>
          <w:ilvl w:val="0"/>
          <w:numId w:val="49"/>
        </w:numPr>
        <w:rPr>
          <w:rFonts w:ascii="Arial" w:hAnsi="Arial" w:cs="Arial"/>
          <w:sz w:val="20"/>
          <w:szCs w:val="20"/>
        </w:rPr>
      </w:pPr>
      <w:r>
        <w:rPr>
          <w:rFonts w:ascii="Arial" w:hAnsi="Arial" w:cs="Arial"/>
          <w:sz w:val="20"/>
          <w:szCs w:val="20"/>
        </w:rPr>
        <w:t>acquiring and demonstrating a knowledge of the source, seasonality and characteristics of a range of ingredients;</w:t>
      </w:r>
    </w:p>
    <w:p w14:paraId="4D228EF9" w14:textId="1A02E267" w:rsidR="00425C1F" w:rsidRPr="00D13D61" w:rsidRDefault="00425C1F" w:rsidP="00425C1F">
      <w:pPr>
        <w:numPr>
          <w:ilvl w:val="0"/>
          <w:numId w:val="49"/>
        </w:numPr>
        <w:contextualSpacing/>
        <w:rPr>
          <w:rFonts w:ascii="Arial" w:hAnsi="Arial" w:cs="Arial"/>
          <w:sz w:val="20"/>
          <w:szCs w:val="20"/>
        </w:rPr>
      </w:pPr>
      <w:r>
        <w:rPr>
          <w:rFonts w:ascii="Arial" w:hAnsi="Arial" w:cs="Arial"/>
          <w:sz w:val="20"/>
          <w:szCs w:val="20"/>
        </w:rPr>
        <w:t>acquiring and demonstrating</w:t>
      </w:r>
      <w:r w:rsidRPr="70DCB027">
        <w:rPr>
          <w:rFonts w:ascii="Arial" w:hAnsi="Arial" w:cs="Arial"/>
          <w:sz w:val="20"/>
          <w:szCs w:val="20"/>
        </w:rPr>
        <w:t xml:space="preserve"> the knowledge, understanding and skills needed to engage in an iterative process of planning and making. </w:t>
      </w:r>
    </w:p>
    <w:p w14:paraId="42259EA4" w14:textId="7F08A529" w:rsidR="00425C1F" w:rsidRDefault="00425C1F" w:rsidP="00534DBC">
      <w:pPr>
        <w:rPr>
          <w:rFonts w:ascii="Arial" w:hAnsi="Arial" w:cs="Arial"/>
          <w:sz w:val="20"/>
          <w:szCs w:val="20"/>
        </w:rPr>
      </w:pPr>
    </w:p>
    <w:p w14:paraId="77045F36" w14:textId="77777777" w:rsidR="00425C1F" w:rsidRDefault="00425C1F" w:rsidP="00534DBC">
      <w:pPr>
        <w:rPr>
          <w:rFonts w:ascii="Arial" w:hAnsi="Arial" w:cs="Arial"/>
          <w:b/>
          <w:sz w:val="20"/>
          <w:szCs w:val="20"/>
        </w:rPr>
      </w:pPr>
    </w:p>
    <w:p w14:paraId="5C5BF860" w14:textId="43A04859" w:rsidR="00534DBC" w:rsidRDefault="00534DBC" w:rsidP="00534DBC">
      <w:pPr>
        <w:rPr>
          <w:rFonts w:ascii="Arial" w:hAnsi="Arial" w:cs="Arial"/>
          <w:b/>
          <w:sz w:val="20"/>
          <w:szCs w:val="20"/>
        </w:rPr>
      </w:pPr>
      <w:r w:rsidRPr="002B460C">
        <w:rPr>
          <w:rFonts w:ascii="Arial" w:hAnsi="Arial" w:cs="Arial"/>
          <w:b/>
          <w:sz w:val="20"/>
          <w:szCs w:val="20"/>
        </w:rPr>
        <w:t>Teaching and learning overview</w:t>
      </w:r>
    </w:p>
    <w:p w14:paraId="790B83E2" w14:textId="77777777" w:rsidR="00534DBC" w:rsidRPr="00D459F3" w:rsidRDefault="00534DBC" w:rsidP="00534DBC">
      <w:pPr>
        <w:rPr>
          <w:rFonts w:ascii="Arial" w:hAnsi="Arial"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8386"/>
      </w:tblGrid>
      <w:tr w:rsidR="00534DBC" w:rsidRPr="006F7C4B" w14:paraId="047A0365" w14:textId="77777777" w:rsidTr="1404132D">
        <w:tc>
          <w:tcPr>
            <w:tcW w:w="952" w:type="dxa"/>
            <w:shd w:val="clear" w:color="auto" w:fill="auto"/>
          </w:tcPr>
          <w:p w14:paraId="49CF73A8" w14:textId="77777777" w:rsidR="00534DBC" w:rsidRPr="006F7C4B" w:rsidRDefault="00534DBC" w:rsidP="00083ED8">
            <w:pPr>
              <w:rPr>
                <w:rFonts w:ascii="Arial" w:hAnsi="Arial" w:cs="Arial"/>
                <w:sz w:val="20"/>
                <w:szCs w:val="20"/>
              </w:rPr>
            </w:pPr>
            <w:r w:rsidRPr="006F7C4B">
              <w:rPr>
                <w:rFonts w:ascii="Arial" w:hAnsi="Arial" w:cs="Arial"/>
                <w:sz w:val="20"/>
                <w:szCs w:val="20"/>
              </w:rPr>
              <w:t>Lesson</w:t>
            </w:r>
          </w:p>
        </w:tc>
        <w:tc>
          <w:tcPr>
            <w:tcW w:w="8386" w:type="dxa"/>
            <w:shd w:val="clear" w:color="auto" w:fill="auto"/>
          </w:tcPr>
          <w:p w14:paraId="3694C5EE" w14:textId="77777777" w:rsidR="00534DBC" w:rsidRPr="006F7C4B" w:rsidRDefault="00534DBC" w:rsidP="00083ED8">
            <w:pPr>
              <w:rPr>
                <w:rFonts w:ascii="Arial" w:hAnsi="Arial" w:cs="Arial"/>
                <w:sz w:val="20"/>
                <w:szCs w:val="20"/>
              </w:rPr>
            </w:pPr>
            <w:r w:rsidRPr="006F7C4B">
              <w:rPr>
                <w:rFonts w:ascii="Arial" w:hAnsi="Arial" w:cs="Arial"/>
                <w:sz w:val="20"/>
                <w:szCs w:val="20"/>
              </w:rPr>
              <w:t>Learning objectives</w:t>
            </w:r>
          </w:p>
        </w:tc>
      </w:tr>
      <w:tr w:rsidR="00534DBC" w:rsidRPr="006F7C4B" w14:paraId="19E6A286" w14:textId="77777777" w:rsidTr="1404132D">
        <w:tc>
          <w:tcPr>
            <w:tcW w:w="952" w:type="dxa"/>
            <w:shd w:val="clear" w:color="auto" w:fill="auto"/>
          </w:tcPr>
          <w:p w14:paraId="41197235" w14:textId="77777777" w:rsidR="00534DBC" w:rsidRDefault="00534DBC" w:rsidP="00083ED8">
            <w:pPr>
              <w:jc w:val="center"/>
              <w:rPr>
                <w:rFonts w:ascii="Arial" w:hAnsi="Arial" w:cs="Arial"/>
                <w:sz w:val="20"/>
                <w:szCs w:val="20"/>
              </w:rPr>
            </w:pPr>
            <w:r w:rsidRPr="006F7C4B">
              <w:rPr>
                <w:rFonts w:ascii="Arial" w:hAnsi="Arial" w:cs="Arial"/>
                <w:sz w:val="20"/>
                <w:szCs w:val="20"/>
              </w:rPr>
              <w:t>1</w:t>
            </w:r>
          </w:p>
          <w:p w14:paraId="57E0FB8D" w14:textId="093DC01F" w:rsidR="00490CCD" w:rsidRPr="006F7C4B" w:rsidRDefault="00425F27" w:rsidP="00083ED8">
            <w:pPr>
              <w:jc w:val="center"/>
              <w:rPr>
                <w:rFonts w:ascii="Arial" w:hAnsi="Arial" w:cs="Arial"/>
                <w:sz w:val="20"/>
                <w:szCs w:val="20"/>
              </w:rPr>
            </w:pPr>
            <w:hyperlink r:id="rId12" w:history="1">
              <w:r w:rsidR="00490CCD" w:rsidRPr="00490CCD">
                <w:rPr>
                  <w:rStyle w:val="Hyperlink"/>
                  <w:rFonts w:ascii="Arial" w:hAnsi="Arial" w:cs="Arial"/>
                  <w:sz w:val="20"/>
                  <w:szCs w:val="20"/>
                </w:rPr>
                <w:t>Lesson plan 1</w:t>
              </w:r>
            </w:hyperlink>
          </w:p>
        </w:tc>
        <w:tc>
          <w:tcPr>
            <w:tcW w:w="8386" w:type="dxa"/>
            <w:shd w:val="clear" w:color="auto" w:fill="auto"/>
          </w:tcPr>
          <w:p w14:paraId="2B866A28" w14:textId="2BD720AE" w:rsidR="00581A4B" w:rsidRDefault="748FADFC" w:rsidP="00083ED8">
            <w:pPr>
              <w:rPr>
                <w:rStyle w:val="eop"/>
                <w:rFonts w:ascii="Arial" w:hAnsi="Arial" w:cs="Arial"/>
                <w:color w:val="000000"/>
                <w:sz w:val="20"/>
                <w:szCs w:val="20"/>
                <w:shd w:val="clear" w:color="auto" w:fill="FFFFFF"/>
              </w:rPr>
            </w:pPr>
            <w:r w:rsidRPr="00581A4B">
              <w:rPr>
                <w:rFonts w:ascii="Arial" w:hAnsi="Arial" w:cs="Arial"/>
                <w:sz w:val="20"/>
                <w:szCs w:val="20"/>
              </w:rPr>
              <w:t xml:space="preserve">To </w:t>
            </w:r>
            <w:r w:rsidR="5AD116A3" w:rsidRPr="00581A4B">
              <w:rPr>
                <w:rFonts w:ascii="Arial" w:hAnsi="Arial" w:cs="Arial"/>
                <w:sz w:val="20"/>
                <w:szCs w:val="20"/>
              </w:rPr>
              <w:t>r</w:t>
            </w:r>
            <w:r w:rsidRPr="00581A4B">
              <w:rPr>
                <w:rStyle w:val="normaltextrun"/>
                <w:rFonts w:ascii="Arial" w:hAnsi="Arial" w:cs="Arial"/>
                <w:color w:val="000000"/>
                <w:sz w:val="20"/>
                <w:szCs w:val="20"/>
                <w:shd w:val="clear" w:color="auto" w:fill="FFFFFF"/>
              </w:rPr>
              <w:t>ecall the principles of </w:t>
            </w:r>
            <w:r w:rsidRPr="70DCB027">
              <w:rPr>
                <w:rStyle w:val="normaltextrun"/>
                <w:rFonts w:ascii="Arial" w:hAnsi="Arial" w:cs="Arial"/>
                <w:i/>
                <w:iCs/>
                <w:color w:val="000000"/>
                <w:sz w:val="20"/>
                <w:szCs w:val="20"/>
                <w:shd w:val="clear" w:color="auto" w:fill="FFFFFF"/>
              </w:rPr>
              <w:t>The Eatwell Guide</w:t>
            </w:r>
            <w:r w:rsidRPr="00581A4B">
              <w:rPr>
                <w:rStyle w:val="normaltextrun"/>
                <w:rFonts w:ascii="Arial" w:hAnsi="Arial" w:cs="Arial"/>
                <w:color w:val="000000"/>
                <w:sz w:val="20"/>
                <w:szCs w:val="20"/>
                <w:shd w:val="clear" w:color="auto" w:fill="FFFFFF"/>
              </w:rPr>
              <w:t> and relate it to their own diet. </w:t>
            </w:r>
            <w:r w:rsidRPr="00581A4B">
              <w:rPr>
                <w:rStyle w:val="eop"/>
                <w:rFonts w:ascii="Arial" w:hAnsi="Arial" w:cs="Arial"/>
                <w:color w:val="000000"/>
                <w:sz w:val="20"/>
                <w:szCs w:val="20"/>
                <w:shd w:val="clear" w:color="auto" w:fill="FFFFFF"/>
              </w:rPr>
              <w:t> </w:t>
            </w:r>
          </w:p>
          <w:p w14:paraId="03976967" w14:textId="052E36BC" w:rsidR="00581A4B" w:rsidRDefault="26E111B9" w:rsidP="00083ED8">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To list and explain the main nutrients provided by </w:t>
            </w:r>
            <w:r w:rsidR="243D77B1">
              <w:rPr>
                <w:rStyle w:val="normaltextrun"/>
                <w:rFonts w:ascii="Arial" w:hAnsi="Arial" w:cs="Arial"/>
                <w:color w:val="000000"/>
                <w:sz w:val="20"/>
                <w:szCs w:val="20"/>
                <w:shd w:val="clear" w:color="auto" w:fill="FFFFFF"/>
              </w:rPr>
              <w:t xml:space="preserve">a healthy </w:t>
            </w:r>
            <w:r>
              <w:rPr>
                <w:rStyle w:val="normaltextrun"/>
                <w:rFonts w:ascii="Arial" w:hAnsi="Arial" w:cs="Arial"/>
                <w:color w:val="000000"/>
                <w:sz w:val="20"/>
                <w:szCs w:val="20"/>
                <w:shd w:val="clear" w:color="auto" w:fill="FFFFFF"/>
              </w:rPr>
              <w:t>diet.</w:t>
            </w:r>
            <w:r>
              <w:rPr>
                <w:rStyle w:val="eop"/>
                <w:rFonts w:ascii="Arial" w:hAnsi="Arial" w:cs="Arial"/>
                <w:color w:val="000000"/>
                <w:sz w:val="20"/>
                <w:szCs w:val="20"/>
                <w:shd w:val="clear" w:color="auto" w:fill="FFFFFF"/>
              </w:rPr>
              <w:t> </w:t>
            </w:r>
          </w:p>
          <w:p w14:paraId="3E889C72" w14:textId="6E96C765" w:rsidR="00534DBC" w:rsidRPr="00581A4B" w:rsidRDefault="00581A4B" w:rsidP="00083ED8">
            <w:pPr>
              <w:rPr>
                <w:rFonts w:ascii="Arial" w:hAnsi="Arial" w:cs="Arial"/>
                <w:sz w:val="20"/>
                <w:szCs w:val="20"/>
              </w:rPr>
            </w:pPr>
            <w:r>
              <w:rPr>
                <w:rStyle w:val="normaltextrun"/>
                <w:rFonts w:ascii="Arial" w:hAnsi="Arial" w:cs="Arial"/>
                <w:color w:val="000000"/>
                <w:sz w:val="20"/>
                <w:szCs w:val="20"/>
                <w:shd w:val="clear" w:color="auto" w:fill="FFFFFF"/>
              </w:rPr>
              <w:t>To explain the importance of hydration.</w:t>
            </w:r>
            <w:r>
              <w:rPr>
                <w:rStyle w:val="eop"/>
                <w:rFonts w:ascii="Arial" w:hAnsi="Arial" w:cs="Arial"/>
                <w:color w:val="000000"/>
                <w:sz w:val="20"/>
                <w:szCs w:val="20"/>
                <w:shd w:val="clear" w:color="auto" w:fill="FFFFFF"/>
              </w:rPr>
              <w:t> </w:t>
            </w:r>
          </w:p>
        </w:tc>
      </w:tr>
      <w:tr w:rsidR="00534DBC" w:rsidRPr="006F7C4B" w14:paraId="291ED094" w14:textId="77777777" w:rsidTr="1404132D">
        <w:tc>
          <w:tcPr>
            <w:tcW w:w="952" w:type="dxa"/>
            <w:shd w:val="clear" w:color="auto" w:fill="auto"/>
          </w:tcPr>
          <w:p w14:paraId="044105D3" w14:textId="77777777" w:rsidR="00534DBC" w:rsidRDefault="00534DBC" w:rsidP="00083ED8">
            <w:pPr>
              <w:jc w:val="center"/>
              <w:rPr>
                <w:rFonts w:ascii="Arial" w:hAnsi="Arial" w:cs="Arial"/>
                <w:sz w:val="20"/>
                <w:szCs w:val="20"/>
              </w:rPr>
            </w:pPr>
            <w:r w:rsidRPr="006F7C4B">
              <w:rPr>
                <w:rFonts w:ascii="Arial" w:hAnsi="Arial" w:cs="Arial"/>
                <w:sz w:val="20"/>
                <w:szCs w:val="20"/>
              </w:rPr>
              <w:t>2</w:t>
            </w:r>
          </w:p>
          <w:p w14:paraId="3FF5B1BE" w14:textId="7755B9B6" w:rsidR="00490CCD" w:rsidRPr="006F7C4B" w:rsidRDefault="00425F27" w:rsidP="00083ED8">
            <w:pPr>
              <w:jc w:val="center"/>
              <w:rPr>
                <w:rFonts w:ascii="Arial" w:hAnsi="Arial" w:cs="Arial"/>
                <w:sz w:val="20"/>
                <w:szCs w:val="20"/>
              </w:rPr>
            </w:pPr>
            <w:hyperlink r:id="rId13" w:history="1">
              <w:r w:rsidR="00490CCD" w:rsidRPr="00490CCD">
                <w:rPr>
                  <w:rStyle w:val="Hyperlink"/>
                  <w:rFonts w:ascii="Arial" w:hAnsi="Arial" w:cs="Arial"/>
                  <w:sz w:val="20"/>
                  <w:szCs w:val="20"/>
                </w:rPr>
                <w:t>Lesson plan 2</w:t>
              </w:r>
            </w:hyperlink>
          </w:p>
        </w:tc>
        <w:tc>
          <w:tcPr>
            <w:tcW w:w="8386" w:type="dxa"/>
            <w:shd w:val="clear" w:color="auto" w:fill="auto"/>
          </w:tcPr>
          <w:p w14:paraId="699BC014" w14:textId="264B5F78" w:rsidR="00AE240B" w:rsidRDefault="00AE240B" w:rsidP="00256697">
            <w:pPr>
              <w:rPr>
                <w:rStyle w:val="eop"/>
                <w:rFonts w:ascii="Arial" w:hAnsi="Arial" w:cs="Arial"/>
                <w:color w:val="000000"/>
                <w:sz w:val="20"/>
                <w:szCs w:val="20"/>
              </w:rPr>
            </w:pPr>
            <w:r w:rsidRPr="1404132D">
              <w:rPr>
                <w:rStyle w:val="normaltextrun"/>
                <w:rFonts w:ascii="Arial" w:hAnsi="Arial" w:cs="Arial"/>
                <w:color w:val="000000" w:themeColor="text1"/>
                <w:sz w:val="20"/>
                <w:szCs w:val="20"/>
              </w:rPr>
              <w:t>To develop and demonstrate </w:t>
            </w:r>
            <w:r w:rsidR="15B86393" w:rsidRPr="1404132D">
              <w:rPr>
                <w:rStyle w:val="normaltextrun"/>
                <w:rFonts w:ascii="Arial" w:hAnsi="Arial" w:cs="Arial"/>
                <w:color w:val="000000" w:themeColor="text1"/>
                <w:sz w:val="20"/>
                <w:szCs w:val="20"/>
              </w:rPr>
              <w:t xml:space="preserve">measuring, knife skills, </w:t>
            </w:r>
            <w:r w:rsidR="47B683A0" w:rsidRPr="1404132D">
              <w:rPr>
                <w:rStyle w:val="normaltextrun"/>
                <w:rFonts w:ascii="Arial" w:hAnsi="Arial" w:cs="Arial"/>
                <w:color w:val="000000" w:themeColor="text1"/>
                <w:sz w:val="20"/>
                <w:szCs w:val="20"/>
              </w:rPr>
              <w:t xml:space="preserve">and </w:t>
            </w:r>
            <w:r w:rsidRPr="1404132D">
              <w:rPr>
                <w:rStyle w:val="normaltextrun"/>
                <w:rFonts w:ascii="Arial" w:hAnsi="Arial" w:cs="Arial"/>
                <w:color w:val="000000" w:themeColor="text1"/>
                <w:sz w:val="20"/>
                <w:szCs w:val="20"/>
              </w:rPr>
              <w:t>using the hob</w:t>
            </w:r>
            <w:r w:rsidR="202E2B16" w:rsidRPr="1404132D">
              <w:rPr>
                <w:rStyle w:val="normaltextrun"/>
                <w:rFonts w:ascii="Arial" w:hAnsi="Arial" w:cs="Arial"/>
                <w:color w:val="000000" w:themeColor="text1"/>
                <w:sz w:val="20"/>
                <w:szCs w:val="20"/>
              </w:rPr>
              <w:t xml:space="preserve"> (boiling and simmering)</w:t>
            </w:r>
            <w:r w:rsidRPr="1404132D">
              <w:rPr>
                <w:rStyle w:val="normaltextrun"/>
                <w:rFonts w:ascii="Arial" w:hAnsi="Arial" w:cs="Arial"/>
                <w:color w:val="000000" w:themeColor="text1"/>
                <w:sz w:val="20"/>
                <w:szCs w:val="20"/>
              </w:rPr>
              <w:t xml:space="preserve"> to prepare and cook savoury rice.</w:t>
            </w:r>
            <w:r w:rsidRPr="1404132D">
              <w:rPr>
                <w:rStyle w:val="eop"/>
                <w:rFonts w:ascii="Arial" w:hAnsi="Arial" w:cs="Arial"/>
                <w:color w:val="000000" w:themeColor="text1"/>
                <w:sz w:val="20"/>
                <w:szCs w:val="20"/>
              </w:rPr>
              <w:t> </w:t>
            </w:r>
          </w:p>
          <w:p w14:paraId="27CAC61B" w14:textId="7A89DDE9" w:rsidR="00534DBC" w:rsidRPr="006F7C4B" w:rsidRDefault="00AE240B" w:rsidP="00853B4A">
            <w:pPr>
              <w:rPr>
                <w:rFonts w:ascii="Arial" w:hAnsi="Arial" w:cs="Arial"/>
                <w:sz w:val="20"/>
                <w:szCs w:val="20"/>
              </w:rPr>
            </w:pPr>
            <w:r>
              <w:rPr>
                <w:rStyle w:val="normaltextrun"/>
                <w:rFonts w:ascii="Arial" w:hAnsi="Arial" w:cs="Arial"/>
                <w:color w:val="000000"/>
                <w:sz w:val="20"/>
                <w:szCs w:val="20"/>
                <w:shd w:val="clear" w:color="auto" w:fill="FFFFFF"/>
                <w:lang w:val="en"/>
              </w:rPr>
              <w:t xml:space="preserve">To </w:t>
            </w:r>
            <w:r w:rsidR="0002393F">
              <w:rPr>
                <w:rStyle w:val="normaltextrun"/>
                <w:rFonts w:ascii="Arial" w:hAnsi="Arial" w:cs="Arial"/>
                <w:color w:val="000000"/>
                <w:sz w:val="20"/>
                <w:szCs w:val="20"/>
                <w:shd w:val="clear" w:color="auto" w:fill="FFFFFF"/>
                <w:lang w:val="en"/>
              </w:rPr>
              <w:t>develop and demonstrate</w:t>
            </w:r>
            <w:r>
              <w:rPr>
                <w:rStyle w:val="normaltextrun"/>
                <w:rFonts w:ascii="Arial" w:hAnsi="Arial" w:cs="Arial"/>
                <w:color w:val="000000"/>
                <w:sz w:val="20"/>
                <w:szCs w:val="20"/>
                <w:shd w:val="clear" w:color="auto" w:fill="FFFFFF"/>
                <w:lang w:val="en"/>
              </w:rPr>
              <w:t xml:space="preserve"> the princi</w:t>
            </w:r>
            <w:r w:rsidR="5C07E94B">
              <w:rPr>
                <w:rStyle w:val="normaltextrun"/>
                <w:rFonts w:ascii="Arial" w:hAnsi="Arial" w:cs="Arial"/>
                <w:color w:val="000000"/>
                <w:sz w:val="20"/>
                <w:szCs w:val="20"/>
                <w:shd w:val="clear" w:color="auto" w:fill="FFFFFF"/>
                <w:lang w:val="en"/>
              </w:rPr>
              <w:t>ples of food hygiene and safety</w:t>
            </w:r>
            <w:r>
              <w:rPr>
                <w:rStyle w:val="normaltextrun"/>
                <w:rFonts w:ascii="Arial" w:hAnsi="Arial" w:cs="Arial"/>
                <w:color w:val="000000"/>
                <w:sz w:val="20"/>
                <w:szCs w:val="20"/>
                <w:shd w:val="clear" w:color="auto" w:fill="FFFFFF"/>
                <w:lang w:val="en"/>
              </w:rPr>
              <w:t xml:space="preserve">, focusing on rice, </w:t>
            </w:r>
            <w:r w:rsidR="00853B4A">
              <w:rPr>
                <w:rStyle w:val="normaltextrun"/>
                <w:rFonts w:ascii="Arial" w:hAnsi="Arial" w:cs="Arial"/>
                <w:color w:val="000000"/>
                <w:sz w:val="20"/>
                <w:szCs w:val="20"/>
                <w:shd w:val="clear" w:color="auto" w:fill="FFFFFF"/>
                <w:lang w:val="en"/>
              </w:rPr>
              <w:t>using knives</w:t>
            </w:r>
            <w:r w:rsidR="4A22B1A8">
              <w:rPr>
                <w:rStyle w:val="normaltextrun"/>
                <w:rFonts w:ascii="Arial" w:hAnsi="Arial" w:cs="Arial"/>
                <w:color w:val="000000"/>
                <w:sz w:val="20"/>
                <w:szCs w:val="20"/>
                <w:shd w:val="clear" w:color="auto" w:fill="FFFFFF"/>
                <w:lang w:val="en"/>
              </w:rPr>
              <w:t>, the kettle (hot water),</w:t>
            </w:r>
            <w:r>
              <w:rPr>
                <w:rStyle w:val="normaltextrun"/>
                <w:rFonts w:ascii="Arial" w:hAnsi="Arial" w:cs="Arial"/>
                <w:color w:val="000000"/>
                <w:sz w:val="20"/>
                <w:szCs w:val="20"/>
                <w:shd w:val="clear" w:color="auto" w:fill="FFFFFF"/>
                <w:lang w:val="en"/>
              </w:rPr>
              <w:t xml:space="preserve"> and the hob.</w:t>
            </w:r>
            <w:r>
              <w:rPr>
                <w:rStyle w:val="eop"/>
                <w:rFonts w:ascii="Arial" w:hAnsi="Arial" w:cs="Arial"/>
                <w:color w:val="000000"/>
                <w:sz w:val="20"/>
                <w:szCs w:val="20"/>
                <w:shd w:val="clear" w:color="auto" w:fill="FFFFFF"/>
              </w:rPr>
              <w:t> </w:t>
            </w:r>
            <w:r w:rsidR="7372A52C">
              <w:rPr>
                <w:rStyle w:val="eop"/>
                <w:rFonts w:ascii="Arial" w:hAnsi="Arial" w:cs="Arial"/>
                <w:color w:val="000000"/>
                <w:sz w:val="20"/>
                <w:szCs w:val="20"/>
                <w:shd w:val="clear" w:color="auto" w:fill="FFFFFF"/>
              </w:rPr>
              <w:t> </w:t>
            </w:r>
          </w:p>
        </w:tc>
      </w:tr>
      <w:tr w:rsidR="00534DBC" w:rsidRPr="006F7C4B" w14:paraId="42BD8CDE" w14:textId="77777777" w:rsidTr="1404132D">
        <w:tc>
          <w:tcPr>
            <w:tcW w:w="952" w:type="dxa"/>
            <w:shd w:val="clear" w:color="auto" w:fill="auto"/>
          </w:tcPr>
          <w:p w14:paraId="5170A7DA" w14:textId="77777777" w:rsidR="00534DBC" w:rsidRDefault="00534DBC" w:rsidP="00083ED8">
            <w:pPr>
              <w:jc w:val="center"/>
              <w:rPr>
                <w:rFonts w:ascii="Arial" w:hAnsi="Arial" w:cs="Arial"/>
                <w:sz w:val="20"/>
                <w:szCs w:val="20"/>
              </w:rPr>
            </w:pPr>
            <w:r w:rsidRPr="006F7C4B">
              <w:rPr>
                <w:rFonts w:ascii="Arial" w:hAnsi="Arial" w:cs="Arial"/>
                <w:sz w:val="20"/>
                <w:szCs w:val="20"/>
              </w:rPr>
              <w:t>3</w:t>
            </w:r>
          </w:p>
          <w:p w14:paraId="1E347E48" w14:textId="156B0ED1" w:rsidR="00490CCD" w:rsidRPr="006F7C4B" w:rsidRDefault="00425F27" w:rsidP="00083ED8">
            <w:pPr>
              <w:jc w:val="center"/>
              <w:rPr>
                <w:rFonts w:ascii="Arial" w:hAnsi="Arial" w:cs="Arial"/>
                <w:sz w:val="20"/>
                <w:szCs w:val="20"/>
              </w:rPr>
            </w:pPr>
            <w:hyperlink r:id="rId14" w:history="1">
              <w:r w:rsidR="00490CCD" w:rsidRPr="00490CCD">
                <w:rPr>
                  <w:rStyle w:val="Hyperlink"/>
                  <w:rFonts w:ascii="Arial" w:hAnsi="Arial" w:cs="Arial"/>
                  <w:sz w:val="20"/>
                  <w:szCs w:val="20"/>
                </w:rPr>
                <w:t>Lesson plan 3</w:t>
              </w:r>
            </w:hyperlink>
          </w:p>
        </w:tc>
        <w:tc>
          <w:tcPr>
            <w:tcW w:w="8386" w:type="dxa"/>
            <w:shd w:val="clear" w:color="auto" w:fill="auto"/>
          </w:tcPr>
          <w:p w14:paraId="14C98792" w14:textId="28144B18" w:rsidR="00581A4B" w:rsidRDefault="00581A4B" w:rsidP="00581A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To </w:t>
            </w:r>
            <w:r w:rsidR="00802D8A">
              <w:rPr>
                <w:rStyle w:val="normaltextrun"/>
                <w:rFonts w:ascii="Arial" w:hAnsi="Arial" w:cs="Arial"/>
                <w:sz w:val="20"/>
                <w:szCs w:val="20"/>
              </w:rPr>
              <w:t xml:space="preserve">describe </w:t>
            </w:r>
            <w:r>
              <w:rPr>
                <w:rStyle w:val="normaltextrun"/>
                <w:rFonts w:ascii="Arial" w:hAnsi="Arial" w:cs="Arial"/>
                <w:sz w:val="20"/>
                <w:szCs w:val="20"/>
              </w:rPr>
              <w:t>energy and explain why it is needed.</w:t>
            </w:r>
            <w:r>
              <w:rPr>
                <w:rStyle w:val="eop"/>
                <w:rFonts w:ascii="Arial" w:hAnsi="Arial" w:cs="Arial"/>
                <w:sz w:val="20"/>
                <w:szCs w:val="20"/>
              </w:rPr>
              <w:t> </w:t>
            </w:r>
          </w:p>
          <w:p w14:paraId="1262AAE8" w14:textId="77777777" w:rsidR="00581A4B" w:rsidRDefault="00581A4B" w:rsidP="00581A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To identify sources of energy in the diet.</w:t>
            </w:r>
            <w:r>
              <w:rPr>
                <w:rStyle w:val="eop"/>
                <w:rFonts w:ascii="Arial" w:hAnsi="Arial" w:cs="Arial"/>
                <w:sz w:val="20"/>
                <w:szCs w:val="20"/>
              </w:rPr>
              <w:t> </w:t>
            </w:r>
          </w:p>
          <w:p w14:paraId="1CC817C9" w14:textId="77777777" w:rsidR="00534DBC" w:rsidRDefault="00581A4B" w:rsidP="00083ED8">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To describe how energy needs change throughout life. </w:t>
            </w:r>
            <w:r>
              <w:rPr>
                <w:rStyle w:val="eop"/>
                <w:rFonts w:ascii="Arial" w:hAnsi="Arial" w:cs="Arial"/>
                <w:color w:val="000000"/>
                <w:sz w:val="20"/>
                <w:szCs w:val="20"/>
                <w:shd w:val="clear" w:color="auto" w:fill="FFFFFF"/>
              </w:rPr>
              <w:t> </w:t>
            </w:r>
          </w:p>
          <w:p w14:paraId="7AC716AB" w14:textId="01939215" w:rsidR="00581A4B" w:rsidRPr="006F7C4B" w:rsidRDefault="00581A4B" w:rsidP="00083ED8">
            <w:pPr>
              <w:rPr>
                <w:rFonts w:ascii="Arial" w:hAnsi="Arial" w:cs="Arial"/>
                <w:sz w:val="20"/>
                <w:szCs w:val="20"/>
              </w:rPr>
            </w:pPr>
            <w:r>
              <w:rPr>
                <w:rStyle w:val="normaltextrun"/>
                <w:rFonts w:ascii="Arial" w:hAnsi="Arial" w:cs="Arial"/>
                <w:color w:val="000000"/>
                <w:sz w:val="20"/>
                <w:szCs w:val="20"/>
                <w:shd w:val="clear" w:color="auto" w:fill="FFFFFF"/>
              </w:rPr>
              <w:t>To define energy balance and relate the consequences of imbalance.</w:t>
            </w:r>
            <w:r>
              <w:rPr>
                <w:rStyle w:val="eop"/>
                <w:rFonts w:ascii="Arial" w:hAnsi="Arial" w:cs="Arial"/>
                <w:color w:val="000000"/>
                <w:sz w:val="20"/>
                <w:szCs w:val="20"/>
                <w:shd w:val="clear" w:color="auto" w:fill="FFFFFF"/>
              </w:rPr>
              <w:t> </w:t>
            </w:r>
          </w:p>
        </w:tc>
      </w:tr>
      <w:tr w:rsidR="00534DBC" w:rsidRPr="006F7C4B" w14:paraId="379C3095" w14:textId="77777777" w:rsidTr="1404132D">
        <w:tc>
          <w:tcPr>
            <w:tcW w:w="952" w:type="dxa"/>
            <w:shd w:val="clear" w:color="auto" w:fill="auto"/>
          </w:tcPr>
          <w:p w14:paraId="749E23DF" w14:textId="77777777" w:rsidR="00534DBC" w:rsidRDefault="00534DBC" w:rsidP="00083ED8">
            <w:pPr>
              <w:jc w:val="center"/>
              <w:rPr>
                <w:rFonts w:ascii="Arial" w:hAnsi="Arial" w:cs="Arial"/>
                <w:sz w:val="20"/>
                <w:szCs w:val="20"/>
              </w:rPr>
            </w:pPr>
            <w:r w:rsidRPr="006F7C4B">
              <w:rPr>
                <w:rFonts w:ascii="Arial" w:hAnsi="Arial" w:cs="Arial"/>
                <w:sz w:val="20"/>
                <w:szCs w:val="20"/>
              </w:rPr>
              <w:t>4</w:t>
            </w:r>
          </w:p>
          <w:p w14:paraId="0C0D1C93" w14:textId="77777777" w:rsidR="00490CCD" w:rsidRDefault="00490CCD" w:rsidP="00083ED8">
            <w:pPr>
              <w:jc w:val="center"/>
              <w:rPr>
                <w:rFonts w:ascii="Arial" w:hAnsi="Arial" w:cs="Arial"/>
                <w:sz w:val="20"/>
                <w:szCs w:val="20"/>
              </w:rPr>
            </w:pPr>
          </w:p>
          <w:p w14:paraId="7CD1E61B" w14:textId="639B88AB" w:rsidR="00490CCD" w:rsidRPr="006F7C4B" w:rsidRDefault="00425F27" w:rsidP="00083ED8">
            <w:pPr>
              <w:jc w:val="center"/>
              <w:rPr>
                <w:rFonts w:ascii="Arial" w:hAnsi="Arial" w:cs="Arial"/>
                <w:sz w:val="20"/>
                <w:szCs w:val="20"/>
              </w:rPr>
            </w:pPr>
            <w:hyperlink r:id="rId15" w:history="1">
              <w:r w:rsidR="00490CCD">
                <w:rPr>
                  <w:rStyle w:val="Hyperlink"/>
                  <w:rFonts w:ascii="Arial" w:hAnsi="Arial" w:cs="Arial"/>
                  <w:sz w:val="20"/>
                  <w:szCs w:val="20"/>
                </w:rPr>
                <w:t>Lesson plan 4</w:t>
              </w:r>
            </w:hyperlink>
            <w:r w:rsidR="00490CCD">
              <w:rPr>
                <w:rFonts w:ascii="Arial" w:hAnsi="Arial" w:cs="Arial"/>
                <w:sz w:val="20"/>
                <w:szCs w:val="20"/>
              </w:rPr>
              <w:t xml:space="preserve"> </w:t>
            </w:r>
          </w:p>
        </w:tc>
        <w:tc>
          <w:tcPr>
            <w:tcW w:w="8386" w:type="dxa"/>
            <w:shd w:val="clear" w:color="auto" w:fill="auto"/>
          </w:tcPr>
          <w:p w14:paraId="7FAB47C9" w14:textId="61715426" w:rsidR="00AE240B" w:rsidRDefault="00AE240B" w:rsidP="00083ED8">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To develop and demonstrate measuring, knife skills, </w:t>
            </w:r>
            <w:r w:rsidR="00BA78BC">
              <w:rPr>
                <w:rStyle w:val="normaltextrun"/>
                <w:rFonts w:ascii="Arial" w:hAnsi="Arial" w:cs="Arial"/>
                <w:color w:val="000000"/>
                <w:sz w:val="20"/>
                <w:szCs w:val="20"/>
                <w:shd w:val="clear" w:color="auto" w:fill="FFFFFF"/>
              </w:rPr>
              <w:t xml:space="preserve">grating, </w:t>
            </w:r>
            <w:r>
              <w:rPr>
                <w:rStyle w:val="normaltextrun"/>
                <w:rFonts w:ascii="Arial" w:hAnsi="Arial" w:cs="Arial"/>
                <w:color w:val="000000"/>
                <w:sz w:val="20"/>
                <w:szCs w:val="20"/>
                <w:shd w:val="clear" w:color="auto" w:fill="FFFFFF"/>
              </w:rPr>
              <w:t>cake making</w:t>
            </w:r>
            <w:r w:rsidR="00930004">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w:t>
            </w:r>
            <w:r w:rsidR="00432CC5">
              <w:rPr>
                <w:rStyle w:val="normaltextrun"/>
                <w:rFonts w:ascii="Arial" w:hAnsi="Arial" w:cs="Arial"/>
                <w:color w:val="000000"/>
                <w:sz w:val="20"/>
                <w:szCs w:val="20"/>
                <w:shd w:val="clear" w:color="auto" w:fill="FFFFFF"/>
              </w:rPr>
              <w:t xml:space="preserve">and </w:t>
            </w:r>
            <w:r>
              <w:rPr>
                <w:rStyle w:val="normaltextrun"/>
                <w:rFonts w:ascii="Arial" w:hAnsi="Arial" w:cs="Arial"/>
                <w:color w:val="000000"/>
                <w:sz w:val="20"/>
                <w:szCs w:val="20"/>
                <w:shd w:val="clear" w:color="auto" w:fill="FFFFFF"/>
              </w:rPr>
              <w:t>using the oven (baking) to prepare and cook mini carrot cakes.</w:t>
            </w:r>
            <w:r>
              <w:rPr>
                <w:rStyle w:val="eop"/>
                <w:rFonts w:ascii="Arial" w:hAnsi="Arial" w:cs="Arial"/>
                <w:color w:val="000000"/>
                <w:sz w:val="20"/>
                <w:szCs w:val="20"/>
                <w:shd w:val="clear" w:color="auto" w:fill="FFFFFF"/>
              </w:rPr>
              <w:t> </w:t>
            </w:r>
          </w:p>
          <w:p w14:paraId="3D94B1B6" w14:textId="71137A4D" w:rsidR="00AE240B" w:rsidRDefault="00AE240B" w:rsidP="00083ED8">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lang w:val="en"/>
              </w:rPr>
              <w:t xml:space="preserve">To </w:t>
            </w:r>
            <w:r w:rsidR="0002393F">
              <w:rPr>
                <w:rStyle w:val="normaltextrun"/>
                <w:rFonts w:ascii="Arial" w:hAnsi="Arial" w:cs="Arial"/>
                <w:color w:val="000000"/>
                <w:sz w:val="20"/>
                <w:szCs w:val="20"/>
                <w:shd w:val="clear" w:color="auto" w:fill="FFFFFF"/>
                <w:lang w:val="en"/>
              </w:rPr>
              <w:t xml:space="preserve">develop and demonstrate </w:t>
            </w:r>
            <w:r>
              <w:rPr>
                <w:rStyle w:val="normaltextrun"/>
                <w:rFonts w:ascii="Arial" w:hAnsi="Arial" w:cs="Arial"/>
                <w:color w:val="000000"/>
                <w:sz w:val="20"/>
                <w:szCs w:val="20"/>
                <w:shd w:val="clear" w:color="auto" w:fill="FFFFFF"/>
                <w:lang w:val="en"/>
              </w:rPr>
              <w:t>the princi</w:t>
            </w:r>
            <w:r w:rsidR="00E06257">
              <w:rPr>
                <w:rStyle w:val="normaltextrun"/>
                <w:rFonts w:ascii="Arial" w:hAnsi="Arial" w:cs="Arial"/>
                <w:color w:val="000000"/>
                <w:sz w:val="20"/>
                <w:szCs w:val="20"/>
                <w:shd w:val="clear" w:color="auto" w:fill="FFFFFF"/>
                <w:lang w:val="en"/>
              </w:rPr>
              <w:t>ples of food hygiene and safety</w:t>
            </w:r>
            <w:r w:rsidR="423F48C6">
              <w:rPr>
                <w:rStyle w:val="normaltextrun"/>
                <w:rFonts w:ascii="Arial" w:hAnsi="Arial" w:cs="Arial"/>
                <w:color w:val="000000"/>
                <w:sz w:val="20"/>
                <w:szCs w:val="20"/>
                <w:shd w:val="clear" w:color="auto" w:fill="FFFFFF"/>
                <w:lang w:val="en"/>
              </w:rPr>
              <w:t>, focusing on</w:t>
            </w:r>
            <w:r>
              <w:rPr>
                <w:rStyle w:val="normaltextrun"/>
                <w:rFonts w:ascii="Arial" w:hAnsi="Arial" w:cs="Arial"/>
                <w:color w:val="000000"/>
                <w:sz w:val="20"/>
                <w:szCs w:val="20"/>
                <w:shd w:val="clear" w:color="auto" w:fill="FFFFFF"/>
                <w:lang w:val="en"/>
              </w:rPr>
              <w:t xml:space="preserve"> </w:t>
            </w:r>
            <w:r w:rsidR="1A473954">
              <w:rPr>
                <w:rStyle w:val="normaltextrun"/>
                <w:rFonts w:ascii="Arial" w:hAnsi="Arial" w:cs="Arial"/>
                <w:color w:val="000000"/>
                <w:sz w:val="20"/>
                <w:szCs w:val="20"/>
                <w:shd w:val="clear" w:color="auto" w:fill="FFFFFF"/>
                <w:lang w:val="en"/>
              </w:rPr>
              <w:t xml:space="preserve">handling </w:t>
            </w:r>
            <w:r>
              <w:rPr>
                <w:rStyle w:val="normaltextrun"/>
                <w:rFonts w:ascii="Arial" w:hAnsi="Arial" w:cs="Arial"/>
                <w:color w:val="000000"/>
                <w:sz w:val="20"/>
                <w:szCs w:val="20"/>
                <w:shd w:val="clear" w:color="auto" w:fill="FFFFFF"/>
                <w:lang w:val="en"/>
              </w:rPr>
              <w:t xml:space="preserve">eggs, </w:t>
            </w:r>
            <w:r w:rsidR="423F48C6">
              <w:rPr>
                <w:rStyle w:val="normaltextrun"/>
                <w:rFonts w:ascii="Arial" w:hAnsi="Arial" w:cs="Arial"/>
                <w:color w:val="000000"/>
                <w:sz w:val="20"/>
                <w:szCs w:val="20"/>
                <w:shd w:val="clear" w:color="auto" w:fill="FFFFFF"/>
                <w:lang w:val="en"/>
              </w:rPr>
              <w:t xml:space="preserve">using </w:t>
            </w:r>
            <w:r>
              <w:rPr>
                <w:rStyle w:val="normaltextrun"/>
                <w:rFonts w:ascii="Arial" w:hAnsi="Arial" w:cs="Arial"/>
                <w:color w:val="000000"/>
                <w:sz w:val="20"/>
                <w:szCs w:val="20"/>
                <w:shd w:val="clear" w:color="auto" w:fill="FFFFFF"/>
                <w:lang w:val="en"/>
              </w:rPr>
              <w:t xml:space="preserve">small </w:t>
            </w:r>
            <w:r w:rsidR="4F42EF5F">
              <w:rPr>
                <w:rStyle w:val="normaltextrun"/>
                <w:rFonts w:ascii="Arial" w:hAnsi="Arial" w:cs="Arial"/>
                <w:color w:val="000000"/>
                <w:sz w:val="20"/>
                <w:szCs w:val="20"/>
                <w:shd w:val="clear" w:color="auto" w:fill="FFFFFF"/>
                <w:lang w:val="en"/>
              </w:rPr>
              <w:t>pieces of electrical</w:t>
            </w:r>
            <w:r w:rsidR="00432CC5">
              <w:rPr>
                <w:rStyle w:val="normaltextrun"/>
                <w:rFonts w:ascii="Arial" w:hAnsi="Arial" w:cs="Arial"/>
                <w:color w:val="000000"/>
                <w:sz w:val="20"/>
                <w:szCs w:val="20"/>
                <w:shd w:val="clear" w:color="auto" w:fill="FFFFFF"/>
                <w:lang w:val="en"/>
              </w:rPr>
              <w:t xml:space="preserve"> equipment and the hob/</w:t>
            </w:r>
            <w:r w:rsidR="4CA9E68E">
              <w:rPr>
                <w:rStyle w:val="normaltextrun"/>
                <w:rFonts w:ascii="Arial" w:hAnsi="Arial" w:cs="Arial"/>
                <w:color w:val="000000"/>
                <w:sz w:val="20"/>
                <w:szCs w:val="20"/>
                <w:shd w:val="clear" w:color="auto" w:fill="FFFFFF"/>
                <w:lang w:val="en"/>
              </w:rPr>
              <w:t>oven</w:t>
            </w:r>
            <w:r>
              <w:rPr>
                <w:rStyle w:val="normaltextrun"/>
                <w:rFonts w:ascii="Arial" w:hAnsi="Arial" w:cs="Arial"/>
                <w:color w:val="000000"/>
                <w:sz w:val="20"/>
                <w:szCs w:val="20"/>
                <w:shd w:val="clear" w:color="auto" w:fill="FFFFFF"/>
                <w:lang w:val="en"/>
              </w:rPr>
              <w:t>.</w:t>
            </w:r>
            <w:r>
              <w:rPr>
                <w:rStyle w:val="eop"/>
                <w:rFonts w:ascii="Arial" w:hAnsi="Arial" w:cs="Arial"/>
                <w:color w:val="000000"/>
                <w:sz w:val="20"/>
                <w:szCs w:val="20"/>
                <w:shd w:val="clear" w:color="auto" w:fill="FFFFFF"/>
              </w:rPr>
              <w:t> </w:t>
            </w:r>
          </w:p>
          <w:p w14:paraId="1B52192A" w14:textId="3956FBF9" w:rsidR="00534DBC" w:rsidRPr="006F7C4B" w:rsidRDefault="00AE240B" w:rsidP="00083ED8">
            <w:pPr>
              <w:rPr>
                <w:rFonts w:ascii="Arial" w:hAnsi="Arial" w:cs="Arial"/>
                <w:sz w:val="20"/>
                <w:szCs w:val="20"/>
              </w:rPr>
            </w:pPr>
            <w:r>
              <w:rPr>
                <w:rStyle w:val="normaltextrun"/>
                <w:rFonts w:ascii="Arial" w:hAnsi="Arial" w:cs="Arial"/>
                <w:color w:val="000000"/>
                <w:sz w:val="20"/>
                <w:szCs w:val="20"/>
                <w:bdr w:val="none" w:sz="0" w:space="0" w:color="auto" w:frame="1"/>
                <w:lang w:val="en"/>
              </w:rPr>
              <w:t xml:space="preserve">To calculate the nutritional content </w:t>
            </w:r>
            <w:r w:rsidR="00432CC5">
              <w:rPr>
                <w:rStyle w:val="normaltextrun"/>
                <w:rFonts w:ascii="Arial" w:hAnsi="Arial" w:cs="Arial"/>
                <w:color w:val="000000"/>
                <w:sz w:val="20"/>
                <w:szCs w:val="20"/>
                <w:bdr w:val="none" w:sz="0" w:space="0" w:color="auto" w:frame="1"/>
                <w:lang w:val="en"/>
              </w:rPr>
              <w:t>information</w:t>
            </w:r>
            <w:r w:rsidR="4E6E5688">
              <w:rPr>
                <w:rStyle w:val="normaltextrun"/>
                <w:rFonts w:ascii="Arial" w:hAnsi="Arial" w:cs="Arial"/>
                <w:color w:val="000000"/>
                <w:sz w:val="20"/>
                <w:szCs w:val="20"/>
                <w:bdr w:val="none" w:sz="0" w:space="0" w:color="auto" w:frame="1"/>
                <w:lang w:val="en"/>
              </w:rPr>
              <w:t xml:space="preserve"> for a recipe </w:t>
            </w:r>
            <w:r>
              <w:rPr>
                <w:rStyle w:val="normaltextrun"/>
                <w:rFonts w:ascii="Arial" w:hAnsi="Arial" w:cs="Arial"/>
                <w:color w:val="000000"/>
                <w:sz w:val="20"/>
                <w:szCs w:val="20"/>
                <w:bdr w:val="none" w:sz="0" w:space="0" w:color="auto" w:frame="1"/>
                <w:lang w:val="en"/>
              </w:rPr>
              <w:t>and create a food label for a dish.</w:t>
            </w:r>
          </w:p>
        </w:tc>
      </w:tr>
      <w:tr w:rsidR="00E83B17" w:rsidRPr="006F7C4B" w14:paraId="0D179662" w14:textId="77777777" w:rsidTr="1404132D">
        <w:tc>
          <w:tcPr>
            <w:tcW w:w="952" w:type="dxa"/>
            <w:shd w:val="clear" w:color="auto" w:fill="auto"/>
          </w:tcPr>
          <w:p w14:paraId="32277488" w14:textId="77777777" w:rsidR="00E83B17" w:rsidRDefault="00E83B17" w:rsidP="00083ED8">
            <w:pPr>
              <w:jc w:val="center"/>
              <w:rPr>
                <w:rFonts w:ascii="Arial" w:hAnsi="Arial" w:cs="Arial"/>
                <w:sz w:val="20"/>
                <w:szCs w:val="20"/>
              </w:rPr>
            </w:pPr>
            <w:r>
              <w:rPr>
                <w:rFonts w:ascii="Arial" w:hAnsi="Arial" w:cs="Arial"/>
                <w:sz w:val="20"/>
                <w:szCs w:val="20"/>
              </w:rPr>
              <w:t>5</w:t>
            </w:r>
          </w:p>
          <w:p w14:paraId="3F606B6D" w14:textId="25EAB54B" w:rsidR="00490CCD" w:rsidRDefault="00425F27" w:rsidP="00083ED8">
            <w:pPr>
              <w:jc w:val="center"/>
              <w:rPr>
                <w:rFonts w:ascii="Arial" w:hAnsi="Arial" w:cs="Arial"/>
                <w:sz w:val="20"/>
                <w:szCs w:val="20"/>
              </w:rPr>
            </w:pPr>
            <w:hyperlink r:id="rId16" w:history="1">
              <w:r w:rsidR="00490CCD" w:rsidRPr="00490CCD">
                <w:rPr>
                  <w:rStyle w:val="Hyperlink"/>
                  <w:rFonts w:ascii="Arial" w:hAnsi="Arial" w:cs="Arial"/>
                  <w:sz w:val="20"/>
                  <w:szCs w:val="20"/>
                </w:rPr>
                <w:t>Lesso</w:t>
              </w:r>
              <w:r w:rsidR="00490CCD" w:rsidRPr="00490CCD">
                <w:rPr>
                  <w:rStyle w:val="Hyperlink"/>
                  <w:rFonts w:ascii="Arial" w:hAnsi="Arial" w:cs="Arial"/>
                  <w:sz w:val="20"/>
                  <w:szCs w:val="20"/>
                </w:rPr>
                <w:t>n</w:t>
              </w:r>
              <w:r w:rsidR="00490CCD" w:rsidRPr="00490CCD">
                <w:rPr>
                  <w:rStyle w:val="Hyperlink"/>
                  <w:rFonts w:ascii="Arial" w:hAnsi="Arial" w:cs="Arial"/>
                  <w:sz w:val="20"/>
                  <w:szCs w:val="20"/>
                </w:rPr>
                <w:t xml:space="preserve"> plan 5</w:t>
              </w:r>
            </w:hyperlink>
          </w:p>
        </w:tc>
        <w:tc>
          <w:tcPr>
            <w:tcW w:w="8386" w:type="dxa"/>
            <w:shd w:val="clear" w:color="auto" w:fill="auto"/>
          </w:tcPr>
          <w:p w14:paraId="19CDB4A3" w14:textId="77777777" w:rsidR="00E83B17" w:rsidRPr="006F7C4B" w:rsidRDefault="00E83B17" w:rsidP="00E83B17">
            <w:pPr>
              <w:rPr>
                <w:rFonts w:ascii="Arial" w:hAnsi="Arial" w:cs="Arial"/>
                <w:sz w:val="20"/>
                <w:szCs w:val="20"/>
              </w:rPr>
            </w:pPr>
            <w:r w:rsidRPr="006F7C4B">
              <w:rPr>
                <w:rFonts w:ascii="Arial" w:hAnsi="Arial" w:cs="Arial"/>
                <w:sz w:val="20"/>
                <w:szCs w:val="20"/>
              </w:rPr>
              <w:t xml:space="preserve">To explain the sources, types and functions of protein. </w:t>
            </w:r>
          </w:p>
          <w:p w14:paraId="03979913" w14:textId="77777777" w:rsidR="00E83B17" w:rsidRPr="006F7C4B" w:rsidRDefault="00E83B17" w:rsidP="00E83B17">
            <w:pPr>
              <w:rPr>
                <w:rFonts w:ascii="Arial" w:hAnsi="Arial" w:cs="Arial"/>
                <w:sz w:val="20"/>
                <w:szCs w:val="20"/>
              </w:rPr>
            </w:pPr>
            <w:r w:rsidRPr="006F7C4B">
              <w:rPr>
                <w:rFonts w:ascii="Arial" w:hAnsi="Arial" w:cs="Arial"/>
                <w:sz w:val="20"/>
                <w:szCs w:val="20"/>
              </w:rPr>
              <w:t>To describe the dietary recommendations for protein and how it relates to their diet.</w:t>
            </w:r>
          </w:p>
          <w:p w14:paraId="7105F868" w14:textId="69D828CB" w:rsidR="00E83B17" w:rsidRPr="70DCB027" w:rsidRDefault="00E83B17" w:rsidP="00E83B17">
            <w:pPr>
              <w:rPr>
                <w:rStyle w:val="normaltextrun"/>
                <w:rFonts w:ascii="Arial" w:hAnsi="Arial" w:cs="Arial"/>
                <w:color w:val="000000" w:themeColor="text1"/>
                <w:sz w:val="20"/>
                <w:szCs w:val="20"/>
              </w:rPr>
            </w:pPr>
            <w:r w:rsidRPr="006F7C4B">
              <w:rPr>
                <w:rFonts w:ascii="Arial" w:hAnsi="Arial" w:cs="Arial"/>
                <w:sz w:val="20"/>
                <w:szCs w:val="20"/>
              </w:rPr>
              <w:t>To define protein complementation.</w:t>
            </w:r>
          </w:p>
        </w:tc>
      </w:tr>
      <w:tr w:rsidR="007324A3" w:rsidRPr="006F7C4B" w14:paraId="5CD94C1D" w14:textId="77777777" w:rsidTr="1404132D">
        <w:tc>
          <w:tcPr>
            <w:tcW w:w="952" w:type="dxa"/>
            <w:shd w:val="clear" w:color="auto" w:fill="auto"/>
          </w:tcPr>
          <w:p w14:paraId="123968D9" w14:textId="77777777" w:rsidR="007324A3" w:rsidRDefault="00E83B17" w:rsidP="00083ED8">
            <w:pPr>
              <w:jc w:val="center"/>
              <w:rPr>
                <w:rFonts w:ascii="Arial" w:hAnsi="Arial" w:cs="Arial"/>
                <w:sz w:val="20"/>
                <w:szCs w:val="20"/>
              </w:rPr>
            </w:pPr>
            <w:r>
              <w:rPr>
                <w:rFonts w:ascii="Arial" w:hAnsi="Arial" w:cs="Arial"/>
                <w:sz w:val="20"/>
                <w:szCs w:val="20"/>
              </w:rPr>
              <w:t>6</w:t>
            </w:r>
          </w:p>
          <w:p w14:paraId="18202FFA" w14:textId="77777777" w:rsidR="00490CCD" w:rsidRDefault="00490CCD" w:rsidP="00083ED8">
            <w:pPr>
              <w:jc w:val="center"/>
              <w:rPr>
                <w:rFonts w:ascii="Arial" w:hAnsi="Arial" w:cs="Arial"/>
                <w:sz w:val="20"/>
                <w:szCs w:val="20"/>
              </w:rPr>
            </w:pPr>
          </w:p>
          <w:p w14:paraId="4D2DE11E" w14:textId="753326FC" w:rsidR="00490CCD" w:rsidRPr="006F7C4B" w:rsidRDefault="00425F27" w:rsidP="00083ED8">
            <w:pPr>
              <w:jc w:val="center"/>
              <w:rPr>
                <w:rFonts w:ascii="Arial" w:hAnsi="Arial" w:cs="Arial"/>
                <w:sz w:val="20"/>
                <w:szCs w:val="20"/>
              </w:rPr>
            </w:pPr>
            <w:hyperlink r:id="rId17" w:history="1">
              <w:r w:rsidR="00490CCD" w:rsidRPr="00490CCD">
                <w:rPr>
                  <w:rStyle w:val="Hyperlink"/>
                  <w:rFonts w:ascii="Arial" w:hAnsi="Arial" w:cs="Arial"/>
                  <w:sz w:val="20"/>
                  <w:szCs w:val="20"/>
                </w:rPr>
                <w:t>Lesson plan 6</w:t>
              </w:r>
            </w:hyperlink>
            <w:r w:rsidR="00490CCD">
              <w:rPr>
                <w:rFonts w:ascii="Arial" w:hAnsi="Arial" w:cs="Arial"/>
                <w:sz w:val="20"/>
                <w:szCs w:val="20"/>
              </w:rPr>
              <w:t xml:space="preserve"> </w:t>
            </w:r>
          </w:p>
        </w:tc>
        <w:tc>
          <w:tcPr>
            <w:tcW w:w="8386" w:type="dxa"/>
            <w:shd w:val="clear" w:color="auto" w:fill="auto"/>
          </w:tcPr>
          <w:p w14:paraId="682E6BD2" w14:textId="77777777" w:rsidR="007324A3" w:rsidRDefault="007324A3" w:rsidP="007324A3">
            <w:pPr>
              <w:rPr>
                <w:rStyle w:val="eop"/>
                <w:rFonts w:ascii="Arial" w:hAnsi="Arial" w:cs="Arial"/>
                <w:color w:val="000000"/>
                <w:sz w:val="20"/>
                <w:szCs w:val="20"/>
              </w:rPr>
            </w:pPr>
            <w:r w:rsidRPr="70DCB027">
              <w:rPr>
                <w:rStyle w:val="normaltextrun"/>
                <w:rFonts w:ascii="Arial" w:hAnsi="Arial" w:cs="Arial"/>
                <w:color w:val="000000" w:themeColor="text1"/>
                <w:sz w:val="20"/>
                <w:szCs w:val="20"/>
              </w:rPr>
              <w:t>To develop and demonstrate knife skills</w:t>
            </w:r>
            <w:r>
              <w:rPr>
                <w:rStyle w:val="normaltextrun"/>
                <w:rFonts w:ascii="Arial" w:hAnsi="Arial" w:cs="Arial"/>
                <w:color w:val="000000" w:themeColor="text1"/>
                <w:sz w:val="20"/>
                <w:szCs w:val="20"/>
              </w:rPr>
              <w:t>, grating</w:t>
            </w:r>
            <w:r w:rsidRPr="70DCB027">
              <w:rPr>
                <w:rStyle w:val="normaltextrun"/>
                <w:rFonts w:ascii="Arial" w:hAnsi="Arial" w:cs="Arial"/>
                <w:color w:val="000000" w:themeColor="text1"/>
                <w:sz w:val="20"/>
                <w:szCs w:val="20"/>
              </w:rPr>
              <w:t xml:space="preserve"> and</w:t>
            </w:r>
            <w:r>
              <w:rPr>
                <w:rStyle w:val="normaltextrun"/>
                <w:rFonts w:ascii="Arial" w:hAnsi="Arial" w:cs="Arial"/>
                <w:color w:val="000000" w:themeColor="text1"/>
                <w:sz w:val="20"/>
                <w:szCs w:val="20"/>
              </w:rPr>
              <w:t xml:space="preserve"> </w:t>
            </w:r>
            <w:r w:rsidRPr="70DCB027">
              <w:rPr>
                <w:rStyle w:val="normaltextrun"/>
                <w:rFonts w:ascii="Arial" w:hAnsi="Arial" w:cs="Arial"/>
                <w:color w:val="000000" w:themeColor="text1"/>
                <w:sz w:val="20"/>
                <w:szCs w:val="20"/>
              </w:rPr>
              <w:t>using the oven (baking) to prepare and cook frittata.</w:t>
            </w:r>
            <w:r w:rsidRPr="70DCB027">
              <w:rPr>
                <w:rStyle w:val="eop"/>
                <w:rFonts w:ascii="Arial" w:hAnsi="Arial" w:cs="Arial"/>
                <w:color w:val="000000" w:themeColor="text1"/>
                <w:sz w:val="20"/>
                <w:szCs w:val="20"/>
              </w:rPr>
              <w:t> </w:t>
            </w:r>
          </w:p>
          <w:p w14:paraId="57EB43DC" w14:textId="5C3F4E72" w:rsidR="007324A3" w:rsidRDefault="007324A3" w:rsidP="007324A3">
            <w:pPr>
              <w:rPr>
                <w:rStyle w:val="eop"/>
                <w:rFonts w:ascii="Arial" w:hAnsi="Arial" w:cs="Arial"/>
                <w:color w:val="000000"/>
                <w:sz w:val="20"/>
                <w:szCs w:val="20"/>
              </w:rPr>
            </w:pPr>
            <w:r w:rsidRPr="70DCB027">
              <w:rPr>
                <w:rStyle w:val="normaltextrun"/>
                <w:rFonts w:ascii="Arial" w:hAnsi="Arial" w:cs="Arial"/>
                <w:color w:val="000000" w:themeColor="text1"/>
                <w:sz w:val="20"/>
                <w:szCs w:val="20"/>
                <w:lang w:val="en"/>
              </w:rPr>
              <w:t xml:space="preserve">To </w:t>
            </w:r>
            <w:r w:rsidR="0002393F">
              <w:rPr>
                <w:rStyle w:val="normaltextrun"/>
                <w:rFonts w:ascii="Arial" w:hAnsi="Arial" w:cs="Arial"/>
                <w:color w:val="000000"/>
                <w:sz w:val="20"/>
                <w:szCs w:val="20"/>
                <w:shd w:val="clear" w:color="auto" w:fill="FFFFFF"/>
                <w:lang w:val="en"/>
              </w:rPr>
              <w:t xml:space="preserve">develop and demonstrate </w:t>
            </w:r>
            <w:r w:rsidRPr="70DCB027">
              <w:rPr>
                <w:rStyle w:val="normaltextrun"/>
                <w:rFonts w:ascii="Arial" w:hAnsi="Arial" w:cs="Arial"/>
                <w:color w:val="000000" w:themeColor="text1"/>
                <w:sz w:val="20"/>
                <w:szCs w:val="20"/>
                <w:lang w:val="en"/>
              </w:rPr>
              <w:t xml:space="preserve">the principles of food hygiene and safety, focusing on handling eggs, </w:t>
            </w:r>
            <w:r w:rsidR="00853586">
              <w:rPr>
                <w:rStyle w:val="normaltextrun"/>
                <w:rFonts w:ascii="Arial" w:hAnsi="Arial" w:cs="Arial"/>
                <w:color w:val="000000" w:themeColor="text1"/>
                <w:sz w:val="20"/>
                <w:szCs w:val="20"/>
                <w:lang w:val="en"/>
              </w:rPr>
              <w:t>using</w:t>
            </w:r>
            <w:r w:rsidRPr="70DCB027">
              <w:rPr>
                <w:rStyle w:val="normaltextrun"/>
                <w:rFonts w:ascii="Arial" w:hAnsi="Arial" w:cs="Arial"/>
                <w:color w:val="000000" w:themeColor="text1"/>
                <w:sz w:val="20"/>
                <w:szCs w:val="20"/>
                <w:lang w:val="en"/>
              </w:rPr>
              <w:t xml:space="preserve"> knives</w:t>
            </w:r>
            <w:r>
              <w:rPr>
                <w:rStyle w:val="normaltextrun"/>
                <w:rFonts w:ascii="Arial" w:hAnsi="Arial" w:cs="Arial"/>
                <w:color w:val="000000" w:themeColor="text1"/>
                <w:sz w:val="20"/>
                <w:szCs w:val="20"/>
                <w:lang w:val="en"/>
              </w:rPr>
              <w:t>, grating</w:t>
            </w:r>
            <w:r w:rsidRPr="70DCB027">
              <w:rPr>
                <w:rStyle w:val="normaltextrun"/>
                <w:rFonts w:ascii="Arial" w:hAnsi="Arial" w:cs="Arial"/>
                <w:color w:val="000000" w:themeColor="text1"/>
                <w:sz w:val="20"/>
                <w:szCs w:val="20"/>
                <w:lang w:val="en"/>
              </w:rPr>
              <w:t xml:space="preserve"> and the oven.</w:t>
            </w:r>
            <w:r w:rsidRPr="70DCB027">
              <w:rPr>
                <w:rStyle w:val="eop"/>
                <w:rFonts w:ascii="Arial" w:hAnsi="Arial" w:cs="Arial"/>
                <w:color w:val="000000" w:themeColor="text1"/>
                <w:sz w:val="20"/>
                <w:szCs w:val="20"/>
              </w:rPr>
              <w:t> </w:t>
            </w:r>
          </w:p>
          <w:p w14:paraId="74222458" w14:textId="77973053" w:rsidR="007324A3" w:rsidRDefault="007324A3" w:rsidP="007324A3">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rPr>
              <w:t>To describe the functions of eggs in cooking.</w:t>
            </w:r>
            <w:r>
              <w:rPr>
                <w:rStyle w:val="eop"/>
                <w:rFonts w:ascii="Arial" w:hAnsi="Arial" w:cs="Arial"/>
                <w:color w:val="000000"/>
                <w:sz w:val="20"/>
                <w:szCs w:val="20"/>
              </w:rPr>
              <w:t> </w:t>
            </w:r>
          </w:p>
        </w:tc>
      </w:tr>
      <w:tr w:rsidR="00432CC5" w:rsidRPr="006F7C4B" w14:paraId="013935B2" w14:textId="77777777" w:rsidTr="1404132D">
        <w:tc>
          <w:tcPr>
            <w:tcW w:w="952" w:type="dxa"/>
            <w:shd w:val="clear" w:color="auto" w:fill="auto"/>
          </w:tcPr>
          <w:p w14:paraId="728310B2" w14:textId="77777777" w:rsidR="00432CC5" w:rsidRDefault="007324A3" w:rsidP="00083ED8">
            <w:pPr>
              <w:jc w:val="center"/>
              <w:rPr>
                <w:rFonts w:ascii="Arial" w:hAnsi="Arial" w:cs="Arial"/>
                <w:sz w:val="20"/>
                <w:szCs w:val="20"/>
              </w:rPr>
            </w:pPr>
            <w:r>
              <w:rPr>
                <w:rFonts w:ascii="Arial" w:hAnsi="Arial" w:cs="Arial"/>
                <w:sz w:val="20"/>
                <w:szCs w:val="20"/>
              </w:rPr>
              <w:t>7</w:t>
            </w:r>
          </w:p>
          <w:p w14:paraId="0186B664" w14:textId="77777777" w:rsidR="00490CCD" w:rsidRDefault="00490CCD" w:rsidP="00083ED8">
            <w:pPr>
              <w:jc w:val="center"/>
              <w:rPr>
                <w:rFonts w:ascii="Arial" w:hAnsi="Arial" w:cs="Arial"/>
                <w:sz w:val="20"/>
                <w:szCs w:val="20"/>
              </w:rPr>
            </w:pPr>
          </w:p>
          <w:p w14:paraId="64B56F7D" w14:textId="14DB6E0B" w:rsidR="00490CCD" w:rsidRPr="006F7C4B" w:rsidRDefault="00425F27" w:rsidP="00083ED8">
            <w:pPr>
              <w:jc w:val="center"/>
              <w:rPr>
                <w:rFonts w:ascii="Arial" w:hAnsi="Arial" w:cs="Arial"/>
                <w:sz w:val="20"/>
                <w:szCs w:val="20"/>
              </w:rPr>
            </w:pPr>
            <w:hyperlink r:id="rId18" w:history="1">
              <w:r w:rsidR="00490CCD" w:rsidRPr="00490CCD">
                <w:rPr>
                  <w:rStyle w:val="Hyperlink"/>
                  <w:rFonts w:ascii="Arial" w:hAnsi="Arial" w:cs="Arial"/>
                  <w:sz w:val="20"/>
                  <w:szCs w:val="20"/>
                </w:rPr>
                <w:t>Lesson plan 7</w:t>
              </w:r>
            </w:hyperlink>
          </w:p>
        </w:tc>
        <w:tc>
          <w:tcPr>
            <w:tcW w:w="8386" w:type="dxa"/>
            <w:shd w:val="clear" w:color="auto" w:fill="auto"/>
          </w:tcPr>
          <w:p w14:paraId="1972C0E1" w14:textId="77777777" w:rsidR="00432CC5" w:rsidRDefault="00432CC5" w:rsidP="00432CC5">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To develop and demonstrate knife skills, rubbing-in, forming and shaping a dough, and using the oven (baking) to prepare and cook fruit scones.</w:t>
            </w:r>
            <w:r>
              <w:rPr>
                <w:rStyle w:val="eop"/>
                <w:rFonts w:ascii="Arial" w:hAnsi="Arial" w:cs="Arial"/>
                <w:color w:val="000000"/>
                <w:sz w:val="20"/>
                <w:szCs w:val="20"/>
                <w:shd w:val="clear" w:color="auto" w:fill="FFFFFF"/>
              </w:rPr>
              <w:t> </w:t>
            </w:r>
          </w:p>
          <w:p w14:paraId="625E26CB" w14:textId="33BD9CAA" w:rsidR="00432CC5" w:rsidRDefault="00432CC5" w:rsidP="00432CC5">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To </w:t>
            </w:r>
            <w:r w:rsidR="0002393F">
              <w:rPr>
                <w:rStyle w:val="normaltextrun"/>
                <w:rFonts w:ascii="Arial" w:hAnsi="Arial" w:cs="Arial"/>
                <w:color w:val="000000"/>
                <w:sz w:val="20"/>
                <w:szCs w:val="20"/>
                <w:shd w:val="clear" w:color="auto" w:fill="FFFFFF"/>
                <w:lang w:val="en"/>
              </w:rPr>
              <w:t xml:space="preserve">develop and demonstrate </w:t>
            </w:r>
            <w:r>
              <w:rPr>
                <w:rStyle w:val="normaltextrun"/>
                <w:rFonts w:ascii="Arial" w:hAnsi="Arial" w:cs="Arial"/>
                <w:color w:val="000000"/>
                <w:sz w:val="20"/>
                <w:szCs w:val="20"/>
                <w:shd w:val="clear" w:color="auto" w:fill="FFFFFF"/>
              </w:rPr>
              <w:t xml:space="preserve">the principles of food hygiene and safety, focusing on </w:t>
            </w:r>
            <w:r w:rsidR="00853586">
              <w:rPr>
                <w:rStyle w:val="normaltextrun"/>
                <w:rFonts w:ascii="Arial" w:hAnsi="Arial" w:cs="Arial"/>
                <w:color w:val="000000"/>
                <w:sz w:val="20"/>
                <w:szCs w:val="20"/>
                <w:shd w:val="clear" w:color="auto" w:fill="FFFFFF"/>
              </w:rPr>
              <w:t>using</w:t>
            </w:r>
            <w:r>
              <w:rPr>
                <w:rStyle w:val="normaltextrun"/>
                <w:rFonts w:ascii="Arial" w:hAnsi="Arial" w:cs="Arial"/>
                <w:color w:val="000000"/>
                <w:sz w:val="20"/>
                <w:szCs w:val="20"/>
                <w:shd w:val="clear" w:color="auto" w:fill="FFFFFF"/>
              </w:rPr>
              <w:t xml:space="preserve"> knives</w:t>
            </w:r>
            <w:r w:rsidR="00BA78BC">
              <w:rPr>
                <w:rStyle w:val="normaltextrun"/>
                <w:rFonts w:ascii="Arial" w:hAnsi="Arial" w:cs="Arial"/>
                <w:color w:val="000000"/>
                <w:sz w:val="20"/>
                <w:szCs w:val="20"/>
                <w:shd w:val="clear" w:color="auto" w:fill="FFFFFF"/>
              </w:rPr>
              <w:t>, grating</w:t>
            </w:r>
            <w:r>
              <w:rPr>
                <w:rStyle w:val="normaltextrun"/>
                <w:rFonts w:ascii="Arial" w:hAnsi="Arial" w:cs="Arial"/>
                <w:color w:val="000000"/>
                <w:sz w:val="20"/>
                <w:szCs w:val="20"/>
                <w:shd w:val="clear" w:color="auto" w:fill="FFFFFF"/>
              </w:rPr>
              <w:t xml:space="preserve"> and the oven.</w:t>
            </w:r>
          </w:p>
          <w:p w14:paraId="1F830A92" w14:textId="58343B8D" w:rsidR="00432CC5" w:rsidRDefault="00432CC5" w:rsidP="00432CC5">
            <w:pPr>
              <w:rPr>
                <w:rStyle w:val="normaltextrun"/>
                <w:rFonts w:ascii="Arial" w:hAnsi="Arial" w:cs="Arial"/>
                <w:color w:val="000000"/>
                <w:sz w:val="20"/>
                <w:szCs w:val="20"/>
                <w:shd w:val="clear" w:color="auto" w:fill="FFFFFF"/>
              </w:rPr>
            </w:pPr>
            <w:r w:rsidRPr="70DCB027">
              <w:rPr>
                <w:rStyle w:val="normaltextrun"/>
                <w:rFonts w:ascii="Arial" w:hAnsi="Arial" w:cs="Arial"/>
                <w:color w:val="000000" w:themeColor="text1"/>
                <w:sz w:val="20"/>
                <w:szCs w:val="20"/>
              </w:rPr>
              <w:t>To explain the term ‘seasonality’ and how to reduce</w:t>
            </w:r>
            <w:r w:rsidR="00306F20">
              <w:rPr>
                <w:rStyle w:val="normaltextrun"/>
                <w:rFonts w:ascii="Arial" w:hAnsi="Arial" w:cs="Arial"/>
                <w:color w:val="000000" w:themeColor="text1"/>
                <w:sz w:val="20"/>
                <w:szCs w:val="20"/>
              </w:rPr>
              <w:t xml:space="preserve"> the waste of fruit, vegetables and bread</w:t>
            </w:r>
            <w:r w:rsidRPr="70DCB027">
              <w:rPr>
                <w:rStyle w:val="normaltextrun"/>
                <w:rFonts w:ascii="Arial" w:hAnsi="Arial" w:cs="Arial"/>
                <w:color w:val="000000" w:themeColor="text1"/>
                <w:sz w:val="20"/>
                <w:szCs w:val="20"/>
              </w:rPr>
              <w:t xml:space="preserve"> in the home</w:t>
            </w:r>
            <w:r w:rsidR="00EC104F">
              <w:rPr>
                <w:rStyle w:val="normaltextrun"/>
                <w:rFonts w:ascii="Arial" w:hAnsi="Arial" w:cs="Arial"/>
                <w:color w:val="000000" w:themeColor="text1"/>
                <w:sz w:val="20"/>
                <w:szCs w:val="20"/>
              </w:rPr>
              <w:t xml:space="preserve"> and at school</w:t>
            </w:r>
            <w:r w:rsidRPr="70DCB027">
              <w:rPr>
                <w:rStyle w:val="normaltextrun"/>
                <w:rFonts w:ascii="Arial" w:hAnsi="Arial" w:cs="Arial"/>
                <w:color w:val="000000" w:themeColor="text1"/>
                <w:sz w:val="20"/>
                <w:szCs w:val="20"/>
              </w:rPr>
              <w:t>.</w:t>
            </w:r>
            <w:r w:rsidRPr="70DCB027">
              <w:rPr>
                <w:rStyle w:val="eop"/>
                <w:rFonts w:ascii="Arial" w:hAnsi="Arial" w:cs="Arial"/>
                <w:color w:val="000000" w:themeColor="text1"/>
                <w:sz w:val="20"/>
                <w:szCs w:val="20"/>
              </w:rPr>
              <w:t> </w:t>
            </w:r>
          </w:p>
        </w:tc>
      </w:tr>
      <w:tr w:rsidR="00534DBC" w:rsidRPr="006F7C4B" w14:paraId="298C3162" w14:textId="77777777" w:rsidTr="1404132D">
        <w:tc>
          <w:tcPr>
            <w:tcW w:w="952" w:type="dxa"/>
            <w:shd w:val="clear" w:color="auto" w:fill="auto"/>
          </w:tcPr>
          <w:p w14:paraId="42E6EB10" w14:textId="77777777" w:rsidR="00534DBC" w:rsidRDefault="000903A5" w:rsidP="00083ED8">
            <w:pPr>
              <w:jc w:val="center"/>
              <w:rPr>
                <w:rFonts w:ascii="Arial" w:hAnsi="Arial" w:cs="Arial"/>
                <w:sz w:val="20"/>
                <w:szCs w:val="20"/>
              </w:rPr>
            </w:pPr>
            <w:r>
              <w:rPr>
                <w:rFonts w:ascii="Arial" w:hAnsi="Arial" w:cs="Arial"/>
                <w:sz w:val="20"/>
                <w:szCs w:val="20"/>
              </w:rPr>
              <w:t>8</w:t>
            </w:r>
          </w:p>
          <w:p w14:paraId="5EBEC3CD" w14:textId="77777777" w:rsidR="00490CCD" w:rsidRDefault="00490CCD" w:rsidP="00083ED8">
            <w:pPr>
              <w:jc w:val="center"/>
              <w:rPr>
                <w:rFonts w:ascii="Arial" w:hAnsi="Arial" w:cs="Arial"/>
                <w:sz w:val="20"/>
                <w:szCs w:val="20"/>
              </w:rPr>
            </w:pPr>
          </w:p>
          <w:p w14:paraId="105B14F2" w14:textId="4DD73BAB" w:rsidR="00490CCD" w:rsidRPr="006F7C4B" w:rsidRDefault="00425F27" w:rsidP="00083ED8">
            <w:pPr>
              <w:jc w:val="center"/>
              <w:rPr>
                <w:rFonts w:ascii="Arial" w:hAnsi="Arial" w:cs="Arial"/>
                <w:sz w:val="20"/>
                <w:szCs w:val="20"/>
              </w:rPr>
            </w:pPr>
            <w:hyperlink r:id="rId19" w:history="1">
              <w:r w:rsidR="00490CCD" w:rsidRPr="00490CCD">
                <w:rPr>
                  <w:rStyle w:val="Hyperlink"/>
                  <w:rFonts w:ascii="Arial" w:hAnsi="Arial" w:cs="Arial"/>
                  <w:sz w:val="20"/>
                  <w:szCs w:val="20"/>
                </w:rPr>
                <w:t>Lesson plan 8</w:t>
              </w:r>
            </w:hyperlink>
          </w:p>
        </w:tc>
        <w:tc>
          <w:tcPr>
            <w:tcW w:w="8386" w:type="dxa"/>
            <w:shd w:val="clear" w:color="auto" w:fill="auto"/>
          </w:tcPr>
          <w:p w14:paraId="113F4DFA" w14:textId="0AA233DA" w:rsidR="00534DBC" w:rsidRPr="006F7C4B" w:rsidRDefault="00534DBC" w:rsidP="00083ED8">
            <w:pPr>
              <w:rPr>
                <w:rFonts w:ascii="Arial" w:hAnsi="Arial" w:cs="Arial"/>
                <w:sz w:val="20"/>
                <w:szCs w:val="20"/>
              </w:rPr>
            </w:pPr>
            <w:r w:rsidRPr="70DCB027">
              <w:rPr>
                <w:rFonts w:ascii="Arial" w:hAnsi="Arial" w:cs="Arial"/>
                <w:sz w:val="20"/>
                <w:szCs w:val="20"/>
              </w:rPr>
              <w:t>To name the</w:t>
            </w:r>
            <w:r w:rsidR="00407E3D">
              <w:rPr>
                <w:rFonts w:ascii="Arial" w:hAnsi="Arial" w:cs="Arial"/>
                <w:sz w:val="20"/>
                <w:szCs w:val="20"/>
              </w:rPr>
              <w:t xml:space="preserve"> key</w:t>
            </w:r>
            <w:r w:rsidRPr="70DCB027">
              <w:rPr>
                <w:rFonts w:ascii="Arial" w:hAnsi="Arial" w:cs="Arial"/>
                <w:sz w:val="20"/>
                <w:szCs w:val="20"/>
              </w:rPr>
              <w:t xml:space="preserve"> micronutrients and state why they are needed in the diet.</w:t>
            </w:r>
          </w:p>
          <w:p w14:paraId="449F1CED" w14:textId="51DF5ED1" w:rsidR="00534DBC" w:rsidRPr="006F7C4B" w:rsidRDefault="00534DBC" w:rsidP="00083ED8">
            <w:pPr>
              <w:rPr>
                <w:rFonts w:ascii="Arial" w:hAnsi="Arial" w:cs="Arial"/>
                <w:sz w:val="20"/>
                <w:szCs w:val="20"/>
              </w:rPr>
            </w:pPr>
            <w:r w:rsidRPr="70DCB027">
              <w:rPr>
                <w:rFonts w:ascii="Arial" w:hAnsi="Arial" w:cs="Arial"/>
                <w:sz w:val="20"/>
                <w:szCs w:val="20"/>
              </w:rPr>
              <w:t>To explain the sources, types and functions of vitamins A, D, B</w:t>
            </w:r>
            <w:r w:rsidR="1A170855" w:rsidRPr="70DCB027">
              <w:rPr>
                <w:rFonts w:ascii="Arial" w:hAnsi="Arial" w:cs="Arial"/>
                <w:sz w:val="20"/>
                <w:szCs w:val="20"/>
              </w:rPr>
              <w:t>-</w:t>
            </w:r>
            <w:r w:rsidRPr="70DCB027">
              <w:rPr>
                <w:rFonts w:ascii="Arial" w:hAnsi="Arial" w:cs="Arial"/>
                <w:sz w:val="20"/>
                <w:szCs w:val="20"/>
              </w:rPr>
              <w:t>group</w:t>
            </w:r>
            <w:r w:rsidR="00E06257">
              <w:rPr>
                <w:rFonts w:ascii="Arial" w:hAnsi="Arial" w:cs="Arial"/>
                <w:sz w:val="20"/>
                <w:szCs w:val="20"/>
              </w:rPr>
              <w:t xml:space="preserve"> (</w:t>
            </w:r>
            <w:proofErr w:type="spellStart"/>
            <w:r w:rsidR="00E06257">
              <w:rPr>
                <w:rFonts w:ascii="Arial" w:hAnsi="Arial" w:cs="Arial"/>
                <w:sz w:val="20"/>
                <w:szCs w:val="20"/>
              </w:rPr>
              <w:t>Thiamin</w:t>
            </w:r>
            <w:proofErr w:type="spellEnd"/>
            <w:r w:rsidR="00E06257">
              <w:rPr>
                <w:rFonts w:ascii="Arial" w:hAnsi="Arial" w:cs="Arial"/>
                <w:sz w:val="20"/>
                <w:szCs w:val="20"/>
              </w:rPr>
              <w:t xml:space="preserve">, </w:t>
            </w:r>
            <w:proofErr w:type="spellStart"/>
            <w:r w:rsidR="00E06257">
              <w:rPr>
                <w:rFonts w:ascii="Arial" w:hAnsi="Arial" w:cs="Arial"/>
                <w:sz w:val="20"/>
                <w:szCs w:val="20"/>
              </w:rPr>
              <w:t>Roboflavin</w:t>
            </w:r>
            <w:proofErr w:type="spellEnd"/>
            <w:r w:rsidR="00E06257">
              <w:rPr>
                <w:rFonts w:ascii="Arial" w:hAnsi="Arial" w:cs="Arial"/>
                <w:sz w:val="20"/>
                <w:szCs w:val="20"/>
              </w:rPr>
              <w:t xml:space="preserve"> and Niacin)</w:t>
            </w:r>
            <w:r w:rsidRPr="70DCB027">
              <w:rPr>
                <w:rFonts w:ascii="Arial" w:hAnsi="Arial" w:cs="Arial"/>
                <w:sz w:val="20"/>
                <w:szCs w:val="20"/>
              </w:rPr>
              <w:t xml:space="preserve"> and C. </w:t>
            </w:r>
          </w:p>
          <w:p w14:paraId="27259747" w14:textId="77777777" w:rsidR="00534DBC" w:rsidRPr="006F7C4B" w:rsidRDefault="00534DBC" w:rsidP="00083ED8">
            <w:pPr>
              <w:rPr>
                <w:rFonts w:ascii="Arial" w:hAnsi="Arial" w:cs="Arial"/>
                <w:sz w:val="20"/>
                <w:szCs w:val="20"/>
              </w:rPr>
            </w:pPr>
            <w:r w:rsidRPr="006F7C4B">
              <w:rPr>
                <w:rFonts w:ascii="Arial" w:hAnsi="Arial" w:cs="Arial"/>
                <w:sz w:val="20"/>
                <w:szCs w:val="20"/>
              </w:rPr>
              <w:t xml:space="preserve">To explain the sources, types and functions of calcium, iron and sodium. </w:t>
            </w:r>
          </w:p>
          <w:p w14:paraId="1029AADA" w14:textId="77777777" w:rsidR="00534DBC" w:rsidRPr="006F7C4B" w:rsidRDefault="00534DBC" w:rsidP="00083ED8">
            <w:pPr>
              <w:rPr>
                <w:rFonts w:ascii="Arial" w:hAnsi="Arial" w:cs="Arial"/>
                <w:sz w:val="20"/>
                <w:szCs w:val="20"/>
              </w:rPr>
            </w:pPr>
            <w:r w:rsidRPr="006F7C4B">
              <w:rPr>
                <w:rFonts w:ascii="Arial" w:hAnsi="Arial" w:cs="Arial"/>
                <w:sz w:val="20"/>
                <w:szCs w:val="20"/>
              </w:rPr>
              <w:t xml:space="preserve">To explain the process of gelatinisation in sauce making. </w:t>
            </w:r>
          </w:p>
        </w:tc>
      </w:tr>
      <w:tr w:rsidR="00534DBC" w:rsidRPr="006F7C4B" w14:paraId="13F137CB" w14:textId="77777777" w:rsidTr="1404132D">
        <w:tc>
          <w:tcPr>
            <w:tcW w:w="952" w:type="dxa"/>
            <w:shd w:val="clear" w:color="auto" w:fill="auto"/>
          </w:tcPr>
          <w:p w14:paraId="78FF0B89" w14:textId="77777777" w:rsidR="00534DBC" w:rsidRDefault="000903A5" w:rsidP="00083ED8">
            <w:pPr>
              <w:jc w:val="center"/>
              <w:rPr>
                <w:rFonts w:ascii="Arial" w:hAnsi="Arial" w:cs="Arial"/>
                <w:sz w:val="20"/>
                <w:szCs w:val="20"/>
              </w:rPr>
            </w:pPr>
            <w:r>
              <w:rPr>
                <w:rFonts w:ascii="Arial" w:hAnsi="Arial" w:cs="Arial"/>
                <w:sz w:val="20"/>
                <w:szCs w:val="20"/>
              </w:rPr>
              <w:t>9</w:t>
            </w:r>
          </w:p>
          <w:p w14:paraId="53FCE2AC" w14:textId="77777777" w:rsidR="00490CCD" w:rsidRDefault="00490CCD" w:rsidP="00083ED8">
            <w:pPr>
              <w:jc w:val="center"/>
              <w:rPr>
                <w:rFonts w:ascii="Arial" w:hAnsi="Arial" w:cs="Arial"/>
                <w:sz w:val="20"/>
                <w:szCs w:val="20"/>
              </w:rPr>
            </w:pPr>
          </w:p>
          <w:p w14:paraId="024F3B52" w14:textId="3FD57BBA" w:rsidR="00490CCD" w:rsidRPr="006F7C4B" w:rsidRDefault="00425F27" w:rsidP="00083ED8">
            <w:pPr>
              <w:jc w:val="center"/>
              <w:rPr>
                <w:rFonts w:ascii="Arial" w:hAnsi="Arial" w:cs="Arial"/>
                <w:sz w:val="20"/>
                <w:szCs w:val="20"/>
              </w:rPr>
            </w:pPr>
            <w:hyperlink r:id="rId20" w:history="1">
              <w:r w:rsidR="00490CCD" w:rsidRPr="00490CCD">
                <w:rPr>
                  <w:rStyle w:val="Hyperlink"/>
                  <w:rFonts w:ascii="Arial" w:hAnsi="Arial" w:cs="Arial"/>
                  <w:sz w:val="20"/>
                  <w:szCs w:val="20"/>
                </w:rPr>
                <w:t>Lesson plan 9</w:t>
              </w:r>
            </w:hyperlink>
          </w:p>
        </w:tc>
        <w:tc>
          <w:tcPr>
            <w:tcW w:w="8386" w:type="dxa"/>
            <w:shd w:val="clear" w:color="auto" w:fill="auto"/>
          </w:tcPr>
          <w:p w14:paraId="2AF94CBD" w14:textId="21D963BB" w:rsidR="00A370BF" w:rsidRDefault="4FED4262" w:rsidP="00083ED8">
            <w:pPr>
              <w:rPr>
                <w:rStyle w:val="eop"/>
                <w:rFonts w:ascii="Arial" w:hAnsi="Arial" w:cs="Arial"/>
                <w:color w:val="000000"/>
                <w:sz w:val="20"/>
                <w:szCs w:val="20"/>
              </w:rPr>
            </w:pPr>
            <w:r w:rsidRPr="70DCB027">
              <w:rPr>
                <w:rStyle w:val="normaltextrun"/>
                <w:rFonts w:ascii="Arial" w:hAnsi="Arial" w:cs="Arial"/>
                <w:color w:val="000000" w:themeColor="text1"/>
                <w:sz w:val="20"/>
                <w:szCs w:val="20"/>
              </w:rPr>
              <w:t>To develop and demonstrate knife skills, using the hob (boiling</w:t>
            </w:r>
            <w:r w:rsidR="423F48C6" w:rsidRPr="70DCB027">
              <w:rPr>
                <w:rStyle w:val="normaltextrun"/>
                <w:rFonts w:ascii="Arial" w:hAnsi="Arial" w:cs="Arial"/>
                <w:color w:val="000000" w:themeColor="text1"/>
                <w:sz w:val="20"/>
                <w:szCs w:val="20"/>
              </w:rPr>
              <w:t xml:space="preserve"> and simmering</w:t>
            </w:r>
            <w:r w:rsidRPr="70DCB027">
              <w:rPr>
                <w:rStyle w:val="normaltextrun"/>
                <w:rFonts w:ascii="Arial" w:hAnsi="Arial" w:cs="Arial"/>
                <w:color w:val="000000" w:themeColor="text1"/>
                <w:sz w:val="20"/>
                <w:szCs w:val="20"/>
              </w:rPr>
              <w:t>), </w:t>
            </w:r>
            <w:r w:rsidR="3255138A" w:rsidRPr="70DCB027">
              <w:rPr>
                <w:rStyle w:val="normaltextrun"/>
                <w:rFonts w:ascii="Arial" w:hAnsi="Arial" w:cs="Arial"/>
                <w:color w:val="000000" w:themeColor="text1"/>
                <w:sz w:val="20"/>
                <w:szCs w:val="20"/>
              </w:rPr>
              <w:t xml:space="preserve">the </w:t>
            </w:r>
            <w:r w:rsidRPr="70DCB027">
              <w:rPr>
                <w:rStyle w:val="normaltextrun"/>
                <w:rFonts w:ascii="Arial" w:hAnsi="Arial" w:cs="Arial"/>
                <w:color w:val="000000" w:themeColor="text1"/>
                <w:sz w:val="20"/>
                <w:szCs w:val="20"/>
              </w:rPr>
              <w:t>all-in-one sauce</w:t>
            </w:r>
            <w:r w:rsidR="4629DBD7" w:rsidRPr="70DCB027">
              <w:rPr>
                <w:rStyle w:val="normaltextrun"/>
                <w:rFonts w:ascii="Arial" w:hAnsi="Arial" w:cs="Arial"/>
                <w:color w:val="000000" w:themeColor="text1"/>
                <w:sz w:val="20"/>
                <w:szCs w:val="20"/>
              </w:rPr>
              <w:t> </w:t>
            </w:r>
            <w:r w:rsidR="63018E47" w:rsidRPr="70DCB027">
              <w:rPr>
                <w:rStyle w:val="normaltextrun"/>
                <w:rFonts w:ascii="Arial" w:hAnsi="Arial" w:cs="Arial"/>
                <w:color w:val="000000" w:themeColor="text1"/>
                <w:sz w:val="20"/>
                <w:szCs w:val="20"/>
              </w:rPr>
              <w:t>method</w:t>
            </w:r>
            <w:r w:rsidR="4629DBD7" w:rsidRPr="70DCB027">
              <w:rPr>
                <w:rStyle w:val="normaltextrun"/>
                <w:rFonts w:ascii="Arial" w:hAnsi="Arial" w:cs="Arial"/>
                <w:color w:val="000000" w:themeColor="text1"/>
                <w:sz w:val="20"/>
                <w:szCs w:val="20"/>
              </w:rPr>
              <w:t xml:space="preserve">, </w:t>
            </w:r>
            <w:r w:rsidR="369A8061" w:rsidRPr="70DCB027">
              <w:rPr>
                <w:rStyle w:val="normaltextrun"/>
                <w:rFonts w:ascii="Arial" w:hAnsi="Arial" w:cs="Arial"/>
                <w:color w:val="000000" w:themeColor="text1"/>
                <w:sz w:val="20"/>
                <w:szCs w:val="20"/>
              </w:rPr>
              <w:t xml:space="preserve">and </w:t>
            </w:r>
            <w:r w:rsidR="423F48C6" w:rsidRPr="70DCB027">
              <w:rPr>
                <w:rStyle w:val="normaltextrun"/>
                <w:rFonts w:ascii="Arial" w:hAnsi="Arial" w:cs="Arial"/>
                <w:color w:val="000000" w:themeColor="text1"/>
                <w:sz w:val="20"/>
                <w:szCs w:val="20"/>
              </w:rPr>
              <w:t>using the</w:t>
            </w:r>
            <w:r w:rsidRPr="70DCB027">
              <w:rPr>
                <w:rStyle w:val="normaltextrun"/>
                <w:rFonts w:ascii="Arial" w:hAnsi="Arial" w:cs="Arial"/>
                <w:color w:val="000000" w:themeColor="text1"/>
                <w:sz w:val="20"/>
                <w:szCs w:val="20"/>
              </w:rPr>
              <w:t xml:space="preserve"> grill to prepare and cook tuna pasta bake</w:t>
            </w:r>
            <w:r w:rsidR="35149230" w:rsidRPr="70DCB027">
              <w:rPr>
                <w:rStyle w:val="normaltextrun"/>
                <w:rFonts w:ascii="Arial" w:hAnsi="Arial" w:cs="Arial"/>
                <w:color w:val="000000" w:themeColor="text1"/>
                <w:sz w:val="20"/>
                <w:szCs w:val="20"/>
              </w:rPr>
              <w:t xml:space="preserve"> (or vegetarian alternative)</w:t>
            </w:r>
            <w:r w:rsidRPr="70DCB027">
              <w:rPr>
                <w:rStyle w:val="normaltextrun"/>
                <w:rFonts w:ascii="Arial" w:hAnsi="Arial" w:cs="Arial"/>
                <w:color w:val="000000" w:themeColor="text1"/>
                <w:sz w:val="20"/>
                <w:szCs w:val="20"/>
              </w:rPr>
              <w:t>.</w:t>
            </w:r>
            <w:r w:rsidRPr="70DCB027">
              <w:rPr>
                <w:rStyle w:val="eop"/>
                <w:rFonts w:ascii="Arial" w:hAnsi="Arial" w:cs="Arial"/>
                <w:color w:val="000000" w:themeColor="text1"/>
                <w:sz w:val="20"/>
                <w:szCs w:val="20"/>
              </w:rPr>
              <w:t> </w:t>
            </w:r>
          </w:p>
          <w:p w14:paraId="196B7009" w14:textId="42DBEA30" w:rsidR="00A370BF" w:rsidRDefault="4FED4262" w:rsidP="00083ED8">
            <w:pPr>
              <w:rPr>
                <w:rFonts w:ascii="Arial" w:hAnsi="Arial" w:cs="Arial"/>
                <w:sz w:val="20"/>
                <w:szCs w:val="20"/>
                <w:lang w:val="en"/>
              </w:rPr>
            </w:pPr>
            <w:r w:rsidRPr="70DCB027">
              <w:rPr>
                <w:rStyle w:val="normaltextrun"/>
                <w:rFonts w:ascii="Arial" w:hAnsi="Arial" w:cs="Arial"/>
                <w:color w:val="000000" w:themeColor="text1"/>
                <w:sz w:val="20"/>
                <w:szCs w:val="20"/>
                <w:lang w:val="en"/>
              </w:rPr>
              <w:t xml:space="preserve">To </w:t>
            </w:r>
            <w:r w:rsidR="0002393F">
              <w:rPr>
                <w:rStyle w:val="normaltextrun"/>
                <w:rFonts w:ascii="Arial" w:hAnsi="Arial" w:cs="Arial"/>
                <w:color w:val="000000"/>
                <w:sz w:val="20"/>
                <w:szCs w:val="20"/>
                <w:shd w:val="clear" w:color="auto" w:fill="FFFFFF"/>
                <w:lang w:val="en"/>
              </w:rPr>
              <w:t xml:space="preserve">develop and demonstrate </w:t>
            </w:r>
            <w:r w:rsidRPr="70DCB027">
              <w:rPr>
                <w:rStyle w:val="normaltextrun"/>
                <w:rFonts w:ascii="Arial" w:hAnsi="Arial" w:cs="Arial"/>
                <w:color w:val="000000" w:themeColor="text1"/>
                <w:sz w:val="20"/>
                <w:szCs w:val="20"/>
                <w:lang w:val="en"/>
              </w:rPr>
              <w:t xml:space="preserve">the principles of food hygiene and safety, focusing on </w:t>
            </w:r>
            <w:r w:rsidR="00853586">
              <w:rPr>
                <w:rStyle w:val="normaltextrun"/>
                <w:rFonts w:ascii="Arial" w:hAnsi="Arial" w:cs="Arial"/>
                <w:color w:val="000000" w:themeColor="text1"/>
                <w:sz w:val="20"/>
                <w:szCs w:val="20"/>
                <w:lang w:val="en"/>
              </w:rPr>
              <w:t>using</w:t>
            </w:r>
            <w:r w:rsidR="423F48C6" w:rsidRPr="70DCB027">
              <w:rPr>
                <w:rStyle w:val="normaltextrun"/>
                <w:rFonts w:ascii="Arial" w:hAnsi="Arial" w:cs="Arial"/>
                <w:color w:val="000000" w:themeColor="text1"/>
                <w:sz w:val="20"/>
                <w:szCs w:val="20"/>
                <w:lang w:val="en"/>
              </w:rPr>
              <w:t xml:space="preserve"> knives,</w:t>
            </w:r>
            <w:r w:rsidRPr="70DCB027">
              <w:rPr>
                <w:rStyle w:val="normaltextrun"/>
                <w:rFonts w:ascii="Arial" w:hAnsi="Arial" w:cs="Arial"/>
                <w:color w:val="000000" w:themeColor="text1"/>
                <w:sz w:val="20"/>
                <w:szCs w:val="20"/>
                <w:lang w:val="en"/>
              </w:rPr>
              <w:t xml:space="preserve"> the hob, drai</w:t>
            </w:r>
            <w:r w:rsidR="423F48C6" w:rsidRPr="70DCB027">
              <w:rPr>
                <w:rStyle w:val="normaltextrun"/>
                <w:rFonts w:ascii="Arial" w:hAnsi="Arial" w:cs="Arial"/>
                <w:color w:val="000000" w:themeColor="text1"/>
                <w:sz w:val="20"/>
                <w:szCs w:val="20"/>
                <w:lang w:val="en"/>
              </w:rPr>
              <w:t>ning</w:t>
            </w:r>
            <w:r w:rsidR="57E30E13" w:rsidRPr="70DCB027">
              <w:rPr>
                <w:rStyle w:val="normaltextrun"/>
                <w:rFonts w:ascii="Arial" w:hAnsi="Arial" w:cs="Arial"/>
                <w:color w:val="000000" w:themeColor="text1"/>
                <w:sz w:val="20"/>
                <w:szCs w:val="20"/>
                <w:lang w:val="en"/>
              </w:rPr>
              <w:t xml:space="preserve"> boiling water</w:t>
            </w:r>
            <w:r w:rsidR="423F48C6" w:rsidRPr="70DCB027">
              <w:rPr>
                <w:rStyle w:val="normaltextrun"/>
                <w:rFonts w:ascii="Arial" w:hAnsi="Arial" w:cs="Arial"/>
                <w:color w:val="000000" w:themeColor="text1"/>
                <w:sz w:val="20"/>
                <w:szCs w:val="20"/>
                <w:lang w:val="en"/>
              </w:rPr>
              <w:t xml:space="preserve"> and</w:t>
            </w:r>
            <w:r w:rsidRPr="70DCB027">
              <w:rPr>
                <w:rStyle w:val="normaltextrun"/>
                <w:rFonts w:ascii="Arial" w:hAnsi="Arial" w:cs="Arial"/>
                <w:color w:val="000000" w:themeColor="text1"/>
                <w:sz w:val="20"/>
                <w:szCs w:val="20"/>
                <w:lang w:val="en"/>
              </w:rPr>
              <w:t xml:space="preserve"> the grill.</w:t>
            </w:r>
            <w:r w:rsidRPr="70DCB027">
              <w:rPr>
                <w:rStyle w:val="eop"/>
                <w:rFonts w:ascii="Arial" w:hAnsi="Arial" w:cs="Arial"/>
                <w:color w:val="000000" w:themeColor="text1"/>
                <w:sz w:val="20"/>
                <w:szCs w:val="20"/>
              </w:rPr>
              <w:t> </w:t>
            </w:r>
            <w:r w:rsidR="00534DBC" w:rsidRPr="70DCB027">
              <w:rPr>
                <w:rFonts w:ascii="Arial" w:hAnsi="Arial" w:cs="Arial"/>
                <w:sz w:val="20"/>
                <w:szCs w:val="20"/>
                <w:lang w:val="en"/>
              </w:rPr>
              <w:t xml:space="preserve"> </w:t>
            </w:r>
          </w:p>
          <w:p w14:paraId="318344C0" w14:textId="64F7E66D" w:rsidR="00534DBC" w:rsidRPr="006F7C4B" w:rsidRDefault="00A370BF" w:rsidP="00083ED8">
            <w:pPr>
              <w:rPr>
                <w:rFonts w:ascii="Arial" w:hAnsi="Arial" w:cs="Arial"/>
                <w:sz w:val="20"/>
                <w:szCs w:val="20"/>
              </w:rPr>
            </w:pPr>
            <w:r>
              <w:rPr>
                <w:rStyle w:val="normaltextrun"/>
                <w:rFonts w:ascii="Arial" w:hAnsi="Arial" w:cs="Arial"/>
                <w:color w:val="000000"/>
                <w:sz w:val="20"/>
                <w:szCs w:val="20"/>
                <w:lang w:val="en"/>
              </w:rPr>
              <w:t>To calculate the nutritional profile and compare the effect of using alternative ingredients.</w:t>
            </w:r>
            <w:r>
              <w:rPr>
                <w:rStyle w:val="eop"/>
                <w:rFonts w:ascii="Arial" w:hAnsi="Arial" w:cs="Arial"/>
                <w:color w:val="000000"/>
                <w:sz w:val="20"/>
                <w:szCs w:val="20"/>
              </w:rPr>
              <w:t> </w:t>
            </w:r>
          </w:p>
        </w:tc>
      </w:tr>
      <w:tr w:rsidR="00534DBC" w:rsidRPr="006F7C4B" w14:paraId="28500753" w14:textId="77777777" w:rsidTr="1404132D">
        <w:tc>
          <w:tcPr>
            <w:tcW w:w="952" w:type="dxa"/>
            <w:shd w:val="clear" w:color="auto" w:fill="auto"/>
          </w:tcPr>
          <w:p w14:paraId="60FFA6DF" w14:textId="77777777" w:rsidR="00534DBC" w:rsidRDefault="000903A5" w:rsidP="00083ED8">
            <w:pPr>
              <w:jc w:val="center"/>
              <w:rPr>
                <w:rFonts w:ascii="Arial" w:hAnsi="Arial" w:cs="Arial"/>
                <w:sz w:val="20"/>
                <w:szCs w:val="20"/>
              </w:rPr>
            </w:pPr>
            <w:r>
              <w:rPr>
                <w:rFonts w:ascii="Arial" w:hAnsi="Arial" w:cs="Arial"/>
                <w:sz w:val="20"/>
                <w:szCs w:val="20"/>
              </w:rPr>
              <w:t>10</w:t>
            </w:r>
          </w:p>
          <w:p w14:paraId="528B03AA" w14:textId="77777777" w:rsidR="00490CCD" w:rsidRDefault="00490CCD" w:rsidP="00083ED8">
            <w:pPr>
              <w:jc w:val="center"/>
              <w:rPr>
                <w:rFonts w:ascii="Arial" w:hAnsi="Arial" w:cs="Arial"/>
                <w:sz w:val="20"/>
                <w:szCs w:val="20"/>
              </w:rPr>
            </w:pPr>
          </w:p>
          <w:p w14:paraId="27F62982" w14:textId="168AAAD2" w:rsidR="00490CCD" w:rsidRPr="006F7C4B" w:rsidRDefault="00425F27" w:rsidP="00083ED8">
            <w:pPr>
              <w:jc w:val="center"/>
              <w:rPr>
                <w:rFonts w:ascii="Arial" w:hAnsi="Arial" w:cs="Arial"/>
                <w:sz w:val="20"/>
                <w:szCs w:val="20"/>
              </w:rPr>
            </w:pPr>
            <w:hyperlink r:id="rId21" w:history="1">
              <w:r w:rsidR="00490CCD" w:rsidRPr="00490CCD">
                <w:rPr>
                  <w:rStyle w:val="Hyperlink"/>
                  <w:rFonts w:ascii="Arial" w:hAnsi="Arial" w:cs="Arial"/>
                  <w:sz w:val="20"/>
                  <w:szCs w:val="20"/>
                </w:rPr>
                <w:t>Lesson plan 10</w:t>
              </w:r>
            </w:hyperlink>
          </w:p>
        </w:tc>
        <w:tc>
          <w:tcPr>
            <w:tcW w:w="8386" w:type="dxa"/>
            <w:shd w:val="clear" w:color="auto" w:fill="auto"/>
          </w:tcPr>
          <w:p w14:paraId="29A33400" w14:textId="77777777" w:rsidR="00534DBC" w:rsidRPr="006F7C4B" w:rsidRDefault="00534DBC" w:rsidP="00083ED8">
            <w:pPr>
              <w:rPr>
                <w:rFonts w:ascii="Arial" w:hAnsi="Arial" w:cs="Arial"/>
                <w:sz w:val="20"/>
                <w:szCs w:val="20"/>
              </w:rPr>
            </w:pPr>
            <w:r w:rsidRPr="006F7C4B">
              <w:rPr>
                <w:rFonts w:ascii="Arial" w:hAnsi="Arial" w:cs="Arial"/>
                <w:sz w:val="20"/>
                <w:szCs w:val="20"/>
              </w:rPr>
              <w:t>To identify and explain the factors that affect individual food choice.</w:t>
            </w:r>
          </w:p>
          <w:p w14:paraId="750E9A52" w14:textId="4BC1A69F" w:rsidR="00534DBC" w:rsidRPr="006F7C4B" w:rsidRDefault="00534DBC" w:rsidP="00083ED8">
            <w:pPr>
              <w:rPr>
                <w:rFonts w:ascii="Arial" w:hAnsi="Arial" w:cs="Arial"/>
                <w:sz w:val="20"/>
                <w:szCs w:val="20"/>
              </w:rPr>
            </w:pPr>
            <w:r w:rsidRPr="006F7C4B">
              <w:rPr>
                <w:rFonts w:ascii="Arial" w:hAnsi="Arial" w:cs="Arial"/>
                <w:sz w:val="20"/>
                <w:szCs w:val="20"/>
              </w:rPr>
              <w:t xml:space="preserve">To investigate the dietary needs of </w:t>
            </w:r>
            <w:r w:rsidR="00773030">
              <w:rPr>
                <w:rFonts w:ascii="Arial" w:hAnsi="Arial" w:cs="Arial"/>
                <w:sz w:val="20"/>
                <w:szCs w:val="20"/>
              </w:rPr>
              <w:t>young people</w:t>
            </w:r>
            <w:r w:rsidRPr="006F7C4B">
              <w:rPr>
                <w:rFonts w:ascii="Arial" w:hAnsi="Arial" w:cs="Arial"/>
                <w:sz w:val="20"/>
                <w:szCs w:val="20"/>
              </w:rPr>
              <w:t xml:space="preserve"> </w:t>
            </w:r>
          </w:p>
          <w:p w14:paraId="4C433014" w14:textId="70494193" w:rsidR="00534DBC" w:rsidRPr="00B73C71" w:rsidRDefault="00773030" w:rsidP="695707EA">
            <w:pPr>
              <w:rPr>
                <w:rFonts w:ascii="Arial" w:hAnsi="Arial" w:cs="Arial"/>
                <w:i/>
                <w:iCs/>
                <w:sz w:val="20"/>
                <w:szCs w:val="20"/>
              </w:rPr>
            </w:pPr>
            <w:r>
              <w:rPr>
                <w:rStyle w:val="normaltextrun"/>
                <w:rFonts w:ascii="Arial" w:hAnsi="Arial" w:cs="Arial"/>
                <w:color w:val="000000"/>
                <w:sz w:val="20"/>
                <w:szCs w:val="20"/>
                <w:shd w:val="clear" w:color="auto" w:fill="FFFFFF"/>
              </w:rPr>
              <w:t>To summarise the actions in the school food standards related to school lunches. </w:t>
            </w:r>
            <w:r w:rsidR="0D6E8777" w:rsidRPr="695707EA">
              <w:rPr>
                <w:rFonts w:ascii="Arial" w:hAnsi="Arial" w:cs="Arial"/>
                <w:i/>
                <w:iCs/>
                <w:sz w:val="20"/>
                <w:szCs w:val="20"/>
              </w:rPr>
              <w:t>Note: School food standards are currently under review (</w:t>
            </w:r>
            <w:r>
              <w:rPr>
                <w:rFonts w:ascii="Arial" w:hAnsi="Arial" w:cs="Arial"/>
                <w:i/>
                <w:iCs/>
                <w:sz w:val="20"/>
                <w:szCs w:val="20"/>
              </w:rPr>
              <w:t>April</w:t>
            </w:r>
            <w:r w:rsidR="0D6E8777" w:rsidRPr="695707EA">
              <w:rPr>
                <w:rFonts w:ascii="Arial" w:hAnsi="Arial" w:cs="Arial"/>
                <w:i/>
                <w:iCs/>
                <w:sz w:val="20"/>
                <w:szCs w:val="20"/>
              </w:rPr>
              <w:t xml:space="preserve"> 2020).</w:t>
            </w:r>
          </w:p>
          <w:p w14:paraId="14AF68B1" w14:textId="656702A1" w:rsidR="00534DBC" w:rsidRPr="00A64623" w:rsidRDefault="00773030" w:rsidP="00083ED8">
            <w:pPr>
              <w:rPr>
                <w:rFonts w:ascii="Arial" w:hAnsi="Arial" w:cs="Arial"/>
                <w:sz w:val="20"/>
                <w:szCs w:val="20"/>
              </w:rPr>
            </w:pPr>
            <w:r>
              <w:rPr>
                <w:rStyle w:val="normaltextrun"/>
                <w:rFonts w:ascii="Arial" w:hAnsi="Arial" w:cs="Arial"/>
                <w:color w:val="000000"/>
                <w:sz w:val="20"/>
                <w:szCs w:val="20"/>
                <w:shd w:val="clear" w:color="auto" w:fill="FFFFFF"/>
              </w:rPr>
              <w:t>To consider ways recipes can be modified </w:t>
            </w:r>
            <w:r w:rsidR="00621605">
              <w:rPr>
                <w:rStyle w:val="normaltextrun"/>
                <w:rFonts w:ascii="Arial" w:hAnsi="Arial" w:cs="Arial"/>
                <w:color w:val="000000"/>
                <w:sz w:val="20"/>
                <w:szCs w:val="20"/>
                <w:shd w:val="clear" w:color="auto" w:fill="FFFFFF"/>
              </w:rPr>
              <w:t xml:space="preserve">to </w:t>
            </w:r>
            <w:r>
              <w:rPr>
                <w:rStyle w:val="normaltextrun"/>
                <w:rFonts w:ascii="Arial" w:hAnsi="Arial" w:cs="Arial"/>
                <w:color w:val="000000"/>
                <w:sz w:val="20"/>
                <w:szCs w:val="20"/>
                <w:shd w:val="clear" w:color="auto" w:fill="FFFFFF"/>
              </w:rPr>
              <w:t>meet the nutritional needs of young people. </w:t>
            </w:r>
            <w:r>
              <w:rPr>
                <w:rStyle w:val="eop"/>
                <w:rFonts w:ascii="Arial" w:hAnsi="Arial" w:cs="Arial"/>
                <w:color w:val="000000"/>
                <w:sz w:val="20"/>
                <w:szCs w:val="20"/>
                <w:shd w:val="clear" w:color="auto" w:fill="FFFFFF"/>
              </w:rPr>
              <w:t> </w:t>
            </w:r>
          </w:p>
        </w:tc>
      </w:tr>
      <w:tr w:rsidR="00534DBC" w:rsidRPr="006F7C4B" w14:paraId="1A8D1550" w14:textId="77777777" w:rsidTr="1404132D">
        <w:tc>
          <w:tcPr>
            <w:tcW w:w="952" w:type="dxa"/>
            <w:shd w:val="clear" w:color="auto" w:fill="auto"/>
          </w:tcPr>
          <w:p w14:paraId="32F64E50" w14:textId="77777777" w:rsidR="00534DBC" w:rsidRDefault="000903A5" w:rsidP="00083ED8">
            <w:pPr>
              <w:jc w:val="center"/>
              <w:rPr>
                <w:rFonts w:ascii="Arial" w:hAnsi="Arial" w:cs="Arial"/>
                <w:sz w:val="20"/>
                <w:szCs w:val="20"/>
              </w:rPr>
            </w:pPr>
            <w:r>
              <w:rPr>
                <w:rFonts w:ascii="Arial" w:hAnsi="Arial" w:cs="Arial"/>
                <w:sz w:val="20"/>
                <w:szCs w:val="20"/>
              </w:rPr>
              <w:t>11</w:t>
            </w:r>
          </w:p>
          <w:p w14:paraId="2135B766" w14:textId="1C483179" w:rsidR="00490CCD" w:rsidRPr="006F7C4B" w:rsidRDefault="00425F27" w:rsidP="00083ED8">
            <w:pPr>
              <w:jc w:val="center"/>
              <w:rPr>
                <w:rFonts w:ascii="Arial" w:hAnsi="Arial" w:cs="Arial"/>
                <w:sz w:val="20"/>
                <w:szCs w:val="20"/>
              </w:rPr>
            </w:pPr>
            <w:hyperlink r:id="rId22" w:history="1">
              <w:r w:rsidR="00490CCD" w:rsidRPr="00490CCD">
                <w:rPr>
                  <w:rStyle w:val="Hyperlink"/>
                  <w:rFonts w:ascii="Arial" w:hAnsi="Arial" w:cs="Arial"/>
                  <w:sz w:val="20"/>
                  <w:szCs w:val="20"/>
                </w:rPr>
                <w:t>Lesson plan 11</w:t>
              </w:r>
            </w:hyperlink>
          </w:p>
        </w:tc>
        <w:tc>
          <w:tcPr>
            <w:tcW w:w="8386" w:type="dxa"/>
            <w:shd w:val="clear" w:color="auto" w:fill="auto"/>
          </w:tcPr>
          <w:p w14:paraId="7B65AB00" w14:textId="0D45231E" w:rsidR="00A370BF" w:rsidRDefault="4FED4262" w:rsidP="000A56F5">
            <w:pPr>
              <w:rPr>
                <w:rStyle w:val="eop"/>
                <w:rFonts w:ascii="Arial" w:hAnsi="Arial" w:cs="Arial"/>
                <w:color w:val="000000"/>
                <w:sz w:val="20"/>
                <w:szCs w:val="20"/>
              </w:rPr>
            </w:pPr>
            <w:r w:rsidRPr="70DCB027">
              <w:rPr>
                <w:rStyle w:val="normaltextrun"/>
                <w:rFonts w:ascii="Arial" w:hAnsi="Arial" w:cs="Arial"/>
                <w:color w:val="000000" w:themeColor="text1"/>
                <w:sz w:val="20"/>
                <w:szCs w:val="20"/>
              </w:rPr>
              <w:t>To develo</w:t>
            </w:r>
            <w:r w:rsidR="00E06257">
              <w:rPr>
                <w:rStyle w:val="normaltextrun"/>
                <w:rFonts w:ascii="Arial" w:hAnsi="Arial" w:cs="Arial"/>
                <w:color w:val="000000" w:themeColor="text1"/>
                <w:sz w:val="20"/>
                <w:szCs w:val="20"/>
              </w:rPr>
              <w:t>p and demonstrate knife skills</w:t>
            </w:r>
            <w:r w:rsidRPr="70DCB027">
              <w:rPr>
                <w:rStyle w:val="normaltextrun"/>
                <w:rFonts w:ascii="Arial" w:hAnsi="Arial" w:cs="Arial"/>
                <w:color w:val="000000" w:themeColor="text1"/>
                <w:sz w:val="20"/>
                <w:szCs w:val="20"/>
              </w:rPr>
              <w:t xml:space="preserve">, </w:t>
            </w:r>
            <w:r w:rsidR="423F48C6" w:rsidRPr="70DCB027">
              <w:rPr>
                <w:rStyle w:val="normaltextrun"/>
                <w:rFonts w:ascii="Arial" w:hAnsi="Arial" w:cs="Arial"/>
                <w:color w:val="000000" w:themeColor="text1"/>
                <w:sz w:val="20"/>
                <w:szCs w:val="20"/>
              </w:rPr>
              <w:t>using the</w:t>
            </w:r>
            <w:r w:rsidRPr="70DCB027">
              <w:rPr>
                <w:rStyle w:val="normaltextrun"/>
                <w:rFonts w:ascii="Arial" w:hAnsi="Arial" w:cs="Arial"/>
                <w:color w:val="000000" w:themeColor="text1"/>
                <w:sz w:val="20"/>
                <w:szCs w:val="20"/>
              </w:rPr>
              <w:t xml:space="preserve"> hob (frying, boiling and simmering) to prepare and cook chilli con carne</w:t>
            </w:r>
            <w:r w:rsidR="157D5710" w:rsidRPr="70DCB027">
              <w:rPr>
                <w:rStyle w:val="normaltextrun"/>
                <w:rFonts w:ascii="Arial" w:hAnsi="Arial" w:cs="Arial"/>
                <w:color w:val="000000" w:themeColor="text1"/>
                <w:sz w:val="20"/>
                <w:szCs w:val="20"/>
              </w:rPr>
              <w:t xml:space="preserve"> (or vegetarian alternative)</w:t>
            </w:r>
            <w:r w:rsidRPr="70DCB027">
              <w:rPr>
                <w:rStyle w:val="normaltextrun"/>
                <w:rFonts w:ascii="Arial" w:hAnsi="Arial" w:cs="Arial"/>
                <w:color w:val="000000" w:themeColor="text1"/>
                <w:sz w:val="20"/>
                <w:szCs w:val="20"/>
              </w:rPr>
              <w:t>.</w:t>
            </w:r>
            <w:r w:rsidRPr="70DCB027">
              <w:rPr>
                <w:rStyle w:val="eop"/>
                <w:rFonts w:ascii="Arial" w:hAnsi="Arial" w:cs="Arial"/>
                <w:color w:val="000000" w:themeColor="text1"/>
                <w:sz w:val="20"/>
                <w:szCs w:val="20"/>
              </w:rPr>
              <w:t> </w:t>
            </w:r>
          </w:p>
          <w:p w14:paraId="693B1477" w14:textId="71D3D69A" w:rsidR="00A64623" w:rsidRPr="006F7C4B" w:rsidRDefault="4FED4262" w:rsidP="00853586">
            <w:pPr>
              <w:rPr>
                <w:rFonts w:ascii="Arial" w:hAnsi="Arial" w:cs="Arial"/>
                <w:sz w:val="20"/>
                <w:szCs w:val="20"/>
                <w:lang w:val="en"/>
              </w:rPr>
            </w:pPr>
            <w:r w:rsidRPr="70DCB027">
              <w:rPr>
                <w:rStyle w:val="normaltextrun"/>
                <w:rFonts w:ascii="Arial" w:hAnsi="Arial" w:cs="Arial"/>
                <w:color w:val="000000" w:themeColor="text1"/>
                <w:sz w:val="20"/>
                <w:szCs w:val="20"/>
              </w:rPr>
              <w:t xml:space="preserve">To </w:t>
            </w:r>
            <w:r w:rsidR="0002393F">
              <w:rPr>
                <w:rStyle w:val="normaltextrun"/>
                <w:rFonts w:ascii="Arial" w:hAnsi="Arial" w:cs="Arial"/>
                <w:color w:val="000000"/>
                <w:sz w:val="20"/>
                <w:szCs w:val="20"/>
                <w:shd w:val="clear" w:color="auto" w:fill="FFFFFF"/>
                <w:lang w:val="en"/>
              </w:rPr>
              <w:t xml:space="preserve">develop and demonstrate </w:t>
            </w:r>
            <w:r w:rsidRPr="70DCB027">
              <w:rPr>
                <w:rStyle w:val="normaltextrun"/>
                <w:rFonts w:ascii="Arial" w:hAnsi="Arial" w:cs="Arial"/>
                <w:color w:val="000000" w:themeColor="text1"/>
                <w:sz w:val="20"/>
                <w:szCs w:val="20"/>
              </w:rPr>
              <w:t xml:space="preserve">the principles of food hygiene and safety, focusing on </w:t>
            </w:r>
            <w:r w:rsidR="42CB84FE" w:rsidRPr="70DCB027">
              <w:rPr>
                <w:rStyle w:val="normaltextrun"/>
                <w:rFonts w:ascii="Arial" w:hAnsi="Arial" w:cs="Arial"/>
                <w:color w:val="000000" w:themeColor="text1"/>
                <w:sz w:val="20"/>
                <w:szCs w:val="20"/>
              </w:rPr>
              <w:t xml:space="preserve">handling and cooking </w:t>
            </w:r>
            <w:r w:rsidR="00306F20">
              <w:rPr>
                <w:rStyle w:val="normaltextrun"/>
                <w:rFonts w:ascii="Arial" w:hAnsi="Arial" w:cs="Arial"/>
                <w:color w:val="000000" w:themeColor="text1"/>
                <w:sz w:val="20"/>
                <w:szCs w:val="20"/>
              </w:rPr>
              <w:t xml:space="preserve">raw meat, </w:t>
            </w:r>
            <w:r w:rsidR="00853586">
              <w:rPr>
                <w:rStyle w:val="normaltextrun"/>
                <w:rFonts w:ascii="Arial" w:hAnsi="Arial" w:cs="Arial"/>
                <w:color w:val="000000" w:themeColor="text1"/>
                <w:sz w:val="20"/>
                <w:szCs w:val="20"/>
              </w:rPr>
              <w:t>using</w:t>
            </w:r>
            <w:r w:rsidR="00306F20">
              <w:rPr>
                <w:rStyle w:val="normaltextrun"/>
                <w:rFonts w:ascii="Arial" w:hAnsi="Arial" w:cs="Arial"/>
                <w:color w:val="000000" w:themeColor="text1"/>
                <w:sz w:val="20"/>
                <w:szCs w:val="20"/>
              </w:rPr>
              <w:t xml:space="preserve"> knives, the kettle (boiling water) </w:t>
            </w:r>
            <w:r w:rsidRPr="70DCB027">
              <w:rPr>
                <w:rStyle w:val="normaltextrun"/>
                <w:rFonts w:ascii="Arial" w:hAnsi="Arial" w:cs="Arial"/>
                <w:color w:val="000000" w:themeColor="text1"/>
                <w:sz w:val="20"/>
                <w:szCs w:val="20"/>
              </w:rPr>
              <w:t>and the hob.</w:t>
            </w:r>
            <w:r w:rsidRPr="70DCB027">
              <w:rPr>
                <w:rStyle w:val="eop"/>
                <w:rFonts w:ascii="Arial" w:hAnsi="Arial" w:cs="Arial"/>
                <w:color w:val="000000" w:themeColor="text1"/>
                <w:sz w:val="20"/>
                <w:szCs w:val="20"/>
              </w:rPr>
              <w:t> </w:t>
            </w:r>
          </w:p>
        </w:tc>
      </w:tr>
      <w:tr w:rsidR="00534DBC" w:rsidRPr="006F7C4B" w14:paraId="7B23A4E9" w14:textId="77777777" w:rsidTr="1404132D">
        <w:tc>
          <w:tcPr>
            <w:tcW w:w="952" w:type="dxa"/>
            <w:shd w:val="clear" w:color="auto" w:fill="auto"/>
          </w:tcPr>
          <w:p w14:paraId="301E4AAA" w14:textId="77777777" w:rsidR="00534DBC" w:rsidRDefault="000903A5" w:rsidP="00083ED8">
            <w:pPr>
              <w:jc w:val="center"/>
              <w:rPr>
                <w:rFonts w:ascii="Arial" w:hAnsi="Arial" w:cs="Arial"/>
                <w:sz w:val="20"/>
                <w:szCs w:val="20"/>
              </w:rPr>
            </w:pPr>
            <w:r>
              <w:rPr>
                <w:rFonts w:ascii="Arial" w:hAnsi="Arial" w:cs="Arial"/>
                <w:sz w:val="20"/>
                <w:szCs w:val="20"/>
              </w:rPr>
              <w:t>12</w:t>
            </w:r>
          </w:p>
          <w:p w14:paraId="3177701C" w14:textId="22955276" w:rsidR="00490CCD" w:rsidRPr="006F7C4B" w:rsidRDefault="00425F27" w:rsidP="00083ED8">
            <w:pPr>
              <w:jc w:val="center"/>
              <w:rPr>
                <w:rFonts w:ascii="Arial" w:hAnsi="Arial" w:cs="Arial"/>
                <w:sz w:val="20"/>
                <w:szCs w:val="20"/>
              </w:rPr>
            </w:pPr>
            <w:hyperlink r:id="rId23" w:history="1">
              <w:r w:rsidR="00490CCD" w:rsidRPr="00490CCD">
                <w:rPr>
                  <w:rStyle w:val="Hyperlink"/>
                  <w:rFonts w:ascii="Arial" w:hAnsi="Arial" w:cs="Arial"/>
                  <w:sz w:val="20"/>
                  <w:szCs w:val="20"/>
                </w:rPr>
                <w:t>Lesson plan 12</w:t>
              </w:r>
            </w:hyperlink>
          </w:p>
        </w:tc>
        <w:tc>
          <w:tcPr>
            <w:tcW w:w="8386" w:type="dxa"/>
            <w:shd w:val="clear" w:color="auto" w:fill="auto"/>
          </w:tcPr>
          <w:p w14:paraId="1B22E50B" w14:textId="107057C1" w:rsidR="00A370BF" w:rsidRDefault="4FED4262" w:rsidP="000A56F5">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To develop and demonstrate preparation and cooking of raw meat</w:t>
            </w:r>
            <w:r w:rsidR="423F48C6">
              <w:rPr>
                <w:rStyle w:val="normaltextrun"/>
                <w:rFonts w:ascii="Arial" w:hAnsi="Arial" w:cs="Arial"/>
                <w:color w:val="000000"/>
                <w:sz w:val="20"/>
                <w:szCs w:val="20"/>
                <w:shd w:val="clear" w:color="auto" w:fill="FFFFFF"/>
              </w:rPr>
              <w:t>, knife skills,</w:t>
            </w:r>
            <w:r w:rsidR="00306F20">
              <w:rPr>
                <w:rStyle w:val="normaltextrun"/>
                <w:rFonts w:ascii="Arial" w:hAnsi="Arial" w:cs="Arial"/>
                <w:color w:val="000000"/>
                <w:sz w:val="20"/>
                <w:szCs w:val="20"/>
                <w:shd w:val="clear" w:color="auto" w:fill="FFFFFF"/>
              </w:rPr>
              <w:t xml:space="preserve"> and</w:t>
            </w:r>
            <w:r w:rsidR="423F48C6">
              <w:rPr>
                <w:rStyle w:val="normaltextrun"/>
                <w:rFonts w:ascii="Arial" w:hAnsi="Arial" w:cs="Arial"/>
                <w:color w:val="000000"/>
                <w:sz w:val="20"/>
                <w:szCs w:val="20"/>
                <w:shd w:val="clear" w:color="auto" w:fill="FFFFFF"/>
              </w:rPr>
              <w:t xml:space="preserve"> using the </w:t>
            </w:r>
            <w:r>
              <w:rPr>
                <w:rStyle w:val="normaltextrun"/>
                <w:rFonts w:ascii="Arial" w:hAnsi="Arial" w:cs="Arial"/>
                <w:color w:val="000000"/>
                <w:sz w:val="20"/>
                <w:szCs w:val="20"/>
                <w:shd w:val="clear" w:color="auto" w:fill="FFFFFF"/>
              </w:rPr>
              <w:t>hob (frying, boiling and simmering) to prepare and cook Rogan josh</w:t>
            </w:r>
            <w:r w:rsidR="5488B27E">
              <w:rPr>
                <w:rStyle w:val="normaltextrun"/>
                <w:rFonts w:ascii="Arial" w:hAnsi="Arial" w:cs="Arial"/>
                <w:color w:val="000000"/>
                <w:sz w:val="20"/>
                <w:szCs w:val="20"/>
                <w:shd w:val="clear" w:color="auto" w:fill="FFFFFF"/>
              </w:rPr>
              <w:t xml:space="preserve"> (or vegetarian alternative)</w:t>
            </w:r>
            <w:r>
              <w:rPr>
                <w:rStyle w:val="normaltextrun"/>
                <w:rFonts w:ascii="Arial" w:hAnsi="Arial" w:cs="Arial"/>
                <w:color w:val="000000"/>
                <w:sz w:val="20"/>
                <w:szCs w:val="20"/>
                <w:shd w:val="clear" w:color="auto" w:fill="FFFFFF"/>
              </w:rPr>
              <w:t>.</w:t>
            </w:r>
            <w:r>
              <w:rPr>
                <w:rStyle w:val="eop"/>
                <w:rFonts w:ascii="Arial" w:hAnsi="Arial" w:cs="Arial"/>
                <w:color w:val="000000"/>
                <w:sz w:val="20"/>
                <w:szCs w:val="20"/>
                <w:shd w:val="clear" w:color="auto" w:fill="FFFFFF"/>
              </w:rPr>
              <w:t> </w:t>
            </w:r>
          </w:p>
          <w:p w14:paraId="73937605" w14:textId="2F2D2369" w:rsidR="00534DBC" w:rsidRPr="006F7C4B" w:rsidRDefault="4FED4262" w:rsidP="00853586">
            <w:pPr>
              <w:rPr>
                <w:rFonts w:ascii="Arial" w:hAnsi="Arial" w:cs="Arial"/>
                <w:sz w:val="20"/>
                <w:szCs w:val="20"/>
              </w:rPr>
            </w:pPr>
            <w:r>
              <w:rPr>
                <w:rStyle w:val="normaltextrun"/>
                <w:rFonts w:ascii="Arial" w:hAnsi="Arial" w:cs="Arial"/>
                <w:color w:val="000000"/>
                <w:sz w:val="20"/>
                <w:szCs w:val="20"/>
                <w:shd w:val="clear" w:color="auto" w:fill="FFFFFF"/>
              </w:rPr>
              <w:lastRenderedPageBreak/>
              <w:t xml:space="preserve">To </w:t>
            </w:r>
            <w:r w:rsidR="0002393F">
              <w:rPr>
                <w:rStyle w:val="normaltextrun"/>
                <w:rFonts w:ascii="Arial" w:hAnsi="Arial" w:cs="Arial"/>
                <w:color w:val="000000"/>
                <w:sz w:val="20"/>
                <w:szCs w:val="20"/>
                <w:shd w:val="clear" w:color="auto" w:fill="FFFFFF"/>
                <w:lang w:val="en"/>
              </w:rPr>
              <w:t xml:space="preserve">develop and demonstrate </w:t>
            </w:r>
            <w:r>
              <w:rPr>
                <w:rStyle w:val="normaltextrun"/>
                <w:rFonts w:ascii="Arial" w:hAnsi="Arial" w:cs="Arial"/>
                <w:color w:val="000000"/>
                <w:sz w:val="20"/>
                <w:szCs w:val="20"/>
                <w:shd w:val="clear" w:color="auto" w:fill="FFFFFF"/>
              </w:rPr>
              <w:t>the princi</w:t>
            </w:r>
            <w:r w:rsidR="00306F20">
              <w:rPr>
                <w:rStyle w:val="normaltextrun"/>
                <w:rFonts w:ascii="Arial" w:hAnsi="Arial" w:cs="Arial"/>
                <w:color w:val="000000"/>
                <w:sz w:val="20"/>
                <w:szCs w:val="20"/>
                <w:shd w:val="clear" w:color="auto" w:fill="FFFFFF"/>
              </w:rPr>
              <w:t>ples of food hygiene and safety,</w:t>
            </w:r>
            <w:r>
              <w:rPr>
                <w:rStyle w:val="normaltextrun"/>
                <w:rFonts w:ascii="Arial" w:hAnsi="Arial" w:cs="Arial"/>
                <w:color w:val="000000"/>
                <w:sz w:val="20"/>
                <w:szCs w:val="20"/>
                <w:shd w:val="clear" w:color="auto" w:fill="FFFFFF"/>
              </w:rPr>
              <w:t xml:space="preserve"> focusing on </w:t>
            </w:r>
            <w:r w:rsidR="7AF98778">
              <w:rPr>
                <w:rStyle w:val="normaltextrun"/>
                <w:rFonts w:ascii="Arial" w:hAnsi="Arial" w:cs="Arial"/>
                <w:color w:val="000000"/>
                <w:sz w:val="20"/>
                <w:szCs w:val="20"/>
                <w:shd w:val="clear" w:color="auto" w:fill="FFFFFF"/>
              </w:rPr>
              <w:t xml:space="preserve">handling and cooking </w:t>
            </w:r>
            <w:r>
              <w:rPr>
                <w:rStyle w:val="normaltextrun"/>
                <w:rFonts w:ascii="Arial" w:hAnsi="Arial" w:cs="Arial"/>
                <w:color w:val="000000"/>
                <w:sz w:val="20"/>
                <w:szCs w:val="20"/>
                <w:shd w:val="clear" w:color="auto" w:fill="FFFFFF"/>
              </w:rPr>
              <w:t xml:space="preserve">raw meat, </w:t>
            </w:r>
            <w:r w:rsidR="00853586">
              <w:rPr>
                <w:rStyle w:val="normaltextrun"/>
                <w:rFonts w:ascii="Arial" w:hAnsi="Arial" w:cs="Arial"/>
                <w:color w:val="000000"/>
                <w:sz w:val="20"/>
                <w:szCs w:val="20"/>
                <w:shd w:val="clear" w:color="auto" w:fill="FFFFFF"/>
              </w:rPr>
              <w:t>using</w:t>
            </w:r>
            <w:r w:rsidR="423F48C6">
              <w:rPr>
                <w:rStyle w:val="normaltextrun"/>
                <w:rFonts w:ascii="Arial" w:hAnsi="Arial" w:cs="Arial"/>
                <w:color w:val="000000"/>
                <w:sz w:val="20"/>
                <w:szCs w:val="20"/>
                <w:shd w:val="clear" w:color="auto" w:fill="FFFFFF"/>
              </w:rPr>
              <w:t xml:space="preserve"> knives and </w:t>
            </w:r>
            <w:r>
              <w:rPr>
                <w:rStyle w:val="normaltextrun"/>
                <w:rFonts w:ascii="Arial" w:hAnsi="Arial" w:cs="Arial"/>
                <w:color w:val="000000"/>
                <w:sz w:val="20"/>
                <w:szCs w:val="20"/>
                <w:shd w:val="clear" w:color="auto" w:fill="FFFFFF"/>
              </w:rPr>
              <w:t>the hob.</w:t>
            </w:r>
          </w:p>
        </w:tc>
      </w:tr>
      <w:tr w:rsidR="000903A5" w:rsidRPr="006F7C4B" w14:paraId="0045DE50" w14:textId="77777777" w:rsidTr="1404132D">
        <w:tc>
          <w:tcPr>
            <w:tcW w:w="952" w:type="dxa"/>
            <w:shd w:val="clear" w:color="auto" w:fill="auto"/>
          </w:tcPr>
          <w:p w14:paraId="3A07EBF9" w14:textId="77777777" w:rsidR="000903A5" w:rsidRDefault="000903A5" w:rsidP="00083ED8">
            <w:pPr>
              <w:jc w:val="center"/>
              <w:rPr>
                <w:rFonts w:ascii="Arial" w:hAnsi="Arial" w:cs="Arial"/>
                <w:sz w:val="20"/>
                <w:szCs w:val="20"/>
              </w:rPr>
            </w:pPr>
            <w:r>
              <w:rPr>
                <w:rFonts w:ascii="Arial" w:hAnsi="Arial" w:cs="Arial"/>
                <w:sz w:val="20"/>
                <w:szCs w:val="20"/>
              </w:rPr>
              <w:lastRenderedPageBreak/>
              <w:t>13</w:t>
            </w:r>
          </w:p>
          <w:p w14:paraId="1C1F9EAD" w14:textId="77777777" w:rsidR="00490CCD" w:rsidRDefault="00490CCD" w:rsidP="00083ED8">
            <w:pPr>
              <w:jc w:val="center"/>
              <w:rPr>
                <w:rFonts w:ascii="Arial" w:hAnsi="Arial" w:cs="Arial"/>
                <w:sz w:val="20"/>
                <w:szCs w:val="20"/>
              </w:rPr>
            </w:pPr>
          </w:p>
          <w:p w14:paraId="41CA8AC9" w14:textId="1B871182" w:rsidR="00490CCD" w:rsidRPr="006F7C4B" w:rsidRDefault="00425F27" w:rsidP="00083ED8">
            <w:pPr>
              <w:jc w:val="center"/>
              <w:rPr>
                <w:rFonts w:ascii="Arial" w:hAnsi="Arial" w:cs="Arial"/>
                <w:sz w:val="20"/>
                <w:szCs w:val="20"/>
              </w:rPr>
            </w:pPr>
            <w:hyperlink r:id="rId24" w:history="1">
              <w:r w:rsidR="00490CCD" w:rsidRPr="00490CCD">
                <w:rPr>
                  <w:rStyle w:val="Hyperlink"/>
                  <w:rFonts w:ascii="Arial" w:hAnsi="Arial" w:cs="Arial"/>
                  <w:sz w:val="20"/>
                  <w:szCs w:val="20"/>
                </w:rPr>
                <w:t>Lesson plan 13</w:t>
              </w:r>
            </w:hyperlink>
          </w:p>
        </w:tc>
        <w:tc>
          <w:tcPr>
            <w:tcW w:w="8386" w:type="dxa"/>
            <w:shd w:val="clear" w:color="auto" w:fill="auto"/>
          </w:tcPr>
          <w:p w14:paraId="72E2EFE6" w14:textId="77777777" w:rsidR="000903A5" w:rsidRDefault="000903A5" w:rsidP="000903A5">
            <w:pPr>
              <w:rPr>
                <w:rStyle w:val="normaltextrun"/>
                <w:rFonts w:ascii="Arial" w:hAnsi="Arial" w:cs="Arial"/>
                <w:color w:val="000000"/>
                <w:sz w:val="20"/>
                <w:szCs w:val="20"/>
                <w:bdr w:val="none" w:sz="0" w:space="0" w:color="auto" w:frame="1"/>
              </w:rPr>
            </w:pPr>
            <w:r>
              <w:rPr>
                <w:rStyle w:val="normaltextrun"/>
                <w:rFonts w:ascii="Arial" w:hAnsi="Arial" w:cs="Arial"/>
                <w:color w:val="000000"/>
                <w:sz w:val="20"/>
                <w:szCs w:val="20"/>
                <w:bdr w:val="none" w:sz="0" w:space="0" w:color="auto" w:frame="1"/>
              </w:rPr>
              <w:t>To describe the functions of ingredients used in bread making.</w:t>
            </w:r>
          </w:p>
          <w:p w14:paraId="071A4C7C" w14:textId="77777777" w:rsidR="000903A5" w:rsidRDefault="000903A5" w:rsidP="000903A5">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To identify varieties of bread and bread products available to the consumer.</w:t>
            </w:r>
            <w:r>
              <w:rPr>
                <w:rStyle w:val="eop"/>
                <w:rFonts w:ascii="Arial" w:hAnsi="Arial" w:cs="Arial"/>
                <w:color w:val="000000"/>
                <w:sz w:val="20"/>
                <w:szCs w:val="20"/>
                <w:shd w:val="clear" w:color="auto" w:fill="FFFFFF"/>
              </w:rPr>
              <w:t> </w:t>
            </w:r>
          </w:p>
          <w:p w14:paraId="16F4E354" w14:textId="77777777" w:rsidR="000903A5" w:rsidRDefault="000903A5" w:rsidP="000903A5">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To explain the sources, types and functions of carbohydrate (including fibre). </w:t>
            </w:r>
            <w:r>
              <w:rPr>
                <w:rStyle w:val="eop"/>
                <w:rFonts w:ascii="Arial" w:hAnsi="Arial" w:cs="Arial"/>
                <w:color w:val="000000"/>
                <w:sz w:val="20"/>
                <w:szCs w:val="20"/>
                <w:shd w:val="clear" w:color="auto" w:fill="FFFFFF"/>
              </w:rPr>
              <w:t> </w:t>
            </w:r>
          </w:p>
          <w:p w14:paraId="123B194A" w14:textId="4BC1BC6C" w:rsidR="000903A5" w:rsidRDefault="000903A5" w:rsidP="000903A5">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bdr w:val="none" w:sz="0" w:space="0" w:color="auto" w:frame="1"/>
              </w:rPr>
              <w:t>To describe the dietary recommendations for carbohydrate (including fibre) and how it relates to their diet.</w:t>
            </w:r>
          </w:p>
        </w:tc>
      </w:tr>
      <w:tr w:rsidR="00534DBC" w:rsidRPr="006F7C4B" w14:paraId="1E538301" w14:textId="77777777" w:rsidTr="1404132D">
        <w:tc>
          <w:tcPr>
            <w:tcW w:w="952" w:type="dxa"/>
            <w:shd w:val="clear" w:color="auto" w:fill="auto"/>
          </w:tcPr>
          <w:p w14:paraId="7C3B045E" w14:textId="77777777" w:rsidR="00534DBC" w:rsidRDefault="00534DBC" w:rsidP="00083ED8">
            <w:pPr>
              <w:jc w:val="center"/>
              <w:rPr>
                <w:rFonts w:ascii="Arial" w:hAnsi="Arial" w:cs="Arial"/>
                <w:sz w:val="20"/>
                <w:szCs w:val="20"/>
              </w:rPr>
            </w:pPr>
            <w:r w:rsidRPr="006F7C4B">
              <w:rPr>
                <w:rFonts w:ascii="Arial" w:hAnsi="Arial" w:cs="Arial"/>
                <w:sz w:val="20"/>
                <w:szCs w:val="20"/>
              </w:rPr>
              <w:t>14</w:t>
            </w:r>
          </w:p>
          <w:p w14:paraId="0F677D11" w14:textId="77777777" w:rsidR="00490CCD" w:rsidRDefault="00490CCD" w:rsidP="00083ED8">
            <w:pPr>
              <w:jc w:val="center"/>
              <w:rPr>
                <w:rFonts w:ascii="Arial" w:hAnsi="Arial" w:cs="Arial"/>
                <w:sz w:val="20"/>
                <w:szCs w:val="20"/>
              </w:rPr>
            </w:pPr>
          </w:p>
          <w:p w14:paraId="217A6BAB" w14:textId="6AE34A6A" w:rsidR="00490CCD" w:rsidRPr="006F7C4B" w:rsidRDefault="00425F27" w:rsidP="00083ED8">
            <w:pPr>
              <w:jc w:val="center"/>
              <w:rPr>
                <w:rFonts w:ascii="Arial" w:hAnsi="Arial" w:cs="Arial"/>
                <w:sz w:val="20"/>
                <w:szCs w:val="20"/>
              </w:rPr>
            </w:pPr>
            <w:hyperlink r:id="rId25" w:history="1">
              <w:r w:rsidR="00490CCD" w:rsidRPr="00490CCD">
                <w:rPr>
                  <w:rStyle w:val="Hyperlink"/>
                  <w:rFonts w:ascii="Arial" w:hAnsi="Arial" w:cs="Arial"/>
                  <w:sz w:val="20"/>
                  <w:szCs w:val="20"/>
                </w:rPr>
                <w:t>Lesson plan 14</w:t>
              </w:r>
            </w:hyperlink>
          </w:p>
        </w:tc>
        <w:tc>
          <w:tcPr>
            <w:tcW w:w="8386" w:type="dxa"/>
            <w:shd w:val="clear" w:color="auto" w:fill="auto"/>
          </w:tcPr>
          <w:p w14:paraId="069EFE3A" w14:textId="60ADCF3B" w:rsidR="00432CC5" w:rsidRDefault="00432CC5" w:rsidP="00432CC5">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To develop and demonstrate knife skills, forming, kneading and shaping yeast dough, </w:t>
            </w:r>
            <w:r w:rsidR="00306F20">
              <w:rPr>
                <w:rStyle w:val="normaltextrun"/>
                <w:rFonts w:ascii="Arial" w:hAnsi="Arial" w:cs="Arial"/>
                <w:color w:val="000000"/>
                <w:sz w:val="20"/>
                <w:szCs w:val="20"/>
                <w:shd w:val="clear" w:color="auto" w:fill="FFFFFF"/>
              </w:rPr>
              <w:t xml:space="preserve">and </w:t>
            </w:r>
            <w:r>
              <w:rPr>
                <w:rStyle w:val="normaltextrun"/>
                <w:rFonts w:ascii="Arial" w:hAnsi="Arial" w:cs="Arial"/>
                <w:color w:val="000000"/>
                <w:sz w:val="20"/>
                <w:szCs w:val="20"/>
                <w:shd w:val="clear" w:color="auto" w:fill="FFFFFF"/>
              </w:rPr>
              <w:t>using the oven (baking) to prepare and cook pizza wheels.</w:t>
            </w:r>
            <w:r>
              <w:rPr>
                <w:rStyle w:val="eop"/>
                <w:rFonts w:ascii="Arial" w:hAnsi="Arial" w:cs="Arial"/>
                <w:color w:val="000000"/>
                <w:sz w:val="20"/>
                <w:szCs w:val="20"/>
                <w:shd w:val="clear" w:color="auto" w:fill="FFFFFF"/>
              </w:rPr>
              <w:t> </w:t>
            </w:r>
          </w:p>
          <w:p w14:paraId="1C8BA90D" w14:textId="6D6D83F0" w:rsidR="00432CC5" w:rsidRDefault="00432CC5" w:rsidP="00432CC5">
            <w:pPr>
              <w:rPr>
                <w:rStyle w:val="eop"/>
                <w:rFonts w:ascii="Arial" w:hAnsi="Arial" w:cs="Arial"/>
                <w:color w:val="000000"/>
                <w:sz w:val="20"/>
                <w:szCs w:val="20"/>
              </w:rPr>
            </w:pPr>
            <w:r w:rsidRPr="70DCB027">
              <w:rPr>
                <w:rStyle w:val="normaltextrun"/>
                <w:rFonts w:ascii="Arial" w:hAnsi="Arial" w:cs="Arial"/>
                <w:color w:val="000000" w:themeColor="text1"/>
                <w:sz w:val="20"/>
                <w:szCs w:val="20"/>
                <w:lang w:val="en"/>
              </w:rPr>
              <w:t xml:space="preserve">To </w:t>
            </w:r>
            <w:r w:rsidR="0002393F">
              <w:rPr>
                <w:rStyle w:val="normaltextrun"/>
                <w:rFonts w:ascii="Arial" w:hAnsi="Arial" w:cs="Arial"/>
                <w:color w:val="000000"/>
                <w:sz w:val="20"/>
                <w:szCs w:val="20"/>
                <w:shd w:val="clear" w:color="auto" w:fill="FFFFFF"/>
                <w:lang w:val="en"/>
              </w:rPr>
              <w:t xml:space="preserve">develop and demonstrate </w:t>
            </w:r>
            <w:r w:rsidRPr="70DCB027">
              <w:rPr>
                <w:rStyle w:val="normaltextrun"/>
                <w:rFonts w:ascii="Arial" w:hAnsi="Arial" w:cs="Arial"/>
                <w:color w:val="000000" w:themeColor="text1"/>
                <w:sz w:val="20"/>
                <w:szCs w:val="20"/>
                <w:lang w:val="en"/>
              </w:rPr>
              <w:t xml:space="preserve">the principles of food hygiene and safety, focusing on handling a dough, </w:t>
            </w:r>
            <w:r w:rsidR="00853586">
              <w:rPr>
                <w:rStyle w:val="normaltextrun"/>
                <w:rFonts w:ascii="Arial" w:hAnsi="Arial" w:cs="Arial"/>
                <w:color w:val="000000" w:themeColor="text1"/>
                <w:sz w:val="20"/>
                <w:szCs w:val="20"/>
                <w:lang w:val="en"/>
              </w:rPr>
              <w:t>using</w:t>
            </w:r>
            <w:r w:rsidRPr="70DCB027">
              <w:rPr>
                <w:rStyle w:val="normaltextrun"/>
                <w:rFonts w:ascii="Arial" w:hAnsi="Arial" w:cs="Arial"/>
                <w:color w:val="000000" w:themeColor="text1"/>
                <w:sz w:val="20"/>
                <w:szCs w:val="20"/>
                <w:lang w:val="en"/>
              </w:rPr>
              <w:t xml:space="preserve"> knives and the oven.</w:t>
            </w:r>
            <w:r w:rsidRPr="70DCB027">
              <w:rPr>
                <w:rStyle w:val="eop"/>
                <w:rFonts w:ascii="Arial" w:hAnsi="Arial" w:cs="Arial"/>
                <w:color w:val="000000" w:themeColor="text1"/>
                <w:sz w:val="20"/>
                <w:szCs w:val="20"/>
              </w:rPr>
              <w:t> </w:t>
            </w:r>
          </w:p>
          <w:p w14:paraId="4079DE57" w14:textId="34E1111E" w:rsidR="00534DBC" w:rsidRPr="006F7C4B" w:rsidRDefault="00432CC5" w:rsidP="00432CC5">
            <w:pPr>
              <w:rPr>
                <w:rFonts w:ascii="Arial" w:eastAsia="Arial" w:hAnsi="Arial" w:cs="Arial"/>
                <w:sz w:val="20"/>
                <w:szCs w:val="20"/>
              </w:rPr>
            </w:pPr>
            <w:r>
              <w:rPr>
                <w:rStyle w:val="normaltextrun"/>
                <w:rFonts w:ascii="Arial" w:hAnsi="Arial" w:cs="Arial"/>
                <w:color w:val="000000"/>
                <w:sz w:val="20"/>
                <w:szCs w:val="20"/>
                <w:lang w:val="en"/>
              </w:rPr>
              <w:t>To modify a recipe to create a healthier option.</w:t>
            </w:r>
            <w:r>
              <w:rPr>
                <w:rStyle w:val="eop"/>
                <w:rFonts w:ascii="Arial" w:hAnsi="Arial" w:cs="Arial"/>
                <w:color w:val="000000"/>
                <w:sz w:val="20"/>
                <w:szCs w:val="20"/>
              </w:rPr>
              <w:t> </w:t>
            </w:r>
          </w:p>
        </w:tc>
      </w:tr>
      <w:tr w:rsidR="00534DBC" w:rsidRPr="006F7C4B" w14:paraId="68E98718" w14:textId="77777777" w:rsidTr="1404132D">
        <w:tc>
          <w:tcPr>
            <w:tcW w:w="952" w:type="dxa"/>
            <w:shd w:val="clear" w:color="auto" w:fill="auto"/>
          </w:tcPr>
          <w:p w14:paraId="265C539E" w14:textId="77777777" w:rsidR="00534DBC" w:rsidRDefault="00534DBC" w:rsidP="00083ED8">
            <w:pPr>
              <w:jc w:val="center"/>
              <w:rPr>
                <w:rFonts w:ascii="Arial" w:hAnsi="Arial" w:cs="Arial"/>
                <w:sz w:val="20"/>
                <w:szCs w:val="20"/>
              </w:rPr>
            </w:pPr>
            <w:r w:rsidRPr="006F7C4B">
              <w:rPr>
                <w:rFonts w:ascii="Arial" w:hAnsi="Arial" w:cs="Arial"/>
                <w:sz w:val="20"/>
                <w:szCs w:val="20"/>
              </w:rPr>
              <w:t>15</w:t>
            </w:r>
          </w:p>
          <w:p w14:paraId="04D57736" w14:textId="7885574D" w:rsidR="00490CCD" w:rsidRPr="006F7C4B" w:rsidRDefault="00425F27" w:rsidP="00083ED8">
            <w:pPr>
              <w:jc w:val="center"/>
              <w:rPr>
                <w:rFonts w:ascii="Arial" w:hAnsi="Arial" w:cs="Arial"/>
                <w:sz w:val="20"/>
                <w:szCs w:val="20"/>
              </w:rPr>
            </w:pPr>
            <w:hyperlink r:id="rId26" w:history="1">
              <w:r w:rsidR="00490CCD" w:rsidRPr="00490CCD">
                <w:rPr>
                  <w:rStyle w:val="Hyperlink"/>
                  <w:rFonts w:ascii="Arial" w:hAnsi="Arial" w:cs="Arial"/>
                  <w:sz w:val="20"/>
                  <w:szCs w:val="20"/>
                </w:rPr>
                <w:t>Lesson plan 15</w:t>
              </w:r>
            </w:hyperlink>
          </w:p>
        </w:tc>
        <w:tc>
          <w:tcPr>
            <w:tcW w:w="8386" w:type="dxa"/>
            <w:shd w:val="clear" w:color="auto" w:fill="auto"/>
          </w:tcPr>
          <w:p w14:paraId="645B9DFA" w14:textId="315A3AC0" w:rsidR="00773030" w:rsidRDefault="7C24E18D" w:rsidP="0071206C">
            <w:pPr>
              <w:rPr>
                <w:rStyle w:val="eop"/>
                <w:rFonts w:ascii="Arial" w:hAnsi="Arial" w:cs="Arial"/>
                <w:color w:val="000000"/>
                <w:sz w:val="20"/>
                <w:szCs w:val="20"/>
              </w:rPr>
            </w:pPr>
            <w:r w:rsidRPr="70DCB027">
              <w:rPr>
                <w:rStyle w:val="normaltextrun"/>
                <w:rFonts w:ascii="Arial" w:hAnsi="Arial" w:cs="Arial"/>
                <w:color w:val="000000" w:themeColor="text1"/>
                <w:sz w:val="20"/>
                <w:szCs w:val="20"/>
              </w:rPr>
              <w:t>To plan and create a recipe for a healthier main meal to be served in a leisure venue.</w:t>
            </w:r>
            <w:r w:rsidRPr="70DCB027">
              <w:rPr>
                <w:rStyle w:val="eop"/>
                <w:rFonts w:ascii="Arial" w:hAnsi="Arial" w:cs="Arial"/>
                <w:color w:val="000000" w:themeColor="text1"/>
                <w:sz w:val="20"/>
                <w:szCs w:val="20"/>
              </w:rPr>
              <w:t> </w:t>
            </w:r>
          </w:p>
          <w:p w14:paraId="54C37197" w14:textId="41B58AA3" w:rsidR="003E5147" w:rsidRPr="003E5147" w:rsidRDefault="7C24E18D" w:rsidP="003E5147">
            <w:pPr>
              <w:rPr>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To i</w:t>
            </w:r>
            <w:r w:rsidR="00E06257">
              <w:rPr>
                <w:rStyle w:val="normaltextrun"/>
                <w:rFonts w:ascii="Arial" w:hAnsi="Arial" w:cs="Arial"/>
                <w:color w:val="000000"/>
                <w:sz w:val="20"/>
                <w:szCs w:val="20"/>
                <w:shd w:val="clear" w:color="auto" w:fill="FFFFFF"/>
              </w:rPr>
              <w:t xml:space="preserve">nvestigate the availability, </w:t>
            </w:r>
            <w:r>
              <w:rPr>
                <w:rStyle w:val="normaltextrun"/>
                <w:rFonts w:ascii="Arial" w:hAnsi="Arial" w:cs="Arial"/>
                <w:color w:val="000000"/>
                <w:sz w:val="20"/>
                <w:szCs w:val="20"/>
                <w:shd w:val="clear" w:color="auto" w:fill="FFFFFF"/>
              </w:rPr>
              <w:t xml:space="preserve">benefits </w:t>
            </w:r>
            <w:r w:rsidR="00E06257">
              <w:rPr>
                <w:rStyle w:val="normaltextrun"/>
                <w:rFonts w:ascii="Arial" w:hAnsi="Arial" w:cs="Arial"/>
                <w:color w:val="000000"/>
                <w:sz w:val="20"/>
                <w:szCs w:val="20"/>
                <w:shd w:val="clear" w:color="auto" w:fill="FFFFFF"/>
              </w:rPr>
              <w:t xml:space="preserve">and drawbacks </w:t>
            </w:r>
            <w:r>
              <w:rPr>
                <w:rStyle w:val="normaltextrun"/>
                <w:rFonts w:ascii="Arial" w:hAnsi="Arial" w:cs="Arial"/>
                <w:color w:val="000000"/>
                <w:sz w:val="20"/>
                <w:szCs w:val="20"/>
                <w:shd w:val="clear" w:color="auto" w:fill="FFFFFF"/>
              </w:rPr>
              <w:t>of locally or regionally sourced food</w:t>
            </w:r>
            <w:r w:rsidR="00E06257">
              <w:rPr>
                <w:rStyle w:val="normaltextrun"/>
                <w:rFonts w:ascii="Arial" w:hAnsi="Arial" w:cs="Arial"/>
                <w:color w:val="000000"/>
                <w:sz w:val="20"/>
                <w:szCs w:val="20"/>
                <w:shd w:val="clear" w:color="auto" w:fill="FFFFFF"/>
              </w:rPr>
              <w:t xml:space="preserve">/dishes </w:t>
            </w:r>
            <w:r>
              <w:rPr>
                <w:rStyle w:val="normaltextrun"/>
                <w:rFonts w:ascii="Arial" w:hAnsi="Arial" w:cs="Arial"/>
                <w:color w:val="000000"/>
                <w:sz w:val="20"/>
                <w:szCs w:val="20"/>
                <w:shd w:val="clear" w:color="auto" w:fill="FFFFFF"/>
              </w:rPr>
              <w:t>and/or ingredients. </w:t>
            </w:r>
            <w:r>
              <w:rPr>
                <w:rStyle w:val="eop"/>
                <w:rFonts w:ascii="Arial" w:hAnsi="Arial" w:cs="Arial"/>
                <w:color w:val="000000"/>
                <w:sz w:val="20"/>
                <w:szCs w:val="20"/>
                <w:shd w:val="clear" w:color="auto" w:fill="FFFFFF"/>
              </w:rPr>
              <w:t> </w:t>
            </w:r>
          </w:p>
        </w:tc>
      </w:tr>
      <w:tr w:rsidR="00534DBC" w:rsidRPr="006F7C4B" w14:paraId="27B5E765" w14:textId="77777777" w:rsidTr="1404132D">
        <w:tc>
          <w:tcPr>
            <w:tcW w:w="952" w:type="dxa"/>
            <w:shd w:val="clear" w:color="auto" w:fill="auto"/>
          </w:tcPr>
          <w:p w14:paraId="641B9C80" w14:textId="77777777" w:rsidR="00534DBC" w:rsidRDefault="00534DBC" w:rsidP="00083ED8">
            <w:pPr>
              <w:jc w:val="center"/>
              <w:rPr>
                <w:rFonts w:ascii="Arial" w:hAnsi="Arial" w:cs="Arial"/>
                <w:sz w:val="20"/>
                <w:szCs w:val="20"/>
              </w:rPr>
            </w:pPr>
            <w:r w:rsidRPr="006F7C4B">
              <w:rPr>
                <w:rFonts w:ascii="Arial" w:hAnsi="Arial" w:cs="Arial"/>
                <w:sz w:val="20"/>
                <w:szCs w:val="20"/>
              </w:rPr>
              <w:t>16</w:t>
            </w:r>
          </w:p>
          <w:p w14:paraId="3C818D91" w14:textId="77777777" w:rsidR="00490CCD" w:rsidRDefault="00490CCD" w:rsidP="00083ED8">
            <w:pPr>
              <w:jc w:val="center"/>
              <w:rPr>
                <w:rFonts w:ascii="Arial" w:hAnsi="Arial" w:cs="Arial"/>
                <w:sz w:val="20"/>
                <w:szCs w:val="20"/>
              </w:rPr>
            </w:pPr>
          </w:p>
          <w:p w14:paraId="61F08A5E" w14:textId="37EAB429" w:rsidR="00490CCD" w:rsidRPr="006F7C4B" w:rsidRDefault="00425F27" w:rsidP="00083ED8">
            <w:pPr>
              <w:jc w:val="center"/>
              <w:rPr>
                <w:rFonts w:ascii="Arial" w:hAnsi="Arial" w:cs="Arial"/>
                <w:sz w:val="20"/>
                <w:szCs w:val="20"/>
              </w:rPr>
            </w:pPr>
            <w:hyperlink r:id="rId27" w:history="1">
              <w:r w:rsidR="00490CCD" w:rsidRPr="00490CCD">
                <w:rPr>
                  <w:rStyle w:val="Hyperlink"/>
                  <w:rFonts w:ascii="Arial" w:hAnsi="Arial" w:cs="Arial"/>
                  <w:sz w:val="20"/>
                  <w:szCs w:val="20"/>
                </w:rPr>
                <w:t>Lesson plan 16</w:t>
              </w:r>
            </w:hyperlink>
          </w:p>
        </w:tc>
        <w:tc>
          <w:tcPr>
            <w:tcW w:w="8386" w:type="dxa"/>
            <w:shd w:val="clear" w:color="auto" w:fill="auto"/>
          </w:tcPr>
          <w:p w14:paraId="0815E435" w14:textId="776214B5" w:rsidR="003E5147" w:rsidRDefault="502C2200" w:rsidP="00083ED8">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To develop and demonstrate knife skills, handling and cooking raw turkey, mixing, po</w:t>
            </w:r>
            <w:r w:rsidR="067A05D5">
              <w:rPr>
                <w:rStyle w:val="normaltextrun"/>
                <w:rFonts w:ascii="Arial" w:hAnsi="Arial" w:cs="Arial"/>
                <w:color w:val="000000"/>
                <w:sz w:val="20"/>
                <w:szCs w:val="20"/>
                <w:shd w:val="clear" w:color="auto" w:fill="FFFFFF"/>
              </w:rPr>
              <w:t xml:space="preserve">rtioning, shaping, </w:t>
            </w:r>
            <w:r w:rsidR="529E7DBE">
              <w:rPr>
                <w:rStyle w:val="normaltextrun"/>
                <w:rFonts w:ascii="Arial" w:hAnsi="Arial" w:cs="Arial"/>
                <w:color w:val="000000"/>
                <w:sz w:val="20"/>
                <w:szCs w:val="20"/>
                <w:shd w:val="clear" w:color="auto" w:fill="FFFFFF"/>
              </w:rPr>
              <w:t xml:space="preserve">and </w:t>
            </w:r>
            <w:r w:rsidR="423F48C6">
              <w:rPr>
                <w:rStyle w:val="normaltextrun"/>
                <w:rFonts w:ascii="Arial" w:hAnsi="Arial" w:cs="Arial"/>
                <w:color w:val="000000"/>
                <w:sz w:val="20"/>
                <w:szCs w:val="20"/>
                <w:shd w:val="clear" w:color="auto" w:fill="FFFFFF"/>
              </w:rPr>
              <w:t>using the</w:t>
            </w:r>
            <w:r>
              <w:rPr>
                <w:rStyle w:val="normaltextrun"/>
                <w:rFonts w:ascii="Arial" w:hAnsi="Arial" w:cs="Arial"/>
                <w:color w:val="000000"/>
                <w:sz w:val="20"/>
                <w:szCs w:val="20"/>
                <w:shd w:val="clear" w:color="auto" w:fill="FFFFFF"/>
              </w:rPr>
              <w:t xml:space="preserve"> grill to prepare and cook turkey burgers</w:t>
            </w:r>
            <w:r w:rsidR="0A16BD2B">
              <w:rPr>
                <w:rStyle w:val="normaltextrun"/>
                <w:rFonts w:ascii="Arial" w:hAnsi="Arial" w:cs="Arial"/>
                <w:color w:val="000000"/>
                <w:sz w:val="20"/>
                <w:szCs w:val="20"/>
                <w:shd w:val="clear" w:color="auto" w:fill="FFFFFF"/>
              </w:rPr>
              <w:t xml:space="preserve"> (or vegetarian alternative)</w:t>
            </w:r>
            <w:r>
              <w:rPr>
                <w:rStyle w:val="normaltextrun"/>
                <w:rFonts w:ascii="Arial" w:hAnsi="Arial" w:cs="Arial"/>
                <w:color w:val="000000"/>
                <w:sz w:val="20"/>
                <w:szCs w:val="20"/>
                <w:shd w:val="clear" w:color="auto" w:fill="FFFFFF"/>
              </w:rPr>
              <w:t>.</w:t>
            </w:r>
            <w:r>
              <w:rPr>
                <w:rStyle w:val="eop"/>
                <w:rFonts w:ascii="Arial" w:hAnsi="Arial" w:cs="Arial"/>
                <w:color w:val="000000"/>
                <w:sz w:val="20"/>
                <w:szCs w:val="20"/>
                <w:shd w:val="clear" w:color="auto" w:fill="FFFFFF"/>
              </w:rPr>
              <w:t> </w:t>
            </w:r>
          </w:p>
          <w:p w14:paraId="555E67CC" w14:textId="22108E21" w:rsidR="003E5147" w:rsidRDefault="502C2200" w:rsidP="00083ED8">
            <w:pPr>
              <w:rPr>
                <w:rStyle w:val="eop"/>
                <w:rFonts w:ascii="Arial" w:hAnsi="Arial" w:cs="Arial"/>
                <w:color w:val="000000"/>
                <w:sz w:val="20"/>
                <w:szCs w:val="20"/>
              </w:rPr>
            </w:pPr>
            <w:r w:rsidRPr="70DCB027">
              <w:rPr>
                <w:rStyle w:val="normaltextrun"/>
                <w:rFonts w:ascii="Arial" w:hAnsi="Arial" w:cs="Arial"/>
                <w:color w:val="000000" w:themeColor="text1"/>
                <w:sz w:val="20"/>
                <w:szCs w:val="20"/>
                <w:lang w:val="en"/>
              </w:rPr>
              <w:t xml:space="preserve">To </w:t>
            </w:r>
            <w:r w:rsidR="0002393F">
              <w:rPr>
                <w:rStyle w:val="normaltextrun"/>
                <w:rFonts w:ascii="Arial" w:hAnsi="Arial" w:cs="Arial"/>
                <w:color w:val="000000"/>
                <w:sz w:val="20"/>
                <w:szCs w:val="20"/>
                <w:shd w:val="clear" w:color="auto" w:fill="FFFFFF"/>
                <w:lang w:val="en"/>
              </w:rPr>
              <w:t xml:space="preserve">develop and demonstrate </w:t>
            </w:r>
            <w:r w:rsidRPr="70DCB027">
              <w:rPr>
                <w:rStyle w:val="normaltextrun"/>
                <w:rFonts w:ascii="Arial" w:hAnsi="Arial" w:cs="Arial"/>
                <w:color w:val="000000" w:themeColor="text1"/>
                <w:sz w:val="20"/>
                <w:szCs w:val="20"/>
                <w:lang w:val="en"/>
              </w:rPr>
              <w:t>the principles of foo</w:t>
            </w:r>
            <w:r w:rsidR="00BA78BC">
              <w:rPr>
                <w:rStyle w:val="normaltextrun"/>
                <w:rFonts w:ascii="Arial" w:hAnsi="Arial" w:cs="Arial"/>
                <w:color w:val="000000" w:themeColor="text1"/>
                <w:sz w:val="20"/>
                <w:szCs w:val="20"/>
                <w:lang w:val="en"/>
              </w:rPr>
              <w:t>d hygiene and safety</w:t>
            </w:r>
            <w:r w:rsidRPr="70DCB027">
              <w:rPr>
                <w:rStyle w:val="normaltextrun"/>
                <w:rFonts w:ascii="Arial" w:hAnsi="Arial" w:cs="Arial"/>
                <w:color w:val="000000" w:themeColor="text1"/>
                <w:sz w:val="20"/>
                <w:szCs w:val="20"/>
                <w:lang w:val="en"/>
              </w:rPr>
              <w:t>, focusing on</w:t>
            </w:r>
            <w:r w:rsidR="62C0B72F" w:rsidRPr="70DCB027">
              <w:rPr>
                <w:rStyle w:val="normaltextrun"/>
                <w:rFonts w:ascii="Arial" w:hAnsi="Arial" w:cs="Arial"/>
                <w:color w:val="000000" w:themeColor="text1"/>
                <w:sz w:val="20"/>
                <w:szCs w:val="20"/>
                <w:lang w:val="en"/>
              </w:rPr>
              <w:t xml:space="preserve"> handling and cooking</w:t>
            </w:r>
            <w:r w:rsidRPr="70DCB027">
              <w:rPr>
                <w:rStyle w:val="normaltextrun"/>
                <w:rFonts w:ascii="Arial" w:hAnsi="Arial" w:cs="Arial"/>
                <w:color w:val="000000" w:themeColor="text1"/>
                <w:sz w:val="20"/>
                <w:szCs w:val="20"/>
                <w:lang w:val="en"/>
              </w:rPr>
              <w:t xml:space="preserve"> raw turkey, </w:t>
            </w:r>
            <w:r w:rsidR="00853586">
              <w:rPr>
                <w:rStyle w:val="normaltextrun"/>
                <w:rFonts w:ascii="Arial" w:hAnsi="Arial" w:cs="Arial"/>
                <w:color w:val="000000" w:themeColor="text1"/>
                <w:sz w:val="20"/>
                <w:szCs w:val="20"/>
                <w:lang w:val="en"/>
              </w:rPr>
              <w:t>using knives</w:t>
            </w:r>
            <w:r w:rsidRPr="70DCB027">
              <w:rPr>
                <w:rStyle w:val="normaltextrun"/>
                <w:rFonts w:ascii="Arial" w:hAnsi="Arial" w:cs="Arial"/>
                <w:color w:val="000000" w:themeColor="text1"/>
                <w:sz w:val="20"/>
                <w:szCs w:val="20"/>
                <w:lang w:val="en"/>
              </w:rPr>
              <w:t xml:space="preserve"> and the grill.</w:t>
            </w:r>
            <w:r w:rsidRPr="70DCB027">
              <w:rPr>
                <w:rStyle w:val="eop"/>
                <w:rFonts w:ascii="Arial" w:hAnsi="Arial" w:cs="Arial"/>
                <w:color w:val="000000" w:themeColor="text1"/>
                <w:sz w:val="20"/>
                <w:szCs w:val="20"/>
              </w:rPr>
              <w:t> </w:t>
            </w:r>
          </w:p>
          <w:p w14:paraId="26FF358B" w14:textId="7E2195A2" w:rsidR="00534DBC" w:rsidRPr="006F7C4B" w:rsidRDefault="502C2200" w:rsidP="00BA78BC">
            <w:pPr>
              <w:rPr>
                <w:rFonts w:ascii="Arial" w:hAnsi="Arial" w:cs="Arial"/>
                <w:sz w:val="20"/>
                <w:szCs w:val="20"/>
              </w:rPr>
            </w:pPr>
            <w:r>
              <w:rPr>
                <w:rStyle w:val="normaltextrun"/>
                <w:rFonts w:ascii="Arial" w:hAnsi="Arial" w:cs="Arial"/>
                <w:color w:val="000000"/>
                <w:sz w:val="20"/>
                <w:szCs w:val="20"/>
                <w:shd w:val="clear" w:color="auto" w:fill="FFFFFF"/>
              </w:rPr>
              <w:t>To investigate how and why food is wasted</w:t>
            </w:r>
            <w:r w:rsidR="00E06257">
              <w:rPr>
                <w:rStyle w:val="normaltextrun"/>
                <w:rFonts w:ascii="Arial" w:hAnsi="Arial" w:cs="Arial"/>
                <w:color w:val="000000"/>
                <w:sz w:val="20"/>
                <w:szCs w:val="20"/>
                <w:shd w:val="clear" w:color="auto" w:fill="FFFFFF"/>
              </w:rPr>
              <w:t xml:space="preserve">; </w:t>
            </w:r>
            <w:r w:rsidR="00BA78BC">
              <w:rPr>
                <w:rStyle w:val="normaltextrun"/>
                <w:rFonts w:ascii="Arial" w:hAnsi="Arial" w:cs="Arial"/>
                <w:color w:val="000000"/>
                <w:sz w:val="20"/>
                <w:szCs w:val="20"/>
                <w:shd w:val="clear" w:color="auto" w:fill="FFFFFF"/>
              </w:rPr>
              <w:t xml:space="preserve">suggest </w:t>
            </w:r>
            <w:r>
              <w:rPr>
                <w:rStyle w:val="normaltextrun"/>
                <w:rFonts w:ascii="Arial" w:hAnsi="Arial" w:cs="Arial"/>
                <w:color w:val="000000"/>
                <w:sz w:val="20"/>
                <w:szCs w:val="20"/>
                <w:shd w:val="clear" w:color="auto" w:fill="FFFFFF"/>
              </w:rPr>
              <w:t xml:space="preserve">ways in which food waste can be </w:t>
            </w:r>
            <w:r w:rsidR="00BA78BC">
              <w:rPr>
                <w:rStyle w:val="normaltextrun"/>
                <w:rFonts w:ascii="Arial" w:hAnsi="Arial" w:cs="Arial"/>
                <w:color w:val="000000"/>
                <w:sz w:val="20"/>
                <w:szCs w:val="20"/>
                <w:shd w:val="clear" w:color="auto" w:fill="FFFFFF"/>
              </w:rPr>
              <w:t>reduced.</w:t>
            </w:r>
            <w:r>
              <w:rPr>
                <w:rStyle w:val="eop"/>
                <w:rFonts w:ascii="Arial" w:hAnsi="Arial" w:cs="Arial"/>
                <w:color w:val="000000"/>
                <w:sz w:val="20"/>
                <w:szCs w:val="20"/>
                <w:shd w:val="clear" w:color="auto" w:fill="FFFFFF"/>
              </w:rPr>
              <w:t> </w:t>
            </w:r>
          </w:p>
        </w:tc>
      </w:tr>
      <w:tr w:rsidR="00534DBC" w:rsidRPr="006F7C4B" w14:paraId="24B08B0E" w14:textId="77777777" w:rsidTr="1404132D">
        <w:tc>
          <w:tcPr>
            <w:tcW w:w="952" w:type="dxa"/>
            <w:shd w:val="clear" w:color="auto" w:fill="auto"/>
          </w:tcPr>
          <w:p w14:paraId="71F0548D" w14:textId="77777777" w:rsidR="00534DBC" w:rsidRDefault="00534DBC" w:rsidP="00083ED8">
            <w:pPr>
              <w:jc w:val="center"/>
              <w:rPr>
                <w:rFonts w:ascii="Arial" w:hAnsi="Arial" w:cs="Arial"/>
                <w:sz w:val="20"/>
                <w:szCs w:val="20"/>
              </w:rPr>
            </w:pPr>
            <w:r w:rsidRPr="006F7C4B">
              <w:rPr>
                <w:rFonts w:ascii="Arial" w:hAnsi="Arial" w:cs="Arial"/>
                <w:sz w:val="20"/>
                <w:szCs w:val="20"/>
              </w:rPr>
              <w:t>17</w:t>
            </w:r>
          </w:p>
          <w:p w14:paraId="55D6DBDF" w14:textId="77777777" w:rsidR="00490CCD" w:rsidRDefault="00490CCD" w:rsidP="00083ED8">
            <w:pPr>
              <w:jc w:val="center"/>
              <w:rPr>
                <w:rFonts w:ascii="Arial" w:hAnsi="Arial" w:cs="Arial"/>
                <w:sz w:val="20"/>
                <w:szCs w:val="20"/>
              </w:rPr>
            </w:pPr>
          </w:p>
          <w:p w14:paraId="087AD5A0" w14:textId="5BE2D3FF" w:rsidR="00490CCD" w:rsidRPr="006F7C4B" w:rsidRDefault="00425F27" w:rsidP="00083ED8">
            <w:pPr>
              <w:jc w:val="center"/>
              <w:rPr>
                <w:rFonts w:ascii="Arial" w:hAnsi="Arial" w:cs="Arial"/>
                <w:sz w:val="20"/>
                <w:szCs w:val="20"/>
              </w:rPr>
            </w:pPr>
            <w:hyperlink r:id="rId28" w:history="1">
              <w:r w:rsidR="00490CCD" w:rsidRPr="00490CCD">
                <w:rPr>
                  <w:rStyle w:val="Hyperlink"/>
                  <w:rFonts w:ascii="Arial" w:hAnsi="Arial" w:cs="Arial"/>
                  <w:sz w:val="20"/>
                  <w:szCs w:val="20"/>
                </w:rPr>
                <w:t>Lesson plan 17</w:t>
              </w:r>
            </w:hyperlink>
          </w:p>
        </w:tc>
        <w:tc>
          <w:tcPr>
            <w:tcW w:w="8386" w:type="dxa"/>
            <w:shd w:val="clear" w:color="auto" w:fill="auto"/>
          </w:tcPr>
          <w:p w14:paraId="13E932AF" w14:textId="62875E07" w:rsidR="00870BA3" w:rsidRDefault="63D4EDC8" w:rsidP="00083ED8">
            <w:pPr>
              <w:rPr>
                <w:rStyle w:val="eop"/>
                <w:rFonts w:ascii="Arial" w:hAnsi="Arial" w:cs="Arial"/>
                <w:color w:val="000000"/>
                <w:sz w:val="20"/>
                <w:szCs w:val="20"/>
              </w:rPr>
            </w:pPr>
            <w:r w:rsidRPr="70DCB027">
              <w:rPr>
                <w:rStyle w:val="normaltextrun"/>
                <w:rFonts w:ascii="Arial" w:hAnsi="Arial" w:cs="Arial"/>
                <w:color w:val="000000" w:themeColor="text1"/>
                <w:sz w:val="20"/>
                <w:szCs w:val="20"/>
              </w:rPr>
              <w:t xml:space="preserve">To consolidate and demonstrate knife skills, </w:t>
            </w:r>
            <w:r w:rsidR="0153AFF8" w:rsidRPr="70DCB027">
              <w:rPr>
                <w:rStyle w:val="normaltextrun"/>
                <w:rFonts w:ascii="Arial" w:hAnsi="Arial" w:cs="Arial"/>
                <w:color w:val="000000" w:themeColor="text1"/>
                <w:sz w:val="20"/>
                <w:szCs w:val="20"/>
              </w:rPr>
              <w:t xml:space="preserve">mixing, </w:t>
            </w:r>
            <w:r w:rsidRPr="70DCB027">
              <w:rPr>
                <w:rStyle w:val="normaltextrun"/>
                <w:rFonts w:ascii="Arial" w:hAnsi="Arial" w:cs="Arial"/>
                <w:color w:val="000000" w:themeColor="text1"/>
                <w:sz w:val="20"/>
                <w:szCs w:val="20"/>
              </w:rPr>
              <w:t>using the hob (frying)</w:t>
            </w:r>
            <w:r w:rsidR="067A05D5" w:rsidRPr="70DCB027">
              <w:rPr>
                <w:rStyle w:val="normaltextrun"/>
                <w:rFonts w:ascii="Arial" w:hAnsi="Arial" w:cs="Arial"/>
                <w:color w:val="000000" w:themeColor="text1"/>
                <w:sz w:val="20"/>
                <w:szCs w:val="20"/>
              </w:rPr>
              <w:t xml:space="preserve">, </w:t>
            </w:r>
            <w:r w:rsidR="072695A9" w:rsidRPr="70DCB027">
              <w:rPr>
                <w:rStyle w:val="normaltextrun"/>
                <w:rFonts w:ascii="Arial" w:hAnsi="Arial" w:cs="Arial"/>
                <w:color w:val="000000" w:themeColor="text1"/>
                <w:sz w:val="20"/>
                <w:szCs w:val="20"/>
              </w:rPr>
              <w:t xml:space="preserve">and </w:t>
            </w:r>
            <w:r w:rsidRPr="70DCB027">
              <w:rPr>
                <w:rStyle w:val="normaltextrun"/>
                <w:rFonts w:ascii="Arial" w:hAnsi="Arial" w:cs="Arial"/>
                <w:color w:val="000000" w:themeColor="text1"/>
                <w:sz w:val="20"/>
                <w:szCs w:val="20"/>
              </w:rPr>
              <w:t>assembling to prepare and cook fajitas</w:t>
            </w:r>
            <w:r w:rsidR="437022CA" w:rsidRPr="70DCB027">
              <w:rPr>
                <w:rStyle w:val="normaltextrun"/>
                <w:rFonts w:ascii="Arial" w:hAnsi="Arial" w:cs="Arial"/>
                <w:color w:val="000000" w:themeColor="text1"/>
                <w:sz w:val="20"/>
                <w:szCs w:val="20"/>
              </w:rPr>
              <w:t xml:space="preserve"> (or vegetarian alter</w:t>
            </w:r>
            <w:r w:rsidR="0011498E">
              <w:rPr>
                <w:rStyle w:val="normaltextrun"/>
                <w:rFonts w:ascii="Arial" w:hAnsi="Arial" w:cs="Arial"/>
                <w:color w:val="000000" w:themeColor="text1"/>
                <w:sz w:val="20"/>
                <w:szCs w:val="20"/>
              </w:rPr>
              <w:t>n</w:t>
            </w:r>
            <w:r w:rsidR="437022CA" w:rsidRPr="70DCB027">
              <w:rPr>
                <w:rStyle w:val="normaltextrun"/>
                <w:rFonts w:ascii="Arial" w:hAnsi="Arial" w:cs="Arial"/>
                <w:color w:val="000000" w:themeColor="text1"/>
                <w:sz w:val="20"/>
                <w:szCs w:val="20"/>
              </w:rPr>
              <w:t>ative)</w:t>
            </w:r>
            <w:r w:rsidRPr="70DCB027">
              <w:rPr>
                <w:rStyle w:val="normaltextrun"/>
                <w:rFonts w:ascii="Arial" w:hAnsi="Arial" w:cs="Arial"/>
                <w:color w:val="000000" w:themeColor="text1"/>
                <w:sz w:val="20"/>
                <w:szCs w:val="20"/>
              </w:rPr>
              <w:t>.</w:t>
            </w:r>
            <w:r w:rsidRPr="70DCB027">
              <w:rPr>
                <w:rStyle w:val="eop"/>
                <w:rFonts w:ascii="Arial" w:hAnsi="Arial" w:cs="Arial"/>
                <w:color w:val="000000" w:themeColor="text1"/>
                <w:sz w:val="20"/>
                <w:szCs w:val="20"/>
              </w:rPr>
              <w:t> </w:t>
            </w:r>
          </w:p>
          <w:p w14:paraId="0566363F" w14:textId="19A02304" w:rsidR="00870BA3" w:rsidRPr="00870BA3" w:rsidRDefault="63D4EDC8" w:rsidP="70DCB027">
            <w:pPr>
              <w:pStyle w:val="paragraph"/>
              <w:spacing w:before="0" w:beforeAutospacing="0" w:after="0" w:afterAutospacing="0"/>
              <w:textAlignment w:val="baseline"/>
              <w:rPr>
                <w:rFonts w:ascii="Segoe UI" w:hAnsi="Segoe UI" w:cs="Segoe UI"/>
                <w:sz w:val="18"/>
                <w:szCs w:val="18"/>
              </w:rPr>
            </w:pPr>
            <w:r w:rsidRPr="70DCB027">
              <w:rPr>
                <w:rStyle w:val="normaltextrun"/>
                <w:rFonts w:ascii="Arial" w:hAnsi="Arial" w:cs="Arial"/>
                <w:sz w:val="20"/>
                <w:szCs w:val="20"/>
                <w:lang w:val="en"/>
              </w:rPr>
              <w:t>To </w:t>
            </w:r>
            <w:r w:rsidR="0002393F">
              <w:rPr>
                <w:rStyle w:val="normaltextrun"/>
                <w:rFonts w:ascii="Arial" w:hAnsi="Arial" w:cs="Arial"/>
                <w:color w:val="000000"/>
                <w:sz w:val="20"/>
                <w:szCs w:val="20"/>
                <w:shd w:val="clear" w:color="auto" w:fill="FFFFFF"/>
                <w:lang w:val="en"/>
              </w:rPr>
              <w:t xml:space="preserve">consolidate and demonstrate </w:t>
            </w:r>
            <w:r w:rsidRPr="70DCB027">
              <w:rPr>
                <w:rStyle w:val="normaltextrun"/>
                <w:rFonts w:ascii="Arial" w:hAnsi="Arial" w:cs="Arial"/>
                <w:sz w:val="20"/>
                <w:szCs w:val="20"/>
                <w:lang w:val="en"/>
              </w:rPr>
              <w:t>the princi</w:t>
            </w:r>
            <w:r w:rsidR="0011498E">
              <w:rPr>
                <w:rStyle w:val="normaltextrun"/>
                <w:rFonts w:ascii="Arial" w:hAnsi="Arial" w:cs="Arial"/>
                <w:sz w:val="20"/>
                <w:szCs w:val="20"/>
                <w:lang w:val="en"/>
              </w:rPr>
              <w:t>ples of food hygiene and safety</w:t>
            </w:r>
            <w:r w:rsidRPr="70DCB027">
              <w:rPr>
                <w:rStyle w:val="normaltextrun"/>
                <w:rFonts w:ascii="Arial" w:hAnsi="Arial" w:cs="Arial"/>
                <w:sz w:val="20"/>
                <w:szCs w:val="20"/>
                <w:lang w:val="en"/>
              </w:rPr>
              <w:t>, focusing on </w:t>
            </w:r>
            <w:r w:rsidR="2C7092EB" w:rsidRPr="70DCB027">
              <w:rPr>
                <w:rStyle w:val="normaltextrun"/>
                <w:rFonts w:ascii="Arial" w:hAnsi="Arial" w:cs="Arial"/>
                <w:sz w:val="20"/>
                <w:szCs w:val="20"/>
                <w:lang w:val="en"/>
              </w:rPr>
              <w:t xml:space="preserve">handling </w:t>
            </w:r>
            <w:r w:rsidRPr="70DCB027">
              <w:rPr>
                <w:rStyle w:val="normaltextrun"/>
                <w:rFonts w:ascii="Arial" w:hAnsi="Arial" w:cs="Arial"/>
                <w:sz w:val="20"/>
                <w:szCs w:val="20"/>
                <w:lang w:val="en"/>
              </w:rPr>
              <w:t>raw chicken, </w:t>
            </w:r>
            <w:r w:rsidR="00853586">
              <w:rPr>
                <w:rStyle w:val="normaltextrun"/>
                <w:rFonts w:ascii="Arial" w:hAnsi="Arial" w:cs="Arial"/>
                <w:sz w:val="20"/>
                <w:szCs w:val="20"/>
                <w:lang w:val="en"/>
              </w:rPr>
              <w:t>using knives</w:t>
            </w:r>
            <w:r w:rsidRPr="70DCB027">
              <w:rPr>
                <w:rStyle w:val="normaltextrun"/>
                <w:rFonts w:ascii="Arial" w:hAnsi="Arial" w:cs="Arial"/>
                <w:sz w:val="20"/>
                <w:szCs w:val="20"/>
                <w:lang w:val="en"/>
              </w:rPr>
              <w:t xml:space="preserve"> and the hob.</w:t>
            </w:r>
            <w:r w:rsidRPr="70DCB027">
              <w:rPr>
                <w:rStyle w:val="eop"/>
                <w:rFonts w:ascii="Arial" w:hAnsi="Arial" w:cs="Arial"/>
                <w:sz w:val="20"/>
                <w:szCs w:val="20"/>
                <w:lang w:val="en-US"/>
              </w:rPr>
              <w:t> </w:t>
            </w:r>
          </w:p>
          <w:p w14:paraId="4F2A0B4F" w14:textId="0CBCD54F" w:rsidR="00870BA3" w:rsidRDefault="63D4EDC8" w:rsidP="00083ED8">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To demonstrate the use of </w:t>
            </w:r>
            <w:r w:rsidR="3E6F0E87">
              <w:rPr>
                <w:rStyle w:val="normaltextrun"/>
                <w:rFonts w:ascii="Arial" w:hAnsi="Arial" w:cs="Arial"/>
                <w:color w:val="000000"/>
                <w:sz w:val="20"/>
                <w:szCs w:val="20"/>
                <w:shd w:val="clear" w:color="auto" w:fill="FFFFFF"/>
              </w:rPr>
              <w:t>a marinade</w:t>
            </w:r>
            <w:r w:rsidR="00BA78BC">
              <w:rPr>
                <w:rStyle w:val="normaltextrun"/>
                <w:rFonts w:ascii="Arial" w:hAnsi="Arial" w:cs="Arial"/>
                <w:color w:val="000000"/>
                <w:sz w:val="20"/>
                <w:szCs w:val="20"/>
                <w:shd w:val="clear" w:color="auto" w:fill="FFFFFF"/>
              </w:rPr>
              <w:t xml:space="preserve"> </w:t>
            </w:r>
            <w:r>
              <w:rPr>
                <w:rStyle w:val="normaltextrun"/>
                <w:rFonts w:ascii="Arial" w:hAnsi="Arial" w:cs="Arial"/>
                <w:color w:val="000000"/>
                <w:sz w:val="20"/>
                <w:szCs w:val="20"/>
                <w:shd w:val="clear" w:color="auto" w:fill="FFFFFF"/>
              </w:rPr>
              <w:t>to enhance the flavour of a dish.</w:t>
            </w:r>
            <w:r>
              <w:rPr>
                <w:rStyle w:val="eop"/>
                <w:rFonts w:ascii="Arial" w:hAnsi="Arial" w:cs="Arial"/>
                <w:color w:val="000000"/>
                <w:sz w:val="20"/>
                <w:szCs w:val="20"/>
                <w:shd w:val="clear" w:color="auto" w:fill="FFFFFF"/>
              </w:rPr>
              <w:t> </w:t>
            </w:r>
          </w:p>
          <w:p w14:paraId="44AFBB48" w14:textId="3E1AA6A6" w:rsidR="00534DBC" w:rsidRPr="006F7C4B" w:rsidRDefault="00870BA3" w:rsidP="00083ED8">
            <w:pPr>
              <w:rPr>
                <w:rFonts w:ascii="Arial" w:hAnsi="Arial" w:cs="Arial"/>
                <w:sz w:val="20"/>
                <w:szCs w:val="20"/>
              </w:rPr>
            </w:pPr>
            <w:r>
              <w:rPr>
                <w:rStyle w:val="normaltextrun"/>
                <w:rFonts w:ascii="Arial" w:hAnsi="Arial" w:cs="Arial"/>
                <w:color w:val="000000"/>
                <w:sz w:val="20"/>
                <w:szCs w:val="20"/>
                <w:lang w:val="en"/>
              </w:rPr>
              <w:t>To </w:t>
            </w:r>
            <w:r>
              <w:rPr>
                <w:rStyle w:val="normaltextrun"/>
                <w:rFonts w:ascii="Arial" w:hAnsi="Arial" w:cs="Arial"/>
                <w:color w:val="000000"/>
                <w:sz w:val="20"/>
                <w:szCs w:val="20"/>
              </w:rPr>
              <w:t>explore the considerations necessary for preparing and serving their dish in a leisure venue</w:t>
            </w:r>
            <w:r>
              <w:rPr>
                <w:rStyle w:val="normaltextrun"/>
                <w:rFonts w:ascii="Arial" w:hAnsi="Arial" w:cs="Arial"/>
                <w:color w:val="000000"/>
                <w:sz w:val="20"/>
                <w:szCs w:val="20"/>
                <w:lang w:val="en"/>
              </w:rPr>
              <w:t>.</w:t>
            </w:r>
            <w:r>
              <w:rPr>
                <w:rStyle w:val="eop"/>
                <w:rFonts w:ascii="Arial" w:hAnsi="Arial" w:cs="Arial"/>
                <w:color w:val="000000"/>
                <w:sz w:val="20"/>
                <w:szCs w:val="20"/>
              </w:rPr>
              <w:t> </w:t>
            </w:r>
          </w:p>
        </w:tc>
      </w:tr>
      <w:tr w:rsidR="00534DBC" w:rsidRPr="006F7C4B" w14:paraId="2EC75ABD" w14:textId="77777777" w:rsidTr="1404132D">
        <w:tc>
          <w:tcPr>
            <w:tcW w:w="952" w:type="dxa"/>
            <w:shd w:val="clear" w:color="auto" w:fill="auto"/>
          </w:tcPr>
          <w:p w14:paraId="0D66FBD6" w14:textId="77777777" w:rsidR="00534DBC" w:rsidRDefault="00534DBC" w:rsidP="00083ED8">
            <w:pPr>
              <w:jc w:val="center"/>
              <w:rPr>
                <w:rFonts w:ascii="Arial" w:hAnsi="Arial" w:cs="Arial"/>
                <w:sz w:val="20"/>
                <w:szCs w:val="20"/>
              </w:rPr>
            </w:pPr>
            <w:r w:rsidRPr="006F7C4B">
              <w:rPr>
                <w:rFonts w:ascii="Arial" w:hAnsi="Arial" w:cs="Arial"/>
                <w:sz w:val="20"/>
                <w:szCs w:val="20"/>
              </w:rPr>
              <w:t>18</w:t>
            </w:r>
          </w:p>
          <w:p w14:paraId="23D36005" w14:textId="732C35DF" w:rsidR="00490CCD" w:rsidRPr="006F7C4B" w:rsidRDefault="00425F27" w:rsidP="00083ED8">
            <w:pPr>
              <w:jc w:val="center"/>
              <w:rPr>
                <w:rFonts w:ascii="Arial" w:hAnsi="Arial" w:cs="Arial"/>
                <w:sz w:val="20"/>
                <w:szCs w:val="20"/>
              </w:rPr>
            </w:pPr>
            <w:hyperlink r:id="rId29" w:history="1">
              <w:r w:rsidR="00490CCD" w:rsidRPr="00490CCD">
                <w:rPr>
                  <w:rStyle w:val="Hyperlink"/>
                  <w:rFonts w:ascii="Arial" w:hAnsi="Arial" w:cs="Arial"/>
                  <w:sz w:val="20"/>
                  <w:szCs w:val="20"/>
                </w:rPr>
                <w:t>Lesson plan 18</w:t>
              </w:r>
            </w:hyperlink>
          </w:p>
        </w:tc>
        <w:tc>
          <w:tcPr>
            <w:tcW w:w="8386" w:type="dxa"/>
            <w:shd w:val="clear" w:color="auto" w:fill="auto"/>
          </w:tcPr>
          <w:p w14:paraId="7F1761AD" w14:textId="77777777" w:rsidR="00534DBC" w:rsidRPr="006F7C4B" w:rsidRDefault="00534DBC" w:rsidP="00083ED8">
            <w:pPr>
              <w:rPr>
                <w:rFonts w:ascii="Arial" w:hAnsi="Arial" w:cs="Arial"/>
                <w:sz w:val="20"/>
                <w:szCs w:val="20"/>
              </w:rPr>
            </w:pPr>
            <w:r w:rsidRPr="006F7C4B">
              <w:rPr>
                <w:rFonts w:ascii="Arial" w:hAnsi="Arial" w:cs="Arial"/>
                <w:sz w:val="20"/>
                <w:szCs w:val="20"/>
              </w:rPr>
              <w:t>Plenary</w:t>
            </w:r>
          </w:p>
          <w:p w14:paraId="3F0B1D16" w14:textId="77777777" w:rsidR="00534DBC" w:rsidRPr="006F7C4B" w:rsidRDefault="00534DBC" w:rsidP="00083ED8">
            <w:pPr>
              <w:rPr>
                <w:rFonts w:ascii="Arial" w:hAnsi="Arial" w:cs="Arial"/>
                <w:sz w:val="20"/>
                <w:szCs w:val="20"/>
              </w:rPr>
            </w:pPr>
            <w:r w:rsidRPr="006F7C4B">
              <w:rPr>
                <w:rFonts w:ascii="Arial" w:hAnsi="Arial" w:cs="Arial"/>
                <w:sz w:val="20"/>
                <w:szCs w:val="20"/>
              </w:rPr>
              <w:t xml:space="preserve">To appraise and evaluate their learning journey. </w:t>
            </w:r>
          </w:p>
          <w:p w14:paraId="2867BCEB" w14:textId="77777777" w:rsidR="00534DBC" w:rsidRPr="006F7C4B" w:rsidRDefault="00534DBC" w:rsidP="00083ED8">
            <w:pPr>
              <w:rPr>
                <w:rFonts w:ascii="Arial" w:hAnsi="Arial" w:cs="Arial"/>
                <w:sz w:val="20"/>
                <w:szCs w:val="20"/>
              </w:rPr>
            </w:pPr>
            <w:r w:rsidRPr="006F7C4B">
              <w:rPr>
                <w:rFonts w:ascii="Arial" w:hAnsi="Arial" w:cs="Arial"/>
                <w:sz w:val="20"/>
                <w:szCs w:val="20"/>
              </w:rPr>
              <w:t xml:space="preserve">To evaluate their practical cooking experiences. </w:t>
            </w:r>
          </w:p>
        </w:tc>
      </w:tr>
    </w:tbl>
    <w:p w14:paraId="30F0D68F" w14:textId="52DBA69B" w:rsidR="00534DBC" w:rsidRDefault="00534DBC" w:rsidP="00534DBC">
      <w:pPr>
        <w:rPr>
          <w:rFonts w:ascii="Arial" w:hAnsi="Arial" w:cs="Arial"/>
          <w:b/>
          <w:sz w:val="20"/>
          <w:szCs w:val="20"/>
        </w:rPr>
      </w:pPr>
    </w:p>
    <w:p w14:paraId="35E937E4" w14:textId="77777777" w:rsidR="000F5A97" w:rsidRDefault="000F5A97" w:rsidP="000F5A97">
      <w:pPr>
        <w:rPr>
          <w:rFonts w:ascii="Arial" w:hAnsi="Arial" w:cs="Arial"/>
          <w:b/>
          <w:i/>
          <w:sz w:val="20"/>
          <w:szCs w:val="20"/>
        </w:rPr>
      </w:pPr>
      <w:r>
        <w:rPr>
          <w:rFonts w:ascii="Arial" w:hAnsi="Arial" w:cs="Arial"/>
          <w:b/>
          <w:i/>
          <w:sz w:val="20"/>
          <w:szCs w:val="20"/>
        </w:rPr>
        <w:t xml:space="preserve">N.B. </w:t>
      </w:r>
      <w:r w:rsidRPr="00D459F3">
        <w:rPr>
          <w:rFonts w:ascii="Arial" w:hAnsi="Arial" w:cs="Arial"/>
          <w:b/>
          <w:i/>
          <w:sz w:val="20"/>
          <w:szCs w:val="20"/>
        </w:rPr>
        <w:t xml:space="preserve">The recipes </w:t>
      </w:r>
      <w:r>
        <w:rPr>
          <w:rFonts w:ascii="Arial" w:hAnsi="Arial" w:cs="Arial"/>
          <w:b/>
          <w:i/>
          <w:sz w:val="20"/>
          <w:szCs w:val="20"/>
        </w:rPr>
        <w:t>that are suggested in the lesson plans may be substituted. However, a</w:t>
      </w:r>
      <w:r w:rsidRPr="00D459F3">
        <w:rPr>
          <w:rFonts w:ascii="Arial" w:hAnsi="Arial" w:cs="Arial"/>
          <w:b/>
          <w:i/>
          <w:sz w:val="20"/>
          <w:szCs w:val="20"/>
        </w:rPr>
        <w:t>lternative recipes should provide the same opportunity to meet the practical learning objectives.</w:t>
      </w:r>
    </w:p>
    <w:p w14:paraId="4F11F15B" w14:textId="77777777" w:rsidR="000F5A97" w:rsidRDefault="000F5A97" w:rsidP="000F5A97">
      <w:pPr>
        <w:rPr>
          <w:rFonts w:ascii="Arial" w:hAnsi="Arial" w:cs="Arial"/>
          <w:b/>
          <w:i/>
          <w:sz w:val="20"/>
          <w:szCs w:val="20"/>
        </w:rPr>
      </w:pPr>
    </w:p>
    <w:p w14:paraId="7E650D7E" w14:textId="77777777" w:rsidR="000F5A97" w:rsidRDefault="000F5A97" w:rsidP="000F5A97">
      <w:pPr>
        <w:rPr>
          <w:rFonts w:ascii="Arial" w:hAnsi="Arial" w:cs="Arial"/>
          <w:b/>
          <w:i/>
          <w:sz w:val="20"/>
          <w:szCs w:val="20"/>
        </w:rPr>
      </w:pPr>
      <w:r>
        <w:rPr>
          <w:rFonts w:ascii="Arial" w:hAnsi="Arial" w:cs="Arial"/>
          <w:b/>
          <w:i/>
          <w:sz w:val="20"/>
          <w:szCs w:val="20"/>
        </w:rPr>
        <w:t>A range of recipes can be found</w:t>
      </w:r>
      <w:r w:rsidRPr="00401092">
        <w:rPr>
          <w:rFonts w:ascii="Arial" w:hAnsi="Arial" w:cs="Arial"/>
          <w:b/>
          <w:i/>
          <w:sz w:val="20"/>
          <w:szCs w:val="20"/>
        </w:rPr>
        <w:t xml:space="preserve"> here: </w:t>
      </w:r>
      <w:hyperlink r:id="rId30" w:history="1">
        <w:r w:rsidRPr="00401092">
          <w:rPr>
            <w:rStyle w:val="Hyperlink"/>
            <w:rFonts w:ascii="Arial" w:hAnsi="Arial" w:cs="Arial"/>
            <w:sz w:val="20"/>
            <w:szCs w:val="20"/>
          </w:rPr>
          <w:t>https://www.foodafactoflife.org.uk/recipes/</w:t>
        </w:r>
      </w:hyperlink>
    </w:p>
    <w:p w14:paraId="4F937BD9" w14:textId="77777777" w:rsidR="000F5A97" w:rsidRDefault="000F5A97" w:rsidP="00534DBC">
      <w:pPr>
        <w:rPr>
          <w:rFonts w:ascii="Arial" w:hAnsi="Arial" w:cs="Arial"/>
          <w:b/>
          <w:sz w:val="20"/>
          <w:szCs w:val="20"/>
        </w:rPr>
      </w:pPr>
    </w:p>
    <w:p w14:paraId="52624A34" w14:textId="77777777" w:rsidR="0022167C" w:rsidRDefault="0022167C" w:rsidP="0022167C">
      <w:pPr>
        <w:rPr>
          <w:rFonts w:ascii="Arial" w:hAnsi="Arial" w:cs="Arial"/>
          <w:b/>
          <w:sz w:val="20"/>
          <w:szCs w:val="20"/>
        </w:rPr>
      </w:pPr>
      <w:r w:rsidRPr="00AD6863">
        <w:rPr>
          <w:rFonts w:ascii="Arial" w:hAnsi="Arial" w:cs="Arial"/>
          <w:b/>
          <w:sz w:val="20"/>
          <w:szCs w:val="20"/>
        </w:rPr>
        <w:t>Resources</w:t>
      </w:r>
    </w:p>
    <w:p w14:paraId="0DF8C7AD" w14:textId="77777777" w:rsidR="00A64623" w:rsidRPr="00A57FC0" w:rsidRDefault="00425F27" w:rsidP="00A64623">
      <w:pPr>
        <w:pStyle w:val="ListParagraph"/>
        <w:numPr>
          <w:ilvl w:val="0"/>
          <w:numId w:val="45"/>
        </w:numPr>
        <w:rPr>
          <w:rFonts w:ascii="Arial" w:hAnsi="Arial" w:cs="Arial"/>
          <w:i/>
          <w:sz w:val="20"/>
          <w:szCs w:val="20"/>
        </w:rPr>
      </w:pPr>
      <w:hyperlink r:id="rId31" w:history="1">
        <w:r w:rsidR="00A64623" w:rsidRPr="00A57FC0">
          <w:rPr>
            <w:rStyle w:val="Hyperlink"/>
            <w:rFonts w:ascii="Arial" w:hAnsi="Arial" w:cs="Arial"/>
            <w:i/>
            <w:sz w:val="20"/>
            <w:szCs w:val="20"/>
          </w:rPr>
          <w:t>Food – a fact of life</w:t>
        </w:r>
      </w:hyperlink>
    </w:p>
    <w:p w14:paraId="1C10EC13" w14:textId="77777777" w:rsidR="00A64623" w:rsidRPr="00A57FC0" w:rsidRDefault="00425F27" w:rsidP="00A64623">
      <w:pPr>
        <w:pStyle w:val="ListParagraph"/>
        <w:numPr>
          <w:ilvl w:val="0"/>
          <w:numId w:val="45"/>
        </w:numPr>
        <w:rPr>
          <w:rFonts w:ascii="Arial" w:hAnsi="Arial" w:cs="Arial"/>
          <w:sz w:val="20"/>
          <w:szCs w:val="20"/>
        </w:rPr>
      </w:pPr>
      <w:hyperlink r:id="rId32" w:history="1">
        <w:r w:rsidR="00A64623" w:rsidRPr="00A57FC0">
          <w:rPr>
            <w:rStyle w:val="Hyperlink"/>
            <w:rFonts w:ascii="Arial" w:hAnsi="Arial" w:cs="Arial"/>
            <w:sz w:val="20"/>
            <w:szCs w:val="20"/>
          </w:rPr>
          <w:t>British Nutrition Foundation</w:t>
        </w:r>
      </w:hyperlink>
    </w:p>
    <w:p w14:paraId="503D5F88" w14:textId="77777777" w:rsidR="00A64623" w:rsidRPr="00A57FC0" w:rsidRDefault="00425F27" w:rsidP="00A64623">
      <w:pPr>
        <w:pStyle w:val="ListParagraph"/>
        <w:numPr>
          <w:ilvl w:val="0"/>
          <w:numId w:val="45"/>
        </w:numPr>
        <w:rPr>
          <w:rFonts w:ascii="Arial" w:hAnsi="Arial" w:cs="Arial"/>
          <w:sz w:val="20"/>
          <w:szCs w:val="20"/>
        </w:rPr>
      </w:pPr>
      <w:hyperlink r:id="rId33" w:history="1">
        <w:r w:rsidR="00A64623" w:rsidRPr="00A57FC0">
          <w:rPr>
            <w:rStyle w:val="Hyperlink"/>
            <w:rFonts w:ascii="Arial" w:hAnsi="Arial" w:cs="Arial"/>
            <w:sz w:val="20"/>
            <w:szCs w:val="20"/>
          </w:rPr>
          <w:t>Food Standards Agency</w:t>
        </w:r>
      </w:hyperlink>
    </w:p>
    <w:p w14:paraId="03E81580" w14:textId="77777777" w:rsidR="00A64623" w:rsidRPr="00A64623" w:rsidRDefault="00425F27" w:rsidP="0022167C">
      <w:pPr>
        <w:pStyle w:val="ListParagraph"/>
        <w:numPr>
          <w:ilvl w:val="0"/>
          <w:numId w:val="45"/>
        </w:numPr>
        <w:rPr>
          <w:rStyle w:val="Hyperlink"/>
          <w:rFonts w:ascii="Arial" w:hAnsi="Arial" w:cs="Arial"/>
          <w:color w:val="auto"/>
          <w:sz w:val="20"/>
          <w:szCs w:val="20"/>
          <w:u w:val="none"/>
        </w:rPr>
      </w:pPr>
      <w:hyperlink r:id="rId34">
        <w:r w:rsidR="00A64623" w:rsidRPr="695707EA">
          <w:rPr>
            <w:rStyle w:val="Hyperlink"/>
            <w:rFonts w:ascii="Arial" w:hAnsi="Arial" w:cs="Arial"/>
            <w:sz w:val="20"/>
            <w:szCs w:val="20"/>
          </w:rPr>
          <w:t>NHS Live Well</w:t>
        </w:r>
      </w:hyperlink>
    </w:p>
    <w:p w14:paraId="2598D7BD" w14:textId="1CBE99B0" w:rsidR="0022167C" w:rsidRPr="00A64623" w:rsidRDefault="00425F27" w:rsidP="0022167C">
      <w:pPr>
        <w:pStyle w:val="ListParagraph"/>
        <w:numPr>
          <w:ilvl w:val="0"/>
          <w:numId w:val="45"/>
        </w:numPr>
        <w:rPr>
          <w:rFonts w:ascii="Arial" w:hAnsi="Arial" w:cs="Arial"/>
          <w:sz w:val="20"/>
          <w:szCs w:val="20"/>
        </w:rPr>
      </w:pPr>
      <w:hyperlink r:id="rId35" w:history="1">
        <w:r w:rsidR="0022167C" w:rsidRPr="00A64623">
          <w:rPr>
            <w:rStyle w:val="Hyperlink"/>
            <w:rFonts w:ascii="Arial" w:hAnsi="Arial" w:cs="Arial"/>
            <w:sz w:val="20"/>
            <w:szCs w:val="20"/>
          </w:rPr>
          <w:t>Love Food Hate Waste</w:t>
        </w:r>
      </w:hyperlink>
      <w:r w:rsidR="0022167C" w:rsidRPr="00A64623">
        <w:rPr>
          <w:rFonts w:ascii="Arial" w:hAnsi="Arial" w:cs="Arial"/>
          <w:sz w:val="20"/>
          <w:szCs w:val="20"/>
        </w:rPr>
        <w:t xml:space="preserve"> </w:t>
      </w:r>
    </w:p>
    <w:p w14:paraId="70168EE8" w14:textId="77777777" w:rsidR="0022167C" w:rsidRPr="00875C99" w:rsidRDefault="0022167C" w:rsidP="0022167C">
      <w:pPr>
        <w:rPr>
          <w:rFonts w:ascii="Arial" w:hAnsi="Arial" w:cs="Arial"/>
          <w:sz w:val="20"/>
          <w:szCs w:val="20"/>
        </w:rPr>
      </w:pPr>
    </w:p>
    <w:p w14:paraId="2C75498D" w14:textId="77777777" w:rsidR="0022167C" w:rsidRDefault="0022167C" w:rsidP="0022167C">
      <w:pPr>
        <w:rPr>
          <w:rFonts w:ascii="Arial" w:hAnsi="Arial" w:cs="Arial"/>
          <w:b/>
          <w:sz w:val="20"/>
          <w:szCs w:val="20"/>
        </w:rPr>
      </w:pPr>
      <w:r w:rsidRPr="00AD6863">
        <w:rPr>
          <w:rFonts w:ascii="Arial" w:hAnsi="Arial" w:cs="Arial"/>
          <w:b/>
          <w:sz w:val="20"/>
          <w:szCs w:val="20"/>
        </w:rPr>
        <w:t>Risk assessment</w:t>
      </w:r>
    </w:p>
    <w:p w14:paraId="2A937606" w14:textId="77777777" w:rsidR="0022167C" w:rsidRDefault="0022167C" w:rsidP="0022167C">
      <w:pPr>
        <w:rPr>
          <w:rFonts w:ascii="Arial" w:hAnsi="Arial" w:cs="Arial"/>
          <w:sz w:val="20"/>
          <w:szCs w:val="20"/>
        </w:rPr>
      </w:pPr>
      <w:r>
        <w:rPr>
          <w:rFonts w:ascii="Arial" w:hAnsi="Arial" w:cs="Arial"/>
          <w:sz w:val="20"/>
          <w:szCs w:val="20"/>
        </w:rPr>
        <w:t xml:space="preserve">Appropriate risk assessment will be undertaken prior to work being carried out in a practical food room. Consult BS4163:2014 and local authority and/or school guidance or other resources. </w:t>
      </w:r>
    </w:p>
    <w:p w14:paraId="762388D0" w14:textId="77777777" w:rsidR="0022167C" w:rsidRDefault="0022167C" w:rsidP="0022167C">
      <w:pPr>
        <w:rPr>
          <w:rFonts w:ascii="Arial" w:hAnsi="Arial" w:cs="Arial"/>
          <w:sz w:val="20"/>
          <w:szCs w:val="20"/>
        </w:rPr>
      </w:pPr>
      <w:r>
        <w:rPr>
          <w:rFonts w:ascii="Arial" w:hAnsi="Arial" w:cs="Arial"/>
          <w:sz w:val="20"/>
          <w:szCs w:val="20"/>
        </w:rPr>
        <w:t>Risk assessment should address the following areas and those specific to the school, level of supervision, pupils and/or environment:</w:t>
      </w:r>
    </w:p>
    <w:p w14:paraId="4C447C16" w14:textId="77777777" w:rsidR="0022167C" w:rsidRDefault="0022167C" w:rsidP="0022167C">
      <w:pPr>
        <w:numPr>
          <w:ilvl w:val="0"/>
          <w:numId w:val="28"/>
        </w:numPr>
        <w:contextualSpacing/>
        <w:rPr>
          <w:rFonts w:ascii="Arial" w:hAnsi="Arial" w:cs="Arial"/>
          <w:sz w:val="20"/>
          <w:szCs w:val="20"/>
        </w:rPr>
      </w:pPr>
      <w:r>
        <w:rPr>
          <w:rFonts w:ascii="Arial" w:hAnsi="Arial" w:cs="Arial"/>
          <w:sz w:val="20"/>
          <w:szCs w:val="20"/>
        </w:rPr>
        <w:t xml:space="preserve">personal hygiene; </w:t>
      </w:r>
    </w:p>
    <w:p w14:paraId="7A5940D0" w14:textId="77777777" w:rsidR="0022167C" w:rsidRDefault="0022167C" w:rsidP="0022167C">
      <w:pPr>
        <w:numPr>
          <w:ilvl w:val="0"/>
          <w:numId w:val="28"/>
        </w:numPr>
        <w:contextualSpacing/>
        <w:rPr>
          <w:rFonts w:ascii="Arial" w:hAnsi="Arial" w:cs="Arial"/>
          <w:sz w:val="20"/>
          <w:szCs w:val="20"/>
        </w:rPr>
      </w:pPr>
      <w:r>
        <w:rPr>
          <w:rFonts w:ascii="Arial" w:hAnsi="Arial" w:cs="Arial"/>
          <w:sz w:val="20"/>
          <w:szCs w:val="20"/>
        </w:rPr>
        <w:t>food safety and storage of ingredients;</w:t>
      </w:r>
    </w:p>
    <w:p w14:paraId="4D18702F" w14:textId="77777777" w:rsidR="0022167C" w:rsidRDefault="0022167C" w:rsidP="0022167C">
      <w:pPr>
        <w:numPr>
          <w:ilvl w:val="0"/>
          <w:numId w:val="28"/>
        </w:numPr>
        <w:contextualSpacing/>
        <w:rPr>
          <w:rFonts w:ascii="Arial" w:hAnsi="Arial" w:cs="Arial"/>
          <w:sz w:val="20"/>
          <w:szCs w:val="20"/>
        </w:rPr>
      </w:pPr>
      <w:r>
        <w:rPr>
          <w:rFonts w:ascii="Arial" w:hAnsi="Arial" w:cs="Arial"/>
          <w:sz w:val="20"/>
          <w:szCs w:val="20"/>
        </w:rPr>
        <w:t>food allergens;</w:t>
      </w:r>
    </w:p>
    <w:p w14:paraId="3D94A865" w14:textId="77777777" w:rsidR="0022167C" w:rsidRDefault="0022167C" w:rsidP="0022167C">
      <w:pPr>
        <w:numPr>
          <w:ilvl w:val="0"/>
          <w:numId w:val="28"/>
        </w:numPr>
        <w:contextualSpacing/>
        <w:rPr>
          <w:rFonts w:ascii="Arial" w:hAnsi="Arial" w:cs="Arial"/>
          <w:sz w:val="20"/>
          <w:szCs w:val="20"/>
        </w:rPr>
      </w:pPr>
      <w:r>
        <w:rPr>
          <w:rFonts w:ascii="Arial" w:hAnsi="Arial" w:cs="Arial"/>
          <w:sz w:val="20"/>
          <w:szCs w:val="20"/>
        </w:rPr>
        <w:t>the use of heat sources;</w:t>
      </w:r>
    </w:p>
    <w:p w14:paraId="0B0D050F" w14:textId="77777777" w:rsidR="0022167C" w:rsidRDefault="0022167C" w:rsidP="0022167C">
      <w:pPr>
        <w:numPr>
          <w:ilvl w:val="0"/>
          <w:numId w:val="28"/>
        </w:numPr>
        <w:contextualSpacing/>
        <w:rPr>
          <w:rFonts w:ascii="Arial" w:hAnsi="Arial" w:cs="Arial"/>
          <w:sz w:val="20"/>
          <w:szCs w:val="20"/>
        </w:rPr>
      </w:pPr>
      <w:r>
        <w:rPr>
          <w:rFonts w:ascii="Arial" w:hAnsi="Arial" w:cs="Arial"/>
          <w:sz w:val="20"/>
          <w:szCs w:val="20"/>
        </w:rPr>
        <w:t>the use of sharp and bladed equipment;</w:t>
      </w:r>
    </w:p>
    <w:p w14:paraId="0D87C62D" w14:textId="77777777" w:rsidR="0022167C" w:rsidRDefault="0022167C" w:rsidP="0022167C">
      <w:pPr>
        <w:numPr>
          <w:ilvl w:val="0"/>
          <w:numId w:val="28"/>
        </w:numPr>
        <w:contextualSpacing/>
        <w:rPr>
          <w:rFonts w:ascii="Arial" w:hAnsi="Arial" w:cs="Arial"/>
          <w:sz w:val="20"/>
          <w:szCs w:val="20"/>
        </w:rPr>
      </w:pPr>
      <w:r>
        <w:rPr>
          <w:rFonts w:ascii="Arial" w:hAnsi="Arial" w:cs="Arial"/>
          <w:sz w:val="20"/>
          <w:szCs w:val="20"/>
        </w:rPr>
        <w:t>the use of electrical equipment;</w:t>
      </w:r>
    </w:p>
    <w:p w14:paraId="2CCA68E4" w14:textId="77777777" w:rsidR="0022167C" w:rsidRPr="0012197D" w:rsidRDefault="0022167C" w:rsidP="0022167C">
      <w:pPr>
        <w:numPr>
          <w:ilvl w:val="0"/>
          <w:numId w:val="28"/>
        </w:numPr>
        <w:contextualSpacing/>
        <w:rPr>
          <w:rFonts w:ascii="Arial" w:hAnsi="Arial" w:cs="Arial"/>
          <w:sz w:val="20"/>
          <w:szCs w:val="20"/>
        </w:rPr>
      </w:pPr>
      <w:r>
        <w:rPr>
          <w:rFonts w:ascii="Arial" w:hAnsi="Arial" w:cs="Arial"/>
          <w:sz w:val="20"/>
          <w:szCs w:val="20"/>
        </w:rPr>
        <w:t xml:space="preserve">class size and level of supervision. </w:t>
      </w:r>
    </w:p>
    <w:p w14:paraId="6C26C3AC" w14:textId="77777777" w:rsidR="0022167C" w:rsidRPr="002B460C" w:rsidRDefault="0022167C" w:rsidP="0022167C">
      <w:pPr>
        <w:rPr>
          <w:rFonts w:ascii="Arial" w:hAnsi="Arial" w:cs="Arial"/>
          <w:sz w:val="20"/>
          <w:szCs w:val="20"/>
        </w:rPr>
      </w:pPr>
    </w:p>
    <w:p w14:paraId="7F323742" w14:textId="2CFBCDC7" w:rsidR="00534DBC" w:rsidRDefault="0022167C" w:rsidP="00534DBC">
      <w:pPr>
        <w:rPr>
          <w:rFonts w:ascii="Arial" w:hAnsi="Arial" w:cs="Arial"/>
          <w:sz w:val="20"/>
          <w:szCs w:val="20"/>
        </w:rPr>
      </w:pPr>
      <w:r w:rsidRPr="005E3308">
        <w:rPr>
          <w:rFonts w:ascii="Arial" w:hAnsi="Arial" w:cs="Arial"/>
          <w:sz w:val="20"/>
          <w:szCs w:val="20"/>
        </w:rPr>
        <w:lastRenderedPageBreak/>
        <w:t xml:space="preserve">Further </w:t>
      </w:r>
      <w:r>
        <w:rPr>
          <w:rFonts w:ascii="Arial" w:hAnsi="Arial" w:cs="Arial"/>
          <w:sz w:val="20"/>
          <w:szCs w:val="20"/>
        </w:rPr>
        <w:t>information and resources about</w:t>
      </w:r>
      <w:r w:rsidRPr="005E3308">
        <w:rPr>
          <w:rFonts w:ascii="Arial" w:hAnsi="Arial" w:cs="Arial"/>
          <w:sz w:val="20"/>
          <w:szCs w:val="20"/>
        </w:rPr>
        <w:t xml:space="preserve"> good food hygiene and safety practices can be found here: </w:t>
      </w:r>
      <w:hyperlink r:id="rId36" w:history="1">
        <w:r w:rsidRPr="005E3308">
          <w:rPr>
            <w:rStyle w:val="Hyperlink"/>
            <w:rFonts w:ascii="Arial" w:hAnsi="Arial" w:cs="Arial"/>
            <w:sz w:val="20"/>
            <w:szCs w:val="20"/>
          </w:rPr>
          <w:t>www.foodafactoflife.org.uk</w:t>
        </w:r>
      </w:hyperlink>
    </w:p>
    <w:p w14:paraId="447EED6A" w14:textId="364E2A13" w:rsidR="00534DBC" w:rsidRDefault="00534DBC" w:rsidP="00534DBC">
      <w:pPr>
        <w:rPr>
          <w:rFonts w:ascii="Arial" w:hAnsi="Arial" w:cs="Arial"/>
          <w:sz w:val="20"/>
          <w:szCs w:val="20"/>
        </w:rPr>
      </w:pPr>
    </w:p>
    <w:p w14:paraId="6FB0F2CA" w14:textId="725F320E" w:rsidR="00A64623" w:rsidRDefault="00A64623" w:rsidP="00534DBC">
      <w:pPr>
        <w:rPr>
          <w:rFonts w:ascii="Arial" w:hAnsi="Arial" w:cs="Arial"/>
          <w:sz w:val="20"/>
          <w:szCs w:val="20"/>
        </w:rPr>
      </w:pPr>
    </w:p>
    <w:p w14:paraId="0AF3A2F2" w14:textId="77777777" w:rsidR="00870BA3" w:rsidRDefault="00870BA3" w:rsidP="00534DBC">
      <w:pPr>
        <w:rPr>
          <w:rFonts w:ascii="Arial" w:hAnsi="Arial" w:cs="Arial"/>
          <w:b/>
          <w:sz w:val="20"/>
          <w:szCs w:val="20"/>
        </w:rPr>
      </w:pPr>
    </w:p>
    <w:p w14:paraId="5466E0E3" w14:textId="5F564075" w:rsidR="00534DBC" w:rsidRPr="002B460C" w:rsidRDefault="00534DBC" w:rsidP="00534DBC">
      <w:pPr>
        <w:rPr>
          <w:rFonts w:ascii="Arial" w:hAnsi="Arial" w:cs="Arial"/>
          <w:b/>
          <w:sz w:val="20"/>
          <w:szCs w:val="20"/>
        </w:rPr>
      </w:pPr>
      <w:r>
        <w:rPr>
          <w:rFonts w:ascii="Arial" w:hAnsi="Arial" w:cs="Arial"/>
          <w:b/>
          <w:sz w:val="20"/>
          <w:szCs w:val="20"/>
        </w:rPr>
        <w:t>Differentiated learning outcomes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44"/>
        <w:gridCol w:w="3450"/>
      </w:tblGrid>
      <w:tr w:rsidR="00534DBC" w:rsidRPr="006F7C4B" w14:paraId="1480DA30" w14:textId="77777777" w:rsidTr="1404132D">
        <w:tc>
          <w:tcPr>
            <w:tcW w:w="3062" w:type="dxa"/>
            <w:shd w:val="clear" w:color="auto" w:fill="auto"/>
          </w:tcPr>
          <w:p w14:paraId="09CE3517" w14:textId="77777777" w:rsidR="00534DBC" w:rsidRPr="006F7C4B" w:rsidRDefault="00534DBC" w:rsidP="00083ED8">
            <w:pPr>
              <w:rPr>
                <w:rFonts w:ascii="Arial" w:hAnsi="Arial" w:cs="Arial"/>
                <w:sz w:val="20"/>
                <w:szCs w:val="20"/>
              </w:rPr>
            </w:pPr>
            <w:r w:rsidRPr="006F7C4B">
              <w:rPr>
                <w:rFonts w:ascii="Arial" w:hAnsi="Arial" w:cs="Arial"/>
                <w:sz w:val="20"/>
                <w:szCs w:val="20"/>
              </w:rPr>
              <w:t>All pupils will:</w:t>
            </w:r>
          </w:p>
        </w:tc>
        <w:tc>
          <w:tcPr>
            <w:tcW w:w="3063" w:type="dxa"/>
            <w:shd w:val="clear" w:color="auto" w:fill="auto"/>
          </w:tcPr>
          <w:p w14:paraId="46D777EA" w14:textId="77777777" w:rsidR="00534DBC" w:rsidRPr="006F7C4B" w:rsidRDefault="00534DBC" w:rsidP="00083ED8">
            <w:pPr>
              <w:rPr>
                <w:rFonts w:ascii="Arial" w:hAnsi="Arial" w:cs="Arial"/>
                <w:sz w:val="20"/>
                <w:szCs w:val="20"/>
              </w:rPr>
            </w:pPr>
            <w:r w:rsidRPr="006F7C4B">
              <w:rPr>
                <w:rFonts w:ascii="Arial" w:hAnsi="Arial" w:cs="Arial"/>
                <w:sz w:val="20"/>
                <w:szCs w:val="20"/>
              </w:rPr>
              <w:t>Most pupils should:</w:t>
            </w:r>
          </w:p>
        </w:tc>
        <w:tc>
          <w:tcPr>
            <w:tcW w:w="3622" w:type="dxa"/>
            <w:shd w:val="clear" w:color="auto" w:fill="auto"/>
          </w:tcPr>
          <w:p w14:paraId="53202D90" w14:textId="77777777" w:rsidR="00534DBC" w:rsidRPr="006F7C4B" w:rsidRDefault="00534DBC" w:rsidP="00083ED8">
            <w:pPr>
              <w:rPr>
                <w:rFonts w:ascii="Arial" w:hAnsi="Arial" w:cs="Arial"/>
                <w:sz w:val="20"/>
                <w:szCs w:val="20"/>
              </w:rPr>
            </w:pPr>
            <w:r w:rsidRPr="006F7C4B">
              <w:rPr>
                <w:rFonts w:ascii="Arial" w:hAnsi="Arial" w:cs="Arial"/>
                <w:sz w:val="20"/>
                <w:szCs w:val="20"/>
              </w:rPr>
              <w:t>Some pupils will have progressed further and could:</w:t>
            </w:r>
          </w:p>
        </w:tc>
      </w:tr>
      <w:tr w:rsidR="00534DBC" w:rsidRPr="006F7C4B" w14:paraId="391C28DE" w14:textId="77777777" w:rsidTr="1404132D">
        <w:tc>
          <w:tcPr>
            <w:tcW w:w="3062" w:type="dxa"/>
            <w:shd w:val="clear" w:color="auto" w:fill="auto"/>
          </w:tcPr>
          <w:p w14:paraId="44EEC5B9" w14:textId="2408EF85" w:rsidR="00534DBC" w:rsidRPr="006F7C4B" w:rsidRDefault="00534DBC" w:rsidP="00083ED8">
            <w:pPr>
              <w:rPr>
                <w:rFonts w:ascii="Arial" w:hAnsi="Arial" w:cs="Arial"/>
                <w:sz w:val="20"/>
                <w:szCs w:val="20"/>
              </w:rPr>
            </w:pPr>
            <w:r w:rsidRPr="006F7C4B">
              <w:rPr>
                <w:rFonts w:ascii="Arial" w:hAnsi="Arial" w:cs="Arial"/>
                <w:sz w:val="20"/>
                <w:szCs w:val="20"/>
              </w:rPr>
              <w:t xml:space="preserve">Carry out 10 hours practical cooking, making a range of dishes. </w:t>
            </w:r>
          </w:p>
          <w:p w14:paraId="17242ADE" w14:textId="77777777" w:rsidR="00534DBC" w:rsidRPr="006F7C4B" w:rsidRDefault="00534DBC" w:rsidP="00083ED8">
            <w:pPr>
              <w:rPr>
                <w:rFonts w:ascii="Arial" w:hAnsi="Arial" w:cs="Arial"/>
                <w:sz w:val="20"/>
                <w:szCs w:val="20"/>
              </w:rPr>
            </w:pPr>
          </w:p>
          <w:p w14:paraId="03CD5A5A" w14:textId="2243C2C6" w:rsidR="00534DBC" w:rsidRPr="006F7C4B" w:rsidRDefault="00534DBC" w:rsidP="00083ED8">
            <w:pPr>
              <w:rPr>
                <w:rFonts w:ascii="Arial" w:hAnsi="Arial" w:cs="Arial"/>
                <w:sz w:val="20"/>
                <w:szCs w:val="20"/>
              </w:rPr>
            </w:pPr>
            <w:r w:rsidRPr="695707EA">
              <w:rPr>
                <w:rFonts w:ascii="Arial" w:hAnsi="Arial" w:cs="Arial"/>
                <w:sz w:val="20"/>
                <w:szCs w:val="20"/>
              </w:rPr>
              <w:t>List</w:t>
            </w:r>
            <w:r w:rsidR="00E40130">
              <w:rPr>
                <w:rFonts w:ascii="Arial" w:hAnsi="Arial" w:cs="Arial"/>
                <w:sz w:val="20"/>
                <w:szCs w:val="20"/>
              </w:rPr>
              <w:t>, develop</w:t>
            </w:r>
            <w:r w:rsidRPr="695707EA">
              <w:rPr>
                <w:rFonts w:ascii="Arial" w:hAnsi="Arial" w:cs="Arial"/>
                <w:sz w:val="20"/>
                <w:szCs w:val="20"/>
              </w:rPr>
              <w:t xml:space="preserve"> </w:t>
            </w:r>
            <w:r w:rsidR="00C1360C">
              <w:rPr>
                <w:rFonts w:ascii="Arial" w:hAnsi="Arial" w:cs="Arial"/>
                <w:sz w:val="20"/>
                <w:szCs w:val="20"/>
              </w:rPr>
              <w:t xml:space="preserve">and </w:t>
            </w:r>
            <w:r w:rsidR="00C205B9">
              <w:rPr>
                <w:rFonts w:ascii="Arial" w:hAnsi="Arial" w:cs="Arial"/>
                <w:sz w:val="20"/>
                <w:szCs w:val="20"/>
              </w:rPr>
              <w:t>demonstrate</w:t>
            </w:r>
            <w:r w:rsidR="00C1360C">
              <w:rPr>
                <w:rFonts w:ascii="Arial" w:hAnsi="Arial" w:cs="Arial"/>
                <w:sz w:val="20"/>
                <w:szCs w:val="20"/>
              </w:rPr>
              <w:t xml:space="preserve"> </w:t>
            </w:r>
            <w:r w:rsidRPr="695707EA">
              <w:rPr>
                <w:rFonts w:ascii="Arial" w:hAnsi="Arial" w:cs="Arial"/>
                <w:sz w:val="20"/>
                <w:szCs w:val="20"/>
              </w:rPr>
              <w:t xml:space="preserve">the principles of food </w:t>
            </w:r>
            <w:r w:rsidR="78380CCC" w:rsidRPr="695707EA">
              <w:rPr>
                <w:rFonts w:ascii="Arial" w:hAnsi="Arial" w:cs="Arial"/>
                <w:sz w:val="20"/>
                <w:szCs w:val="20"/>
              </w:rPr>
              <w:t xml:space="preserve">hygiene and safety </w:t>
            </w:r>
            <w:r w:rsidRPr="695707EA">
              <w:rPr>
                <w:rFonts w:ascii="Arial" w:hAnsi="Arial" w:cs="Arial"/>
                <w:sz w:val="20"/>
                <w:szCs w:val="20"/>
              </w:rPr>
              <w:t xml:space="preserve">when preparing and cooking ingredients. </w:t>
            </w:r>
          </w:p>
          <w:p w14:paraId="780FD248" w14:textId="77777777" w:rsidR="00534DBC" w:rsidRPr="006F7C4B" w:rsidRDefault="00534DBC" w:rsidP="00083ED8">
            <w:pPr>
              <w:rPr>
                <w:rFonts w:ascii="Arial" w:hAnsi="Arial" w:cs="Arial"/>
                <w:sz w:val="20"/>
                <w:szCs w:val="20"/>
              </w:rPr>
            </w:pPr>
          </w:p>
          <w:p w14:paraId="12031F14" w14:textId="08F37351" w:rsidR="00534DBC" w:rsidRPr="006F7C4B" w:rsidRDefault="00534DBC" w:rsidP="00083ED8">
            <w:pPr>
              <w:rPr>
                <w:rFonts w:ascii="Arial" w:hAnsi="Arial" w:cs="Arial"/>
                <w:sz w:val="20"/>
                <w:szCs w:val="20"/>
              </w:rPr>
            </w:pPr>
            <w:r w:rsidRPr="1404132D">
              <w:rPr>
                <w:rFonts w:ascii="Arial" w:hAnsi="Arial" w:cs="Arial"/>
                <w:sz w:val="20"/>
                <w:szCs w:val="20"/>
              </w:rPr>
              <w:t xml:space="preserve">Recall the principles of </w:t>
            </w:r>
            <w:r w:rsidRPr="1404132D">
              <w:rPr>
                <w:rFonts w:ascii="Arial" w:hAnsi="Arial" w:cs="Arial"/>
                <w:i/>
                <w:iCs/>
                <w:sz w:val="20"/>
                <w:szCs w:val="20"/>
              </w:rPr>
              <w:t xml:space="preserve">The Eatwell Guide </w:t>
            </w:r>
            <w:r w:rsidRPr="1404132D">
              <w:rPr>
                <w:rFonts w:ascii="Arial" w:hAnsi="Arial" w:cs="Arial"/>
                <w:sz w:val="20"/>
                <w:szCs w:val="20"/>
              </w:rPr>
              <w:t xml:space="preserve">and relate it to their own diet. Name the nutrients provided by </w:t>
            </w:r>
            <w:r w:rsidRPr="1404132D">
              <w:rPr>
                <w:rFonts w:ascii="Arial" w:hAnsi="Arial" w:cs="Arial"/>
                <w:i/>
                <w:iCs/>
                <w:sz w:val="20"/>
                <w:szCs w:val="20"/>
              </w:rPr>
              <w:t>The Eatwell Guide</w:t>
            </w:r>
            <w:r w:rsidRPr="1404132D">
              <w:rPr>
                <w:rFonts w:ascii="Arial" w:hAnsi="Arial" w:cs="Arial"/>
                <w:sz w:val="20"/>
                <w:szCs w:val="20"/>
              </w:rPr>
              <w:t xml:space="preserve"> </w:t>
            </w:r>
            <w:r w:rsidR="499A77E6" w:rsidRPr="1404132D">
              <w:rPr>
                <w:rFonts w:ascii="Arial" w:hAnsi="Arial" w:cs="Arial"/>
                <w:sz w:val="20"/>
                <w:szCs w:val="20"/>
              </w:rPr>
              <w:t xml:space="preserve">food </w:t>
            </w:r>
            <w:r w:rsidRPr="1404132D">
              <w:rPr>
                <w:rFonts w:ascii="Arial" w:hAnsi="Arial" w:cs="Arial"/>
                <w:sz w:val="20"/>
                <w:szCs w:val="20"/>
              </w:rPr>
              <w:t xml:space="preserve">groups. </w:t>
            </w:r>
          </w:p>
          <w:p w14:paraId="1CCBECC1" w14:textId="77777777" w:rsidR="00534DBC" w:rsidRPr="006F7C4B" w:rsidRDefault="00534DBC" w:rsidP="00083ED8">
            <w:pPr>
              <w:rPr>
                <w:rFonts w:ascii="Arial" w:hAnsi="Arial" w:cs="Arial"/>
                <w:sz w:val="20"/>
                <w:szCs w:val="20"/>
                <w:highlight w:val="yellow"/>
              </w:rPr>
            </w:pPr>
          </w:p>
          <w:p w14:paraId="56465B37" w14:textId="77777777" w:rsidR="00534DBC" w:rsidRPr="006F7C4B" w:rsidRDefault="00534DBC" w:rsidP="00083ED8">
            <w:pPr>
              <w:rPr>
                <w:rFonts w:ascii="Arial" w:hAnsi="Arial" w:cs="Arial"/>
                <w:sz w:val="20"/>
                <w:szCs w:val="20"/>
              </w:rPr>
            </w:pPr>
            <w:r w:rsidRPr="006F7C4B">
              <w:rPr>
                <w:rFonts w:ascii="Arial" w:hAnsi="Arial" w:cs="Arial"/>
                <w:sz w:val="20"/>
                <w:szCs w:val="20"/>
              </w:rPr>
              <w:t>Explain the importance of hydration.</w:t>
            </w:r>
          </w:p>
          <w:p w14:paraId="6426222C" w14:textId="77777777" w:rsidR="00534DBC" w:rsidRPr="006F7C4B" w:rsidRDefault="00534DBC" w:rsidP="00083ED8">
            <w:pPr>
              <w:rPr>
                <w:rFonts w:ascii="Arial" w:hAnsi="Arial" w:cs="Arial"/>
                <w:sz w:val="20"/>
                <w:szCs w:val="20"/>
              </w:rPr>
            </w:pPr>
          </w:p>
          <w:p w14:paraId="25F9DFFB" w14:textId="77777777" w:rsidR="00534DBC" w:rsidRPr="006F7C4B" w:rsidRDefault="00534DBC" w:rsidP="00083ED8">
            <w:pPr>
              <w:rPr>
                <w:rFonts w:ascii="Arial" w:hAnsi="Arial" w:cs="Arial"/>
                <w:sz w:val="20"/>
                <w:szCs w:val="20"/>
              </w:rPr>
            </w:pPr>
            <w:r w:rsidRPr="006F7C4B">
              <w:rPr>
                <w:rFonts w:ascii="Arial" w:hAnsi="Arial" w:cs="Arial"/>
                <w:sz w:val="20"/>
                <w:szCs w:val="20"/>
              </w:rPr>
              <w:t>Define energy, state why it is needed and list sources of energy in the diet. Describe how energy needs change through life stages. Define energy balance and describe the consequences of an imbalance.</w:t>
            </w:r>
          </w:p>
          <w:p w14:paraId="7E126C88" w14:textId="77777777" w:rsidR="00534DBC" w:rsidRPr="006F7C4B" w:rsidRDefault="00534DBC" w:rsidP="00083ED8">
            <w:pPr>
              <w:rPr>
                <w:rFonts w:ascii="Arial" w:hAnsi="Arial" w:cs="Arial"/>
                <w:sz w:val="20"/>
                <w:szCs w:val="20"/>
              </w:rPr>
            </w:pPr>
          </w:p>
          <w:p w14:paraId="23DAA122" w14:textId="77777777" w:rsidR="00534DBC" w:rsidRPr="006F7C4B" w:rsidRDefault="00534DBC" w:rsidP="00083ED8">
            <w:pPr>
              <w:rPr>
                <w:rFonts w:ascii="Arial" w:hAnsi="Arial" w:cs="Arial"/>
                <w:sz w:val="20"/>
                <w:szCs w:val="20"/>
              </w:rPr>
            </w:pPr>
            <w:r w:rsidRPr="006F7C4B">
              <w:rPr>
                <w:rFonts w:ascii="Arial" w:hAnsi="Arial" w:cs="Arial"/>
                <w:sz w:val="20"/>
                <w:szCs w:val="20"/>
              </w:rPr>
              <w:t>State the main sources of carbohydrate, fat and protein why they are needed in the diet. State the main dietary recommendations for carbohydrate, protein, fat and fibre.</w:t>
            </w:r>
          </w:p>
          <w:p w14:paraId="1564556B" w14:textId="77777777" w:rsidR="00534DBC" w:rsidRPr="006F7C4B" w:rsidRDefault="00534DBC" w:rsidP="00083ED8">
            <w:pPr>
              <w:rPr>
                <w:rFonts w:ascii="Arial" w:hAnsi="Arial" w:cs="Arial"/>
                <w:sz w:val="20"/>
                <w:szCs w:val="20"/>
              </w:rPr>
            </w:pPr>
          </w:p>
          <w:p w14:paraId="452DA8F6" w14:textId="77777777" w:rsidR="00534DBC" w:rsidRPr="006F7C4B" w:rsidRDefault="00534DBC" w:rsidP="00083ED8">
            <w:pPr>
              <w:rPr>
                <w:rFonts w:ascii="Arial" w:hAnsi="Arial" w:cs="Arial"/>
                <w:sz w:val="20"/>
                <w:szCs w:val="20"/>
              </w:rPr>
            </w:pPr>
            <w:r w:rsidRPr="006F7C4B">
              <w:rPr>
                <w:rFonts w:ascii="Arial" w:hAnsi="Arial" w:cs="Arial"/>
                <w:sz w:val="20"/>
                <w:szCs w:val="20"/>
              </w:rPr>
              <w:t>List the sources, types and functions of vitamins A, D, B group and C and the minerals calcium, iron and sodium.  List the dietary recommendations for these nutrients and how it relates to their diet.</w:t>
            </w:r>
          </w:p>
          <w:p w14:paraId="03B7BCF6" w14:textId="77777777" w:rsidR="00534DBC" w:rsidRPr="006F7C4B" w:rsidRDefault="00534DBC" w:rsidP="00083ED8">
            <w:pPr>
              <w:rPr>
                <w:rFonts w:ascii="Arial" w:hAnsi="Arial" w:cs="Arial"/>
                <w:sz w:val="20"/>
                <w:szCs w:val="20"/>
              </w:rPr>
            </w:pPr>
          </w:p>
          <w:p w14:paraId="3AD8E9CE" w14:textId="77777777" w:rsidR="00534DBC" w:rsidRPr="006F7C4B" w:rsidRDefault="00534DBC" w:rsidP="00083ED8">
            <w:pPr>
              <w:rPr>
                <w:rFonts w:ascii="Arial" w:hAnsi="Arial" w:cs="Arial"/>
                <w:sz w:val="20"/>
                <w:szCs w:val="20"/>
              </w:rPr>
            </w:pPr>
            <w:r w:rsidRPr="006F7C4B">
              <w:rPr>
                <w:rFonts w:ascii="Arial" w:hAnsi="Arial" w:cs="Arial"/>
                <w:sz w:val="20"/>
                <w:szCs w:val="20"/>
              </w:rPr>
              <w:t>Identify the factors that can affect individual food choice.</w:t>
            </w:r>
          </w:p>
          <w:p w14:paraId="2E8E65C5" w14:textId="77777777" w:rsidR="00534DBC" w:rsidRPr="006F7C4B" w:rsidRDefault="00534DBC" w:rsidP="00083ED8">
            <w:pPr>
              <w:rPr>
                <w:rFonts w:ascii="Arial" w:hAnsi="Arial" w:cs="Arial"/>
                <w:sz w:val="20"/>
                <w:szCs w:val="20"/>
              </w:rPr>
            </w:pPr>
            <w:r w:rsidRPr="006F7C4B">
              <w:rPr>
                <w:rFonts w:ascii="Arial" w:hAnsi="Arial" w:cs="Arial"/>
                <w:sz w:val="20"/>
                <w:szCs w:val="20"/>
              </w:rPr>
              <w:t xml:space="preserve"> </w:t>
            </w:r>
          </w:p>
          <w:p w14:paraId="27E2F98E" w14:textId="2F5F5C4D" w:rsidR="00534DBC" w:rsidRPr="006F7C4B" w:rsidRDefault="41573C84" w:rsidP="00083ED8">
            <w:pPr>
              <w:rPr>
                <w:rFonts w:ascii="Arial" w:hAnsi="Arial" w:cs="Arial"/>
                <w:sz w:val="20"/>
                <w:szCs w:val="20"/>
              </w:rPr>
            </w:pPr>
            <w:r w:rsidRPr="695707EA">
              <w:rPr>
                <w:rFonts w:ascii="Arial" w:hAnsi="Arial" w:cs="Arial"/>
                <w:sz w:val="20"/>
                <w:szCs w:val="20"/>
              </w:rPr>
              <w:t>Create a recipe</w:t>
            </w:r>
            <w:r w:rsidR="00534DBC" w:rsidRPr="695707EA">
              <w:rPr>
                <w:rFonts w:ascii="Arial" w:hAnsi="Arial" w:cs="Arial"/>
                <w:sz w:val="20"/>
                <w:szCs w:val="20"/>
              </w:rPr>
              <w:t xml:space="preserve"> for a main meal dish to meet a specific </w:t>
            </w:r>
            <w:r w:rsidR="00C1360C">
              <w:rPr>
                <w:rFonts w:ascii="Arial" w:hAnsi="Arial" w:cs="Arial"/>
                <w:sz w:val="20"/>
                <w:szCs w:val="20"/>
              </w:rPr>
              <w:t>context or occasion.</w:t>
            </w:r>
            <w:r w:rsidR="00534DBC" w:rsidRPr="695707EA">
              <w:rPr>
                <w:rFonts w:ascii="Arial" w:hAnsi="Arial" w:cs="Arial"/>
                <w:sz w:val="20"/>
                <w:szCs w:val="20"/>
              </w:rPr>
              <w:t xml:space="preserve"> </w:t>
            </w:r>
          </w:p>
          <w:p w14:paraId="498C7EE6" w14:textId="77777777" w:rsidR="00534DBC" w:rsidRPr="006F7C4B" w:rsidRDefault="00534DBC" w:rsidP="00083ED8">
            <w:pPr>
              <w:rPr>
                <w:rFonts w:ascii="Arial" w:hAnsi="Arial" w:cs="Arial"/>
                <w:sz w:val="20"/>
                <w:szCs w:val="20"/>
              </w:rPr>
            </w:pPr>
          </w:p>
          <w:p w14:paraId="2DED0DE1" w14:textId="77777777" w:rsidR="00534DBC" w:rsidRPr="006F7C4B" w:rsidRDefault="00534DBC" w:rsidP="00083ED8">
            <w:pPr>
              <w:rPr>
                <w:rFonts w:ascii="Arial" w:hAnsi="Arial" w:cs="Arial"/>
                <w:sz w:val="20"/>
                <w:szCs w:val="20"/>
              </w:rPr>
            </w:pPr>
          </w:p>
        </w:tc>
        <w:tc>
          <w:tcPr>
            <w:tcW w:w="3063" w:type="dxa"/>
            <w:shd w:val="clear" w:color="auto" w:fill="auto"/>
          </w:tcPr>
          <w:p w14:paraId="7A3A3FC9" w14:textId="612EBA69" w:rsidR="00534DBC" w:rsidRPr="006F7C4B" w:rsidRDefault="4330E64C" w:rsidP="00083ED8">
            <w:pPr>
              <w:rPr>
                <w:rFonts w:ascii="Arial" w:hAnsi="Arial" w:cs="Arial"/>
                <w:sz w:val="20"/>
                <w:szCs w:val="20"/>
              </w:rPr>
            </w:pPr>
            <w:r w:rsidRPr="1404132D">
              <w:rPr>
                <w:rFonts w:ascii="Arial" w:hAnsi="Arial" w:cs="Arial"/>
                <w:sz w:val="20"/>
                <w:szCs w:val="20"/>
              </w:rPr>
              <w:lastRenderedPageBreak/>
              <w:t xml:space="preserve">Carry out with </w:t>
            </w:r>
            <w:r w:rsidR="18F7959B" w:rsidRPr="1404132D">
              <w:rPr>
                <w:rFonts w:ascii="Arial" w:hAnsi="Arial" w:cs="Arial"/>
                <w:sz w:val="20"/>
                <w:szCs w:val="20"/>
              </w:rPr>
              <w:t>precision</w:t>
            </w:r>
            <w:r w:rsidR="00A5111F">
              <w:rPr>
                <w:rFonts w:ascii="Arial" w:hAnsi="Arial" w:cs="Arial"/>
                <w:sz w:val="20"/>
                <w:szCs w:val="20"/>
              </w:rPr>
              <w:t>,</w:t>
            </w:r>
            <w:r w:rsidR="00A5111F" w:rsidRPr="1404132D">
              <w:rPr>
                <w:rFonts w:ascii="Arial" w:hAnsi="Arial" w:cs="Arial"/>
                <w:sz w:val="20"/>
                <w:szCs w:val="20"/>
              </w:rPr>
              <w:t xml:space="preserve"> 10</w:t>
            </w:r>
            <w:r w:rsidR="00534DBC" w:rsidRPr="1404132D">
              <w:rPr>
                <w:rFonts w:ascii="Arial" w:hAnsi="Arial" w:cs="Arial"/>
                <w:sz w:val="20"/>
                <w:szCs w:val="20"/>
              </w:rPr>
              <w:t xml:space="preserve"> hours practical cooking, making a range of dishes adapting or modifying the recipe when required.</w:t>
            </w:r>
          </w:p>
          <w:p w14:paraId="27ADF410" w14:textId="77777777" w:rsidR="00534DBC" w:rsidRPr="006F7C4B" w:rsidRDefault="00534DBC" w:rsidP="00083ED8">
            <w:pPr>
              <w:rPr>
                <w:rFonts w:ascii="Arial" w:hAnsi="Arial" w:cs="Arial"/>
                <w:sz w:val="20"/>
                <w:szCs w:val="20"/>
              </w:rPr>
            </w:pPr>
          </w:p>
          <w:p w14:paraId="5778CEF8" w14:textId="24FBB198" w:rsidR="00534DBC" w:rsidRPr="006F7C4B" w:rsidRDefault="00534DBC" w:rsidP="00083ED8">
            <w:pPr>
              <w:rPr>
                <w:rFonts w:ascii="Arial" w:hAnsi="Arial" w:cs="Arial"/>
                <w:sz w:val="20"/>
                <w:szCs w:val="20"/>
              </w:rPr>
            </w:pPr>
            <w:r w:rsidRPr="695707EA">
              <w:rPr>
                <w:rFonts w:ascii="Arial" w:hAnsi="Arial" w:cs="Arial"/>
                <w:sz w:val="20"/>
                <w:szCs w:val="20"/>
              </w:rPr>
              <w:t>Explain</w:t>
            </w:r>
            <w:r w:rsidR="00E40130">
              <w:rPr>
                <w:rFonts w:ascii="Arial" w:hAnsi="Arial" w:cs="Arial"/>
                <w:sz w:val="20"/>
                <w:szCs w:val="20"/>
              </w:rPr>
              <w:t>, develop</w:t>
            </w:r>
            <w:r w:rsidR="00C1360C">
              <w:rPr>
                <w:rFonts w:ascii="Arial" w:hAnsi="Arial" w:cs="Arial"/>
                <w:sz w:val="20"/>
                <w:szCs w:val="20"/>
              </w:rPr>
              <w:t xml:space="preserve"> and </w:t>
            </w:r>
            <w:r w:rsidR="00C205B9">
              <w:rPr>
                <w:rFonts w:ascii="Arial" w:hAnsi="Arial" w:cs="Arial"/>
                <w:sz w:val="20"/>
                <w:szCs w:val="20"/>
              </w:rPr>
              <w:t>demonstrate</w:t>
            </w:r>
            <w:r w:rsidRPr="695707EA">
              <w:rPr>
                <w:rFonts w:ascii="Arial" w:hAnsi="Arial" w:cs="Arial"/>
                <w:sz w:val="20"/>
                <w:szCs w:val="20"/>
              </w:rPr>
              <w:t xml:space="preserve"> the principles of food </w:t>
            </w:r>
            <w:r w:rsidR="58DFB5B2" w:rsidRPr="695707EA">
              <w:rPr>
                <w:rFonts w:ascii="Arial" w:hAnsi="Arial" w:cs="Arial"/>
                <w:sz w:val="20"/>
                <w:szCs w:val="20"/>
              </w:rPr>
              <w:t>hygiene and safety</w:t>
            </w:r>
            <w:r w:rsidRPr="695707EA">
              <w:rPr>
                <w:rFonts w:ascii="Arial" w:hAnsi="Arial" w:cs="Arial"/>
                <w:sz w:val="20"/>
                <w:szCs w:val="20"/>
              </w:rPr>
              <w:t xml:space="preserve"> when preparing and cooking ingredients.</w:t>
            </w:r>
          </w:p>
          <w:p w14:paraId="50A8F308" w14:textId="77777777" w:rsidR="00534DBC" w:rsidRPr="006F7C4B" w:rsidRDefault="00534DBC" w:rsidP="00083ED8">
            <w:pPr>
              <w:rPr>
                <w:rFonts w:ascii="Arial" w:hAnsi="Arial" w:cs="Arial"/>
                <w:sz w:val="20"/>
                <w:szCs w:val="20"/>
              </w:rPr>
            </w:pPr>
          </w:p>
          <w:p w14:paraId="7C806C2B" w14:textId="15CC93F9" w:rsidR="00534DBC" w:rsidRPr="006F7C4B" w:rsidRDefault="00534DBC" w:rsidP="00083ED8">
            <w:pPr>
              <w:rPr>
                <w:rFonts w:ascii="Arial" w:hAnsi="Arial" w:cs="Arial"/>
                <w:sz w:val="20"/>
                <w:szCs w:val="20"/>
                <w:highlight w:val="yellow"/>
              </w:rPr>
            </w:pPr>
            <w:r w:rsidRPr="1404132D">
              <w:rPr>
                <w:rFonts w:ascii="Arial" w:hAnsi="Arial" w:cs="Arial"/>
                <w:sz w:val="20"/>
                <w:szCs w:val="20"/>
              </w:rPr>
              <w:t xml:space="preserve">Explain the principles of </w:t>
            </w:r>
            <w:r w:rsidRPr="1404132D">
              <w:rPr>
                <w:rFonts w:ascii="Arial" w:hAnsi="Arial" w:cs="Arial"/>
                <w:i/>
                <w:iCs/>
                <w:sz w:val="20"/>
                <w:szCs w:val="20"/>
              </w:rPr>
              <w:t>The Eatwell Guide</w:t>
            </w:r>
            <w:r w:rsidRPr="1404132D">
              <w:rPr>
                <w:rFonts w:ascii="Arial" w:hAnsi="Arial" w:cs="Arial"/>
                <w:sz w:val="20"/>
                <w:szCs w:val="20"/>
              </w:rPr>
              <w:t xml:space="preserve"> and relate it to the diet. Name the main nutrients and their functions provided by </w:t>
            </w:r>
            <w:r w:rsidRPr="1404132D">
              <w:rPr>
                <w:rFonts w:ascii="Arial" w:hAnsi="Arial" w:cs="Arial"/>
                <w:i/>
                <w:iCs/>
                <w:sz w:val="20"/>
                <w:szCs w:val="20"/>
              </w:rPr>
              <w:t>The Eatwell Guide</w:t>
            </w:r>
            <w:r w:rsidRPr="1404132D">
              <w:rPr>
                <w:rFonts w:ascii="Arial" w:hAnsi="Arial" w:cs="Arial"/>
                <w:sz w:val="20"/>
                <w:szCs w:val="20"/>
              </w:rPr>
              <w:t xml:space="preserve"> </w:t>
            </w:r>
            <w:r w:rsidR="7F7AD401" w:rsidRPr="1404132D">
              <w:rPr>
                <w:rFonts w:ascii="Arial" w:hAnsi="Arial" w:cs="Arial"/>
                <w:sz w:val="20"/>
                <w:szCs w:val="20"/>
              </w:rPr>
              <w:t xml:space="preserve">food </w:t>
            </w:r>
            <w:r w:rsidRPr="1404132D">
              <w:rPr>
                <w:rFonts w:ascii="Arial" w:hAnsi="Arial" w:cs="Arial"/>
                <w:sz w:val="20"/>
                <w:szCs w:val="20"/>
              </w:rPr>
              <w:t xml:space="preserve">groups. </w:t>
            </w:r>
          </w:p>
          <w:p w14:paraId="56645942" w14:textId="35C58CFE" w:rsidR="1404132D" w:rsidRDefault="1404132D" w:rsidP="1404132D">
            <w:pPr>
              <w:rPr>
                <w:rFonts w:ascii="Arial" w:hAnsi="Arial" w:cs="Arial"/>
                <w:sz w:val="20"/>
                <w:szCs w:val="20"/>
              </w:rPr>
            </w:pPr>
          </w:p>
          <w:p w14:paraId="65C2ADE5" w14:textId="77777777" w:rsidR="00534DBC" w:rsidRPr="006F7C4B" w:rsidRDefault="00534DBC" w:rsidP="00083ED8">
            <w:pPr>
              <w:rPr>
                <w:rFonts w:ascii="Arial" w:hAnsi="Arial" w:cs="Arial"/>
                <w:sz w:val="20"/>
                <w:szCs w:val="20"/>
              </w:rPr>
            </w:pPr>
            <w:r w:rsidRPr="006F7C4B">
              <w:rPr>
                <w:rFonts w:ascii="Arial" w:hAnsi="Arial" w:cs="Arial"/>
                <w:sz w:val="20"/>
                <w:szCs w:val="20"/>
              </w:rPr>
              <w:t>Explain the sources and functions of water and the importance of hydration.</w:t>
            </w:r>
          </w:p>
          <w:p w14:paraId="78962931" w14:textId="77777777" w:rsidR="00534DBC" w:rsidRPr="006F7C4B" w:rsidRDefault="00534DBC" w:rsidP="00083ED8">
            <w:pPr>
              <w:rPr>
                <w:rFonts w:ascii="Arial" w:hAnsi="Arial" w:cs="Arial"/>
                <w:sz w:val="20"/>
                <w:szCs w:val="20"/>
              </w:rPr>
            </w:pPr>
          </w:p>
          <w:p w14:paraId="33B7386F" w14:textId="77777777" w:rsidR="00534DBC" w:rsidRPr="006F7C4B" w:rsidRDefault="00534DBC" w:rsidP="00083ED8">
            <w:pPr>
              <w:rPr>
                <w:rFonts w:ascii="Arial" w:hAnsi="Arial" w:cs="Arial"/>
                <w:sz w:val="20"/>
                <w:szCs w:val="20"/>
              </w:rPr>
            </w:pPr>
            <w:r w:rsidRPr="006F7C4B">
              <w:rPr>
                <w:rFonts w:ascii="Arial" w:hAnsi="Arial" w:cs="Arial"/>
                <w:sz w:val="20"/>
                <w:szCs w:val="20"/>
              </w:rPr>
              <w:t>Define energy, explain why it is needed and identify sources of energy in the diet. Describe and explain why energy needs changes throughout different life stages. Explain energy balance and the consequences of an imbalance.</w:t>
            </w:r>
          </w:p>
          <w:p w14:paraId="16FCC914" w14:textId="77777777" w:rsidR="00534DBC" w:rsidRPr="006F7C4B" w:rsidRDefault="00534DBC" w:rsidP="00083ED8">
            <w:pPr>
              <w:rPr>
                <w:rFonts w:ascii="Arial" w:hAnsi="Arial" w:cs="Arial"/>
                <w:sz w:val="20"/>
                <w:szCs w:val="20"/>
              </w:rPr>
            </w:pPr>
          </w:p>
          <w:p w14:paraId="7ABAB411" w14:textId="77777777" w:rsidR="00534DBC" w:rsidRPr="006F7C4B" w:rsidRDefault="00534DBC" w:rsidP="00083ED8">
            <w:pPr>
              <w:rPr>
                <w:rFonts w:ascii="Arial" w:hAnsi="Arial" w:cs="Arial"/>
                <w:sz w:val="20"/>
                <w:szCs w:val="20"/>
              </w:rPr>
            </w:pPr>
            <w:r w:rsidRPr="006F7C4B">
              <w:rPr>
                <w:rFonts w:ascii="Arial" w:hAnsi="Arial" w:cs="Arial"/>
                <w:sz w:val="20"/>
                <w:szCs w:val="20"/>
              </w:rPr>
              <w:t>Explain why carbohydrate, protein, fat and fibre are needed in the diet. Name and explain the sources and dietary recommendations for carbohydrate, protein, fat and fibre.</w:t>
            </w:r>
          </w:p>
          <w:p w14:paraId="679AEC08" w14:textId="77777777" w:rsidR="00534DBC" w:rsidRPr="006F7C4B" w:rsidRDefault="00534DBC" w:rsidP="00083ED8">
            <w:pPr>
              <w:rPr>
                <w:rFonts w:ascii="Arial" w:hAnsi="Arial" w:cs="Arial"/>
                <w:sz w:val="20"/>
                <w:szCs w:val="20"/>
              </w:rPr>
            </w:pPr>
          </w:p>
          <w:p w14:paraId="3D5DD27D" w14:textId="77777777" w:rsidR="00534DBC" w:rsidRPr="006F7C4B" w:rsidRDefault="00534DBC" w:rsidP="00083ED8">
            <w:pPr>
              <w:rPr>
                <w:rFonts w:ascii="Arial" w:hAnsi="Arial" w:cs="Arial"/>
                <w:sz w:val="20"/>
                <w:szCs w:val="20"/>
              </w:rPr>
            </w:pPr>
            <w:r w:rsidRPr="006F7C4B">
              <w:rPr>
                <w:rFonts w:ascii="Arial" w:hAnsi="Arial" w:cs="Arial"/>
                <w:sz w:val="20"/>
                <w:szCs w:val="20"/>
              </w:rPr>
              <w:t>Explain the sources, types and functions of vitamins A, D, B group and C and the minerals calcium, iron and sodium. Describe the dietary recommendations for these nutrients and how it relates to their diet.</w:t>
            </w:r>
          </w:p>
          <w:p w14:paraId="5360C83F" w14:textId="77777777" w:rsidR="00534DBC" w:rsidRPr="006F7C4B" w:rsidRDefault="00534DBC" w:rsidP="00083ED8">
            <w:pPr>
              <w:rPr>
                <w:rFonts w:ascii="Arial" w:hAnsi="Arial" w:cs="Arial"/>
                <w:sz w:val="20"/>
                <w:szCs w:val="20"/>
              </w:rPr>
            </w:pPr>
          </w:p>
          <w:p w14:paraId="42EEF3A0" w14:textId="77777777" w:rsidR="00534DBC" w:rsidRPr="006F7C4B" w:rsidRDefault="00534DBC" w:rsidP="00083ED8">
            <w:pPr>
              <w:rPr>
                <w:rFonts w:ascii="Arial" w:hAnsi="Arial" w:cs="Arial"/>
                <w:sz w:val="20"/>
                <w:szCs w:val="20"/>
              </w:rPr>
            </w:pPr>
            <w:r w:rsidRPr="006F7C4B">
              <w:rPr>
                <w:rFonts w:ascii="Arial" w:hAnsi="Arial" w:cs="Arial"/>
                <w:sz w:val="20"/>
                <w:szCs w:val="20"/>
              </w:rPr>
              <w:lastRenderedPageBreak/>
              <w:t xml:space="preserve">Explain and summarise the factors that affect individual food choice. </w:t>
            </w:r>
          </w:p>
          <w:p w14:paraId="640519B0" w14:textId="77777777" w:rsidR="00534DBC" w:rsidRPr="006F7C4B" w:rsidRDefault="00534DBC" w:rsidP="00083ED8">
            <w:pPr>
              <w:rPr>
                <w:rFonts w:ascii="Arial" w:hAnsi="Arial" w:cs="Arial"/>
                <w:sz w:val="20"/>
                <w:szCs w:val="20"/>
              </w:rPr>
            </w:pPr>
          </w:p>
          <w:p w14:paraId="32B7699A" w14:textId="02B54BE5" w:rsidR="00534DBC" w:rsidRPr="006F7C4B" w:rsidRDefault="00534DBC" w:rsidP="00083ED8">
            <w:pPr>
              <w:rPr>
                <w:rFonts w:ascii="Arial" w:hAnsi="Arial" w:cs="Arial"/>
                <w:sz w:val="20"/>
                <w:szCs w:val="20"/>
              </w:rPr>
            </w:pPr>
            <w:r w:rsidRPr="695707EA">
              <w:rPr>
                <w:rFonts w:ascii="Arial" w:hAnsi="Arial" w:cs="Arial"/>
                <w:sz w:val="20"/>
                <w:szCs w:val="20"/>
              </w:rPr>
              <w:t xml:space="preserve">Plan and create a </w:t>
            </w:r>
            <w:r w:rsidR="6EC649AE" w:rsidRPr="695707EA">
              <w:rPr>
                <w:rFonts w:ascii="Arial" w:hAnsi="Arial" w:cs="Arial"/>
                <w:sz w:val="20"/>
                <w:szCs w:val="20"/>
              </w:rPr>
              <w:t>recipe</w:t>
            </w:r>
            <w:r w:rsidRPr="695707EA">
              <w:rPr>
                <w:rFonts w:ascii="Arial" w:hAnsi="Arial" w:cs="Arial"/>
                <w:sz w:val="20"/>
                <w:szCs w:val="20"/>
              </w:rPr>
              <w:t xml:space="preserve"> for a main meal dish to meet a </w:t>
            </w:r>
            <w:r w:rsidR="00C1360C">
              <w:rPr>
                <w:rFonts w:ascii="Arial" w:hAnsi="Arial" w:cs="Arial"/>
                <w:sz w:val="20"/>
                <w:szCs w:val="20"/>
              </w:rPr>
              <w:t>specific context or occasion.</w:t>
            </w:r>
          </w:p>
          <w:p w14:paraId="415B0BAB" w14:textId="77777777" w:rsidR="00534DBC" w:rsidRPr="006F7C4B" w:rsidRDefault="00534DBC" w:rsidP="00083ED8">
            <w:pPr>
              <w:rPr>
                <w:rFonts w:ascii="Arial" w:hAnsi="Arial" w:cs="Arial"/>
                <w:sz w:val="20"/>
                <w:szCs w:val="20"/>
              </w:rPr>
            </w:pPr>
          </w:p>
        </w:tc>
        <w:tc>
          <w:tcPr>
            <w:tcW w:w="3622" w:type="dxa"/>
            <w:shd w:val="clear" w:color="auto" w:fill="auto"/>
          </w:tcPr>
          <w:p w14:paraId="5CDB66FA" w14:textId="3B1604BB" w:rsidR="00534DBC" w:rsidRPr="006F7C4B" w:rsidRDefault="00534DBC" w:rsidP="00083ED8">
            <w:pPr>
              <w:rPr>
                <w:rFonts w:ascii="Arial" w:hAnsi="Arial" w:cs="Arial"/>
                <w:sz w:val="20"/>
                <w:szCs w:val="20"/>
              </w:rPr>
            </w:pPr>
            <w:r w:rsidRPr="1404132D">
              <w:rPr>
                <w:rFonts w:ascii="Arial" w:hAnsi="Arial" w:cs="Arial"/>
                <w:sz w:val="20"/>
                <w:szCs w:val="20"/>
              </w:rPr>
              <w:lastRenderedPageBreak/>
              <w:t>Independently</w:t>
            </w:r>
            <w:r w:rsidR="4330E64C" w:rsidRPr="1404132D">
              <w:rPr>
                <w:rFonts w:ascii="Arial" w:hAnsi="Arial" w:cs="Arial"/>
                <w:sz w:val="20"/>
                <w:szCs w:val="20"/>
              </w:rPr>
              <w:t xml:space="preserve"> </w:t>
            </w:r>
            <w:r w:rsidRPr="1404132D">
              <w:rPr>
                <w:rFonts w:ascii="Arial" w:hAnsi="Arial" w:cs="Arial"/>
                <w:sz w:val="20"/>
                <w:szCs w:val="20"/>
              </w:rPr>
              <w:t xml:space="preserve">carry out </w:t>
            </w:r>
            <w:r w:rsidR="4330E64C" w:rsidRPr="1404132D">
              <w:rPr>
                <w:rFonts w:ascii="Arial" w:hAnsi="Arial" w:cs="Arial"/>
                <w:sz w:val="20"/>
                <w:szCs w:val="20"/>
              </w:rPr>
              <w:t xml:space="preserve">with </w:t>
            </w:r>
            <w:r w:rsidR="66D5F4AB" w:rsidRPr="1404132D">
              <w:rPr>
                <w:rFonts w:ascii="Arial" w:hAnsi="Arial" w:cs="Arial"/>
                <w:sz w:val="20"/>
                <w:szCs w:val="20"/>
              </w:rPr>
              <w:t>precision</w:t>
            </w:r>
            <w:r w:rsidR="00A5111F">
              <w:rPr>
                <w:rFonts w:ascii="Arial" w:hAnsi="Arial" w:cs="Arial"/>
                <w:sz w:val="20"/>
                <w:szCs w:val="20"/>
              </w:rPr>
              <w:t xml:space="preserve">, </w:t>
            </w:r>
            <w:r w:rsidRPr="1404132D">
              <w:rPr>
                <w:rFonts w:ascii="Arial" w:hAnsi="Arial" w:cs="Arial"/>
                <w:sz w:val="20"/>
                <w:szCs w:val="20"/>
              </w:rPr>
              <w:t>10 hours practical cooking, making a range of dishes adapting or modifying the recipe as necessary.</w:t>
            </w:r>
          </w:p>
          <w:p w14:paraId="680A6613" w14:textId="77777777" w:rsidR="00534DBC" w:rsidRPr="006F7C4B" w:rsidRDefault="00534DBC" w:rsidP="00083ED8">
            <w:pPr>
              <w:rPr>
                <w:rFonts w:ascii="Arial" w:hAnsi="Arial" w:cs="Arial"/>
                <w:sz w:val="20"/>
                <w:szCs w:val="20"/>
              </w:rPr>
            </w:pPr>
          </w:p>
          <w:p w14:paraId="71FADE43" w14:textId="41D6CE45" w:rsidR="00534DBC" w:rsidRPr="006F7C4B" w:rsidRDefault="00534DBC" w:rsidP="00083ED8">
            <w:pPr>
              <w:rPr>
                <w:rFonts w:ascii="Arial" w:hAnsi="Arial" w:cs="Arial"/>
                <w:sz w:val="20"/>
                <w:szCs w:val="20"/>
              </w:rPr>
            </w:pPr>
            <w:r w:rsidRPr="695707EA">
              <w:rPr>
                <w:rFonts w:ascii="Arial" w:hAnsi="Arial" w:cs="Arial"/>
                <w:sz w:val="20"/>
                <w:szCs w:val="20"/>
              </w:rPr>
              <w:t>Describe</w:t>
            </w:r>
            <w:r w:rsidR="00E40130">
              <w:rPr>
                <w:rFonts w:ascii="Arial" w:hAnsi="Arial" w:cs="Arial"/>
                <w:sz w:val="20"/>
                <w:szCs w:val="20"/>
              </w:rPr>
              <w:t>, develop</w:t>
            </w:r>
            <w:r w:rsidR="00C1360C">
              <w:rPr>
                <w:rFonts w:ascii="Arial" w:hAnsi="Arial" w:cs="Arial"/>
                <w:sz w:val="20"/>
                <w:szCs w:val="20"/>
              </w:rPr>
              <w:t xml:space="preserve"> and </w:t>
            </w:r>
            <w:r w:rsidR="00C205B9">
              <w:rPr>
                <w:rFonts w:ascii="Arial" w:hAnsi="Arial" w:cs="Arial"/>
                <w:sz w:val="20"/>
                <w:szCs w:val="20"/>
              </w:rPr>
              <w:t>demonstrate</w:t>
            </w:r>
            <w:r w:rsidRPr="695707EA">
              <w:rPr>
                <w:rFonts w:ascii="Arial" w:hAnsi="Arial" w:cs="Arial"/>
                <w:sz w:val="20"/>
                <w:szCs w:val="20"/>
              </w:rPr>
              <w:t xml:space="preserve"> the principles of food </w:t>
            </w:r>
            <w:r w:rsidR="24C3172C" w:rsidRPr="695707EA">
              <w:rPr>
                <w:rFonts w:ascii="Arial" w:hAnsi="Arial" w:cs="Arial"/>
                <w:sz w:val="20"/>
                <w:szCs w:val="20"/>
              </w:rPr>
              <w:t xml:space="preserve">hygiene and safety </w:t>
            </w:r>
            <w:r w:rsidRPr="695707EA">
              <w:rPr>
                <w:rFonts w:ascii="Arial" w:hAnsi="Arial" w:cs="Arial"/>
                <w:sz w:val="20"/>
                <w:szCs w:val="20"/>
              </w:rPr>
              <w:t>when preparing and cooking ingredients and manage their implementation independently.</w:t>
            </w:r>
          </w:p>
          <w:p w14:paraId="402D97BE" w14:textId="77777777" w:rsidR="00534DBC" w:rsidRPr="006F7C4B" w:rsidRDefault="00534DBC" w:rsidP="00083ED8">
            <w:pPr>
              <w:rPr>
                <w:rFonts w:ascii="Arial" w:hAnsi="Arial" w:cs="Arial"/>
                <w:sz w:val="20"/>
                <w:szCs w:val="20"/>
              </w:rPr>
            </w:pPr>
          </w:p>
          <w:p w14:paraId="302320FA" w14:textId="0FDF631A" w:rsidR="00534DBC" w:rsidRPr="006F7C4B" w:rsidRDefault="00534DBC" w:rsidP="00083ED8">
            <w:pPr>
              <w:rPr>
                <w:rFonts w:ascii="Arial" w:hAnsi="Arial" w:cs="Arial"/>
                <w:sz w:val="20"/>
                <w:szCs w:val="20"/>
              </w:rPr>
            </w:pPr>
            <w:r w:rsidRPr="1404132D">
              <w:rPr>
                <w:rFonts w:ascii="Arial" w:hAnsi="Arial" w:cs="Arial"/>
                <w:sz w:val="20"/>
                <w:szCs w:val="20"/>
              </w:rPr>
              <w:t xml:space="preserve">Use the principles of </w:t>
            </w:r>
            <w:r w:rsidRPr="1404132D">
              <w:rPr>
                <w:rFonts w:ascii="Arial" w:hAnsi="Arial" w:cs="Arial"/>
                <w:i/>
                <w:iCs/>
                <w:sz w:val="20"/>
                <w:szCs w:val="20"/>
              </w:rPr>
              <w:t>The Eatwell Guide,</w:t>
            </w:r>
            <w:r w:rsidRPr="1404132D">
              <w:rPr>
                <w:rFonts w:ascii="Arial" w:hAnsi="Arial" w:cs="Arial"/>
                <w:sz w:val="20"/>
                <w:szCs w:val="20"/>
              </w:rPr>
              <w:t xml:space="preserve"> when devising meals and menus for themselves and others. Name the nutrients and their functions provided by </w:t>
            </w:r>
            <w:r w:rsidRPr="1404132D">
              <w:rPr>
                <w:rFonts w:ascii="Arial" w:hAnsi="Arial" w:cs="Arial"/>
                <w:i/>
                <w:iCs/>
                <w:sz w:val="20"/>
                <w:szCs w:val="20"/>
              </w:rPr>
              <w:t xml:space="preserve">The Eatwell Guide </w:t>
            </w:r>
            <w:r w:rsidR="2E7F1C78" w:rsidRPr="00A5111F">
              <w:rPr>
                <w:rFonts w:ascii="Arial" w:hAnsi="Arial" w:cs="Arial"/>
                <w:sz w:val="20"/>
                <w:szCs w:val="20"/>
              </w:rPr>
              <w:t xml:space="preserve">food group </w:t>
            </w:r>
            <w:r w:rsidRPr="1404132D">
              <w:rPr>
                <w:rFonts w:ascii="Arial" w:hAnsi="Arial" w:cs="Arial"/>
                <w:sz w:val="20"/>
                <w:szCs w:val="20"/>
              </w:rPr>
              <w:t xml:space="preserve">and recognise that the amount of energy and nutrients provided by food depends on the portion eaten. </w:t>
            </w:r>
          </w:p>
          <w:p w14:paraId="7809BB8D" w14:textId="6B9BB999" w:rsidR="1404132D" w:rsidRDefault="1404132D" w:rsidP="1404132D">
            <w:pPr>
              <w:rPr>
                <w:rFonts w:ascii="Arial" w:hAnsi="Arial" w:cs="Arial"/>
                <w:sz w:val="20"/>
                <w:szCs w:val="20"/>
              </w:rPr>
            </w:pPr>
          </w:p>
          <w:p w14:paraId="4EB4DF33" w14:textId="77777777" w:rsidR="00534DBC" w:rsidRPr="006F7C4B" w:rsidRDefault="00534DBC" w:rsidP="00083ED8">
            <w:pPr>
              <w:rPr>
                <w:rFonts w:ascii="Arial" w:hAnsi="Arial" w:cs="Arial"/>
                <w:sz w:val="20"/>
                <w:szCs w:val="20"/>
              </w:rPr>
            </w:pPr>
            <w:r w:rsidRPr="006F7C4B">
              <w:rPr>
                <w:rFonts w:ascii="Arial" w:hAnsi="Arial" w:cs="Arial"/>
                <w:sz w:val="20"/>
                <w:szCs w:val="20"/>
              </w:rPr>
              <w:t>Explain the sources and functions of water, discuss the importance of hydration and apply the principles to their own diet.</w:t>
            </w:r>
          </w:p>
          <w:p w14:paraId="0BE39334" w14:textId="77777777" w:rsidR="00534DBC" w:rsidRPr="006F7C4B" w:rsidRDefault="00534DBC" w:rsidP="00083ED8">
            <w:pPr>
              <w:rPr>
                <w:rFonts w:ascii="Arial" w:hAnsi="Arial" w:cs="Arial"/>
                <w:sz w:val="20"/>
                <w:szCs w:val="20"/>
              </w:rPr>
            </w:pPr>
          </w:p>
          <w:p w14:paraId="61D01FB4" w14:textId="605DE3E0" w:rsidR="00534DBC" w:rsidRPr="006F7C4B" w:rsidRDefault="00534DBC" w:rsidP="1404132D">
            <w:pPr>
              <w:rPr>
                <w:rFonts w:ascii="Arial" w:hAnsi="Arial" w:cs="Arial"/>
                <w:sz w:val="20"/>
                <w:szCs w:val="20"/>
              </w:rPr>
            </w:pPr>
            <w:r w:rsidRPr="1404132D">
              <w:rPr>
                <w:rFonts w:ascii="Arial" w:hAnsi="Arial" w:cs="Arial"/>
                <w:sz w:val="20"/>
                <w:szCs w:val="20"/>
              </w:rPr>
              <w:t>Define energy, explain why it is needed and categorise different sources of energy in the diet.</w:t>
            </w:r>
          </w:p>
          <w:p w14:paraId="77E95462" w14:textId="1EC1D4A8" w:rsidR="00534DBC" w:rsidRPr="006F7C4B" w:rsidRDefault="00534DBC" w:rsidP="1404132D">
            <w:pPr>
              <w:rPr>
                <w:rFonts w:ascii="Arial" w:hAnsi="Arial" w:cs="Arial"/>
                <w:sz w:val="20"/>
                <w:szCs w:val="20"/>
              </w:rPr>
            </w:pPr>
          </w:p>
          <w:p w14:paraId="3492E60B" w14:textId="5AEB4A00" w:rsidR="00534DBC" w:rsidRPr="006F7C4B" w:rsidRDefault="00534DBC" w:rsidP="00083ED8">
            <w:pPr>
              <w:rPr>
                <w:rFonts w:ascii="Arial" w:hAnsi="Arial" w:cs="Arial"/>
                <w:sz w:val="20"/>
                <w:szCs w:val="20"/>
              </w:rPr>
            </w:pPr>
            <w:r w:rsidRPr="1404132D">
              <w:rPr>
                <w:rFonts w:ascii="Arial" w:hAnsi="Arial" w:cs="Arial"/>
                <w:sz w:val="20"/>
                <w:szCs w:val="20"/>
              </w:rPr>
              <w:t>Describe and evaluate the energy needs required throughout different life stages. Explain energy balance and the consequences of an imbalance to a range of the population.</w:t>
            </w:r>
          </w:p>
          <w:p w14:paraId="028FF7A9" w14:textId="77777777" w:rsidR="00534DBC" w:rsidRPr="006F7C4B" w:rsidRDefault="00534DBC" w:rsidP="00083ED8">
            <w:pPr>
              <w:rPr>
                <w:rFonts w:ascii="Arial" w:hAnsi="Arial" w:cs="Arial"/>
                <w:sz w:val="20"/>
                <w:szCs w:val="20"/>
              </w:rPr>
            </w:pPr>
          </w:p>
          <w:p w14:paraId="681CC2B1" w14:textId="77777777" w:rsidR="00534DBC" w:rsidRPr="006F7C4B" w:rsidRDefault="00534DBC" w:rsidP="00083ED8">
            <w:pPr>
              <w:rPr>
                <w:rFonts w:ascii="Arial" w:hAnsi="Arial" w:cs="Arial"/>
                <w:sz w:val="20"/>
                <w:szCs w:val="20"/>
              </w:rPr>
            </w:pPr>
            <w:r w:rsidRPr="006F7C4B">
              <w:rPr>
                <w:rFonts w:ascii="Arial" w:hAnsi="Arial" w:cs="Arial"/>
                <w:sz w:val="20"/>
                <w:szCs w:val="20"/>
              </w:rPr>
              <w:t xml:space="preserve">Name the macronutrients; explain why they are needed in the diet and the consequences of over or under consumption. Explain the sources, functions and dietary recommendations for carbohydrate, protein, fat and fibre.  </w:t>
            </w:r>
          </w:p>
          <w:p w14:paraId="3265F844" w14:textId="77777777" w:rsidR="00534DBC" w:rsidRPr="006F7C4B" w:rsidRDefault="00534DBC" w:rsidP="00083ED8">
            <w:pPr>
              <w:rPr>
                <w:rFonts w:ascii="Arial" w:hAnsi="Arial" w:cs="Arial"/>
                <w:sz w:val="20"/>
                <w:szCs w:val="20"/>
              </w:rPr>
            </w:pPr>
          </w:p>
          <w:p w14:paraId="0CF20BC4" w14:textId="77777777" w:rsidR="00534DBC" w:rsidRPr="006F7C4B" w:rsidRDefault="00534DBC" w:rsidP="00083ED8">
            <w:pPr>
              <w:rPr>
                <w:rFonts w:ascii="Arial" w:hAnsi="Arial" w:cs="Arial"/>
                <w:sz w:val="20"/>
                <w:szCs w:val="20"/>
              </w:rPr>
            </w:pPr>
            <w:r w:rsidRPr="006F7C4B">
              <w:rPr>
                <w:rFonts w:ascii="Arial" w:hAnsi="Arial" w:cs="Arial"/>
                <w:sz w:val="20"/>
                <w:szCs w:val="20"/>
              </w:rPr>
              <w:t xml:space="preserve">Name the micronutrients; explain why they are needed in the diet. Explain the sources, types and functions of vitamins A, D, E, K, B </w:t>
            </w:r>
            <w:r w:rsidRPr="006F7C4B">
              <w:rPr>
                <w:rFonts w:ascii="Arial" w:hAnsi="Arial" w:cs="Arial"/>
                <w:sz w:val="20"/>
                <w:szCs w:val="20"/>
              </w:rPr>
              <w:lastRenderedPageBreak/>
              <w:t>group and C and the minerals calcium, iron and sodium. Describe the dietary recommendations for these nutrients and how it relates to their diet and the diet of others.</w:t>
            </w:r>
          </w:p>
          <w:p w14:paraId="3CBA277C" w14:textId="77777777" w:rsidR="00534DBC" w:rsidRPr="006F7C4B" w:rsidRDefault="00534DBC" w:rsidP="00083ED8">
            <w:pPr>
              <w:rPr>
                <w:rFonts w:ascii="Arial" w:hAnsi="Arial" w:cs="Arial"/>
                <w:sz w:val="20"/>
                <w:szCs w:val="20"/>
              </w:rPr>
            </w:pPr>
          </w:p>
          <w:p w14:paraId="4C898C40" w14:textId="77777777" w:rsidR="00534DBC" w:rsidRPr="006F7C4B" w:rsidRDefault="00534DBC" w:rsidP="00083ED8">
            <w:pPr>
              <w:rPr>
                <w:rFonts w:ascii="Arial" w:hAnsi="Arial" w:cs="Arial"/>
                <w:sz w:val="20"/>
                <w:szCs w:val="20"/>
              </w:rPr>
            </w:pPr>
            <w:r w:rsidRPr="006F7C4B">
              <w:rPr>
                <w:rFonts w:ascii="Arial" w:hAnsi="Arial" w:cs="Arial"/>
                <w:sz w:val="20"/>
                <w:szCs w:val="20"/>
              </w:rPr>
              <w:t xml:space="preserve">Explain the factors that affect individuals’ food choice and the effects it may have on health. </w:t>
            </w:r>
          </w:p>
          <w:p w14:paraId="53D642AC" w14:textId="77777777" w:rsidR="00534DBC" w:rsidRPr="006F7C4B" w:rsidRDefault="00534DBC" w:rsidP="00083ED8">
            <w:pPr>
              <w:rPr>
                <w:rFonts w:ascii="Arial" w:hAnsi="Arial" w:cs="Arial"/>
                <w:sz w:val="20"/>
                <w:szCs w:val="20"/>
              </w:rPr>
            </w:pPr>
          </w:p>
          <w:p w14:paraId="5DC8AF01" w14:textId="3B760932" w:rsidR="00534DBC" w:rsidRPr="006F7C4B" w:rsidRDefault="00534DBC" w:rsidP="00083ED8">
            <w:pPr>
              <w:rPr>
                <w:rFonts w:ascii="Arial" w:hAnsi="Arial" w:cs="Arial"/>
                <w:sz w:val="20"/>
                <w:szCs w:val="20"/>
              </w:rPr>
            </w:pPr>
            <w:r w:rsidRPr="695707EA">
              <w:rPr>
                <w:rFonts w:ascii="Arial" w:hAnsi="Arial" w:cs="Arial"/>
                <w:sz w:val="20"/>
                <w:szCs w:val="20"/>
              </w:rPr>
              <w:t xml:space="preserve">Independently, plan and create a </w:t>
            </w:r>
            <w:r w:rsidR="442C7CDC" w:rsidRPr="695707EA">
              <w:rPr>
                <w:rFonts w:ascii="Arial" w:hAnsi="Arial" w:cs="Arial"/>
                <w:sz w:val="20"/>
                <w:szCs w:val="20"/>
              </w:rPr>
              <w:t>recipe</w:t>
            </w:r>
            <w:r w:rsidRPr="695707EA">
              <w:rPr>
                <w:rFonts w:ascii="Arial" w:hAnsi="Arial" w:cs="Arial"/>
                <w:sz w:val="20"/>
                <w:szCs w:val="20"/>
              </w:rPr>
              <w:t xml:space="preserve"> for a main meal dish to meet a </w:t>
            </w:r>
            <w:r w:rsidR="00BA78BC">
              <w:rPr>
                <w:rFonts w:ascii="Arial" w:hAnsi="Arial" w:cs="Arial"/>
                <w:sz w:val="20"/>
                <w:szCs w:val="20"/>
              </w:rPr>
              <w:t>specific context</w:t>
            </w:r>
            <w:r w:rsidR="00C1360C">
              <w:rPr>
                <w:rFonts w:ascii="Arial" w:hAnsi="Arial" w:cs="Arial"/>
                <w:sz w:val="20"/>
                <w:szCs w:val="20"/>
              </w:rPr>
              <w:t xml:space="preserve"> or occasion.</w:t>
            </w:r>
            <w:r w:rsidRPr="695707EA">
              <w:rPr>
                <w:rFonts w:ascii="Arial" w:hAnsi="Arial" w:cs="Arial"/>
                <w:sz w:val="20"/>
                <w:szCs w:val="20"/>
              </w:rPr>
              <w:t xml:space="preserve"> </w:t>
            </w:r>
          </w:p>
          <w:p w14:paraId="76EE9021" w14:textId="77777777" w:rsidR="00534DBC" w:rsidRPr="006F7C4B" w:rsidRDefault="00534DBC" w:rsidP="00083ED8">
            <w:pPr>
              <w:rPr>
                <w:rFonts w:ascii="Arial" w:hAnsi="Arial" w:cs="Arial"/>
                <w:sz w:val="20"/>
                <w:szCs w:val="20"/>
              </w:rPr>
            </w:pPr>
          </w:p>
        </w:tc>
      </w:tr>
    </w:tbl>
    <w:p w14:paraId="08588F43" w14:textId="77777777" w:rsidR="00534DBC" w:rsidRDefault="00534DBC" w:rsidP="00534DBC">
      <w:pPr>
        <w:rPr>
          <w:rFonts w:ascii="Arial" w:hAnsi="Arial" w:cs="Arial"/>
          <w:i/>
          <w:sz w:val="20"/>
          <w:szCs w:val="20"/>
        </w:rPr>
      </w:pPr>
      <w:r w:rsidRPr="00DD678B">
        <w:rPr>
          <w:rFonts w:ascii="Arial" w:hAnsi="Arial" w:cs="Arial"/>
          <w:i/>
          <w:sz w:val="20"/>
          <w:szCs w:val="20"/>
        </w:rPr>
        <w:lastRenderedPageBreak/>
        <w:t>Note: Apply the assessment strategies in your school.</w:t>
      </w:r>
    </w:p>
    <w:p w14:paraId="487CC32C" w14:textId="04041CFC" w:rsidR="00534DBC" w:rsidRDefault="00534DBC" w:rsidP="00534DBC">
      <w:pPr>
        <w:rPr>
          <w:rFonts w:ascii="Arial" w:hAnsi="Arial" w:cs="Arial"/>
          <w:i/>
          <w:sz w:val="20"/>
          <w:szCs w:val="20"/>
        </w:rPr>
      </w:pPr>
    </w:p>
    <w:p w14:paraId="50907B59" w14:textId="7CF93186" w:rsidR="00534DBC" w:rsidRDefault="00534DBC" w:rsidP="00534DBC">
      <w:pPr>
        <w:rPr>
          <w:rFonts w:ascii="Arial" w:hAnsi="Arial" w:cs="Arial"/>
          <w:sz w:val="20"/>
          <w:szCs w:val="20"/>
        </w:rPr>
      </w:pPr>
      <w:r>
        <w:rPr>
          <w:rFonts w:ascii="Arial" w:hAnsi="Arial" w:cs="Arial"/>
          <w:b/>
          <w:sz w:val="20"/>
          <w:szCs w:val="20"/>
        </w:rPr>
        <w:t xml:space="preserve">National Curriculum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2919"/>
      </w:tblGrid>
      <w:tr w:rsidR="00534DBC" w:rsidRPr="006F7C4B" w14:paraId="305618C1" w14:textId="77777777" w:rsidTr="00A64623">
        <w:tc>
          <w:tcPr>
            <w:tcW w:w="6612" w:type="dxa"/>
            <w:tcBorders>
              <w:bottom w:val="single" w:sz="4" w:space="0" w:color="auto"/>
            </w:tcBorders>
            <w:shd w:val="clear" w:color="auto" w:fill="auto"/>
          </w:tcPr>
          <w:p w14:paraId="51D8ED8E" w14:textId="61A3BE2D" w:rsidR="00534DBC" w:rsidRPr="006F7C4B" w:rsidRDefault="00534DBC" w:rsidP="00083ED8">
            <w:pPr>
              <w:rPr>
                <w:rFonts w:ascii="Arial" w:hAnsi="Arial" w:cs="Arial"/>
                <w:b/>
                <w:color w:val="FF0000"/>
                <w:sz w:val="20"/>
                <w:szCs w:val="20"/>
              </w:rPr>
            </w:pPr>
            <w:r w:rsidRPr="006F7C4B">
              <w:rPr>
                <w:rFonts w:ascii="Arial" w:hAnsi="Arial" w:cs="Arial"/>
                <w:b/>
                <w:color w:val="FF0000"/>
                <w:sz w:val="20"/>
                <w:szCs w:val="20"/>
              </w:rPr>
              <w:t xml:space="preserve">Design &amp; Technology </w:t>
            </w:r>
            <w:r w:rsidR="000A56F5">
              <w:rPr>
                <w:rFonts w:ascii="Arial" w:hAnsi="Arial" w:cs="Arial"/>
                <w:sz w:val="20"/>
                <w:szCs w:val="20"/>
              </w:rPr>
              <w:t>(focus areas for Year 8 D&amp;T shown in bold)</w:t>
            </w:r>
          </w:p>
          <w:p w14:paraId="0A1E53D4" w14:textId="77777777" w:rsidR="00534DBC" w:rsidRPr="006F7C4B" w:rsidRDefault="00534DBC" w:rsidP="00083ED8">
            <w:pPr>
              <w:rPr>
                <w:rFonts w:ascii="Arial" w:hAnsi="Arial" w:cs="Arial"/>
                <w:sz w:val="20"/>
                <w:szCs w:val="20"/>
              </w:rPr>
            </w:pPr>
            <w:r w:rsidRPr="006F7C4B">
              <w:rPr>
                <w:rFonts w:ascii="Arial" w:hAnsi="Arial" w:cs="Arial"/>
                <w:sz w:val="20"/>
                <w:szCs w:val="20"/>
              </w:rPr>
              <w:t xml:space="preserve">Through a variety of creative and practical activities, pupils should be taught the knowledge understanding and skills needed to engage in an iterative process of designing and making. </w:t>
            </w:r>
          </w:p>
          <w:p w14:paraId="4882AD6E" w14:textId="77777777" w:rsidR="00534DBC" w:rsidRPr="006F7C4B" w:rsidRDefault="00534DBC" w:rsidP="00083ED8">
            <w:pPr>
              <w:rPr>
                <w:rFonts w:ascii="Arial" w:hAnsi="Arial" w:cs="Arial"/>
                <w:sz w:val="20"/>
                <w:szCs w:val="20"/>
              </w:rPr>
            </w:pPr>
            <w:r w:rsidRPr="006F7C4B">
              <w:rPr>
                <w:rFonts w:ascii="Arial" w:hAnsi="Arial" w:cs="Arial"/>
                <w:sz w:val="20"/>
                <w:szCs w:val="20"/>
              </w:rPr>
              <w:t>When designing and making, pupils should be taught to:</w:t>
            </w:r>
          </w:p>
          <w:p w14:paraId="58441E64" w14:textId="77777777" w:rsidR="00534DBC" w:rsidRPr="006F7C4B" w:rsidRDefault="00534DBC" w:rsidP="00083ED8">
            <w:pPr>
              <w:rPr>
                <w:rFonts w:ascii="Arial" w:hAnsi="Arial" w:cs="Arial"/>
                <w:sz w:val="20"/>
                <w:szCs w:val="20"/>
              </w:rPr>
            </w:pPr>
            <w:r w:rsidRPr="006F7C4B">
              <w:rPr>
                <w:rFonts w:ascii="Arial" w:hAnsi="Arial" w:cs="Arial"/>
                <w:sz w:val="20"/>
                <w:szCs w:val="20"/>
              </w:rPr>
              <w:t>Design</w:t>
            </w:r>
          </w:p>
          <w:p w14:paraId="484EBC77" w14:textId="77777777" w:rsidR="00534DBC" w:rsidRPr="006F7C4B" w:rsidRDefault="00534DBC" w:rsidP="00534DBC">
            <w:pPr>
              <w:numPr>
                <w:ilvl w:val="0"/>
                <w:numId w:val="17"/>
              </w:numPr>
              <w:contextualSpacing/>
              <w:rPr>
                <w:rFonts w:ascii="Arial" w:hAnsi="Arial" w:cs="Arial"/>
                <w:sz w:val="20"/>
                <w:szCs w:val="20"/>
              </w:rPr>
            </w:pPr>
            <w:r w:rsidRPr="006F7C4B">
              <w:rPr>
                <w:rFonts w:ascii="Arial" w:hAnsi="Arial" w:cs="Arial"/>
                <w:sz w:val="20"/>
                <w:szCs w:val="20"/>
              </w:rPr>
              <w:t>use research and exploration, such as the study of different cultures, to identify and understand user needs</w:t>
            </w:r>
          </w:p>
          <w:p w14:paraId="0FA10EC7" w14:textId="77777777" w:rsidR="00534DBC" w:rsidRPr="006F7C4B" w:rsidRDefault="00534DBC" w:rsidP="00534DBC">
            <w:pPr>
              <w:numPr>
                <w:ilvl w:val="0"/>
                <w:numId w:val="17"/>
              </w:numPr>
              <w:contextualSpacing/>
              <w:rPr>
                <w:rFonts w:ascii="Arial" w:hAnsi="Arial" w:cs="Arial"/>
                <w:sz w:val="20"/>
                <w:szCs w:val="20"/>
              </w:rPr>
            </w:pPr>
            <w:r w:rsidRPr="006F7C4B">
              <w:rPr>
                <w:rFonts w:ascii="Arial" w:hAnsi="Arial" w:cs="Arial"/>
                <w:sz w:val="20"/>
                <w:szCs w:val="20"/>
              </w:rPr>
              <w:t>Identify and solve their own design problems and understand how to reformulate problems given to them</w:t>
            </w:r>
          </w:p>
          <w:p w14:paraId="30C0B133" w14:textId="77777777" w:rsidR="00534DBC" w:rsidRPr="006F7C4B" w:rsidRDefault="00534DBC" w:rsidP="00534DBC">
            <w:pPr>
              <w:numPr>
                <w:ilvl w:val="0"/>
                <w:numId w:val="17"/>
              </w:numPr>
              <w:contextualSpacing/>
              <w:rPr>
                <w:rFonts w:ascii="Arial" w:hAnsi="Arial" w:cs="Arial"/>
                <w:b/>
                <w:sz w:val="20"/>
                <w:szCs w:val="20"/>
              </w:rPr>
            </w:pPr>
            <w:r w:rsidRPr="006F7C4B">
              <w:rPr>
                <w:rFonts w:ascii="Arial" w:hAnsi="Arial" w:cs="Arial"/>
                <w:b/>
                <w:sz w:val="20"/>
                <w:szCs w:val="20"/>
              </w:rPr>
              <w:t>Develop specifications to inform the design of innovative, functional, appealing products that respond to needs in a variety of situations</w:t>
            </w:r>
          </w:p>
          <w:p w14:paraId="6B5AC140" w14:textId="77777777" w:rsidR="00534DBC" w:rsidRPr="006F7C4B" w:rsidRDefault="00534DBC" w:rsidP="00534DBC">
            <w:pPr>
              <w:numPr>
                <w:ilvl w:val="0"/>
                <w:numId w:val="17"/>
              </w:numPr>
              <w:contextualSpacing/>
              <w:rPr>
                <w:rFonts w:ascii="Arial" w:hAnsi="Arial" w:cs="Arial"/>
                <w:sz w:val="20"/>
                <w:szCs w:val="20"/>
              </w:rPr>
            </w:pPr>
            <w:r w:rsidRPr="006F7C4B">
              <w:rPr>
                <w:rFonts w:ascii="Arial" w:hAnsi="Arial" w:cs="Arial"/>
                <w:sz w:val="20"/>
                <w:szCs w:val="20"/>
              </w:rPr>
              <w:t>Use a variety of approaches, to generate creative ideas and avoid stereotypical responses</w:t>
            </w:r>
          </w:p>
          <w:p w14:paraId="13B49848" w14:textId="77777777" w:rsidR="00534DBC" w:rsidRPr="006F7C4B" w:rsidRDefault="00534DBC" w:rsidP="00534DBC">
            <w:pPr>
              <w:numPr>
                <w:ilvl w:val="0"/>
                <w:numId w:val="17"/>
              </w:numPr>
              <w:contextualSpacing/>
              <w:rPr>
                <w:rFonts w:ascii="Arial" w:hAnsi="Arial" w:cs="Arial"/>
                <w:sz w:val="20"/>
                <w:szCs w:val="20"/>
              </w:rPr>
            </w:pPr>
            <w:r w:rsidRPr="006F7C4B">
              <w:rPr>
                <w:rFonts w:ascii="Arial" w:hAnsi="Arial" w:cs="Arial"/>
                <w:sz w:val="20"/>
                <w:szCs w:val="20"/>
              </w:rPr>
              <w:t xml:space="preserve">Develop and communicate design ideas using annotated sketches, detailed plans, 3-D and </w:t>
            </w:r>
            <w:r w:rsidRPr="006F7C4B">
              <w:rPr>
                <w:rFonts w:ascii="Arial" w:hAnsi="Arial" w:cs="Arial"/>
                <w:b/>
                <w:sz w:val="20"/>
                <w:szCs w:val="20"/>
              </w:rPr>
              <w:t>mathematical modelling</w:t>
            </w:r>
            <w:r w:rsidRPr="006F7C4B">
              <w:rPr>
                <w:rFonts w:ascii="Arial" w:hAnsi="Arial" w:cs="Arial"/>
                <w:sz w:val="20"/>
                <w:szCs w:val="20"/>
              </w:rPr>
              <w:t>, oral and digital presentations and computer-based tools</w:t>
            </w:r>
          </w:p>
          <w:p w14:paraId="1242C884" w14:textId="77777777" w:rsidR="00534DBC" w:rsidRPr="006F7C4B" w:rsidRDefault="00534DBC" w:rsidP="00083ED8">
            <w:pPr>
              <w:rPr>
                <w:rFonts w:ascii="Arial" w:hAnsi="Arial" w:cs="Arial"/>
                <w:sz w:val="20"/>
                <w:szCs w:val="20"/>
              </w:rPr>
            </w:pPr>
            <w:r w:rsidRPr="006F7C4B">
              <w:rPr>
                <w:rFonts w:ascii="Arial" w:hAnsi="Arial" w:cs="Arial"/>
                <w:sz w:val="20"/>
                <w:szCs w:val="20"/>
              </w:rPr>
              <w:t>Make</w:t>
            </w:r>
          </w:p>
          <w:p w14:paraId="271338EF" w14:textId="77777777" w:rsidR="00534DBC" w:rsidRPr="006F7C4B" w:rsidRDefault="00534DBC" w:rsidP="00534DBC">
            <w:pPr>
              <w:numPr>
                <w:ilvl w:val="0"/>
                <w:numId w:val="17"/>
              </w:numPr>
              <w:contextualSpacing/>
              <w:rPr>
                <w:rFonts w:ascii="Arial" w:hAnsi="Arial" w:cs="Arial"/>
                <w:sz w:val="20"/>
                <w:szCs w:val="20"/>
              </w:rPr>
            </w:pPr>
            <w:r w:rsidRPr="006F7C4B">
              <w:rPr>
                <w:rFonts w:ascii="Arial" w:hAnsi="Arial" w:cs="Arial"/>
                <w:b/>
                <w:sz w:val="20"/>
                <w:szCs w:val="20"/>
              </w:rPr>
              <w:t>Select from and use specialist tools, techniques, processes, equipment</w:t>
            </w:r>
            <w:r w:rsidRPr="006F7C4B">
              <w:rPr>
                <w:rFonts w:ascii="Arial" w:hAnsi="Arial" w:cs="Arial"/>
                <w:sz w:val="20"/>
                <w:szCs w:val="20"/>
              </w:rPr>
              <w:t xml:space="preserve"> and machinery precisely, including computer-aided manufacture</w:t>
            </w:r>
          </w:p>
          <w:p w14:paraId="277BFF85" w14:textId="77777777" w:rsidR="00534DBC" w:rsidRPr="006F7C4B" w:rsidRDefault="00534DBC" w:rsidP="00534DBC">
            <w:pPr>
              <w:numPr>
                <w:ilvl w:val="0"/>
                <w:numId w:val="17"/>
              </w:numPr>
              <w:contextualSpacing/>
              <w:rPr>
                <w:rFonts w:ascii="Arial" w:hAnsi="Arial" w:cs="Arial"/>
                <w:sz w:val="20"/>
                <w:szCs w:val="20"/>
              </w:rPr>
            </w:pPr>
            <w:r w:rsidRPr="006F7C4B">
              <w:rPr>
                <w:rFonts w:ascii="Arial" w:hAnsi="Arial" w:cs="Arial"/>
                <w:sz w:val="20"/>
                <w:szCs w:val="20"/>
              </w:rPr>
              <w:t>Select from and use a wider, more complex range of materials, components and ingredients, taking into account their properties</w:t>
            </w:r>
          </w:p>
          <w:p w14:paraId="5B064ADC" w14:textId="77777777" w:rsidR="00534DBC" w:rsidRPr="006F7C4B" w:rsidRDefault="00534DBC" w:rsidP="00083ED8">
            <w:pPr>
              <w:rPr>
                <w:rFonts w:ascii="Arial" w:hAnsi="Arial" w:cs="Arial"/>
                <w:sz w:val="20"/>
                <w:szCs w:val="20"/>
              </w:rPr>
            </w:pPr>
            <w:r w:rsidRPr="006F7C4B">
              <w:rPr>
                <w:rFonts w:ascii="Arial" w:hAnsi="Arial" w:cs="Arial"/>
                <w:sz w:val="20"/>
                <w:szCs w:val="20"/>
              </w:rPr>
              <w:t>Evaluate</w:t>
            </w:r>
          </w:p>
          <w:p w14:paraId="1B72C6F2" w14:textId="77777777" w:rsidR="00534DBC" w:rsidRPr="006F7C4B" w:rsidRDefault="00534DBC" w:rsidP="00534DBC">
            <w:pPr>
              <w:numPr>
                <w:ilvl w:val="0"/>
                <w:numId w:val="17"/>
              </w:numPr>
              <w:contextualSpacing/>
              <w:rPr>
                <w:rFonts w:ascii="Arial" w:hAnsi="Arial" w:cs="Arial"/>
                <w:sz w:val="20"/>
                <w:szCs w:val="20"/>
              </w:rPr>
            </w:pPr>
            <w:r w:rsidRPr="006F7C4B">
              <w:rPr>
                <w:rFonts w:ascii="Arial" w:hAnsi="Arial" w:cs="Arial"/>
                <w:sz w:val="20"/>
                <w:szCs w:val="20"/>
              </w:rPr>
              <w:t>Analyse the work of past and present professionals and others to develop and broaden their understanding</w:t>
            </w:r>
          </w:p>
          <w:p w14:paraId="1D46F068" w14:textId="77777777" w:rsidR="00534DBC" w:rsidRPr="006F7C4B" w:rsidRDefault="00534DBC" w:rsidP="00534DBC">
            <w:pPr>
              <w:numPr>
                <w:ilvl w:val="0"/>
                <w:numId w:val="17"/>
              </w:numPr>
              <w:contextualSpacing/>
              <w:rPr>
                <w:rFonts w:ascii="Arial" w:hAnsi="Arial" w:cs="Arial"/>
                <w:sz w:val="20"/>
                <w:szCs w:val="20"/>
              </w:rPr>
            </w:pPr>
            <w:r w:rsidRPr="006F7C4B">
              <w:rPr>
                <w:rFonts w:ascii="Arial" w:hAnsi="Arial" w:cs="Arial"/>
                <w:sz w:val="20"/>
                <w:szCs w:val="20"/>
              </w:rPr>
              <w:t>Investigate new and emerging technologies</w:t>
            </w:r>
          </w:p>
          <w:p w14:paraId="45818BFD" w14:textId="77777777" w:rsidR="00534DBC" w:rsidRPr="006F7C4B" w:rsidRDefault="00534DBC" w:rsidP="00534DBC">
            <w:pPr>
              <w:numPr>
                <w:ilvl w:val="0"/>
                <w:numId w:val="17"/>
              </w:numPr>
              <w:contextualSpacing/>
              <w:rPr>
                <w:rFonts w:ascii="Arial" w:hAnsi="Arial" w:cs="Arial"/>
                <w:b/>
                <w:sz w:val="20"/>
                <w:szCs w:val="20"/>
              </w:rPr>
            </w:pPr>
            <w:r w:rsidRPr="006F7C4B">
              <w:rPr>
                <w:rFonts w:ascii="Arial" w:hAnsi="Arial" w:cs="Arial"/>
                <w:b/>
                <w:sz w:val="20"/>
                <w:szCs w:val="20"/>
              </w:rPr>
              <w:t>Test, evaluate and refine their ideas and products against a specification, taking into account the views of intended users and other interested groups</w:t>
            </w:r>
          </w:p>
          <w:p w14:paraId="15E44A52" w14:textId="77777777" w:rsidR="00534DBC" w:rsidRPr="006F7C4B" w:rsidRDefault="00534DBC" w:rsidP="00534DBC">
            <w:pPr>
              <w:numPr>
                <w:ilvl w:val="0"/>
                <w:numId w:val="17"/>
              </w:numPr>
              <w:contextualSpacing/>
              <w:rPr>
                <w:rFonts w:ascii="Arial" w:hAnsi="Arial" w:cs="Arial"/>
                <w:sz w:val="20"/>
                <w:szCs w:val="20"/>
              </w:rPr>
            </w:pPr>
            <w:r w:rsidRPr="006F7C4B">
              <w:rPr>
                <w:rFonts w:ascii="Arial" w:hAnsi="Arial" w:cs="Arial"/>
                <w:sz w:val="20"/>
                <w:szCs w:val="20"/>
              </w:rPr>
              <w:t>Understand developments in design and technology, its impact on individuals, society and the environment, and the responsibilities of designers, engineers and technologists</w:t>
            </w:r>
          </w:p>
        </w:tc>
        <w:tc>
          <w:tcPr>
            <w:tcW w:w="2952" w:type="dxa"/>
            <w:shd w:val="clear" w:color="auto" w:fill="auto"/>
          </w:tcPr>
          <w:p w14:paraId="7203E45B" w14:textId="77777777" w:rsidR="00534DBC" w:rsidRPr="006F7C4B" w:rsidRDefault="00534DBC" w:rsidP="00083ED8">
            <w:pPr>
              <w:rPr>
                <w:rFonts w:ascii="Arial" w:hAnsi="Arial" w:cs="Arial"/>
                <w:b/>
                <w:color w:val="FF0000"/>
                <w:sz w:val="20"/>
                <w:szCs w:val="20"/>
              </w:rPr>
            </w:pPr>
            <w:r w:rsidRPr="006F7C4B">
              <w:rPr>
                <w:rFonts w:ascii="Arial" w:hAnsi="Arial" w:cs="Arial"/>
                <w:b/>
                <w:color w:val="FF0000"/>
                <w:sz w:val="20"/>
                <w:szCs w:val="20"/>
              </w:rPr>
              <w:t>Cooking and nutrition</w:t>
            </w:r>
          </w:p>
          <w:p w14:paraId="1A5C7C95" w14:textId="77777777" w:rsidR="00534DBC" w:rsidRPr="006F7C4B" w:rsidRDefault="00534DBC" w:rsidP="00083ED8">
            <w:pPr>
              <w:rPr>
                <w:rFonts w:ascii="Arial" w:hAnsi="Arial" w:cs="Arial"/>
                <w:sz w:val="20"/>
                <w:szCs w:val="20"/>
              </w:rPr>
            </w:pPr>
            <w:r w:rsidRPr="006F7C4B">
              <w:rPr>
                <w:rFonts w:ascii="Arial" w:hAnsi="Arial" w:cs="Arial"/>
                <w:sz w:val="20"/>
                <w:szCs w:val="20"/>
              </w:rPr>
              <w:t xml:space="preserve">As part of their work with food, pupils should be taught how to cook and apply the principles of nutrition and healthy eating. </w:t>
            </w:r>
          </w:p>
          <w:p w14:paraId="69242DFA" w14:textId="77777777" w:rsidR="00534DBC" w:rsidRPr="006F7C4B" w:rsidRDefault="00534DBC" w:rsidP="00083ED8">
            <w:pPr>
              <w:rPr>
                <w:rFonts w:ascii="Arial" w:hAnsi="Arial" w:cs="Arial"/>
                <w:sz w:val="20"/>
                <w:szCs w:val="20"/>
              </w:rPr>
            </w:pPr>
          </w:p>
          <w:p w14:paraId="2C04C576" w14:textId="77777777" w:rsidR="00534DBC" w:rsidRPr="006F7C4B" w:rsidRDefault="00534DBC" w:rsidP="00083ED8">
            <w:pPr>
              <w:rPr>
                <w:rFonts w:ascii="Arial" w:hAnsi="Arial" w:cs="Arial"/>
                <w:sz w:val="20"/>
                <w:szCs w:val="20"/>
              </w:rPr>
            </w:pPr>
            <w:r w:rsidRPr="006F7C4B">
              <w:rPr>
                <w:rFonts w:ascii="Arial" w:hAnsi="Arial" w:cs="Arial"/>
                <w:sz w:val="20"/>
                <w:szCs w:val="20"/>
              </w:rPr>
              <w:t>Pupils should be taught to:</w:t>
            </w:r>
          </w:p>
          <w:p w14:paraId="4E17FA16" w14:textId="77777777" w:rsidR="00534DBC" w:rsidRPr="006F7C4B" w:rsidRDefault="00534DBC" w:rsidP="00083ED8">
            <w:pPr>
              <w:numPr>
                <w:ilvl w:val="0"/>
                <w:numId w:val="23"/>
              </w:numPr>
              <w:contextualSpacing/>
              <w:rPr>
                <w:rFonts w:ascii="Arial" w:hAnsi="Arial" w:cs="Arial"/>
                <w:sz w:val="20"/>
                <w:szCs w:val="20"/>
              </w:rPr>
            </w:pPr>
            <w:r w:rsidRPr="006F7C4B">
              <w:rPr>
                <w:rFonts w:ascii="Arial" w:hAnsi="Arial" w:cs="Arial"/>
                <w:sz w:val="20"/>
                <w:szCs w:val="20"/>
              </w:rPr>
              <w:t>Understand and apply the principles of nutrition and health</w:t>
            </w:r>
          </w:p>
          <w:p w14:paraId="08E1FD01" w14:textId="77777777" w:rsidR="00534DBC" w:rsidRPr="006F7C4B" w:rsidRDefault="00534DBC" w:rsidP="00083ED8">
            <w:pPr>
              <w:numPr>
                <w:ilvl w:val="0"/>
                <w:numId w:val="23"/>
              </w:numPr>
              <w:contextualSpacing/>
              <w:rPr>
                <w:rFonts w:ascii="Arial" w:hAnsi="Arial" w:cs="Arial"/>
                <w:sz w:val="20"/>
                <w:szCs w:val="20"/>
              </w:rPr>
            </w:pPr>
            <w:r w:rsidRPr="006F7C4B">
              <w:rPr>
                <w:rFonts w:ascii="Arial" w:hAnsi="Arial" w:cs="Arial"/>
                <w:sz w:val="20"/>
                <w:szCs w:val="20"/>
              </w:rPr>
              <w:t>Cook a repertoire of predominantly savoury dishes so that they are able to feed themselves and others a healthy and varied diet</w:t>
            </w:r>
          </w:p>
          <w:p w14:paraId="60B3CF20" w14:textId="77777777" w:rsidR="00534DBC" w:rsidRPr="006F7C4B" w:rsidRDefault="00534DBC" w:rsidP="00083ED8">
            <w:pPr>
              <w:numPr>
                <w:ilvl w:val="0"/>
                <w:numId w:val="23"/>
              </w:numPr>
              <w:contextualSpacing/>
              <w:rPr>
                <w:rFonts w:ascii="Arial" w:hAnsi="Arial" w:cs="Arial"/>
                <w:sz w:val="20"/>
                <w:szCs w:val="20"/>
              </w:rPr>
            </w:pPr>
            <w:r w:rsidRPr="006F7C4B">
              <w:rPr>
                <w:rFonts w:ascii="Arial" w:hAnsi="Arial" w:cs="Arial"/>
                <w:sz w:val="20"/>
                <w:szCs w:val="20"/>
              </w:rPr>
              <w:t xml:space="preserve">Become competent in a range of cooking </w:t>
            </w:r>
          </w:p>
          <w:p w14:paraId="6D1DEE91" w14:textId="77777777" w:rsidR="00534DBC" w:rsidRPr="006F7C4B" w:rsidRDefault="00534DBC" w:rsidP="00083ED8">
            <w:pPr>
              <w:numPr>
                <w:ilvl w:val="0"/>
                <w:numId w:val="23"/>
              </w:numPr>
              <w:contextualSpacing/>
              <w:rPr>
                <w:rFonts w:ascii="Arial" w:hAnsi="Arial" w:cs="Arial"/>
                <w:sz w:val="20"/>
                <w:szCs w:val="20"/>
              </w:rPr>
            </w:pPr>
            <w:r w:rsidRPr="006F7C4B">
              <w:rPr>
                <w:rFonts w:ascii="Arial" w:hAnsi="Arial" w:cs="Arial"/>
                <w:sz w:val="20"/>
                <w:szCs w:val="20"/>
              </w:rPr>
              <w:t>Understand the source, seasonality and characteristics of a broad range of ingredients.</w:t>
            </w:r>
          </w:p>
        </w:tc>
      </w:tr>
      <w:tr w:rsidR="00A64623" w:rsidRPr="006F7C4B" w14:paraId="5A165B5E" w14:textId="77777777" w:rsidTr="00B73FCF">
        <w:tc>
          <w:tcPr>
            <w:tcW w:w="9564" w:type="dxa"/>
            <w:gridSpan w:val="2"/>
            <w:shd w:val="clear" w:color="auto" w:fill="auto"/>
          </w:tcPr>
          <w:p w14:paraId="014ED156" w14:textId="77777777" w:rsidR="00A64623" w:rsidRPr="006F7C4B" w:rsidRDefault="00A64623" w:rsidP="00083ED8">
            <w:pPr>
              <w:rPr>
                <w:rFonts w:ascii="Arial" w:hAnsi="Arial" w:cs="Arial"/>
                <w:b/>
                <w:sz w:val="20"/>
                <w:szCs w:val="20"/>
              </w:rPr>
            </w:pPr>
            <w:r w:rsidRPr="006F7C4B">
              <w:rPr>
                <w:rFonts w:ascii="Arial" w:hAnsi="Arial" w:cs="Arial"/>
                <w:b/>
                <w:color w:val="FF0000"/>
                <w:sz w:val="20"/>
                <w:szCs w:val="20"/>
              </w:rPr>
              <w:t>English</w:t>
            </w:r>
            <w:r w:rsidRPr="006F7C4B">
              <w:rPr>
                <w:rFonts w:ascii="Arial" w:hAnsi="Arial" w:cs="Arial"/>
                <w:b/>
                <w:sz w:val="20"/>
                <w:szCs w:val="20"/>
              </w:rPr>
              <w:t xml:space="preserve">: </w:t>
            </w:r>
          </w:p>
          <w:p w14:paraId="47C18A3D" w14:textId="77777777" w:rsidR="00A64623" w:rsidRPr="006F7C4B" w:rsidRDefault="00A64623" w:rsidP="00083ED8">
            <w:pPr>
              <w:rPr>
                <w:rFonts w:ascii="Arial" w:hAnsi="Arial" w:cs="Arial"/>
                <w:b/>
                <w:sz w:val="20"/>
                <w:szCs w:val="20"/>
              </w:rPr>
            </w:pPr>
            <w:r w:rsidRPr="006F7C4B">
              <w:rPr>
                <w:rFonts w:ascii="Arial" w:hAnsi="Arial" w:cs="Arial"/>
                <w:b/>
                <w:sz w:val="20"/>
                <w:szCs w:val="20"/>
              </w:rPr>
              <w:t>Reading</w:t>
            </w:r>
          </w:p>
          <w:p w14:paraId="66E11043" w14:textId="77777777" w:rsidR="00A64623" w:rsidRPr="006F7C4B" w:rsidRDefault="00A64623" w:rsidP="00083ED8">
            <w:pPr>
              <w:rPr>
                <w:rFonts w:ascii="Arial" w:hAnsi="Arial" w:cs="Arial"/>
                <w:sz w:val="20"/>
                <w:szCs w:val="20"/>
              </w:rPr>
            </w:pPr>
            <w:r w:rsidRPr="006F7C4B">
              <w:rPr>
                <w:rFonts w:ascii="Arial" w:hAnsi="Arial" w:cs="Arial"/>
                <w:sz w:val="20"/>
                <w:szCs w:val="20"/>
              </w:rPr>
              <w:t>Pupils should be taught to understand increasingly challenging texts through:</w:t>
            </w:r>
          </w:p>
          <w:p w14:paraId="6339D84B" w14:textId="77777777" w:rsidR="00A64623" w:rsidRPr="006F7C4B" w:rsidRDefault="00A64623" w:rsidP="000A56F5">
            <w:pPr>
              <w:numPr>
                <w:ilvl w:val="0"/>
                <w:numId w:val="37"/>
              </w:numPr>
              <w:contextualSpacing/>
              <w:rPr>
                <w:rFonts w:ascii="Arial" w:hAnsi="Arial" w:cs="Arial"/>
                <w:sz w:val="20"/>
                <w:szCs w:val="20"/>
              </w:rPr>
            </w:pPr>
            <w:r w:rsidRPr="006F7C4B">
              <w:rPr>
                <w:rFonts w:ascii="Arial" w:hAnsi="Arial" w:cs="Arial"/>
                <w:sz w:val="20"/>
                <w:szCs w:val="20"/>
              </w:rPr>
              <w:t>Learning new vocabulary, relating it explicitly to known vocabulary and understanding it with the help of context and dictionaries;</w:t>
            </w:r>
          </w:p>
          <w:p w14:paraId="3D2B9C0C" w14:textId="77777777" w:rsidR="00A64623" w:rsidRPr="006F7C4B" w:rsidRDefault="00A64623" w:rsidP="00083ED8">
            <w:pPr>
              <w:rPr>
                <w:rFonts w:ascii="Arial" w:hAnsi="Arial" w:cs="Arial"/>
                <w:b/>
                <w:sz w:val="20"/>
                <w:szCs w:val="20"/>
              </w:rPr>
            </w:pPr>
            <w:r w:rsidRPr="006F7C4B">
              <w:rPr>
                <w:rFonts w:ascii="Arial" w:hAnsi="Arial" w:cs="Arial"/>
                <w:b/>
                <w:sz w:val="20"/>
                <w:szCs w:val="20"/>
              </w:rPr>
              <w:t>Writing</w:t>
            </w:r>
          </w:p>
          <w:p w14:paraId="4D0E5A4A" w14:textId="77777777" w:rsidR="00A64623" w:rsidRPr="006F7C4B" w:rsidRDefault="00A64623" w:rsidP="00083ED8">
            <w:pPr>
              <w:rPr>
                <w:rFonts w:ascii="Arial" w:hAnsi="Arial" w:cs="Arial"/>
                <w:sz w:val="20"/>
                <w:szCs w:val="20"/>
              </w:rPr>
            </w:pPr>
            <w:r w:rsidRPr="006F7C4B">
              <w:rPr>
                <w:rFonts w:ascii="Arial" w:hAnsi="Arial" w:cs="Arial"/>
                <w:sz w:val="20"/>
                <w:szCs w:val="20"/>
              </w:rPr>
              <w:lastRenderedPageBreak/>
              <w:t xml:space="preserve">Pupils should be taught to write accurately, fluently, effectively and at length for pleasure and information through: </w:t>
            </w:r>
          </w:p>
          <w:p w14:paraId="3AAAB23C" w14:textId="77777777" w:rsidR="00A64623" w:rsidRPr="006F7C4B" w:rsidRDefault="00A64623" w:rsidP="000A56F5">
            <w:pPr>
              <w:numPr>
                <w:ilvl w:val="0"/>
                <w:numId w:val="37"/>
              </w:numPr>
              <w:contextualSpacing/>
              <w:rPr>
                <w:rFonts w:ascii="Arial" w:hAnsi="Arial" w:cs="Arial"/>
                <w:sz w:val="20"/>
                <w:szCs w:val="20"/>
              </w:rPr>
            </w:pPr>
            <w:r w:rsidRPr="006F7C4B">
              <w:rPr>
                <w:rFonts w:ascii="Arial" w:hAnsi="Arial" w:cs="Arial"/>
                <w:sz w:val="20"/>
                <w:szCs w:val="20"/>
              </w:rPr>
              <w:t>Summarising and organising material, and supporting ideas and arguments with any necessary factual detail;</w:t>
            </w:r>
          </w:p>
          <w:p w14:paraId="41846A1C" w14:textId="77777777" w:rsidR="00A64623" w:rsidRPr="006F7C4B" w:rsidRDefault="00A64623" w:rsidP="000A56F5">
            <w:pPr>
              <w:numPr>
                <w:ilvl w:val="0"/>
                <w:numId w:val="37"/>
              </w:numPr>
              <w:contextualSpacing/>
              <w:rPr>
                <w:rFonts w:ascii="Arial" w:hAnsi="Arial" w:cs="Arial"/>
                <w:sz w:val="20"/>
                <w:szCs w:val="20"/>
              </w:rPr>
            </w:pPr>
            <w:r w:rsidRPr="006F7C4B">
              <w:rPr>
                <w:rFonts w:ascii="Arial" w:hAnsi="Arial" w:cs="Arial"/>
                <w:sz w:val="20"/>
                <w:szCs w:val="20"/>
              </w:rPr>
              <w:t>Applying their growing knowledge of vocabulary, grammar and text structure to their writing and selecting the appropriate form;</w:t>
            </w:r>
          </w:p>
          <w:p w14:paraId="0FE78480" w14:textId="77777777" w:rsidR="00A64623" w:rsidRPr="000A56F5" w:rsidRDefault="00A64623" w:rsidP="000A56F5">
            <w:pPr>
              <w:pStyle w:val="ListParagraph"/>
              <w:numPr>
                <w:ilvl w:val="0"/>
                <w:numId w:val="37"/>
              </w:numPr>
              <w:rPr>
                <w:rFonts w:ascii="Arial" w:hAnsi="Arial" w:cs="Arial"/>
                <w:sz w:val="20"/>
                <w:szCs w:val="20"/>
              </w:rPr>
            </w:pPr>
            <w:r w:rsidRPr="000A56F5">
              <w:rPr>
                <w:rFonts w:ascii="Arial" w:hAnsi="Arial" w:cs="Arial"/>
                <w:sz w:val="20"/>
                <w:szCs w:val="20"/>
              </w:rPr>
              <w:t>Pupils should be taught to plan, draft, edit and proof-read through:</w:t>
            </w:r>
          </w:p>
          <w:p w14:paraId="3FD2CB30" w14:textId="77777777" w:rsidR="00A64623" w:rsidRPr="006F7C4B" w:rsidRDefault="00A64623" w:rsidP="000A56F5">
            <w:pPr>
              <w:numPr>
                <w:ilvl w:val="0"/>
                <w:numId w:val="37"/>
              </w:numPr>
              <w:contextualSpacing/>
              <w:rPr>
                <w:rFonts w:ascii="Arial" w:hAnsi="Arial" w:cs="Arial"/>
                <w:sz w:val="20"/>
                <w:szCs w:val="20"/>
              </w:rPr>
            </w:pPr>
            <w:r w:rsidRPr="006F7C4B">
              <w:rPr>
                <w:rFonts w:ascii="Arial" w:hAnsi="Arial" w:cs="Arial"/>
                <w:sz w:val="20"/>
                <w:szCs w:val="20"/>
              </w:rPr>
              <w:t>Considering how their writing reflects the audiences and purposes for which it was intended;</w:t>
            </w:r>
          </w:p>
          <w:p w14:paraId="14C9BC1E" w14:textId="77777777" w:rsidR="00A64623" w:rsidRPr="006F7C4B" w:rsidRDefault="00A64623" w:rsidP="000A56F5">
            <w:pPr>
              <w:numPr>
                <w:ilvl w:val="0"/>
                <w:numId w:val="37"/>
              </w:numPr>
              <w:contextualSpacing/>
              <w:rPr>
                <w:rFonts w:ascii="Arial" w:hAnsi="Arial" w:cs="Arial"/>
                <w:sz w:val="20"/>
                <w:szCs w:val="20"/>
              </w:rPr>
            </w:pPr>
            <w:r w:rsidRPr="006F7C4B">
              <w:rPr>
                <w:rFonts w:ascii="Arial" w:hAnsi="Arial" w:cs="Arial"/>
                <w:sz w:val="20"/>
                <w:szCs w:val="20"/>
              </w:rPr>
              <w:t>Paying attention to accurate grammar, punctuation an</w:t>
            </w:r>
            <w:r>
              <w:rPr>
                <w:rFonts w:ascii="Arial" w:hAnsi="Arial" w:cs="Arial"/>
                <w:sz w:val="20"/>
                <w:szCs w:val="20"/>
              </w:rPr>
              <w:t>d spelling.</w:t>
            </w:r>
          </w:p>
          <w:p w14:paraId="1A428FE9" w14:textId="77777777" w:rsidR="00A64623" w:rsidRPr="006F7C4B" w:rsidRDefault="00A64623" w:rsidP="00083ED8">
            <w:pPr>
              <w:rPr>
                <w:rFonts w:ascii="Arial" w:hAnsi="Arial" w:cs="Arial"/>
                <w:b/>
                <w:sz w:val="20"/>
                <w:szCs w:val="20"/>
              </w:rPr>
            </w:pPr>
            <w:r w:rsidRPr="006F7C4B">
              <w:rPr>
                <w:rFonts w:ascii="Arial" w:hAnsi="Arial" w:cs="Arial"/>
                <w:b/>
                <w:sz w:val="20"/>
                <w:szCs w:val="20"/>
              </w:rPr>
              <w:t>Grammar and vocabulary</w:t>
            </w:r>
          </w:p>
          <w:p w14:paraId="06979C4A" w14:textId="77777777" w:rsidR="00A64623" w:rsidRPr="006F7C4B" w:rsidRDefault="00A64623" w:rsidP="00083ED8">
            <w:pPr>
              <w:rPr>
                <w:rFonts w:ascii="Arial" w:hAnsi="Arial" w:cs="Arial"/>
                <w:sz w:val="20"/>
                <w:szCs w:val="20"/>
              </w:rPr>
            </w:pPr>
            <w:r w:rsidRPr="006F7C4B">
              <w:rPr>
                <w:rFonts w:ascii="Arial" w:hAnsi="Arial" w:cs="Arial"/>
                <w:sz w:val="20"/>
                <w:szCs w:val="20"/>
              </w:rPr>
              <w:t xml:space="preserve">Pupils should be taught to consolidate and build on their knowledge of grammar and vocabulary through:  </w:t>
            </w:r>
          </w:p>
          <w:p w14:paraId="015370AB" w14:textId="77777777" w:rsidR="00A64623" w:rsidRPr="006F7C4B" w:rsidRDefault="00A64623" w:rsidP="000A56F5">
            <w:pPr>
              <w:numPr>
                <w:ilvl w:val="0"/>
                <w:numId w:val="38"/>
              </w:numPr>
              <w:rPr>
                <w:rFonts w:ascii="Arial" w:hAnsi="Arial" w:cs="Arial"/>
                <w:sz w:val="20"/>
                <w:szCs w:val="20"/>
              </w:rPr>
            </w:pPr>
            <w:r w:rsidRPr="006F7C4B">
              <w:rPr>
                <w:rFonts w:ascii="Arial" w:hAnsi="Arial" w:cs="Arial"/>
                <w:sz w:val="20"/>
                <w:szCs w:val="20"/>
              </w:rPr>
              <w:t xml:space="preserve">Using Standard English confidently </w:t>
            </w:r>
            <w:r>
              <w:rPr>
                <w:rFonts w:ascii="Arial" w:hAnsi="Arial" w:cs="Arial"/>
                <w:sz w:val="20"/>
                <w:szCs w:val="20"/>
              </w:rPr>
              <w:t>in their own writing and speech.</w:t>
            </w:r>
          </w:p>
          <w:p w14:paraId="791602EB" w14:textId="77777777" w:rsidR="00A64623" w:rsidRPr="006F7C4B" w:rsidRDefault="00A64623" w:rsidP="00083ED8">
            <w:pPr>
              <w:rPr>
                <w:rFonts w:ascii="Arial" w:hAnsi="Arial" w:cs="Arial"/>
                <w:b/>
                <w:sz w:val="20"/>
                <w:szCs w:val="20"/>
              </w:rPr>
            </w:pPr>
            <w:r w:rsidRPr="006F7C4B">
              <w:rPr>
                <w:rFonts w:ascii="Arial" w:hAnsi="Arial" w:cs="Arial"/>
                <w:b/>
                <w:sz w:val="20"/>
                <w:szCs w:val="20"/>
              </w:rPr>
              <w:t>Spoken English</w:t>
            </w:r>
          </w:p>
          <w:p w14:paraId="5C7AF76B" w14:textId="77777777" w:rsidR="00A64623" w:rsidRPr="006F7C4B" w:rsidRDefault="00A64623" w:rsidP="00083ED8">
            <w:pPr>
              <w:rPr>
                <w:rFonts w:ascii="Arial" w:hAnsi="Arial" w:cs="Arial"/>
                <w:sz w:val="20"/>
                <w:szCs w:val="20"/>
              </w:rPr>
            </w:pPr>
            <w:r w:rsidRPr="006F7C4B">
              <w:rPr>
                <w:rFonts w:ascii="Arial" w:hAnsi="Arial" w:cs="Arial"/>
                <w:sz w:val="20"/>
                <w:szCs w:val="20"/>
              </w:rPr>
              <w:t>Pupils should be taught to speak confidently and effectively, including through:</w:t>
            </w:r>
          </w:p>
          <w:p w14:paraId="7472A799" w14:textId="77777777" w:rsidR="00A64623" w:rsidRPr="006F7C4B" w:rsidRDefault="00A64623" w:rsidP="000A56F5">
            <w:pPr>
              <w:numPr>
                <w:ilvl w:val="0"/>
                <w:numId w:val="39"/>
              </w:numPr>
              <w:rPr>
                <w:rFonts w:ascii="Arial" w:hAnsi="Arial" w:cs="Arial"/>
                <w:sz w:val="20"/>
                <w:szCs w:val="20"/>
              </w:rPr>
            </w:pPr>
            <w:r w:rsidRPr="006F7C4B">
              <w:rPr>
                <w:rFonts w:ascii="Arial" w:hAnsi="Arial" w:cs="Arial"/>
                <w:sz w:val="20"/>
                <w:szCs w:val="20"/>
              </w:rPr>
              <w:t>Using Standard English confidently in a range of formal and informal contexts, including classroom discussion;</w:t>
            </w:r>
          </w:p>
          <w:p w14:paraId="6D948FB7" w14:textId="77777777" w:rsidR="00A64623" w:rsidRPr="006F7C4B" w:rsidRDefault="00A64623" w:rsidP="000A56F5">
            <w:pPr>
              <w:numPr>
                <w:ilvl w:val="0"/>
                <w:numId w:val="39"/>
              </w:numPr>
              <w:rPr>
                <w:rFonts w:ascii="Arial" w:hAnsi="Arial" w:cs="Arial"/>
                <w:sz w:val="20"/>
                <w:szCs w:val="20"/>
              </w:rPr>
            </w:pPr>
            <w:r w:rsidRPr="006F7C4B">
              <w:rPr>
                <w:rFonts w:ascii="Arial" w:hAnsi="Arial" w:cs="Arial"/>
                <w:sz w:val="20"/>
                <w:szCs w:val="20"/>
              </w:rPr>
              <w:t>Giving short speeches and presentations, expressing their own ideas and keeping to the point;</w:t>
            </w:r>
          </w:p>
          <w:p w14:paraId="775A587D" w14:textId="77777777" w:rsidR="00A64623" w:rsidRPr="006F7C4B" w:rsidRDefault="00A64623" w:rsidP="000A56F5">
            <w:pPr>
              <w:numPr>
                <w:ilvl w:val="0"/>
                <w:numId w:val="39"/>
              </w:numPr>
              <w:rPr>
                <w:rFonts w:ascii="Arial" w:hAnsi="Arial" w:cs="Arial"/>
                <w:sz w:val="20"/>
                <w:szCs w:val="20"/>
              </w:rPr>
            </w:pPr>
            <w:r w:rsidRPr="006F7C4B">
              <w:rPr>
                <w:rFonts w:ascii="Arial" w:hAnsi="Arial" w:cs="Arial"/>
                <w:sz w:val="20"/>
                <w:szCs w:val="20"/>
              </w:rPr>
              <w:t>Participating in formal debates and structured discussions, summarising and/or building on what has been said.</w:t>
            </w:r>
          </w:p>
          <w:p w14:paraId="60019ABC" w14:textId="77777777" w:rsidR="00A64623" w:rsidRPr="006F7C4B" w:rsidRDefault="00A64623" w:rsidP="00083ED8">
            <w:pPr>
              <w:rPr>
                <w:rFonts w:ascii="Arial" w:hAnsi="Arial" w:cs="Arial"/>
                <w:b/>
                <w:sz w:val="20"/>
                <w:szCs w:val="20"/>
              </w:rPr>
            </w:pPr>
          </w:p>
          <w:p w14:paraId="389A0AB8" w14:textId="77777777" w:rsidR="00A64623" w:rsidRPr="006F7C4B" w:rsidRDefault="00A64623" w:rsidP="00083ED8">
            <w:pPr>
              <w:pStyle w:val="bulletundertext"/>
              <w:numPr>
                <w:ilvl w:val="0"/>
                <w:numId w:val="0"/>
              </w:numPr>
              <w:spacing w:after="60"/>
              <w:ind w:left="357" w:hanging="357"/>
              <w:rPr>
                <w:sz w:val="20"/>
                <w:szCs w:val="20"/>
              </w:rPr>
            </w:pPr>
            <w:r w:rsidRPr="006F7C4B">
              <w:rPr>
                <w:b/>
                <w:color w:val="FF0000"/>
                <w:sz w:val="20"/>
                <w:szCs w:val="20"/>
              </w:rPr>
              <w:t>Mathematics</w:t>
            </w:r>
            <w:r w:rsidRPr="006F7C4B">
              <w:rPr>
                <w:sz w:val="20"/>
                <w:szCs w:val="20"/>
              </w:rPr>
              <w:t xml:space="preserve">: </w:t>
            </w:r>
          </w:p>
          <w:p w14:paraId="089A0851" w14:textId="77777777" w:rsidR="00A64623" w:rsidRPr="006F7C4B" w:rsidRDefault="00A64623" w:rsidP="00083ED8">
            <w:pPr>
              <w:rPr>
                <w:rFonts w:ascii="Arial" w:hAnsi="Arial" w:cs="Arial"/>
                <w:b/>
                <w:sz w:val="20"/>
                <w:szCs w:val="20"/>
              </w:rPr>
            </w:pPr>
            <w:r w:rsidRPr="006F7C4B">
              <w:rPr>
                <w:rFonts w:ascii="Arial" w:hAnsi="Arial" w:cs="Arial"/>
                <w:b/>
                <w:sz w:val="20"/>
                <w:szCs w:val="20"/>
              </w:rPr>
              <w:t>Number</w:t>
            </w:r>
          </w:p>
          <w:p w14:paraId="183DCC3E" w14:textId="77777777" w:rsidR="00A64623" w:rsidRPr="006F7C4B" w:rsidRDefault="00A64623" w:rsidP="00083ED8">
            <w:pPr>
              <w:rPr>
                <w:rFonts w:ascii="Arial" w:hAnsi="Arial" w:cs="Arial"/>
                <w:sz w:val="20"/>
                <w:szCs w:val="20"/>
              </w:rPr>
            </w:pPr>
            <w:r w:rsidRPr="006F7C4B">
              <w:rPr>
                <w:rFonts w:ascii="Arial" w:hAnsi="Arial" w:cs="Arial"/>
                <w:sz w:val="20"/>
                <w:szCs w:val="20"/>
              </w:rPr>
              <w:t>Pupils should be taught to:</w:t>
            </w:r>
          </w:p>
          <w:p w14:paraId="15D11E93" w14:textId="77777777" w:rsidR="00A64623" w:rsidRPr="006F7C4B" w:rsidRDefault="00A64623" w:rsidP="000A56F5">
            <w:pPr>
              <w:numPr>
                <w:ilvl w:val="0"/>
                <w:numId w:val="40"/>
              </w:numPr>
              <w:contextualSpacing/>
              <w:rPr>
                <w:rFonts w:ascii="Arial" w:hAnsi="Arial" w:cs="Arial"/>
                <w:sz w:val="20"/>
                <w:szCs w:val="20"/>
              </w:rPr>
            </w:pPr>
            <w:r w:rsidRPr="006F7C4B">
              <w:rPr>
                <w:rFonts w:ascii="Arial" w:hAnsi="Arial" w:cs="Arial"/>
                <w:sz w:val="20"/>
                <w:szCs w:val="20"/>
              </w:rPr>
              <w:t>Understand and use place value for decimals, measures and integers of any size</w:t>
            </w:r>
          </w:p>
          <w:p w14:paraId="128E9BC9" w14:textId="77777777" w:rsidR="00A64623" w:rsidRPr="006F7C4B" w:rsidRDefault="00A64623" w:rsidP="000A56F5">
            <w:pPr>
              <w:numPr>
                <w:ilvl w:val="0"/>
                <w:numId w:val="40"/>
              </w:numPr>
              <w:rPr>
                <w:rFonts w:ascii="Arial" w:hAnsi="Arial" w:cs="Arial"/>
                <w:sz w:val="20"/>
                <w:szCs w:val="20"/>
              </w:rPr>
            </w:pPr>
            <w:r w:rsidRPr="006F7C4B">
              <w:rPr>
                <w:rFonts w:ascii="Arial" w:hAnsi="Arial" w:cs="Arial"/>
                <w:sz w:val="20"/>
                <w:szCs w:val="20"/>
              </w:rPr>
              <w:t>Order positive and negative integers, decimals and fractions</w:t>
            </w:r>
          </w:p>
          <w:p w14:paraId="03FB3235" w14:textId="77777777" w:rsidR="00A64623" w:rsidRPr="006F7C4B" w:rsidRDefault="00A64623" w:rsidP="000A56F5">
            <w:pPr>
              <w:numPr>
                <w:ilvl w:val="0"/>
                <w:numId w:val="40"/>
              </w:numPr>
              <w:rPr>
                <w:rFonts w:ascii="Arial" w:hAnsi="Arial" w:cs="Arial"/>
                <w:sz w:val="20"/>
                <w:szCs w:val="20"/>
              </w:rPr>
            </w:pPr>
            <w:r w:rsidRPr="006F7C4B">
              <w:rPr>
                <w:rFonts w:ascii="Arial" w:hAnsi="Arial" w:cs="Arial"/>
                <w:sz w:val="20"/>
                <w:szCs w:val="20"/>
              </w:rPr>
              <w:t>Interpret percentages and percentage changes as a fraction or a decimal</w:t>
            </w:r>
          </w:p>
          <w:p w14:paraId="56C1D9F8" w14:textId="77777777" w:rsidR="00A64623" w:rsidRPr="006F7C4B" w:rsidRDefault="00A64623" w:rsidP="000A56F5">
            <w:pPr>
              <w:numPr>
                <w:ilvl w:val="0"/>
                <w:numId w:val="40"/>
              </w:numPr>
              <w:contextualSpacing/>
              <w:rPr>
                <w:rFonts w:ascii="Arial" w:hAnsi="Arial" w:cs="Arial"/>
                <w:sz w:val="20"/>
                <w:szCs w:val="20"/>
              </w:rPr>
            </w:pPr>
            <w:r w:rsidRPr="006F7C4B">
              <w:rPr>
                <w:rFonts w:ascii="Arial" w:hAnsi="Arial" w:cs="Arial"/>
                <w:sz w:val="20"/>
                <w:szCs w:val="20"/>
              </w:rPr>
              <w:t>Use standard units of mass, length, time, money and other measures, including with decimal quantities;</w:t>
            </w:r>
          </w:p>
          <w:p w14:paraId="65D3DA34" w14:textId="77777777" w:rsidR="00A64623" w:rsidRPr="006F7C4B" w:rsidRDefault="00A64623" w:rsidP="000A56F5">
            <w:pPr>
              <w:numPr>
                <w:ilvl w:val="0"/>
                <w:numId w:val="40"/>
              </w:numPr>
              <w:contextualSpacing/>
              <w:rPr>
                <w:rFonts w:ascii="Arial" w:hAnsi="Arial" w:cs="Arial"/>
                <w:sz w:val="20"/>
                <w:szCs w:val="20"/>
              </w:rPr>
            </w:pPr>
            <w:r w:rsidRPr="006F7C4B">
              <w:rPr>
                <w:rFonts w:ascii="Arial" w:hAnsi="Arial" w:cs="Arial"/>
                <w:sz w:val="20"/>
                <w:szCs w:val="20"/>
              </w:rPr>
              <w:t>Use a calculator and other technologies to calculate results accurately and then interpret them appropriately.</w:t>
            </w:r>
          </w:p>
          <w:p w14:paraId="0B66F84D" w14:textId="77777777" w:rsidR="00A64623" w:rsidRPr="006F7C4B" w:rsidRDefault="00A64623" w:rsidP="00083ED8">
            <w:pPr>
              <w:rPr>
                <w:rFonts w:ascii="Arial" w:hAnsi="Arial" w:cs="Arial"/>
                <w:b/>
                <w:sz w:val="20"/>
                <w:szCs w:val="20"/>
              </w:rPr>
            </w:pPr>
            <w:r w:rsidRPr="006F7C4B">
              <w:rPr>
                <w:rFonts w:ascii="Arial" w:hAnsi="Arial" w:cs="Arial"/>
                <w:b/>
                <w:sz w:val="20"/>
                <w:szCs w:val="20"/>
              </w:rPr>
              <w:t>Ratio, proportion and rates of change</w:t>
            </w:r>
          </w:p>
          <w:p w14:paraId="08505BAC" w14:textId="77777777" w:rsidR="00A64623" w:rsidRPr="006F7C4B" w:rsidRDefault="00A64623" w:rsidP="00083ED8">
            <w:pPr>
              <w:rPr>
                <w:rFonts w:ascii="Arial" w:hAnsi="Arial" w:cs="Arial"/>
                <w:sz w:val="20"/>
                <w:szCs w:val="20"/>
              </w:rPr>
            </w:pPr>
            <w:r w:rsidRPr="006F7C4B">
              <w:rPr>
                <w:rFonts w:ascii="Arial" w:hAnsi="Arial" w:cs="Arial"/>
                <w:sz w:val="20"/>
                <w:szCs w:val="20"/>
              </w:rPr>
              <w:t>Pupils should be taught to:</w:t>
            </w:r>
          </w:p>
          <w:p w14:paraId="0DD983B8" w14:textId="77777777" w:rsidR="00A64623" w:rsidRPr="000A56F5" w:rsidRDefault="00A64623" w:rsidP="000A56F5">
            <w:pPr>
              <w:pStyle w:val="ListParagraph"/>
              <w:numPr>
                <w:ilvl w:val="0"/>
                <w:numId w:val="41"/>
              </w:numPr>
              <w:ind w:left="709"/>
              <w:rPr>
                <w:rFonts w:ascii="Arial" w:hAnsi="Arial" w:cs="Arial"/>
                <w:sz w:val="20"/>
                <w:szCs w:val="20"/>
              </w:rPr>
            </w:pPr>
            <w:r w:rsidRPr="000A56F5">
              <w:rPr>
                <w:rFonts w:ascii="Arial" w:hAnsi="Arial" w:cs="Arial"/>
                <w:sz w:val="20"/>
                <w:szCs w:val="20"/>
              </w:rPr>
              <w:t>change freely between related standard units [for example time, length, area, volume/capacity, mass]</w:t>
            </w:r>
            <w:r>
              <w:rPr>
                <w:rFonts w:ascii="Arial" w:hAnsi="Arial" w:cs="Arial"/>
                <w:sz w:val="20"/>
                <w:szCs w:val="20"/>
              </w:rPr>
              <w:t>.</w:t>
            </w:r>
          </w:p>
          <w:p w14:paraId="6C9EE017" w14:textId="77777777" w:rsidR="00A64623" w:rsidRPr="006F7C4B" w:rsidRDefault="00A64623" w:rsidP="00083ED8">
            <w:pPr>
              <w:rPr>
                <w:rFonts w:ascii="Arial" w:hAnsi="Arial" w:cs="Arial"/>
                <w:b/>
                <w:sz w:val="20"/>
                <w:szCs w:val="20"/>
              </w:rPr>
            </w:pPr>
            <w:r w:rsidRPr="006F7C4B">
              <w:rPr>
                <w:rFonts w:ascii="Arial" w:hAnsi="Arial" w:cs="Arial"/>
                <w:b/>
                <w:sz w:val="20"/>
                <w:szCs w:val="20"/>
              </w:rPr>
              <w:t>Statistics</w:t>
            </w:r>
          </w:p>
          <w:p w14:paraId="2607BFAE" w14:textId="77777777" w:rsidR="00A64623" w:rsidRPr="006F7C4B" w:rsidRDefault="00A64623" w:rsidP="000A56F5">
            <w:pPr>
              <w:numPr>
                <w:ilvl w:val="0"/>
                <w:numId w:val="42"/>
              </w:numPr>
              <w:ind w:left="709"/>
              <w:contextualSpacing/>
              <w:rPr>
                <w:rFonts w:ascii="Arial" w:hAnsi="Arial" w:cs="Arial"/>
                <w:sz w:val="20"/>
                <w:szCs w:val="20"/>
              </w:rPr>
            </w:pPr>
            <w:r w:rsidRPr="006F7C4B">
              <w:rPr>
                <w:rFonts w:ascii="Arial" w:hAnsi="Arial" w:cs="Arial"/>
                <w:sz w:val="20"/>
                <w:szCs w:val="20"/>
              </w:rPr>
              <w:t>Construct and interpret appropriate tables, charts, and diagrams, including frequency tables, bar charts, pie charts, and pictograms for categorical data, and vertical line (or bar) charts for ungrouped and grouped numerical data.</w:t>
            </w:r>
          </w:p>
          <w:p w14:paraId="12512A4A" w14:textId="77777777" w:rsidR="00A64623" w:rsidRPr="006F7C4B" w:rsidRDefault="00A64623" w:rsidP="00083ED8">
            <w:pPr>
              <w:rPr>
                <w:rFonts w:ascii="Arial" w:hAnsi="Arial" w:cs="Arial"/>
                <w:b/>
                <w:sz w:val="20"/>
                <w:szCs w:val="20"/>
              </w:rPr>
            </w:pPr>
          </w:p>
          <w:p w14:paraId="4ED01593" w14:textId="77777777" w:rsidR="00A64623" w:rsidRPr="006F7C4B" w:rsidRDefault="00A64623" w:rsidP="00083ED8">
            <w:pPr>
              <w:rPr>
                <w:rFonts w:ascii="Arial" w:hAnsi="Arial" w:cs="Arial"/>
                <w:sz w:val="20"/>
                <w:szCs w:val="20"/>
              </w:rPr>
            </w:pPr>
            <w:r w:rsidRPr="006F7C4B">
              <w:rPr>
                <w:rFonts w:ascii="Arial" w:hAnsi="Arial" w:cs="Arial"/>
                <w:b/>
                <w:color w:val="FF0000"/>
                <w:sz w:val="20"/>
                <w:szCs w:val="20"/>
              </w:rPr>
              <w:t>Science</w:t>
            </w:r>
            <w:r w:rsidRPr="006F7C4B">
              <w:rPr>
                <w:rFonts w:ascii="Arial" w:hAnsi="Arial" w:cs="Arial"/>
                <w:sz w:val="20"/>
                <w:szCs w:val="20"/>
              </w:rPr>
              <w:t>: Nutrition and digestion</w:t>
            </w:r>
          </w:p>
          <w:p w14:paraId="1FD88730" w14:textId="77777777" w:rsidR="00A64623" w:rsidRPr="000A56F5" w:rsidRDefault="00A64623" w:rsidP="000A56F5">
            <w:pPr>
              <w:pStyle w:val="ListParagraph"/>
              <w:numPr>
                <w:ilvl w:val="0"/>
                <w:numId w:val="43"/>
              </w:numPr>
              <w:ind w:left="709"/>
              <w:rPr>
                <w:rFonts w:ascii="Arial" w:hAnsi="Arial" w:cs="Arial"/>
                <w:sz w:val="20"/>
                <w:szCs w:val="20"/>
              </w:rPr>
            </w:pPr>
            <w:r w:rsidRPr="000A56F5">
              <w:rPr>
                <w:rFonts w:ascii="Arial" w:hAnsi="Arial" w:cs="Arial"/>
                <w:sz w:val="20"/>
                <w:szCs w:val="20"/>
              </w:rPr>
              <w:t>Content of a healthy human diet: carbohydrates, lipids (fats and oils), proteins, vitamins, minerals, dietary fibre and water, and why each is needed;</w:t>
            </w:r>
          </w:p>
          <w:p w14:paraId="50C70DA9" w14:textId="77777777" w:rsidR="00A64623" w:rsidRPr="006F7C4B" w:rsidRDefault="00A64623" w:rsidP="00083ED8">
            <w:pPr>
              <w:rPr>
                <w:rFonts w:ascii="Arial" w:hAnsi="Arial" w:cs="Arial"/>
                <w:sz w:val="20"/>
                <w:szCs w:val="20"/>
              </w:rPr>
            </w:pPr>
            <w:r w:rsidRPr="006F7C4B">
              <w:rPr>
                <w:rFonts w:ascii="Arial" w:hAnsi="Arial" w:cs="Arial"/>
                <w:sz w:val="20"/>
                <w:szCs w:val="20"/>
              </w:rPr>
              <w:t>Energy</w:t>
            </w:r>
          </w:p>
          <w:p w14:paraId="4DEBAA19" w14:textId="77777777" w:rsidR="00A64623" w:rsidRDefault="00A64623" w:rsidP="00083ED8">
            <w:pPr>
              <w:rPr>
                <w:rFonts w:ascii="Arial" w:hAnsi="Arial" w:cs="Arial"/>
                <w:sz w:val="20"/>
                <w:szCs w:val="20"/>
              </w:rPr>
            </w:pPr>
            <w:r w:rsidRPr="006F7C4B">
              <w:rPr>
                <w:rFonts w:ascii="Arial" w:hAnsi="Arial" w:cs="Arial"/>
                <w:sz w:val="20"/>
                <w:szCs w:val="20"/>
              </w:rPr>
              <w:t>Comparing energy values of different foods (from labels) (kJ).</w:t>
            </w:r>
          </w:p>
          <w:p w14:paraId="6715841F" w14:textId="77777777" w:rsidR="00A64623" w:rsidRDefault="00A64623" w:rsidP="00083ED8">
            <w:pPr>
              <w:rPr>
                <w:rFonts w:ascii="Arial" w:hAnsi="Arial" w:cs="Arial"/>
                <w:sz w:val="20"/>
                <w:szCs w:val="20"/>
              </w:rPr>
            </w:pPr>
          </w:p>
          <w:p w14:paraId="3F7A7C78" w14:textId="77777777" w:rsidR="00A64623" w:rsidRDefault="00A64623" w:rsidP="00A64623">
            <w:pPr>
              <w:rPr>
                <w:rFonts w:ascii="Arial" w:hAnsi="Arial" w:cs="Arial"/>
                <w:sz w:val="20"/>
                <w:szCs w:val="20"/>
              </w:rPr>
            </w:pPr>
            <w:r>
              <w:rPr>
                <w:rFonts w:ascii="Arial" w:hAnsi="Arial" w:cs="Arial"/>
                <w:b/>
                <w:color w:val="FF0000"/>
                <w:sz w:val="20"/>
                <w:szCs w:val="20"/>
              </w:rPr>
              <w:t>RSE and Health education</w:t>
            </w:r>
            <w:r w:rsidRPr="001E4831">
              <w:rPr>
                <w:rFonts w:ascii="Arial" w:hAnsi="Arial" w:cs="Arial"/>
                <w:sz w:val="20"/>
                <w:szCs w:val="20"/>
              </w:rPr>
              <w:t xml:space="preserve">: </w:t>
            </w:r>
            <w:r>
              <w:rPr>
                <w:rFonts w:ascii="Arial" w:hAnsi="Arial" w:cs="Arial"/>
                <w:sz w:val="20"/>
                <w:szCs w:val="20"/>
              </w:rPr>
              <w:t xml:space="preserve">(statutory from September 2020) </w:t>
            </w:r>
          </w:p>
          <w:p w14:paraId="5905CDF3" w14:textId="77777777" w:rsidR="00A64623" w:rsidRPr="0011541D" w:rsidRDefault="00A64623" w:rsidP="00A64623">
            <w:pPr>
              <w:rPr>
                <w:rFonts w:ascii="Arial" w:hAnsi="Arial" w:cs="Arial"/>
                <w:b/>
                <w:sz w:val="20"/>
                <w:szCs w:val="20"/>
              </w:rPr>
            </w:pPr>
            <w:r w:rsidRPr="0011541D">
              <w:rPr>
                <w:rFonts w:ascii="Arial" w:hAnsi="Arial" w:cs="Arial"/>
                <w:b/>
                <w:sz w:val="20"/>
                <w:szCs w:val="20"/>
              </w:rPr>
              <w:t>Healthy eating</w:t>
            </w:r>
          </w:p>
          <w:p w14:paraId="4EBAD29F" w14:textId="77777777" w:rsidR="00A64623" w:rsidRPr="0011541D" w:rsidRDefault="00A64623" w:rsidP="00A64623">
            <w:pPr>
              <w:rPr>
                <w:rFonts w:ascii="Arial" w:hAnsi="Arial" w:cs="Arial"/>
                <w:sz w:val="20"/>
                <w:szCs w:val="20"/>
              </w:rPr>
            </w:pPr>
            <w:r w:rsidRPr="0011541D">
              <w:rPr>
                <w:rFonts w:ascii="Arial" w:hAnsi="Arial" w:cs="Arial"/>
                <w:sz w:val="20"/>
                <w:szCs w:val="20"/>
              </w:rPr>
              <w:t>Secondary school pupils should continue to develop knowledge specified for primary:</w:t>
            </w:r>
          </w:p>
          <w:p w14:paraId="702EF473" w14:textId="77777777" w:rsidR="00A64623" w:rsidRPr="0011541D" w:rsidRDefault="00A64623" w:rsidP="00A64623">
            <w:pPr>
              <w:pStyle w:val="ListParagraph"/>
              <w:numPr>
                <w:ilvl w:val="0"/>
                <w:numId w:val="29"/>
              </w:numPr>
              <w:rPr>
                <w:rFonts w:ascii="Arial" w:hAnsi="Arial" w:cs="Arial"/>
                <w:sz w:val="20"/>
                <w:szCs w:val="20"/>
              </w:rPr>
            </w:pPr>
            <w:r w:rsidRPr="0011541D">
              <w:rPr>
                <w:rFonts w:ascii="Arial" w:hAnsi="Arial" w:cs="Arial"/>
                <w:sz w:val="20"/>
                <w:szCs w:val="20"/>
              </w:rPr>
              <w:t xml:space="preserve">What constitutes a healthy diet (including understanding calories and other nutritional content). </w:t>
            </w:r>
          </w:p>
          <w:p w14:paraId="5464E60C" w14:textId="77777777" w:rsidR="00A64623" w:rsidRPr="0011541D" w:rsidRDefault="00A64623" w:rsidP="00A64623">
            <w:pPr>
              <w:pStyle w:val="ListParagraph"/>
              <w:numPr>
                <w:ilvl w:val="0"/>
                <w:numId w:val="29"/>
              </w:numPr>
              <w:rPr>
                <w:rFonts w:ascii="Arial" w:hAnsi="Arial" w:cs="Arial"/>
                <w:sz w:val="20"/>
                <w:szCs w:val="20"/>
              </w:rPr>
            </w:pPr>
            <w:r w:rsidRPr="0011541D">
              <w:rPr>
                <w:rFonts w:ascii="Arial" w:hAnsi="Arial" w:cs="Arial"/>
                <w:sz w:val="20"/>
                <w:szCs w:val="20"/>
              </w:rPr>
              <w:t xml:space="preserve">The principles of planning and preparing a range of healthy meals. </w:t>
            </w:r>
          </w:p>
          <w:p w14:paraId="3DDA4761" w14:textId="77777777" w:rsidR="00A64623" w:rsidRPr="0011541D" w:rsidRDefault="00A64623" w:rsidP="00A64623">
            <w:pPr>
              <w:pStyle w:val="ListParagraph"/>
              <w:numPr>
                <w:ilvl w:val="0"/>
                <w:numId w:val="29"/>
              </w:numPr>
              <w:jc w:val="both"/>
              <w:rPr>
                <w:rFonts w:ascii="Arial" w:hAnsi="Arial" w:cs="Arial"/>
                <w:sz w:val="20"/>
                <w:szCs w:val="20"/>
              </w:rPr>
            </w:pPr>
            <w:r w:rsidRPr="0011541D">
              <w:rPr>
                <w:rFonts w:ascii="Arial" w:hAnsi="Arial" w:cs="Arial"/>
                <w:sz w:val="20"/>
                <w:szCs w:val="20"/>
              </w:rPr>
              <w:t>The characteristics of a poor diet and risks associated with unhealthy eating (including, for example, obesity and tooth decay) and other behaviours (e.g. the impact of alcohol on diet or health).</w:t>
            </w:r>
          </w:p>
          <w:p w14:paraId="79F13917" w14:textId="77777777" w:rsidR="00A64623" w:rsidRPr="0011541D" w:rsidRDefault="00A64623" w:rsidP="00A64623">
            <w:pPr>
              <w:jc w:val="both"/>
              <w:rPr>
                <w:rFonts w:ascii="Arial" w:hAnsi="Arial" w:cs="Arial"/>
                <w:sz w:val="20"/>
                <w:szCs w:val="20"/>
              </w:rPr>
            </w:pPr>
            <w:r w:rsidRPr="0011541D">
              <w:rPr>
                <w:rFonts w:ascii="Arial" w:hAnsi="Arial" w:cs="Arial"/>
                <w:b/>
                <w:sz w:val="20"/>
                <w:szCs w:val="20"/>
              </w:rPr>
              <w:t>and</w:t>
            </w:r>
            <w:r w:rsidRPr="0011541D">
              <w:rPr>
                <w:rFonts w:ascii="Arial" w:hAnsi="Arial" w:cs="Arial"/>
                <w:sz w:val="20"/>
                <w:szCs w:val="20"/>
              </w:rPr>
              <w:t xml:space="preserve"> cover the specified secondary content:</w:t>
            </w:r>
          </w:p>
          <w:p w14:paraId="362813ED" w14:textId="77777777" w:rsidR="00A64623" w:rsidRPr="0011541D" w:rsidRDefault="00A64623" w:rsidP="00A64623">
            <w:pPr>
              <w:pStyle w:val="ListParagraph"/>
              <w:numPr>
                <w:ilvl w:val="0"/>
                <w:numId w:val="29"/>
              </w:numPr>
              <w:jc w:val="both"/>
              <w:rPr>
                <w:rFonts w:ascii="Arial" w:hAnsi="Arial" w:cs="Arial"/>
                <w:sz w:val="20"/>
                <w:szCs w:val="20"/>
              </w:rPr>
            </w:pPr>
            <w:r w:rsidRPr="0011541D">
              <w:rPr>
                <w:rFonts w:ascii="Arial" w:hAnsi="Arial" w:cs="Arial"/>
                <w:sz w:val="20"/>
                <w:szCs w:val="20"/>
              </w:rPr>
              <w:t>How to maintain healthy eating and the links between a poor diet and health risks, including tooth decay and cancer.</w:t>
            </w:r>
          </w:p>
          <w:p w14:paraId="3A914C94" w14:textId="77777777" w:rsidR="00A64623" w:rsidRPr="0011541D" w:rsidRDefault="00A64623" w:rsidP="00A64623">
            <w:pPr>
              <w:jc w:val="both"/>
              <w:rPr>
                <w:rFonts w:ascii="Arial" w:hAnsi="Arial" w:cs="Arial"/>
                <w:b/>
                <w:sz w:val="20"/>
                <w:szCs w:val="20"/>
              </w:rPr>
            </w:pPr>
            <w:r w:rsidRPr="0011541D">
              <w:rPr>
                <w:rFonts w:ascii="Arial" w:hAnsi="Arial" w:cs="Arial"/>
                <w:b/>
                <w:sz w:val="20"/>
                <w:szCs w:val="20"/>
              </w:rPr>
              <w:lastRenderedPageBreak/>
              <w:t>Physical health and fitness</w:t>
            </w:r>
          </w:p>
          <w:p w14:paraId="7333AFAA" w14:textId="77777777" w:rsidR="00A64623" w:rsidRPr="0011541D" w:rsidRDefault="00A64623" w:rsidP="00A64623">
            <w:pPr>
              <w:rPr>
                <w:rFonts w:ascii="Arial" w:hAnsi="Arial" w:cs="Arial"/>
                <w:sz w:val="20"/>
                <w:szCs w:val="20"/>
              </w:rPr>
            </w:pPr>
            <w:r w:rsidRPr="0011541D">
              <w:rPr>
                <w:rFonts w:ascii="Arial" w:hAnsi="Arial" w:cs="Arial"/>
                <w:sz w:val="20"/>
                <w:szCs w:val="20"/>
              </w:rPr>
              <w:t>Secondary school pupils should continue to develop knowledge specified for primary:</w:t>
            </w:r>
          </w:p>
          <w:p w14:paraId="20E70E29" w14:textId="77777777" w:rsidR="00A64623" w:rsidRPr="0011541D" w:rsidRDefault="00A64623" w:rsidP="00A64623">
            <w:pPr>
              <w:pStyle w:val="ListParagraph"/>
              <w:numPr>
                <w:ilvl w:val="0"/>
                <w:numId w:val="30"/>
              </w:numPr>
              <w:jc w:val="both"/>
              <w:rPr>
                <w:rFonts w:ascii="Arial" w:hAnsi="Arial" w:cs="Arial"/>
                <w:sz w:val="20"/>
                <w:szCs w:val="20"/>
              </w:rPr>
            </w:pPr>
            <w:r w:rsidRPr="0011541D">
              <w:rPr>
                <w:rFonts w:ascii="Arial" w:hAnsi="Arial" w:cs="Arial"/>
                <w:sz w:val="20"/>
                <w:szCs w:val="20"/>
              </w:rPr>
              <w:t xml:space="preserve">The characteristics and mental and physical benefits of an active lifestyle. </w:t>
            </w:r>
          </w:p>
          <w:p w14:paraId="5B17090B" w14:textId="77777777" w:rsidR="00A64623" w:rsidRPr="0011541D" w:rsidRDefault="00A64623" w:rsidP="00A64623">
            <w:pPr>
              <w:pStyle w:val="ListParagraph"/>
              <w:numPr>
                <w:ilvl w:val="0"/>
                <w:numId w:val="30"/>
              </w:numPr>
              <w:jc w:val="both"/>
              <w:rPr>
                <w:rFonts w:ascii="Arial" w:hAnsi="Arial" w:cs="Arial"/>
                <w:sz w:val="20"/>
                <w:szCs w:val="20"/>
              </w:rPr>
            </w:pPr>
            <w:r w:rsidRPr="0011541D">
              <w:rPr>
                <w:rFonts w:ascii="Arial" w:hAnsi="Arial" w:cs="Arial"/>
                <w:sz w:val="20"/>
                <w:szCs w:val="20"/>
              </w:rPr>
              <w:t xml:space="preserve">The importance of building regular exercise into daily and weekly routines and how to achieve this; for example walking or cycling to school, a daily active mile or other forms of regular, vigorous exercise.  </w:t>
            </w:r>
          </w:p>
          <w:p w14:paraId="1DC2D625" w14:textId="77777777" w:rsidR="00A64623" w:rsidRPr="0011541D" w:rsidRDefault="00A64623" w:rsidP="00A64623">
            <w:pPr>
              <w:pStyle w:val="ListParagraph"/>
              <w:numPr>
                <w:ilvl w:val="0"/>
                <w:numId w:val="30"/>
              </w:numPr>
              <w:jc w:val="both"/>
              <w:rPr>
                <w:rFonts w:ascii="Arial" w:hAnsi="Arial" w:cs="Arial"/>
                <w:sz w:val="20"/>
                <w:szCs w:val="20"/>
              </w:rPr>
            </w:pPr>
            <w:r w:rsidRPr="0011541D">
              <w:rPr>
                <w:rFonts w:ascii="Arial" w:hAnsi="Arial" w:cs="Arial"/>
                <w:sz w:val="20"/>
                <w:szCs w:val="20"/>
              </w:rPr>
              <w:t xml:space="preserve">The risks associated with an inactive lifestyle (including obesity). </w:t>
            </w:r>
          </w:p>
          <w:p w14:paraId="569E198A" w14:textId="77777777" w:rsidR="00A64623" w:rsidRPr="0011541D" w:rsidRDefault="00A64623" w:rsidP="00A64623">
            <w:pPr>
              <w:jc w:val="both"/>
              <w:rPr>
                <w:rFonts w:ascii="Arial" w:hAnsi="Arial" w:cs="Arial"/>
                <w:sz w:val="20"/>
                <w:szCs w:val="20"/>
              </w:rPr>
            </w:pPr>
            <w:r w:rsidRPr="0011541D">
              <w:rPr>
                <w:rFonts w:ascii="Arial" w:hAnsi="Arial" w:cs="Arial"/>
                <w:b/>
                <w:sz w:val="20"/>
                <w:szCs w:val="20"/>
              </w:rPr>
              <w:t>and</w:t>
            </w:r>
            <w:r w:rsidRPr="0011541D">
              <w:rPr>
                <w:rFonts w:ascii="Arial" w:hAnsi="Arial" w:cs="Arial"/>
                <w:sz w:val="20"/>
                <w:szCs w:val="20"/>
              </w:rPr>
              <w:t xml:space="preserve"> cover the specified secondary content:</w:t>
            </w:r>
          </w:p>
          <w:p w14:paraId="0A46A3A5" w14:textId="77777777" w:rsidR="00A64623" w:rsidRPr="0011541D" w:rsidRDefault="00A64623" w:rsidP="00A64623">
            <w:pPr>
              <w:pStyle w:val="ListParagraph"/>
              <w:numPr>
                <w:ilvl w:val="0"/>
                <w:numId w:val="31"/>
              </w:numPr>
              <w:jc w:val="both"/>
              <w:rPr>
                <w:rFonts w:ascii="Arial" w:hAnsi="Arial" w:cs="Arial"/>
                <w:sz w:val="20"/>
                <w:szCs w:val="20"/>
              </w:rPr>
            </w:pPr>
            <w:r w:rsidRPr="0011541D">
              <w:rPr>
                <w:rFonts w:ascii="Arial" w:hAnsi="Arial" w:cs="Arial"/>
                <w:sz w:val="20"/>
                <w:szCs w:val="20"/>
              </w:rPr>
              <w:t xml:space="preserve">The positive associations between physical activity and promotion of mental wellbeing, including as an approach to combat stress. </w:t>
            </w:r>
          </w:p>
          <w:p w14:paraId="5300A29E" w14:textId="77777777" w:rsidR="00A64623" w:rsidRPr="0011541D" w:rsidRDefault="00A64623" w:rsidP="00A64623">
            <w:pPr>
              <w:pStyle w:val="ListParagraph"/>
              <w:numPr>
                <w:ilvl w:val="0"/>
                <w:numId w:val="31"/>
              </w:numPr>
              <w:jc w:val="both"/>
              <w:rPr>
                <w:rFonts w:ascii="Arial" w:hAnsi="Arial" w:cs="Arial"/>
                <w:sz w:val="20"/>
                <w:szCs w:val="20"/>
              </w:rPr>
            </w:pPr>
            <w:r w:rsidRPr="0011541D">
              <w:rPr>
                <w:rFonts w:ascii="Arial" w:hAnsi="Arial" w:cs="Arial"/>
                <w:sz w:val="20"/>
                <w:szCs w:val="20"/>
              </w:rPr>
              <w:t xml:space="preserve">The characteristics and evidence of what constitutes a healthy lifestyle, maintaining a healthy weight, including the links between an inactive lifestyle and ill health, including cancer and cardiovascular ill-health. </w:t>
            </w:r>
          </w:p>
          <w:p w14:paraId="5A6B71A5" w14:textId="77777777" w:rsidR="00A64623" w:rsidRPr="0011541D" w:rsidRDefault="00A64623" w:rsidP="00A64623">
            <w:pPr>
              <w:jc w:val="both"/>
              <w:rPr>
                <w:rFonts w:ascii="Arial" w:hAnsi="Arial" w:cs="Arial"/>
                <w:i/>
                <w:sz w:val="20"/>
                <w:szCs w:val="20"/>
              </w:rPr>
            </w:pPr>
            <w:r w:rsidRPr="0011541D">
              <w:rPr>
                <w:rFonts w:ascii="Arial" w:hAnsi="Arial" w:cs="Arial"/>
                <w:i/>
                <w:sz w:val="20"/>
                <w:szCs w:val="20"/>
              </w:rPr>
              <w:t xml:space="preserve"> (Note: there are additional statements for Physical health and fitness in the statutory guidance.)</w:t>
            </w:r>
          </w:p>
          <w:p w14:paraId="66F3B682" w14:textId="77777777" w:rsidR="00A64623" w:rsidRPr="0011541D" w:rsidRDefault="00A64623" w:rsidP="00A64623">
            <w:pPr>
              <w:jc w:val="both"/>
              <w:rPr>
                <w:rFonts w:ascii="Arial" w:hAnsi="Arial" w:cs="Arial"/>
                <w:b/>
                <w:sz w:val="20"/>
                <w:szCs w:val="20"/>
              </w:rPr>
            </w:pPr>
            <w:r w:rsidRPr="0011541D">
              <w:rPr>
                <w:rFonts w:ascii="Arial" w:hAnsi="Arial" w:cs="Arial"/>
                <w:b/>
                <w:sz w:val="20"/>
                <w:szCs w:val="20"/>
              </w:rPr>
              <w:t>Health and prevention</w:t>
            </w:r>
          </w:p>
          <w:p w14:paraId="2EAD84D3" w14:textId="77777777" w:rsidR="00A64623" w:rsidRPr="0011541D" w:rsidRDefault="00A64623" w:rsidP="00A64623">
            <w:pPr>
              <w:rPr>
                <w:rFonts w:ascii="Arial" w:hAnsi="Arial" w:cs="Arial"/>
                <w:sz w:val="20"/>
                <w:szCs w:val="20"/>
              </w:rPr>
            </w:pPr>
            <w:r w:rsidRPr="0011541D">
              <w:rPr>
                <w:rFonts w:ascii="Arial" w:hAnsi="Arial" w:cs="Arial"/>
                <w:sz w:val="20"/>
                <w:szCs w:val="20"/>
              </w:rPr>
              <w:t>Secondary school pupils should continue to develop knowledge specified for primary:</w:t>
            </w:r>
          </w:p>
          <w:p w14:paraId="51CD6632" w14:textId="77777777" w:rsidR="00A64623" w:rsidRPr="0011541D" w:rsidRDefault="00A64623" w:rsidP="00A64623">
            <w:pPr>
              <w:pStyle w:val="ListParagraph"/>
              <w:numPr>
                <w:ilvl w:val="0"/>
                <w:numId w:val="32"/>
              </w:numPr>
              <w:rPr>
                <w:rFonts w:ascii="Arial" w:hAnsi="Arial" w:cs="Arial"/>
                <w:sz w:val="20"/>
                <w:szCs w:val="20"/>
              </w:rPr>
            </w:pPr>
            <w:r w:rsidRPr="0011541D">
              <w:rPr>
                <w:rFonts w:ascii="Arial" w:hAnsi="Arial" w:cs="Arial"/>
                <w:sz w:val="20"/>
                <w:szCs w:val="20"/>
              </w:rPr>
              <w:t xml:space="preserve">The importance of sufficient good quality sleep for good health and that a lack of sleep can affect weight, mood and ability to learn. </w:t>
            </w:r>
          </w:p>
          <w:p w14:paraId="4FD67A4F" w14:textId="77777777" w:rsidR="00A64623" w:rsidRPr="0011541D" w:rsidRDefault="00A64623" w:rsidP="00A64623">
            <w:pPr>
              <w:pStyle w:val="ListParagraph"/>
              <w:numPr>
                <w:ilvl w:val="0"/>
                <w:numId w:val="32"/>
              </w:numPr>
              <w:rPr>
                <w:rFonts w:ascii="Arial" w:hAnsi="Arial" w:cs="Arial"/>
                <w:sz w:val="20"/>
                <w:szCs w:val="20"/>
              </w:rPr>
            </w:pPr>
            <w:r w:rsidRPr="0011541D">
              <w:rPr>
                <w:rFonts w:ascii="Arial" w:hAnsi="Arial" w:cs="Arial"/>
                <w:sz w:val="20"/>
                <w:szCs w:val="20"/>
              </w:rPr>
              <w:t xml:space="preserve">About dental health and the benefits of good oral hygiene and dental flossing, including regular check-ups at the dentist. </w:t>
            </w:r>
          </w:p>
          <w:p w14:paraId="721F02FC" w14:textId="77777777" w:rsidR="00A64623" w:rsidRPr="0011541D" w:rsidRDefault="00A64623" w:rsidP="00A64623">
            <w:pPr>
              <w:pStyle w:val="ListParagraph"/>
              <w:numPr>
                <w:ilvl w:val="0"/>
                <w:numId w:val="32"/>
              </w:numPr>
              <w:rPr>
                <w:rFonts w:ascii="Arial" w:hAnsi="Arial" w:cs="Arial"/>
                <w:sz w:val="20"/>
                <w:szCs w:val="20"/>
              </w:rPr>
            </w:pPr>
            <w:r w:rsidRPr="0011541D">
              <w:rPr>
                <w:rFonts w:ascii="Arial" w:hAnsi="Arial" w:cs="Arial"/>
                <w:sz w:val="20"/>
                <w:szCs w:val="20"/>
              </w:rPr>
              <w:t xml:space="preserve">About personal hygiene and germs including bacteria, viruses, how they are spread and treated, and the importance of handwashing. </w:t>
            </w:r>
          </w:p>
          <w:p w14:paraId="2AC27908" w14:textId="77777777" w:rsidR="00A64623" w:rsidRPr="0011541D" w:rsidRDefault="00A64623" w:rsidP="00A64623">
            <w:pPr>
              <w:pStyle w:val="ListParagraph"/>
              <w:numPr>
                <w:ilvl w:val="0"/>
                <w:numId w:val="32"/>
              </w:numPr>
              <w:rPr>
                <w:rFonts w:ascii="Arial" w:hAnsi="Arial" w:cs="Arial"/>
                <w:sz w:val="20"/>
                <w:szCs w:val="20"/>
              </w:rPr>
            </w:pPr>
            <w:r w:rsidRPr="0011541D">
              <w:rPr>
                <w:rFonts w:ascii="Arial" w:hAnsi="Arial" w:cs="Arial"/>
                <w:sz w:val="20"/>
                <w:szCs w:val="20"/>
              </w:rPr>
              <w:t>The facts and science relating to allergies, immunisation and vaccination.</w:t>
            </w:r>
          </w:p>
          <w:p w14:paraId="01A9E893" w14:textId="77777777" w:rsidR="00A64623" w:rsidRPr="0011541D" w:rsidRDefault="00A64623" w:rsidP="00A64623">
            <w:pPr>
              <w:jc w:val="both"/>
              <w:rPr>
                <w:rFonts w:ascii="Arial" w:hAnsi="Arial" w:cs="Arial"/>
                <w:sz w:val="20"/>
                <w:szCs w:val="20"/>
              </w:rPr>
            </w:pPr>
            <w:r w:rsidRPr="0011541D">
              <w:rPr>
                <w:rFonts w:ascii="Arial" w:hAnsi="Arial" w:cs="Arial"/>
                <w:b/>
                <w:sz w:val="20"/>
                <w:szCs w:val="20"/>
              </w:rPr>
              <w:t>and</w:t>
            </w:r>
            <w:r w:rsidRPr="0011541D">
              <w:rPr>
                <w:rFonts w:ascii="Arial" w:hAnsi="Arial" w:cs="Arial"/>
                <w:sz w:val="20"/>
                <w:szCs w:val="20"/>
              </w:rPr>
              <w:t xml:space="preserve"> cover the specified secondary content:</w:t>
            </w:r>
          </w:p>
          <w:p w14:paraId="6E4BF982" w14:textId="77777777" w:rsidR="00A64623" w:rsidRPr="0011541D" w:rsidRDefault="00A64623" w:rsidP="00A64623">
            <w:pPr>
              <w:pStyle w:val="ListParagraph"/>
              <w:numPr>
                <w:ilvl w:val="0"/>
                <w:numId w:val="33"/>
              </w:numPr>
              <w:jc w:val="both"/>
              <w:rPr>
                <w:rFonts w:ascii="Arial" w:hAnsi="Arial" w:cs="Arial"/>
                <w:sz w:val="20"/>
                <w:szCs w:val="20"/>
              </w:rPr>
            </w:pPr>
            <w:r w:rsidRPr="0011541D">
              <w:rPr>
                <w:rFonts w:ascii="Arial" w:hAnsi="Arial" w:cs="Arial"/>
                <w:sz w:val="20"/>
                <w:szCs w:val="20"/>
              </w:rPr>
              <w:t>About personal hygiene, germs including bacteria, viruses, how they are spread, treatment and prevention of infection, and about antibiotics.</w:t>
            </w:r>
          </w:p>
          <w:p w14:paraId="73AFF393" w14:textId="77777777" w:rsidR="00A64623" w:rsidRPr="0011541D" w:rsidRDefault="00A64623" w:rsidP="00A64623">
            <w:pPr>
              <w:pStyle w:val="ListParagraph"/>
              <w:numPr>
                <w:ilvl w:val="0"/>
                <w:numId w:val="33"/>
              </w:numPr>
              <w:jc w:val="both"/>
              <w:rPr>
                <w:rFonts w:ascii="Arial" w:hAnsi="Arial" w:cs="Arial"/>
                <w:sz w:val="20"/>
                <w:szCs w:val="20"/>
              </w:rPr>
            </w:pPr>
            <w:r w:rsidRPr="0011541D">
              <w:rPr>
                <w:rFonts w:ascii="Arial" w:hAnsi="Arial" w:cs="Arial"/>
                <w:sz w:val="20"/>
                <w:szCs w:val="20"/>
              </w:rPr>
              <w:t xml:space="preserve">About dental health and the benefits of good oral hygiene and dental flossing, including healthy eating and regular check-ups at the dentist. </w:t>
            </w:r>
          </w:p>
          <w:p w14:paraId="402043D1" w14:textId="77777777" w:rsidR="00A64623" w:rsidRPr="0011541D" w:rsidRDefault="00A64623" w:rsidP="00A64623">
            <w:pPr>
              <w:pStyle w:val="ListParagraph"/>
              <w:numPr>
                <w:ilvl w:val="0"/>
                <w:numId w:val="33"/>
              </w:numPr>
              <w:jc w:val="both"/>
              <w:rPr>
                <w:rFonts w:ascii="Arial" w:hAnsi="Arial" w:cs="Arial"/>
                <w:sz w:val="20"/>
                <w:szCs w:val="20"/>
              </w:rPr>
            </w:pPr>
            <w:r w:rsidRPr="0011541D">
              <w:rPr>
                <w:rFonts w:ascii="Arial" w:hAnsi="Arial" w:cs="Arial"/>
                <w:sz w:val="20"/>
                <w:szCs w:val="20"/>
              </w:rPr>
              <w:t>The importance of sufficient good quality sleep for good health and how a lack of sleep can affect weight, mood and ability to learn.</w:t>
            </w:r>
          </w:p>
          <w:p w14:paraId="23F07071" w14:textId="30D674AE" w:rsidR="00A64623" w:rsidRPr="006F7C4B" w:rsidRDefault="00A64623" w:rsidP="00A64623">
            <w:pPr>
              <w:rPr>
                <w:rFonts w:ascii="Arial" w:hAnsi="Arial" w:cs="Arial"/>
                <w:sz w:val="20"/>
                <w:szCs w:val="20"/>
              </w:rPr>
            </w:pPr>
            <w:r w:rsidRPr="0011541D">
              <w:rPr>
                <w:rFonts w:ascii="Arial" w:hAnsi="Arial" w:cs="Arial"/>
                <w:i/>
                <w:sz w:val="20"/>
                <w:szCs w:val="20"/>
              </w:rPr>
              <w:t>(Note: there are additional statements for Health and prevention in the statutory guidance.)</w:t>
            </w:r>
          </w:p>
        </w:tc>
      </w:tr>
    </w:tbl>
    <w:p w14:paraId="26BC0775" w14:textId="77777777" w:rsidR="00534DBC" w:rsidRPr="00327198" w:rsidRDefault="00534DBC" w:rsidP="00534DBC">
      <w:pPr>
        <w:rPr>
          <w:rFonts w:ascii="Arial" w:hAnsi="Arial" w:cs="Arial"/>
          <w:sz w:val="20"/>
          <w:szCs w:val="20"/>
        </w:rPr>
      </w:pPr>
    </w:p>
    <w:p w14:paraId="0F4A8942" w14:textId="77777777" w:rsidR="000607C7" w:rsidRPr="00750BF3" w:rsidRDefault="000607C7" w:rsidP="009607A1">
      <w:pPr>
        <w:pStyle w:val="FFLBodyText"/>
        <w:rPr>
          <w:sz w:val="24"/>
        </w:rPr>
      </w:pPr>
    </w:p>
    <w:sectPr w:rsidR="000607C7" w:rsidRPr="00750BF3" w:rsidSect="00474957">
      <w:headerReference w:type="default" r:id="rId37"/>
      <w:footerReference w:type="default" r:id="rId38"/>
      <w:headerReference w:type="first" r:id="rId39"/>
      <w:footerReference w:type="first" r:id="rId4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D75E7" w14:textId="77777777" w:rsidR="00352CD1" w:rsidRDefault="00352CD1" w:rsidP="00A11D46">
      <w:r>
        <w:separator/>
      </w:r>
    </w:p>
  </w:endnote>
  <w:endnote w:type="continuationSeparator" w:id="0">
    <w:p w14:paraId="4BAC5B72" w14:textId="77777777" w:rsidR="00352CD1" w:rsidRDefault="00352CD1"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53681E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CC702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75277C">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6CC702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75277C">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C3FC6">
          <w:rPr>
            <w:rFonts w:ascii="Arial" w:hAnsi="Arial" w:cs="Arial"/>
            <w:noProof/>
            <w:color w:val="FFFFFF" w:themeColor="background1"/>
            <w:sz w:val="18"/>
            <w:szCs w:val="18"/>
          </w:rPr>
          <w:t>7</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3EF8E" w14:textId="77777777" w:rsidR="00D13D61" w:rsidRDefault="00D13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FFB7E" w14:textId="77777777" w:rsidR="00352CD1" w:rsidRDefault="00352CD1" w:rsidP="00A11D46">
      <w:r>
        <w:separator/>
      </w:r>
    </w:p>
  </w:footnote>
  <w:footnote w:type="continuationSeparator" w:id="0">
    <w:p w14:paraId="11F98521" w14:textId="77777777" w:rsidR="00352CD1" w:rsidRDefault="00352CD1"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58E82D93">
          <wp:simplePos x="0" y="0"/>
          <wp:positionH relativeFrom="column">
            <wp:posOffset>-809625</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D52095"/>
    <w:multiLevelType w:val="hybridMultilevel"/>
    <w:tmpl w:val="5A561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7335DC7"/>
    <w:multiLevelType w:val="hybridMultilevel"/>
    <w:tmpl w:val="AD3EA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51175"/>
    <w:multiLevelType w:val="hybridMultilevel"/>
    <w:tmpl w:val="BCD846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1F209B"/>
    <w:multiLevelType w:val="hybridMultilevel"/>
    <w:tmpl w:val="D4348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4B5815"/>
    <w:multiLevelType w:val="hybridMultilevel"/>
    <w:tmpl w:val="E1B6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970B64"/>
    <w:multiLevelType w:val="hybridMultilevel"/>
    <w:tmpl w:val="3266C9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B93BE9"/>
    <w:multiLevelType w:val="hybridMultilevel"/>
    <w:tmpl w:val="42FAFA0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201D6C"/>
    <w:multiLevelType w:val="hybridMultilevel"/>
    <w:tmpl w:val="BFF80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AA6CBB"/>
    <w:multiLevelType w:val="hybridMultilevel"/>
    <w:tmpl w:val="FCB6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8F6F03"/>
    <w:multiLevelType w:val="hybridMultilevel"/>
    <w:tmpl w:val="3FAC0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0D27B3"/>
    <w:multiLevelType w:val="hybridMultilevel"/>
    <w:tmpl w:val="31FCFF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0A751B"/>
    <w:multiLevelType w:val="hybridMultilevel"/>
    <w:tmpl w:val="C960D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9CD2E48"/>
    <w:multiLevelType w:val="hybridMultilevel"/>
    <w:tmpl w:val="77AEE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D8093E"/>
    <w:multiLevelType w:val="hybridMultilevel"/>
    <w:tmpl w:val="9692E0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972C28"/>
    <w:multiLevelType w:val="hybridMultilevel"/>
    <w:tmpl w:val="5836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DD5608"/>
    <w:multiLevelType w:val="hybridMultilevel"/>
    <w:tmpl w:val="6792C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3AC6AC4"/>
    <w:multiLevelType w:val="hybridMultilevel"/>
    <w:tmpl w:val="6F9645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0C34A4"/>
    <w:multiLevelType w:val="hybridMultilevel"/>
    <w:tmpl w:val="4DBEE1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321208"/>
    <w:multiLevelType w:val="hybridMultilevel"/>
    <w:tmpl w:val="31CE3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B3C95"/>
    <w:multiLevelType w:val="hybridMultilevel"/>
    <w:tmpl w:val="353A6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1648CF"/>
    <w:multiLevelType w:val="hybridMultilevel"/>
    <w:tmpl w:val="EEC2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A94B6B"/>
    <w:multiLevelType w:val="hybridMultilevel"/>
    <w:tmpl w:val="0BAE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6F66FC"/>
    <w:multiLevelType w:val="hybridMultilevel"/>
    <w:tmpl w:val="52ECAA7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A25B8E"/>
    <w:multiLevelType w:val="hybridMultilevel"/>
    <w:tmpl w:val="575E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053030"/>
    <w:multiLevelType w:val="hybridMultilevel"/>
    <w:tmpl w:val="9F74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7D619C"/>
    <w:multiLevelType w:val="hybridMultilevel"/>
    <w:tmpl w:val="6BB0D9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6F65AC"/>
    <w:multiLevelType w:val="hybridMultilevel"/>
    <w:tmpl w:val="905A7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3D02D8"/>
    <w:multiLevelType w:val="hybridMultilevel"/>
    <w:tmpl w:val="7552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E567C0"/>
    <w:multiLevelType w:val="hybridMultilevel"/>
    <w:tmpl w:val="F3B409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E87407"/>
    <w:multiLevelType w:val="hybridMultilevel"/>
    <w:tmpl w:val="F02A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467770"/>
    <w:multiLevelType w:val="hybridMultilevel"/>
    <w:tmpl w:val="DCBE0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4035CB"/>
    <w:multiLevelType w:val="hybridMultilevel"/>
    <w:tmpl w:val="C198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C65D21"/>
    <w:multiLevelType w:val="hybridMultilevel"/>
    <w:tmpl w:val="008A1E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745894">
    <w:abstractNumId w:val="47"/>
  </w:num>
  <w:num w:numId="2" w16cid:durableId="489103937">
    <w:abstractNumId w:val="41"/>
  </w:num>
  <w:num w:numId="3" w16cid:durableId="491071355">
    <w:abstractNumId w:val="19"/>
  </w:num>
  <w:num w:numId="4" w16cid:durableId="442965322">
    <w:abstractNumId w:val="0"/>
  </w:num>
  <w:num w:numId="5" w16cid:durableId="1295062068">
    <w:abstractNumId w:val="1"/>
  </w:num>
  <w:num w:numId="6" w16cid:durableId="516311873">
    <w:abstractNumId w:val="2"/>
  </w:num>
  <w:num w:numId="7" w16cid:durableId="1169253673">
    <w:abstractNumId w:val="3"/>
  </w:num>
  <w:num w:numId="8" w16cid:durableId="204566744">
    <w:abstractNumId w:val="4"/>
  </w:num>
  <w:num w:numId="9" w16cid:durableId="1745496051">
    <w:abstractNumId w:val="9"/>
  </w:num>
  <w:num w:numId="10" w16cid:durableId="1668169721">
    <w:abstractNumId w:val="5"/>
  </w:num>
  <w:num w:numId="11" w16cid:durableId="662591123">
    <w:abstractNumId w:val="6"/>
  </w:num>
  <w:num w:numId="12" w16cid:durableId="1661737082">
    <w:abstractNumId w:val="7"/>
  </w:num>
  <w:num w:numId="13" w16cid:durableId="922643459">
    <w:abstractNumId w:val="8"/>
  </w:num>
  <w:num w:numId="14" w16cid:durableId="160194784">
    <w:abstractNumId w:val="10"/>
  </w:num>
  <w:num w:numId="15" w16cid:durableId="580868884">
    <w:abstractNumId w:val="13"/>
  </w:num>
  <w:num w:numId="16" w16cid:durableId="777143695">
    <w:abstractNumId w:val="31"/>
  </w:num>
  <w:num w:numId="17" w16cid:durableId="1040200785">
    <w:abstractNumId w:val="32"/>
  </w:num>
  <w:num w:numId="18" w16cid:durableId="1638145363">
    <w:abstractNumId w:val="44"/>
  </w:num>
  <w:num w:numId="19" w16cid:durableId="925964848">
    <w:abstractNumId w:val="38"/>
  </w:num>
  <w:num w:numId="20" w16cid:durableId="842545984">
    <w:abstractNumId w:val="17"/>
  </w:num>
  <w:num w:numId="21" w16cid:durableId="821167043">
    <w:abstractNumId w:val="23"/>
  </w:num>
  <w:num w:numId="22" w16cid:durableId="1636521404">
    <w:abstractNumId w:val="46"/>
  </w:num>
  <w:num w:numId="23" w16cid:durableId="1670981119">
    <w:abstractNumId w:val="30"/>
  </w:num>
  <w:num w:numId="24" w16cid:durableId="1344749290">
    <w:abstractNumId w:val="14"/>
  </w:num>
  <w:num w:numId="25" w16cid:durableId="359356471">
    <w:abstractNumId w:val="35"/>
  </w:num>
  <w:num w:numId="26" w16cid:durableId="927614232">
    <w:abstractNumId w:val="29"/>
  </w:num>
  <w:num w:numId="27" w16cid:durableId="1417944416">
    <w:abstractNumId w:val="26"/>
  </w:num>
  <w:num w:numId="28" w16cid:durableId="1916091495">
    <w:abstractNumId w:val="42"/>
  </w:num>
  <w:num w:numId="29" w16cid:durableId="1756511844">
    <w:abstractNumId w:val="34"/>
  </w:num>
  <w:num w:numId="30" w16cid:durableId="1306086831">
    <w:abstractNumId w:val="22"/>
  </w:num>
  <w:num w:numId="31" w16cid:durableId="68623387">
    <w:abstractNumId w:val="39"/>
  </w:num>
  <w:num w:numId="32" w16cid:durableId="1470824864">
    <w:abstractNumId w:val="20"/>
  </w:num>
  <w:num w:numId="33" w16cid:durableId="430517259">
    <w:abstractNumId w:val="12"/>
  </w:num>
  <w:num w:numId="34" w16cid:durableId="2098018484">
    <w:abstractNumId w:val="27"/>
  </w:num>
  <w:num w:numId="35" w16cid:durableId="1203322812">
    <w:abstractNumId w:val="37"/>
  </w:num>
  <w:num w:numId="36" w16cid:durableId="731274188">
    <w:abstractNumId w:val="18"/>
  </w:num>
  <w:num w:numId="37" w16cid:durableId="1232693375">
    <w:abstractNumId w:val="21"/>
  </w:num>
  <w:num w:numId="38" w16cid:durableId="402535152">
    <w:abstractNumId w:val="45"/>
  </w:num>
  <w:num w:numId="39" w16cid:durableId="818614126">
    <w:abstractNumId w:val="33"/>
  </w:num>
  <w:num w:numId="40" w16cid:durableId="308365265">
    <w:abstractNumId w:val="36"/>
  </w:num>
  <w:num w:numId="41" w16cid:durableId="302858887">
    <w:abstractNumId w:val="25"/>
  </w:num>
  <w:num w:numId="42" w16cid:durableId="1701082295">
    <w:abstractNumId w:val="28"/>
  </w:num>
  <w:num w:numId="43" w16cid:durableId="40905331">
    <w:abstractNumId w:val="11"/>
  </w:num>
  <w:num w:numId="44" w16cid:durableId="772091010">
    <w:abstractNumId w:val="43"/>
  </w:num>
  <w:num w:numId="45" w16cid:durableId="945037276">
    <w:abstractNumId w:val="15"/>
  </w:num>
  <w:num w:numId="46" w16cid:durableId="973682385">
    <w:abstractNumId w:val="40"/>
  </w:num>
  <w:num w:numId="47" w16cid:durableId="908922839">
    <w:abstractNumId w:val="26"/>
  </w:num>
  <w:num w:numId="48" w16cid:durableId="1676805532">
    <w:abstractNumId w:val="35"/>
  </w:num>
  <w:num w:numId="49" w16cid:durableId="1481457817">
    <w:abstractNumId w:val="16"/>
  </w:num>
  <w:num w:numId="50" w16cid:durableId="17144230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393F"/>
    <w:rsid w:val="00026DEC"/>
    <w:rsid w:val="000607C7"/>
    <w:rsid w:val="00073D3B"/>
    <w:rsid w:val="000903A5"/>
    <w:rsid w:val="000A2E0C"/>
    <w:rsid w:val="000A56F5"/>
    <w:rsid w:val="000C656A"/>
    <w:rsid w:val="000F5A97"/>
    <w:rsid w:val="000F7DC0"/>
    <w:rsid w:val="0011498E"/>
    <w:rsid w:val="00155C37"/>
    <w:rsid w:val="00173E4C"/>
    <w:rsid w:val="00190FAE"/>
    <w:rsid w:val="001D7B2A"/>
    <w:rsid w:val="001F01EB"/>
    <w:rsid w:val="00207670"/>
    <w:rsid w:val="0022167C"/>
    <w:rsid w:val="0023298F"/>
    <w:rsid w:val="00256697"/>
    <w:rsid w:val="002620B9"/>
    <w:rsid w:val="002C4DDF"/>
    <w:rsid w:val="002D4F6F"/>
    <w:rsid w:val="002F6DEC"/>
    <w:rsid w:val="00306F20"/>
    <w:rsid w:val="00316BD0"/>
    <w:rsid w:val="003342CD"/>
    <w:rsid w:val="00342E92"/>
    <w:rsid w:val="00352CD1"/>
    <w:rsid w:val="003832E5"/>
    <w:rsid w:val="003D43C9"/>
    <w:rsid w:val="003D5E2F"/>
    <w:rsid w:val="003E5147"/>
    <w:rsid w:val="004031F1"/>
    <w:rsid w:val="00407274"/>
    <w:rsid w:val="00407E3D"/>
    <w:rsid w:val="00420D3B"/>
    <w:rsid w:val="00425C1F"/>
    <w:rsid w:val="0043230E"/>
    <w:rsid w:val="00432CC5"/>
    <w:rsid w:val="00474957"/>
    <w:rsid w:val="00490CCD"/>
    <w:rsid w:val="004B6467"/>
    <w:rsid w:val="004C0E68"/>
    <w:rsid w:val="004D42CC"/>
    <w:rsid w:val="004D79EB"/>
    <w:rsid w:val="00513C03"/>
    <w:rsid w:val="00520058"/>
    <w:rsid w:val="005337E8"/>
    <w:rsid w:val="00534DBC"/>
    <w:rsid w:val="00581A4B"/>
    <w:rsid w:val="00582483"/>
    <w:rsid w:val="00585A76"/>
    <w:rsid w:val="005A0339"/>
    <w:rsid w:val="005A1DCE"/>
    <w:rsid w:val="005B23EC"/>
    <w:rsid w:val="005E1D87"/>
    <w:rsid w:val="005F0654"/>
    <w:rsid w:val="00603780"/>
    <w:rsid w:val="00621605"/>
    <w:rsid w:val="006254F6"/>
    <w:rsid w:val="00674669"/>
    <w:rsid w:val="006E0411"/>
    <w:rsid w:val="006E7E5D"/>
    <w:rsid w:val="0071206C"/>
    <w:rsid w:val="007324A3"/>
    <w:rsid w:val="00740BD7"/>
    <w:rsid w:val="00750BF3"/>
    <w:rsid w:val="0075277C"/>
    <w:rsid w:val="0075606F"/>
    <w:rsid w:val="00764FD2"/>
    <w:rsid w:val="00773030"/>
    <w:rsid w:val="007A64E1"/>
    <w:rsid w:val="00802D8A"/>
    <w:rsid w:val="00806EBF"/>
    <w:rsid w:val="008131DB"/>
    <w:rsid w:val="008379F4"/>
    <w:rsid w:val="00853586"/>
    <w:rsid w:val="00853B4A"/>
    <w:rsid w:val="00862629"/>
    <w:rsid w:val="00870BA3"/>
    <w:rsid w:val="008A444B"/>
    <w:rsid w:val="00923574"/>
    <w:rsid w:val="00930004"/>
    <w:rsid w:val="0093502B"/>
    <w:rsid w:val="009360DC"/>
    <w:rsid w:val="009607A1"/>
    <w:rsid w:val="00963CF6"/>
    <w:rsid w:val="00984BFE"/>
    <w:rsid w:val="009B71AB"/>
    <w:rsid w:val="009F3FB0"/>
    <w:rsid w:val="00A05721"/>
    <w:rsid w:val="00A11D46"/>
    <w:rsid w:val="00A370BF"/>
    <w:rsid w:val="00A454E3"/>
    <w:rsid w:val="00A5111F"/>
    <w:rsid w:val="00A64623"/>
    <w:rsid w:val="00A86C75"/>
    <w:rsid w:val="00A90BFF"/>
    <w:rsid w:val="00AB2A9D"/>
    <w:rsid w:val="00AE240B"/>
    <w:rsid w:val="00AE488E"/>
    <w:rsid w:val="00AE7974"/>
    <w:rsid w:val="00B02963"/>
    <w:rsid w:val="00B73C71"/>
    <w:rsid w:val="00BA5ED0"/>
    <w:rsid w:val="00BA78BC"/>
    <w:rsid w:val="00BE3ABE"/>
    <w:rsid w:val="00C1360C"/>
    <w:rsid w:val="00C205B9"/>
    <w:rsid w:val="00C208AB"/>
    <w:rsid w:val="00C27CD8"/>
    <w:rsid w:val="00C346FC"/>
    <w:rsid w:val="00C46085"/>
    <w:rsid w:val="00C56155"/>
    <w:rsid w:val="00C6511B"/>
    <w:rsid w:val="00C66D7F"/>
    <w:rsid w:val="00C7767F"/>
    <w:rsid w:val="00C84125"/>
    <w:rsid w:val="00C858AC"/>
    <w:rsid w:val="00C94A2D"/>
    <w:rsid w:val="00C97A5C"/>
    <w:rsid w:val="00CB6105"/>
    <w:rsid w:val="00CC3FC6"/>
    <w:rsid w:val="00CE2205"/>
    <w:rsid w:val="00D0515D"/>
    <w:rsid w:val="00D07E98"/>
    <w:rsid w:val="00D13D61"/>
    <w:rsid w:val="00D13DB7"/>
    <w:rsid w:val="00D200A8"/>
    <w:rsid w:val="00D218C0"/>
    <w:rsid w:val="00D67675"/>
    <w:rsid w:val="00D82D30"/>
    <w:rsid w:val="00D92336"/>
    <w:rsid w:val="00DB1317"/>
    <w:rsid w:val="00DC401F"/>
    <w:rsid w:val="00E03FCF"/>
    <w:rsid w:val="00E06257"/>
    <w:rsid w:val="00E16E32"/>
    <w:rsid w:val="00E30D8E"/>
    <w:rsid w:val="00E40130"/>
    <w:rsid w:val="00E83B17"/>
    <w:rsid w:val="00E93846"/>
    <w:rsid w:val="00EA0A7D"/>
    <w:rsid w:val="00EC104F"/>
    <w:rsid w:val="00EC26EE"/>
    <w:rsid w:val="00ED28A9"/>
    <w:rsid w:val="00F07212"/>
    <w:rsid w:val="00F34992"/>
    <w:rsid w:val="00F34C29"/>
    <w:rsid w:val="00F7415A"/>
    <w:rsid w:val="0153AFF8"/>
    <w:rsid w:val="02244DAB"/>
    <w:rsid w:val="0302A0DC"/>
    <w:rsid w:val="035CFB1C"/>
    <w:rsid w:val="03A54CD3"/>
    <w:rsid w:val="03B50448"/>
    <w:rsid w:val="03BFC04C"/>
    <w:rsid w:val="04236E8D"/>
    <w:rsid w:val="062F577D"/>
    <w:rsid w:val="067A05D5"/>
    <w:rsid w:val="06F1C5AC"/>
    <w:rsid w:val="072695A9"/>
    <w:rsid w:val="0749E35C"/>
    <w:rsid w:val="07C97FF5"/>
    <w:rsid w:val="08D7E285"/>
    <w:rsid w:val="09AC6C6D"/>
    <w:rsid w:val="0A16BD2B"/>
    <w:rsid w:val="0C47E30E"/>
    <w:rsid w:val="0CBCDA1F"/>
    <w:rsid w:val="0D6E8777"/>
    <w:rsid w:val="0D86075E"/>
    <w:rsid w:val="0F476EC5"/>
    <w:rsid w:val="10748C8E"/>
    <w:rsid w:val="10924886"/>
    <w:rsid w:val="11F45257"/>
    <w:rsid w:val="130F1D1D"/>
    <w:rsid w:val="1404132D"/>
    <w:rsid w:val="143D4407"/>
    <w:rsid w:val="14585185"/>
    <w:rsid w:val="146618B4"/>
    <w:rsid w:val="14B89C23"/>
    <w:rsid w:val="157D5710"/>
    <w:rsid w:val="15B86393"/>
    <w:rsid w:val="16BCF761"/>
    <w:rsid w:val="16F2CF39"/>
    <w:rsid w:val="16F69A65"/>
    <w:rsid w:val="18A8DD27"/>
    <w:rsid w:val="18F7959B"/>
    <w:rsid w:val="1931A169"/>
    <w:rsid w:val="19C9AA3C"/>
    <w:rsid w:val="1A170855"/>
    <w:rsid w:val="1A473954"/>
    <w:rsid w:val="1A8E6E2F"/>
    <w:rsid w:val="1ABEA1C9"/>
    <w:rsid w:val="1B07651A"/>
    <w:rsid w:val="1B1D14D3"/>
    <w:rsid w:val="1C346355"/>
    <w:rsid w:val="1C630ED2"/>
    <w:rsid w:val="1D098D70"/>
    <w:rsid w:val="1E8B053D"/>
    <w:rsid w:val="1F2AACCA"/>
    <w:rsid w:val="202E2B16"/>
    <w:rsid w:val="2073EE68"/>
    <w:rsid w:val="22D98AA0"/>
    <w:rsid w:val="238441D4"/>
    <w:rsid w:val="243D77B1"/>
    <w:rsid w:val="24C3172C"/>
    <w:rsid w:val="2567D93E"/>
    <w:rsid w:val="25C92CE6"/>
    <w:rsid w:val="26E111B9"/>
    <w:rsid w:val="295F8660"/>
    <w:rsid w:val="2C7092EB"/>
    <w:rsid w:val="2E443D4B"/>
    <w:rsid w:val="2E7F1C78"/>
    <w:rsid w:val="2F02389D"/>
    <w:rsid w:val="2F7D1E6B"/>
    <w:rsid w:val="2FE71443"/>
    <w:rsid w:val="310F09AA"/>
    <w:rsid w:val="3255138A"/>
    <w:rsid w:val="35149230"/>
    <w:rsid w:val="351BF8D3"/>
    <w:rsid w:val="359DD232"/>
    <w:rsid w:val="35BC1C41"/>
    <w:rsid w:val="35C5D582"/>
    <w:rsid w:val="36964ABC"/>
    <w:rsid w:val="369A8061"/>
    <w:rsid w:val="36E9139F"/>
    <w:rsid w:val="36F24C3D"/>
    <w:rsid w:val="38DFB54D"/>
    <w:rsid w:val="3A74BFED"/>
    <w:rsid w:val="3BD5AC80"/>
    <w:rsid w:val="3C7D4333"/>
    <w:rsid w:val="3DAD886C"/>
    <w:rsid w:val="3DFEF1FA"/>
    <w:rsid w:val="3E6F0E87"/>
    <w:rsid w:val="3E93BC0D"/>
    <w:rsid w:val="3EADB800"/>
    <w:rsid w:val="3EAEACD7"/>
    <w:rsid w:val="41573C84"/>
    <w:rsid w:val="423F48C6"/>
    <w:rsid w:val="42CB84FE"/>
    <w:rsid w:val="4330E64C"/>
    <w:rsid w:val="4362B1AD"/>
    <w:rsid w:val="437022CA"/>
    <w:rsid w:val="442C7CDC"/>
    <w:rsid w:val="44D993CE"/>
    <w:rsid w:val="454C44C4"/>
    <w:rsid w:val="4629DBD7"/>
    <w:rsid w:val="47B683A0"/>
    <w:rsid w:val="4899DA6F"/>
    <w:rsid w:val="493D4231"/>
    <w:rsid w:val="499A77E6"/>
    <w:rsid w:val="4A22B1A8"/>
    <w:rsid w:val="4A40F345"/>
    <w:rsid w:val="4B004FC0"/>
    <w:rsid w:val="4BA8BD2F"/>
    <w:rsid w:val="4C05A026"/>
    <w:rsid w:val="4C9C1F1C"/>
    <w:rsid w:val="4CA9E68E"/>
    <w:rsid w:val="4E132A4F"/>
    <w:rsid w:val="4E6E5688"/>
    <w:rsid w:val="4F1CAEB5"/>
    <w:rsid w:val="4F42EF5F"/>
    <w:rsid w:val="4FED4262"/>
    <w:rsid w:val="502C2200"/>
    <w:rsid w:val="507CDF4C"/>
    <w:rsid w:val="51D6038D"/>
    <w:rsid w:val="529E7DBE"/>
    <w:rsid w:val="5461CCE2"/>
    <w:rsid w:val="5488B27E"/>
    <w:rsid w:val="549A7108"/>
    <w:rsid w:val="55EFC058"/>
    <w:rsid w:val="57D24D36"/>
    <w:rsid w:val="57E30E13"/>
    <w:rsid w:val="58037E1D"/>
    <w:rsid w:val="5874373D"/>
    <w:rsid w:val="58DFB5B2"/>
    <w:rsid w:val="58E8DCA1"/>
    <w:rsid w:val="59D9E427"/>
    <w:rsid w:val="5AAC1502"/>
    <w:rsid w:val="5AD116A3"/>
    <w:rsid w:val="5B8B81B5"/>
    <w:rsid w:val="5BE4BB3E"/>
    <w:rsid w:val="5C07E94B"/>
    <w:rsid w:val="5C0C772C"/>
    <w:rsid w:val="5C1FBA90"/>
    <w:rsid w:val="5D39DA66"/>
    <w:rsid w:val="62C0B72F"/>
    <w:rsid w:val="62FE88B8"/>
    <w:rsid w:val="63018E47"/>
    <w:rsid w:val="631F630B"/>
    <w:rsid w:val="63CF978D"/>
    <w:rsid w:val="63D4EDC8"/>
    <w:rsid w:val="64E47B22"/>
    <w:rsid w:val="66018504"/>
    <w:rsid w:val="66749B3A"/>
    <w:rsid w:val="66D5F4AB"/>
    <w:rsid w:val="66D71C35"/>
    <w:rsid w:val="6904D6AF"/>
    <w:rsid w:val="695707EA"/>
    <w:rsid w:val="6B5D7351"/>
    <w:rsid w:val="6B6E8BF8"/>
    <w:rsid w:val="6B7DE0B0"/>
    <w:rsid w:val="6BF6162B"/>
    <w:rsid w:val="6D528F4F"/>
    <w:rsid w:val="6EC649AE"/>
    <w:rsid w:val="6FAE91E6"/>
    <w:rsid w:val="70DCB027"/>
    <w:rsid w:val="7130198A"/>
    <w:rsid w:val="72D769E8"/>
    <w:rsid w:val="7372A52C"/>
    <w:rsid w:val="73C1A9FC"/>
    <w:rsid w:val="745AFE90"/>
    <w:rsid w:val="748FADFC"/>
    <w:rsid w:val="78380CCC"/>
    <w:rsid w:val="79354CAE"/>
    <w:rsid w:val="794CC377"/>
    <w:rsid w:val="795F67D7"/>
    <w:rsid w:val="7AF98778"/>
    <w:rsid w:val="7C24E18D"/>
    <w:rsid w:val="7D9B350D"/>
    <w:rsid w:val="7E7BE7AD"/>
    <w:rsid w:val="7ED07D34"/>
    <w:rsid w:val="7F7AD4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customStyle="1" w:styleId="bulletundertext">
    <w:name w:val="bullet (under text)"/>
    <w:rsid w:val="00534DBC"/>
    <w:pPr>
      <w:numPr>
        <w:numId w:val="15"/>
      </w:numPr>
      <w:spacing w:after="240" w:line="288" w:lineRule="auto"/>
    </w:pPr>
    <w:rPr>
      <w:rFonts w:ascii="Arial" w:eastAsia="Times New Roman" w:hAnsi="Arial" w:cs="Arial"/>
      <w:lang w:eastAsia="en-GB"/>
    </w:rPr>
  </w:style>
  <w:style w:type="character" w:styleId="Hyperlink">
    <w:name w:val="Hyperlink"/>
    <w:basedOn w:val="DefaultParagraphFont"/>
    <w:uiPriority w:val="99"/>
    <w:unhideWhenUsed/>
    <w:rsid w:val="00534DBC"/>
    <w:rPr>
      <w:color w:val="0000FF"/>
      <w:u w:val="single"/>
    </w:rPr>
  </w:style>
  <w:style w:type="paragraph" w:styleId="ListParagraph">
    <w:name w:val="List Paragraph"/>
    <w:basedOn w:val="Normal"/>
    <w:uiPriority w:val="34"/>
    <w:qFormat/>
    <w:rsid w:val="0022167C"/>
    <w:pPr>
      <w:ind w:left="720"/>
      <w:contextualSpacing/>
    </w:pPr>
  </w:style>
  <w:style w:type="table" w:styleId="TableGrid">
    <w:name w:val="Table Grid"/>
    <w:basedOn w:val="TableNormal"/>
    <w:uiPriority w:val="59"/>
    <w:rsid w:val="00A64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F3FB0"/>
    <w:rPr>
      <w:sz w:val="16"/>
      <w:szCs w:val="16"/>
    </w:rPr>
  </w:style>
  <w:style w:type="paragraph" w:styleId="CommentText">
    <w:name w:val="annotation text"/>
    <w:basedOn w:val="Normal"/>
    <w:link w:val="CommentTextChar"/>
    <w:uiPriority w:val="99"/>
    <w:semiHidden/>
    <w:unhideWhenUsed/>
    <w:rsid w:val="009F3FB0"/>
    <w:rPr>
      <w:sz w:val="20"/>
      <w:szCs w:val="20"/>
    </w:rPr>
  </w:style>
  <w:style w:type="character" w:customStyle="1" w:styleId="CommentTextChar">
    <w:name w:val="Comment Text Char"/>
    <w:basedOn w:val="DefaultParagraphFont"/>
    <w:link w:val="CommentText"/>
    <w:uiPriority w:val="99"/>
    <w:semiHidden/>
    <w:rsid w:val="009F3FB0"/>
    <w:rPr>
      <w:sz w:val="20"/>
      <w:szCs w:val="20"/>
    </w:rPr>
  </w:style>
  <w:style w:type="paragraph" w:styleId="CommentSubject">
    <w:name w:val="annotation subject"/>
    <w:basedOn w:val="CommentText"/>
    <w:next w:val="CommentText"/>
    <w:link w:val="CommentSubjectChar"/>
    <w:uiPriority w:val="99"/>
    <w:semiHidden/>
    <w:unhideWhenUsed/>
    <w:rsid w:val="009F3FB0"/>
    <w:rPr>
      <w:b/>
      <w:bCs/>
    </w:rPr>
  </w:style>
  <w:style w:type="character" w:customStyle="1" w:styleId="CommentSubjectChar">
    <w:name w:val="Comment Subject Char"/>
    <w:basedOn w:val="CommentTextChar"/>
    <w:link w:val="CommentSubject"/>
    <w:uiPriority w:val="99"/>
    <w:semiHidden/>
    <w:rsid w:val="009F3FB0"/>
    <w:rPr>
      <w:b/>
      <w:bCs/>
      <w:sz w:val="20"/>
      <w:szCs w:val="20"/>
    </w:rPr>
  </w:style>
  <w:style w:type="character" w:customStyle="1" w:styleId="normaltextrun">
    <w:name w:val="normaltextrun"/>
    <w:basedOn w:val="DefaultParagraphFont"/>
    <w:rsid w:val="00581A4B"/>
  </w:style>
  <w:style w:type="character" w:customStyle="1" w:styleId="eop">
    <w:name w:val="eop"/>
    <w:basedOn w:val="DefaultParagraphFont"/>
    <w:rsid w:val="00581A4B"/>
  </w:style>
  <w:style w:type="paragraph" w:customStyle="1" w:styleId="paragraph">
    <w:name w:val="paragraph"/>
    <w:basedOn w:val="Normal"/>
    <w:rsid w:val="00581A4B"/>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5337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88804">
      <w:bodyDiv w:val="1"/>
      <w:marLeft w:val="0"/>
      <w:marRight w:val="0"/>
      <w:marTop w:val="0"/>
      <w:marBottom w:val="0"/>
      <w:divBdr>
        <w:top w:val="none" w:sz="0" w:space="0" w:color="auto"/>
        <w:left w:val="none" w:sz="0" w:space="0" w:color="auto"/>
        <w:bottom w:val="none" w:sz="0" w:space="0" w:color="auto"/>
        <w:right w:val="none" w:sz="0" w:space="0" w:color="auto"/>
      </w:divBdr>
      <w:divsChild>
        <w:div w:id="2010449985">
          <w:marLeft w:val="0"/>
          <w:marRight w:val="0"/>
          <w:marTop w:val="0"/>
          <w:marBottom w:val="0"/>
          <w:divBdr>
            <w:top w:val="none" w:sz="0" w:space="0" w:color="auto"/>
            <w:left w:val="none" w:sz="0" w:space="0" w:color="auto"/>
            <w:bottom w:val="none" w:sz="0" w:space="0" w:color="auto"/>
            <w:right w:val="none" w:sz="0" w:space="0" w:color="auto"/>
          </w:divBdr>
        </w:div>
        <w:div w:id="674915599">
          <w:marLeft w:val="0"/>
          <w:marRight w:val="0"/>
          <w:marTop w:val="0"/>
          <w:marBottom w:val="0"/>
          <w:divBdr>
            <w:top w:val="none" w:sz="0" w:space="0" w:color="auto"/>
            <w:left w:val="none" w:sz="0" w:space="0" w:color="auto"/>
            <w:bottom w:val="none" w:sz="0" w:space="0" w:color="auto"/>
            <w:right w:val="none" w:sz="0" w:space="0" w:color="auto"/>
          </w:divBdr>
        </w:div>
      </w:divsChild>
    </w:div>
    <w:div w:id="815875137">
      <w:bodyDiv w:val="1"/>
      <w:marLeft w:val="0"/>
      <w:marRight w:val="0"/>
      <w:marTop w:val="0"/>
      <w:marBottom w:val="0"/>
      <w:divBdr>
        <w:top w:val="none" w:sz="0" w:space="0" w:color="auto"/>
        <w:left w:val="none" w:sz="0" w:space="0" w:color="auto"/>
        <w:bottom w:val="none" w:sz="0" w:space="0" w:color="auto"/>
        <w:right w:val="none" w:sz="0" w:space="0" w:color="auto"/>
      </w:divBdr>
    </w:div>
    <w:div w:id="1569261643">
      <w:bodyDiv w:val="1"/>
      <w:marLeft w:val="0"/>
      <w:marRight w:val="0"/>
      <w:marTop w:val="0"/>
      <w:marBottom w:val="0"/>
      <w:divBdr>
        <w:top w:val="none" w:sz="0" w:space="0" w:color="auto"/>
        <w:left w:val="none" w:sz="0" w:space="0" w:color="auto"/>
        <w:bottom w:val="none" w:sz="0" w:space="0" w:color="auto"/>
        <w:right w:val="none" w:sz="0" w:space="0" w:color="auto"/>
      </w:divBdr>
    </w:div>
    <w:div w:id="1946423836">
      <w:bodyDiv w:val="1"/>
      <w:marLeft w:val="0"/>
      <w:marRight w:val="0"/>
      <w:marTop w:val="0"/>
      <w:marBottom w:val="0"/>
      <w:divBdr>
        <w:top w:val="none" w:sz="0" w:space="0" w:color="auto"/>
        <w:left w:val="none" w:sz="0" w:space="0" w:color="auto"/>
        <w:bottom w:val="none" w:sz="0" w:space="0" w:color="auto"/>
        <w:right w:val="none" w:sz="0" w:space="0" w:color="auto"/>
      </w:divBdr>
      <w:divsChild>
        <w:div w:id="1147211270">
          <w:marLeft w:val="0"/>
          <w:marRight w:val="0"/>
          <w:marTop w:val="0"/>
          <w:marBottom w:val="0"/>
          <w:divBdr>
            <w:top w:val="none" w:sz="0" w:space="0" w:color="auto"/>
            <w:left w:val="none" w:sz="0" w:space="0" w:color="auto"/>
            <w:bottom w:val="none" w:sz="0" w:space="0" w:color="auto"/>
            <w:right w:val="none" w:sz="0" w:space="0" w:color="auto"/>
          </w:divBdr>
        </w:div>
        <w:div w:id="414983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afactoflife.org.uk/media/7990/year-8-lesson-plan-2-1114.docx" TargetMode="External"/><Relationship Id="rId18" Type="http://schemas.openxmlformats.org/officeDocument/2006/relationships/hyperlink" Target="https://www.foodafactoflife.org.uk/media/7994/year-8-lesson-plan-7-1114.docx" TargetMode="External"/><Relationship Id="rId26" Type="http://schemas.openxmlformats.org/officeDocument/2006/relationships/hyperlink" Target="https://www.foodafactoflife.org.uk/media/7985/year-8-lesson-plan-15-1114.docx" TargetMode="External"/><Relationship Id="rId39" Type="http://schemas.openxmlformats.org/officeDocument/2006/relationships/header" Target="header2.xml"/><Relationship Id="rId21" Type="http://schemas.openxmlformats.org/officeDocument/2006/relationships/hyperlink" Target="https://www.foodafactoflife.org.uk/media/7980/year-8-lesson-plan-10-1114.docx" TargetMode="External"/><Relationship Id="rId34" Type="http://schemas.openxmlformats.org/officeDocument/2006/relationships/hyperlink" Target="https://www.nhs.uk/live-wel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afactoflife.org.uk/media/7975/year-8-lesson-plan-5-1114.docx" TargetMode="External"/><Relationship Id="rId20" Type="http://schemas.openxmlformats.org/officeDocument/2006/relationships/hyperlink" Target="https://www.foodafactoflife.org.uk/media/7995/year-8-lesson-plan-9-1114.docx" TargetMode="External"/><Relationship Id="rId29" Type="http://schemas.openxmlformats.org/officeDocument/2006/relationships/hyperlink" Target="https://www.foodafactoflife.org.uk/media/7988/year-8-lesson-plan-18-1114.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7646/my-learning-journal-ws1114ap.docx" TargetMode="External"/><Relationship Id="rId24" Type="http://schemas.openxmlformats.org/officeDocument/2006/relationships/hyperlink" Target="https://www.foodafactoflife.org.uk/media/7983/year-8-lesson-plan-13-1114.docx" TargetMode="External"/><Relationship Id="rId32" Type="http://schemas.openxmlformats.org/officeDocument/2006/relationships/hyperlink" Target="https://www.google.com/search?q=british+nutrition+foundation&amp;rlz=1C1GCEA_enGB762GB762&amp;oq=br&amp;aqs=chrome.1.69i57j69i59j0j69i60l2j69i61j69i60l2.4367j0j7&amp;sourceid=chrome&amp;ie=UTF-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odafactoflife.org.uk/media/7991/year-8-lesson-plan-4-1114.docx" TargetMode="External"/><Relationship Id="rId23" Type="http://schemas.openxmlformats.org/officeDocument/2006/relationships/hyperlink" Target="https://www.foodafactoflife.org.uk/media/7997/year-8-lesson-plan-12-1114.docx" TargetMode="External"/><Relationship Id="rId28" Type="http://schemas.openxmlformats.org/officeDocument/2006/relationships/hyperlink" Target="https://www.foodafactoflife.org.uk/media/8000/year-8-lesson-plan-17-1114.docx" TargetMode="External"/><Relationship Id="rId36" Type="http://schemas.openxmlformats.org/officeDocument/2006/relationships/hyperlink" Target="https://www.foodafactoflife.org.uk/professional-development/teaching-and-learning/planning-and-teaching/good-food-hygiene-and-safety-practices/good-food-hygiene-and-safety-practices-secondary/" TargetMode="External"/><Relationship Id="rId10" Type="http://schemas.openxmlformats.org/officeDocument/2006/relationships/endnotes" Target="endnotes.xml"/><Relationship Id="rId19" Type="http://schemas.openxmlformats.org/officeDocument/2006/relationships/hyperlink" Target="https://www.foodafactoflife.org.uk/media/7978/year-8-lesson-plan-8-1114.docx" TargetMode="External"/><Relationship Id="rId31" Type="http://schemas.openxmlformats.org/officeDocument/2006/relationships/hyperlink" Target="https://www.foodafactoflif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8798/year-8-lesson-plan-3-1114.docx" TargetMode="External"/><Relationship Id="rId22" Type="http://schemas.openxmlformats.org/officeDocument/2006/relationships/hyperlink" Target="https://www.foodafactoflife.org.uk/media/7996/year-8-lesson-plan-11-1114.docx" TargetMode="External"/><Relationship Id="rId27" Type="http://schemas.openxmlformats.org/officeDocument/2006/relationships/hyperlink" Target="https://www.foodafactoflife.org.uk/media/7999/year-8-lesson-plan-16-1114.docx" TargetMode="External"/><Relationship Id="rId30" Type="http://schemas.openxmlformats.org/officeDocument/2006/relationships/hyperlink" Target="https://www.foodafactoflife.org.uk/recipes/" TargetMode="External"/><Relationship Id="rId35" Type="http://schemas.openxmlformats.org/officeDocument/2006/relationships/hyperlink" Target="https://www.lovefoodhatewaste.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oodafactoflife.org.uk/media/7971/year-8-lesson-plan-1-1114.docx" TargetMode="External"/><Relationship Id="rId17" Type="http://schemas.openxmlformats.org/officeDocument/2006/relationships/hyperlink" Target="https://www.foodafactoflife.org.uk/media/7992/year-8-lesson-plan-6-1114.docx" TargetMode="External"/><Relationship Id="rId25" Type="http://schemas.openxmlformats.org/officeDocument/2006/relationships/hyperlink" Target="https://www.foodafactoflife.org.uk/media/7998/year-8-lesson-plan-14-1114.docx" TargetMode="External"/><Relationship Id="rId33" Type="http://schemas.openxmlformats.org/officeDocument/2006/relationships/hyperlink" Target="https://www.food.gov.uk/"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B77D4-65D4-4093-96E5-AC2FCFE58296}">
  <ds:schemaRefs>
    <ds:schemaRef ds:uri="http://schemas.microsoft.com/sharepoint/v3/contenttype/forms"/>
  </ds:schemaRefs>
</ds:datastoreItem>
</file>

<file path=customXml/itemProps2.xml><?xml version="1.0" encoding="utf-8"?>
<ds:datastoreItem xmlns:ds="http://schemas.openxmlformats.org/officeDocument/2006/customXml" ds:itemID="{B6E33C26-AE08-4865-9A0F-922C11608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45318-A7A0-4C71-BA6A-8C4408AE9766}">
  <ds:schemaRefs>
    <ds:schemaRef ds:uri="http://schemas.openxmlformats.org/officeDocument/2006/bibliography"/>
  </ds:schemaRefs>
</ds:datastoreItem>
</file>

<file path=customXml/itemProps4.xml><?xml version="1.0" encoding="utf-8"?>
<ds:datastoreItem xmlns:ds="http://schemas.openxmlformats.org/officeDocument/2006/customXml" ds:itemID="{F9A263F7-79CC-4CA2-AC76-72B6F1DC7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Ewen Trafford</cp:lastModifiedBy>
  <cp:revision>2</cp:revision>
  <dcterms:created xsi:type="dcterms:W3CDTF">2024-07-03T08:18:00Z</dcterms:created>
  <dcterms:modified xsi:type="dcterms:W3CDTF">2024-07-03T08:18:00Z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