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63C6" w14:textId="77777777" w:rsidR="00770093" w:rsidRDefault="00634230" w:rsidP="00D218C0">
      <w:pPr>
        <w:pStyle w:val="FFLSubHeaders"/>
        <w:rPr>
          <w:bCs w:val="0"/>
          <w:color w:val="EF9F3F"/>
          <w:sz w:val="44"/>
          <w:szCs w:val="44"/>
          <w:lang w:val="en-GB"/>
        </w:rPr>
      </w:pPr>
      <w:r w:rsidRPr="00634230">
        <w:rPr>
          <w:bCs w:val="0"/>
          <w:color w:val="EF9F3F"/>
          <w:sz w:val="44"/>
          <w:szCs w:val="44"/>
          <w:lang w:val="en-GB"/>
        </w:rPr>
        <w:t xml:space="preserve">Multi-cultural cooking with beans </w:t>
      </w:r>
    </w:p>
    <w:p w14:paraId="6D3A451F" w14:textId="30DDAD70" w:rsidR="00634230" w:rsidRDefault="00634230" w:rsidP="00D218C0">
      <w:pPr>
        <w:pStyle w:val="FFLSubHeaders"/>
        <w:rPr>
          <w:bCs w:val="0"/>
          <w:color w:val="EF9F3F"/>
          <w:sz w:val="44"/>
          <w:szCs w:val="44"/>
          <w:lang w:val="en-GB"/>
        </w:rPr>
      </w:pPr>
      <w:r w:rsidRPr="00634230">
        <w:rPr>
          <w:bCs w:val="0"/>
          <w:color w:val="EF9F3F"/>
          <w:sz w:val="44"/>
          <w:szCs w:val="44"/>
          <w:lang w:val="en-GB"/>
        </w:rPr>
        <w:t>and pulses</w:t>
      </w:r>
    </w:p>
    <w:p w14:paraId="0F3FA69D" w14:textId="77777777" w:rsidR="00634230" w:rsidRPr="00634230" w:rsidRDefault="00603780" w:rsidP="00634230">
      <w:pPr>
        <w:pStyle w:val="FFLSubHeaders"/>
        <w:rPr>
          <w:b w:val="0"/>
        </w:rPr>
      </w:pPr>
      <w:r>
        <w:rPr>
          <w:color w:val="000000" w:themeColor="text1"/>
          <w:sz w:val="20"/>
          <w:szCs w:val="20"/>
        </w:rPr>
        <w:br/>
      </w:r>
      <w:r w:rsidR="00634230" w:rsidRPr="00634230">
        <w:rPr>
          <w:b w:val="0"/>
        </w:rPr>
        <w:t xml:space="preserve">Pulses include beans, lentils and peas. A pulse is an edible seed that grows in a pod and include all beans, peas and lentils, such as baked beans, chick peas, runner beans and many others. </w:t>
      </w:r>
    </w:p>
    <w:p w14:paraId="17E79028" w14:textId="77777777" w:rsidR="00634230" w:rsidRPr="00634230" w:rsidRDefault="00634230" w:rsidP="00634230">
      <w:pPr>
        <w:pStyle w:val="FFLSubHeaders"/>
        <w:rPr>
          <w:b w:val="0"/>
        </w:rPr>
      </w:pPr>
    </w:p>
    <w:p w14:paraId="29920E12" w14:textId="6BBE32BD" w:rsidR="00634230" w:rsidRPr="00634230" w:rsidRDefault="00634230" w:rsidP="00634230">
      <w:pPr>
        <w:pStyle w:val="FFLSubHeaders"/>
        <w:rPr>
          <w:b w:val="0"/>
        </w:rPr>
      </w:pPr>
      <w:r w:rsidRPr="00634230">
        <w:rPr>
          <w:b w:val="0"/>
        </w:rPr>
        <w:t>Pulses provide protein and iron; are versatile and can be used in many dishes such as casseroles, soups and sauces as well as being added to salads and eaten as an accompaniment. They are used in savory and sweet dishes all over the world.</w:t>
      </w:r>
    </w:p>
    <w:p w14:paraId="6332A393" w14:textId="77777777" w:rsidR="00634230" w:rsidRPr="00634230" w:rsidRDefault="00634230" w:rsidP="00634230">
      <w:pPr>
        <w:pStyle w:val="FFLSubHeaders"/>
        <w:rPr>
          <w:b w:val="0"/>
        </w:rPr>
      </w:pPr>
      <w:r w:rsidRPr="00634230">
        <w:rPr>
          <w:b w:val="0"/>
        </w:rPr>
        <w:t xml:space="preserve"> </w:t>
      </w:r>
    </w:p>
    <w:p w14:paraId="0F4A8942" w14:textId="28BA32D8" w:rsidR="000607C7" w:rsidRDefault="00634230" w:rsidP="00634230">
      <w:pPr>
        <w:pStyle w:val="FFLSubHeaders"/>
        <w:rPr>
          <w:b w:val="0"/>
        </w:rPr>
      </w:pPr>
      <w:r w:rsidRPr="00634230">
        <w:rPr>
          <w:b w:val="0"/>
        </w:rPr>
        <w:t>Using the internet, recipe books or magazines research three multi-cultural dishes that include beans and pulses in the ingredients.  Explain what makes the recipes traditional to that country; include an image of the recipe.</w:t>
      </w:r>
    </w:p>
    <w:p w14:paraId="7AAD5CCA" w14:textId="77777777" w:rsidR="00634230" w:rsidRDefault="00634230" w:rsidP="00634230">
      <w:pPr>
        <w:pStyle w:val="FFLSubHeaders"/>
        <w:rPr>
          <w:b w:val="0"/>
        </w:rPr>
      </w:pPr>
    </w:p>
    <w:p w14:paraId="42781EA0" w14:textId="77777777" w:rsidR="00634230" w:rsidRPr="000337D3" w:rsidRDefault="00634230" w:rsidP="00634230">
      <w:pPr>
        <w:rPr>
          <w:rFonts w:ascii="Arial" w:hAnsi="Arial" w:cs="Arial"/>
        </w:rPr>
      </w:pPr>
    </w:p>
    <w:p w14:paraId="153BB7DE" w14:textId="721B0240" w:rsidR="00634230" w:rsidRPr="000337D3" w:rsidRDefault="00634230" w:rsidP="00634230">
      <w:pPr>
        <w:rPr>
          <w:rFonts w:ascii="Arial" w:hAnsi="Arial" w:cs="Arial"/>
        </w:rPr>
      </w:pPr>
      <w:r w:rsidRPr="000337D3">
        <w:rPr>
          <w:rFonts w:ascii="Arial" w:hAnsi="Arial" w:cs="Arial"/>
          <w:noProof/>
          <w:lang w:eastAsia="en-GB"/>
        </w:rPr>
        <mc:AlternateContent>
          <mc:Choice Requires="wps">
            <w:drawing>
              <wp:anchor distT="0" distB="0" distL="114300" distR="114300" simplePos="0" relativeHeight="251661312" behindDoc="0" locked="0" layoutInCell="1" allowOverlap="1" wp14:anchorId="6F289FDF" wp14:editId="5362D5C4">
                <wp:simplePos x="0" y="0"/>
                <wp:positionH relativeFrom="column">
                  <wp:posOffset>4091940</wp:posOffset>
                </wp:positionH>
                <wp:positionV relativeFrom="paragraph">
                  <wp:posOffset>114935</wp:posOffset>
                </wp:positionV>
                <wp:extent cx="1990725" cy="39433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990725" cy="3943350"/>
                        </a:xfrm>
                        <a:prstGeom prst="rect">
                          <a:avLst/>
                        </a:prstGeom>
                        <a:solidFill>
                          <a:sysClr val="window" lastClr="FFFFFF"/>
                        </a:solidFill>
                        <a:ln w="6350">
                          <a:solidFill>
                            <a:prstClr val="black"/>
                          </a:solidFill>
                        </a:ln>
                      </wps:spPr>
                      <wps:txbx>
                        <w:txbxContent>
                          <w:p w14:paraId="453B4DC2" w14:textId="77777777" w:rsidR="00634230" w:rsidRPr="000337D3" w:rsidRDefault="00634230" w:rsidP="00634230">
                            <w:pPr>
                              <w:rPr>
                                <w:rFonts w:ascii="Arial" w:hAnsi="Arial" w:cs="Arial"/>
                                <w:sz w:val="22"/>
                                <w:szCs w:val="22"/>
                                <w:lang w:val="en-US"/>
                              </w:rPr>
                            </w:pPr>
                            <w:r w:rsidRPr="000337D3">
                              <w:rPr>
                                <w:rFonts w:ascii="Arial" w:hAnsi="Arial" w:cs="Arial"/>
                                <w:sz w:val="22"/>
                                <w:szCs w:val="22"/>
                                <w:lang w:val="en-US"/>
                              </w:rPr>
                              <w:t>Recipe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89FDF" id="_x0000_t202" coordsize="21600,21600" o:spt="202" path="m,l,21600r21600,l21600,xe">
                <v:stroke joinstyle="miter"/>
                <v:path gradientshapeok="t" o:connecttype="rect"/>
              </v:shapetype>
              <v:shape id="Text Box 5" o:spid="_x0000_s1026" type="#_x0000_t202" style="position:absolute;margin-left:322.2pt;margin-top:9.05pt;width:156.75pt;height: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" fillcolor="window" strokeweight=".5pt">
                <v:textbox>
                  <w:txbxContent>
                    <w:p w14:paraId="453B4DC2" w14:textId="77777777" w:rsidR="00634230" w:rsidRPr="000337D3" w:rsidRDefault="00634230" w:rsidP="00634230">
                      <w:pPr>
                        <w:rPr>
                          <w:rFonts w:ascii="Arial" w:hAnsi="Arial" w:cs="Arial"/>
                          <w:sz w:val="22"/>
                          <w:szCs w:val="22"/>
                          <w:lang w:val="en-US"/>
                        </w:rPr>
                      </w:pPr>
                      <w:r w:rsidRPr="000337D3">
                        <w:rPr>
                          <w:rFonts w:ascii="Arial" w:hAnsi="Arial" w:cs="Arial"/>
                          <w:sz w:val="22"/>
                          <w:szCs w:val="22"/>
                          <w:lang w:val="en-US"/>
                        </w:rPr>
                        <w:t>Recipe 3</w:t>
                      </w:r>
                    </w:p>
                  </w:txbxContent>
                </v:textbox>
              </v:shape>
            </w:pict>
          </mc:Fallback>
        </mc:AlternateContent>
      </w:r>
      <w:r w:rsidRPr="000337D3">
        <w:rPr>
          <w:rFonts w:ascii="Arial" w:hAnsi="Arial" w:cs="Arial"/>
          <w:noProof/>
          <w:lang w:eastAsia="en-GB"/>
        </w:rPr>
        <mc:AlternateContent>
          <mc:Choice Requires="wps">
            <w:drawing>
              <wp:anchor distT="0" distB="0" distL="114300" distR="114300" simplePos="0" relativeHeight="251660288" behindDoc="0" locked="0" layoutInCell="1" allowOverlap="1" wp14:anchorId="44246544" wp14:editId="113257E6">
                <wp:simplePos x="0" y="0"/>
                <wp:positionH relativeFrom="column">
                  <wp:posOffset>2042160</wp:posOffset>
                </wp:positionH>
                <wp:positionV relativeFrom="paragraph">
                  <wp:posOffset>120650</wp:posOffset>
                </wp:positionV>
                <wp:extent cx="1981200" cy="39433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981200" cy="3943350"/>
                        </a:xfrm>
                        <a:prstGeom prst="rect">
                          <a:avLst/>
                        </a:prstGeom>
                        <a:solidFill>
                          <a:sysClr val="window" lastClr="FFFFFF"/>
                        </a:solidFill>
                        <a:ln w="6350">
                          <a:solidFill>
                            <a:prstClr val="black"/>
                          </a:solidFill>
                        </a:ln>
                      </wps:spPr>
                      <wps:txbx>
                        <w:txbxContent>
                          <w:p w14:paraId="4A901168" w14:textId="77777777" w:rsidR="00634230" w:rsidRPr="000337D3" w:rsidRDefault="00634230" w:rsidP="00634230">
                            <w:pPr>
                              <w:rPr>
                                <w:rFonts w:ascii="Arial" w:hAnsi="Arial" w:cs="Arial"/>
                                <w:sz w:val="22"/>
                                <w:szCs w:val="22"/>
                                <w:lang w:val="en-US"/>
                              </w:rPr>
                            </w:pPr>
                            <w:r w:rsidRPr="000337D3">
                              <w:rPr>
                                <w:rFonts w:ascii="Arial" w:hAnsi="Arial" w:cs="Arial"/>
                                <w:sz w:val="22"/>
                                <w:szCs w:val="22"/>
                                <w:lang w:val="en-US"/>
                              </w:rPr>
                              <w:t>Recipe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46544" id="Text Box 6" o:spid="_x0000_s1027" type="#_x0000_t202" style="position:absolute;margin-left:160.8pt;margin-top:9.5pt;width:156pt;height:3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" fillcolor="window" strokeweight=".5pt">
                <v:textbox>
                  <w:txbxContent>
                    <w:p w14:paraId="4A901168" w14:textId="77777777" w:rsidR="00634230" w:rsidRPr="000337D3" w:rsidRDefault="00634230" w:rsidP="00634230">
                      <w:pPr>
                        <w:rPr>
                          <w:rFonts w:ascii="Arial" w:hAnsi="Arial" w:cs="Arial"/>
                          <w:sz w:val="22"/>
                          <w:szCs w:val="22"/>
                          <w:lang w:val="en-US"/>
                        </w:rPr>
                      </w:pPr>
                      <w:r w:rsidRPr="000337D3">
                        <w:rPr>
                          <w:rFonts w:ascii="Arial" w:hAnsi="Arial" w:cs="Arial"/>
                          <w:sz w:val="22"/>
                          <w:szCs w:val="22"/>
                          <w:lang w:val="en-US"/>
                        </w:rPr>
                        <w:t>Recipe 2</w:t>
                      </w:r>
                    </w:p>
                  </w:txbxContent>
                </v:textbox>
              </v:shape>
            </w:pict>
          </mc:Fallback>
        </mc:AlternateContent>
      </w:r>
      <w:r w:rsidRPr="000337D3">
        <w:rPr>
          <w:rFonts w:ascii="Arial" w:hAnsi="Arial" w:cs="Arial"/>
          <w:noProof/>
          <w:lang w:eastAsia="en-GB"/>
        </w:rPr>
        <mc:AlternateContent>
          <mc:Choice Requires="wps">
            <w:drawing>
              <wp:anchor distT="0" distB="0" distL="114300" distR="114300" simplePos="0" relativeHeight="251659264" behindDoc="0" locked="0" layoutInCell="1" allowOverlap="1" wp14:anchorId="75B249F8" wp14:editId="3F5A124D">
                <wp:simplePos x="0" y="0"/>
                <wp:positionH relativeFrom="column">
                  <wp:posOffset>-9526</wp:posOffset>
                </wp:positionH>
                <wp:positionV relativeFrom="paragraph">
                  <wp:posOffset>111125</wp:posOffset>
                </wp:positionV>
                <wp:extent cx="1971675" cy="39433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971675" cy="3943350"/>
                        </a:xfrm>
                        <a:prstGeom prst="rect">
                          <a:avLst/>
                        </a:prstGeom>
                        <a:solidFill>
                          <a:schemeClr val="lt1"/>
                        </a:solidFill>
                        <a:ln w="6350">
                          <a:solidFill>
                            <a:prstClr val="black"/>
                          </a:solidFill>
                        </a:ln>
                      </wps:spPr>
                      <wps:txbx>
                        <w:txbxContent>
                          <w:p w14:paraId="01D57BFB" w14:textId="77777777" w:rsidR="00634230" w:rsidRPr="000337D3" w:rsidRDefault="00634230" w:rsidP="00634230">
                            <w:pPr>
                              <w:rPr>
                                <w:rFonts w:ascii="Arial" w:hAnsi="Arial" w:cs="Arial"/>
                                <w:sz w:val="22"/>
                                <w:szCs w:val="22"/>
                                <w:lang w:val="en-US"/>
                              </w:rPr>
                            </w:pPr>
                            <w:r w:rsidRPr="000337D3">
                              <w:rPr>
                                <w:rFonts w:ascii="Arial" w:hAnsi="Arial" w:cs="Arial"/>
                                <w:sz w:val="22"/>
                                <w:szCs w:val="22"/>
                                <w:lang w:val="en-US"/>
                              </w:rPr>
                              <w:t>Recipe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249F8" id="Text Box 2" o:spid="_x0000_s1028" type="#_x0000_t202" style="position:absolute;margin-left:-.75pt;margin-top:8.75pt;width:155.2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" fillcolor="white [3201]" strokeweight=".5pt">
                <v:textbox>
                  <w:txbxContent>
                    <w:p w14:paraId="01D57BFB" w14:textId="77777777" w:rsidR="00634230" w:rsidRPr="000337D3" w:rsidRDefault="00634230" w:rsidP="00634230">
                      <w:pPr>
                        <w:rPr>
                          <w:rFonts w:ascii="Arial" w:hAnsi="Arial" w:cs="Arial"/>
                          <w:sz w:val="22"/>
                          <w:szCs w:val="22"/>
                          <w:lang w:val="en-US"/>
                        </w:rPr>
                      </w:pPr>
                      <w:r w:rsidRPr="000337D3">
                        <w:rPr>
                          <w:rFonts w:ascii="Arial" w:hAnsi="Arial" w:cs="Arial"/>
                          <w:sz w:val="22"/>
                          <w:szCs w:val="22"/>
                          <w:lang w:val="en-US"/>
                        </w:rPr>
                        <w:t>Recipe 1</w:t>
                      </w:r>
                    </w:p>
                  </w:txbxContent>
                </v:textbox>
              </v:shape>
            </w:pict>
          </mc:Fallback>
        </mc:AlternateContent>
      </w:r>
    </w:p>
    <w:p w14:paraId="2F098E06" w14:textId="77777777" w:rsidR="00634230" w:rsidRDefault="00634230" w:rsidP="00634230">
      <w:pPr>
        <w:rPr>
          <w:rFonts w:ascii="Arial" w:hAnsi="Arial" w:cs="Arial"/>
        </w:rPr>
      </w:pPr>
    </w:p>
    <w:p w14:paraId="1C9A55DF" w14:textId="77777777" w:rsidR="00634230" w:rsidRDefault="00634230" w:rsidP="00634230">
      <w:pPr>
        <w:rPr>
          <w:rFonts w:ascii="Arial" w:hAnsi="Arial" w:cs="Arial"/>
        </w:rPr>
      </w:pPr>
    </w:p>
    <w:p w14:paraId="67DD0FBF" w14:textId="77777777" w:rsidR="00634230" w:rsidRDefault="00634230" w:rsidP="00634230">
      <w:pPr>
        <w:rPr>
          <w:rFonts w:ascii="Arial" w:hAnsi="Arial" w:cs="Arial"/>
        </w:rPr>
      </w:pPr>
    </w:p>
    <w:p w14:paraId="26B1F405" w14:textId="77777777" w:rsidR="00634230" w:rsidRDefault="00634230" w:rsidP="00634230">
      <w:pPr>
        <w:rPr>
          <w:rFonts w:ascii="Arial" w:hAnsi="Arial" w:cs="Arial"/>
        </w:rPr>
      </w:pPr>
    </w:p>
    <w:p w14:paraId="13EB314C" w14:textId="77777777" w:rsidR="00634230" w:rsidRDefault="00634230" w:rsidP="00634230">
      <w:pPr>
        <w:rPr>
          <w:rFonts w:ascii="Arial" w:hAnsi="Arial" w:cs="Arial"/>
        </w:rPr>
      </w:pPr>
    </w:p>
    <w:p w14:paraId="40CEDD0B" w14:textId="77777777" w:rsidR="00634230" w:rsidRDefault="00634230" w:rsidP="00634230">
      <w:pPr>
        <w:rPr>
          <w:rFonts w:ascii="Arial" w:hAnsi="Arial" w:cs="Arial"/>
        </w:rPr>
      </w:pPr>
    </w:p>
    <w:p w14:paraId="5B02BDD2" w14:textId="77777777" w:rsidR="00634230" w:rsidRDefault="00634230" w:rsidP="00634230">
      <w:pPr>
        <w:rPr>
          <w:rFonts w:ascii="Arial" w:hAnsi="Arial" w:cs="Arial"/>
        </w:rPr>
      </w:pPr>
    </w:p>
    <w:p w14:paraId="1338FE6E" w14:textId="77777777" w:rsidR="00634230" w:rsidRDefault="00634230" w:rsidP="00634230">
      <w:pPr>
        <w:rPr>
          <w:rFonts w:ascii="Arial" w:hAnsi="Arial" w:cs="Arial"/>
        </w:rPr>
      </w:pPr>
    </w:p>
    <w:p w14:paraId="0C856CF9" w14:textId="77777777" w:rsidR="00634230" w:rsidRDefault="00634230" w:rsidP="00634230">
      <w:pPr>
        <w:rPr>
          <w:rFonts w:ascii="Arial" w:hAnsi="Arial" w:cs="Arial"/>
        </w:rPr>
      </w:pPr>
    </w:p>
    <w:p w14:paraId="67CDB362" w14:textId="77777777" w:rsidR="00634230" w:rsidRDefault="00634230" w:rsidP="00634230">
      <w:pPr>
        <w:pStyle w:val="FFLSubHeaders"/>
        <w:rPr>
          <w:b w:val="0"/>
        </w:rPr>
      </w:pPr>
    </w:p>
    <w:p w14:paraId="11AF976C" w14:textId="77777777" w:rsidR="00634230" w:rsidRDefault="00634230" w:rsidP="00634230">
      <w:pPr>
        <w:pStyle w:val="FFLSubHeaders"/>
        <w:rPr>
          <w:b w:val="0"/>
        </w:rPr>
      </w:pPr>
    </w:p>
    <w:p w14:paraId="1850CE32" w14:textId="77777777" w:rsidR="00634230" w:rsidRDefault="00634230" w:rsidP="00634230">
      <w:pPr>
        <w:pStyle w:val="FFLSubHeaders"/>
        <w:rPr>
          <w:b w:val="0"/>
        </w:rPr>
      </w:pPr>
    </w:p>
    <w:p w14:paraId="6F032456" w14:textId="77777777" w:rsidR="00634230" w:rsidRDefault="00634230" w:rsidP="00634230">
      <w:pPr>
        <w:pStyle w:val="FFLSubHeaders"/>
        <w:rPr>
          <w:b w:val="0"/>
        </w:rPr>
      </w:pPr>
    </w:p>
    <w:p w14:paraId="6695DEB7" w14:textId="77777777" w:rsidR="00634230" w:rsidRDefault="00634230" w:rsidP="00634230">
      <w:pPr>
        <w:pStyle w:val="FFLSubHeaders"/>
        <w:rPr>
          <w:b w:val="0"/>
        </w:rPr>
      </w:pPr>
    </w:p>
    <w:p w14:paraId="1E8E0CD7" w14:textId="77777777" w:rsidR="00634230" w:rsidRDefault="00634230" w:rsidP="00634230">
      <w:pPr>
        <w:pStyle w:val="FFLSubHeaders"/>
        <w:rPr>
          <w:b w:val="0"/>
        </w:rPr>
      </w:pPr>
    </w:p>
    <w:p w14:paraId="4A8F5F55" w14:textId="77777777" w:rsidR="00634230" w:rsidRDefault="00634230" w:rsidP="00634230">
      <w:pPr>
        <w:pStyle w:val="FFLSubHeaders"/>
        <w:rPr>
          <w:b w:val="0"/>
        </w:rPr>
      </w:pPr>
    </w:p>
    <w:p w14:paraId="794927CD" w14:textId="77777777" w:rsidR="00634230" w:rsidRDefault="00634230" w:rsidP="00634230">
      <w:pPr>
        <w:pStyle w:val="FFLSubHeaders"/>
        <w:rPr>
          <w:b w:val="0"/>
        </w:rPr>
      </w:pPr>
    </w:p>
    <w:p w14:paraId="0688E135" w14:textId="77777777" w:rsidR="00634230" w:rsidRDefault="00634230" w:rsidP="00634230">
      <w:pPr>
        <w:pStyle w:val="FFLSubHeaders"/>
        <w:rPr>
          <w:b w:val="0"/>
        </w:rPr>
      </w:pPr>
    </w:p>
    <w:p w14:paraId="4C3459C9" w14:textId="77777777" w:rsidR="00634230" w:rsidRDefault="00634230" w:rsidP="00634230">
      <w:pPr>
        <w:pStyle w:val="FFLSubHeaders"/>
        <w:rPr>
          <w:b w:val="0"/>
        </w:rPr>
      </w:pPr>
    </w:p>
    <w:p w14:paraId="0F656251" w14:textId="77777777" w:rsidR="00634230" w:rsidRDefault="00634230" w:rsidP="00634230">
      <w:pPr>
        <w:pStyle w:val="FFLSubHeaders"/>
        <w:rPr>
          <w:b w:val="0"/>
        </w:rPr>
      </w:pPr>
    </w:p>
    <w:p w14:paraId="3F797F4A" w14:textId="77777777" w:rsidR="00634230" w:rsidRDefault="00634230" w:rsidP="00634230">
      <w:pPr>
        <w:pStyle w:val="FFLSubHeaders"/>
        <w:rPr>
          <w:b w:val="0"/>
        </w:rPr>
      </w:pPr>
    </w:p>
    <w:p w14:paraId="331506C3" w14:textId="77777777" w:rsidR="00634230" w:rsidRDefault="00634230" w:rsidP="00634230">
      <w:pPr>
        <w:pStyle w:val="FFLSubHeaders"/>
        <w:rPr>
          <w:b w:val="0"/>
        </w:rPr>
      </w:pPr>
    </w:p>
    <w:p w14:paraId="48B12841" w14:textId="77777777" w:rsidR="00634230" w:rsidRDefault="00634230" w:rsidP="00634230">
      <w:pPr>
        <w:pStyle w:val="FFLSubHeaders"/>
        <w:rPr>
          <w:b w:val="0"/>
        </w:rPr>
      </w:pPr>
    </w:p>
    <w:p w14:paraId="11740CBB" w14:textId="77777777" w:rsidR="00634230" w:rsidRPr="00634230" w:rsidRDefault="00634230" w:rsidP="00634230">
      <w:pPr>
        <w:pStyle w:val="FFLSubHeaders"/>
      </w:pPr>
      <w:r w:rsidRPr="00634230">
        <w:t>Extension</w:t>
      </w:r>
    </w:p>
    <w:p w14:paraId="2C191111" w14:textId="77777777" w:rsidR="00634230" w:rsidRPr="00634230" w:rsidRDefault="00634230" w:rsidP="00634230">
      <w:pPr>
        <w:pStyle w:val="FFLSubHeaders"/>
        <w:rPr>
          <w:b w:val="0"/>
        </w:rPr>
      </w:pPr>
    </w:p>
    <w:p w14:paraId="7FE7F322" w14:textId="1E74F262" w:rsidR="00634230" w:rsidRPr="00634230" w:rsidRDefault="00634230" w:rsidP="00634230">
      <w:pPr>
        <w:pStyle w:val="FFLSubHeaders"/>
        <w:rPr>
          <w:b w:val="0"/>
        </w:rPr>
      </w:pPr>
      <w:r w:rsidRPr="00634230">
        <w:rPr>
          <w:b w:val="0"/>
        </w:rPr>
        <w:t xml:space="preserve">Choose one of the recipes to make. Conduct a sensory evaluation of the dish and use a nutritional analysis </w:t>
      </w:r>
      <w:r w:rsidR="00770093" w:rsidRPr="00634230">
        <w:rPr>
          <w:b w:val="0"/>
        </w:rPr>
        <w:t>program</w:t>
      </w:r>
      <w:r w:rsidRPr="00634230">
        <w:rPr>
          <w:b w:val="0"/>
        </w:rPr>
        <w:t xml:space="preserve">, such as </w:t>
      </w:r>
      <w:hyperlink r:id="rId8" w:history="1">
        <w:r w:rsidRPr="00770093">
          <w:rPr>
            <w:rStyle w:val="Hyperlink"/>
            <w:b w:val="0"/>
          </w:rPr>
          <w:t>Explore food</w:t>
        </w:r>
      </w:hyperlink>
      <w:r w:rsidRPr="00634230">
        <w:rPr>
          <w:b w:val="0"/>
        </w:rPr>
        <w:t xml:space="preserve">, to </w:t>
      </w:r>
      <w:proofErr w:type="spellStart"/>
      <w:r w:rsidRPr="00634230">
        <w:rPr>
          <w:b w:val="0"/>
        </w:rPr>
        <w:t>analyse</w:t>
      </w:r>
      <w:proofErr w:type="spellEnd"/>
      <w:r w:rsidRPr="00634230">
        <w:rPr>
          <w:b w:val="0"/>
        </w:rPr>
        <w:t xml:space="preserve"> the nutritional content.</w:t>
      </w:r>
    </w:p>
    <w:sectPr w:rsidR="00634230" w:rsidRPr="00634230"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5158" w14:textId="77777777" w:rsidR="00C138D5" w:rsidRDefault="00C138D5" w:rsidP="00A11D46">
      <w:r>
        <w:separator/>
      </w:r>
    </w:p>
  </w:endnote>
  <w:endnote w:type="continuationSeparator" w:id="0">
    <w:p w14:paraId="7D2B96DD" w14:textId="77777777" w:rsidR="00C138D5" w:rsidRDefault="00C138D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9"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0"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34230">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502054B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1"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9EAD44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770093">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2"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29EAD44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770093">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4725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3D3B" w14:textId="77777777" w:rsidR="00C138D5" w:rsidRDefault="00C138D5" w:rsidP="00A11D46">
      <w:r>
        <w:separator/>
      </w:r>
    </w:p>
  </w:footnote>
  <w:footnote w:type="continuationSeparator" w:id="0">
    <w:p w14:paraId="387A5675" w14:textId="77777777" w:rsidR="00C138D5" w:rsidRDefault="00C138D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760853">
    <w:abstractNumId w:val="13"/>
  </w:num>
  <w:num w:numId="2" w16cid:durableId="1602638951">
    <w:abstractNumId w:val="12"/>
  </w:num>
  <w:num w:numId="3" w16cid:durableId="1559896325">
    <w:abstractNumId w:val="11"/>
  </w:num>
  <w:num w:numId="4" w16cid:durableId="1549416086">
    <w:abstractNumId w:val="0"/>
  </w:num>
  <w:num w:numId="5" w16cid:durableId="1948350921">
    <w:abstractNumId w:val="1"/>
  </w:num>
  <w:num w:numId="6" w16cid:durableId="574055082">
    <w:abstractNumId w:val="2"/>
  </w:num>
  <w:num w:numId="7" w16cid:durableId="399325260">
    <w:abstractNumId w:val="3"/>
  </w:num>
  <w:num w:numId="8" w16cid:durableId="1389957546">
    <w:abstractNumId w:val="4"/>
  </w:num>
  <w:num w:numId="9" w16cid:durableId="1874264429">
    <w:abstractNumId w:val="9"/>
  </w:num>
  <w:num w:numId="10" w16cid:durableId="747574222">
    <w:abstractNumId w:val="5"/>
  </w:num>
  <w:num w:numId="11" w16cid:durableId="7484939">
    <w:abstractNumId w:val="6"/>
  </w:num>
  <w:num w:numId="12" w16cid:durableId="136996611">
    <w:abstractNumId w:val="7"/>
  </w:num>
  <w:num w:numId="13" w16cid:durableId="1526334770">
    <w:abstractNumId w:val="8"/>
  </w:num>
  <w:num w:numId="14" w16cid:durableId="485823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34230"/>
    <w:rsid w:val="00671C13"/>
    <w:rsid w:val="00674669"/>
    <w:rsid w:val="00740BD7"/>
    <w:rsid w:val="0075606F"/>
    <w:rsid w:val="00764FD2"/>
    <w:rsid w:val="00770093"/>
    <w:rsid w:val="007A64E1"/>
    <w:rsid w:val="00847256"/>
    <w:rsid w:val="00862629"/>
    <w:rsid w:val="0093502B"/>
    <w:rsid w:val="009360DC"/>
    <w:rsid w:val="009607A1"/>
    <w:rsid w:val="00984BFE"/>
    <w:rsid w:val="00A11D46"/>
    <w:rsid w:val="00A86C75"/>
    <w:rsid w:val="00A90BFF"/>
    <w:rsid w:val="00AE7974"/>
    <w:rsid w:val="00BA5ED0"/>
    <w:rsid w:val="00C138D5"/>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B107CB83-7CC8-434D-8B38-5D9C24DE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770093"/>
    <w:rPr>
      <w:color w:val="0000FF" w:themeColor="hyperlink"/>
      <w:u w:val="single"/>
    </w:rPr>
  </w:style>
  <w:style w:type="character" w:styleId="UnresolvedMention">
    <w:name w:val="Unresolved Mention"/>
    <w:basedOn w:val="DefaultParagraphFont"/>
    <w:uiPriority w:val="99"/>
    <w:semiHidden/>
    <w:unhideWhenUsed/>
    <w:rsid w:val="0077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food.foodafactoflif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7E9C1-E41C-42C6-997E-9087DC709832}">
  <ds:schemaRefs>
    <ds:schemaRef ds:uri="http://schemas.openxmlformats.org/officeDocument/2006/bibliography"/>
  </ds:schemaRefs>
</ds:datastoreItem>
</file>

<file path=customXml/itemProps2.xml><?xml version="1.0" encoding="utf-8"?>
<ds:datastoreItem xmlns:ds="http://schemas.openxmlformats.org/officeDocument/2006/customXml" ds:itemID="{D2257A00-A606-463A-900F-800D946702B4}"/>
</file>

<file path=customXml/itemProps3.xml><?xml version="1.0" encoding="utf-8"?>
<ds:datastoreItem xmlns:ds="http://schemas.openxmlformats.org/officeDocument/2006/customXml" ds:itemID="{22D4F53D-966A-4ADB-A53B-8468D8E0636D}"/>
</file>

<file path=customXml/itemProps4.xml><?xml version="1.0" encoding="utf-8"?>
<ds:datastoreItem xmlns:ds="http://schemas.openxmlformats.org/officeDocument/2006/customXml" ds:itemID="{617E8579-1691-4029-AD52-462634B0381C}"/>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2018-11-23T14:47:00Z</dcterms:created>
  <dcterms:modified xsi:type="dcterms:W3CDTF">2023-08-10T13:46:00Z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