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EE056" w14:textId="11D93E08" w:rsidR="00603780" w:rsidRPr="00777FBC" w:rsidRDefault="0040705A" w:rsidP="001F0AC4">
      <w:pPr>
        <w:pStyle w:val="FFLMainHeader"/>
        <w:rPr>
          <w:rFonts w:ascii="Arial MT Light" w:hAnsi="Arial MT Light"/>
          <w:b/>
          <w:u w:val="none"/>
        </w:rPr>
      </w:pPr>
      <w:r>
        <w:rPr>
          <w:b/>
          <w:u w:val="none"/>
        </w:rPr>
        <w:t>Session 12: Curry to go</w:t>
      </w:r>
      <w:r w:rsidR="0046371D">
        <w:rPr>
          <w:b/>
          <w:u w:val="none"/>
        </w:rPr>
        <w:t xml:space="preserve"> </w:t>
      </w:r>
    </w:p>
    <w:p w14:paraId="298B4059" w14:textId="77777777" w:rsidR="004E5BC6" w:rsidRPr="004E5BC6" w:rsidRDefault="00603780" w:rsidP="004E5BC6">
      <w:pPr>
        <w:jc w:val="both"/>
        <w:rPr>
          <w:rFonts w:ascii="Arial" w:hAnsi="Arial" w:cs="Arial"/>
          <w:i/>
          <w:noProof/>
        </w:rPr>
      </w:pPr>
      <w:r>
        <w:rPr>
          <w:color w:val="000000" w:themeColor="text1"/>
          <w:sz w:val="20"/>
          <w:szCs w:val="20"/>
        </w:rPr>
        <w:br/>
      </w:r>
      <w:r w:rsidR="004E5BC6" w:rsidRPr="004E5BC6">
        <w:rPr>
          <w:rFonts w:ascii="Arial" w:hAnsi="Arial" w:cs="Arial"/>
          <w:noProof/>
        </w:rPr>
        <w:cr/>
      </w:r>
      <w:r w:rsidR="004E5BC6" w:rsidRPr="004E5BC6">
        <w:rPr>
          <w:rFonts w:ascii="Arial" w:hAnsi="Arial" w:cs="Arial"/>
          <w:b/>
          <w:noProof/>
        </w:rPr>
        <w:t>Welcome</w:t>
      </w:r>
      <w:r w:rsidR="004E5BC6" w:rsidRPr="004E5BC6">
        <w:rPr>
          <w:rFonts w:ascii="Arial" w:hAnsi="Arial" w:cs="Arial"/>
          <w:noProof/>
        </w:rPr>
        <w:cr/>
        <w:t>This session is about students making a simple curry dish in one pan. It demonstrates the use of simple pieces of equipment in the preparation of a dish that students could easily prepare for themselves, their family or friends. This session also provides you with the opportunity to assess student practical capability. You could use the practical observation sheet to help.</w:t>
      </w:r>
      <w:r w:rsidR="004E5BC6" w:rsidRPr="004E5BC6">
        <w:rPr>
          <w:rFonts w:ascii="Arial" w:hAnsi="Arial" w:cs="Arial"/>
          <w:noProof/>
        </w:rPr>
        <w:cr/>
      </w:r>
      <w:r w:rsidR="004E5BC6" w:rsidRPr="004E5BC6">
        <w:rPr>
          <w:rFonts w:ascii="Arial" w:hAnsi="Arial" w:cs="Arial"/>
          <w:noProof/>
        </w:rPr>
        <w:cr/>
        <w:t xml:space="preserve">During this session, students will make a </w:t>
      </w:r>
      <w:r w:rsidR="004E5BC6" w:rsidRPr="004E5BC6">
        <w:rPr>
          <w:rFonts w:ascii="Arial" w:hAnsi="Arial" w:cs="Arial"/>
          <w:i/>
          <w:noProof/>
        </w:rPr>
        <w:t xml:space="preserve">spinach, potato and chickpea curry, lamb korma </w:t>
      </w:r>
      <w:r w:rsidR="004E5BC6" w:rsidRPr="004E5BC6">
        <w:rPr>
          <w:rFonts w:ascii="Arial" w:hAnsi="Arial" w:cs="Arial"/>
          <w:noProof/>
        </w:rPr>
        <w:t xml:space="preserve">or </w:t>
      </w:r>
      <w:r w:rsidR="004E5BC6" w:rsidRPr="004E5BC6">
        <w:rPr>
          <w:rFonts w:ascii="Arial" w:hAnsi="Arial" w:cs="Arial"/>
          <w:i/>
          <w:noProof/>
        </w:rPr>
        <w:t>Thai green chicken curry.</w:t>
      </w:r>
    </w:p>
    <w:p w14:paraId="3F933E29" w14:textId="78A27385" w:rsidR="001F0AC4" w:rsidRPr="00B922D4" w:rsidRDefault="0094272D" w:rsidP="004E5BC6">
      <w:pPr>
        <w:jc w:val="both"/>
        <w:rPr>
          <w:rFonts w:ascii="Arial" w:hAnsi="Arial" w:cs="Arial"/>
          <w:noProof/>
        </w:rPr>
      </w:pPr>
      <w:r>
        <w:rPr>
          <w:rFonts w:ascii="Arial" w:hAnsi="Arial" w:cs="Arial"/>
          <w:noProof/>
          <w:lang w:eastAsia="en-GB"/>
        </w:rPr>
        <w:drawing>
          <wp:anchor distT="0" distB="0" distL="114300" distR="114300" simplePos="0" relativeHeight="251651072" behindDoc="1" locked="0" layoutInCell="1" allowOverlap="1" wp14:anchorId="590CFEEB" wp14:editId="428B93D7">
            <wp:simplePos x="0" y="0"/>
            <wp:positionH relativeFrom="column">
              <wp:posOffset>3971461</wp:posOffset>
            </wp:positionH>
            <wp:positionV relativeFrom="paragraph">
              <wp:posOffset>1083945</wp:posOffset>
            </wp:positionV>
            <wp:extent cx="2286000" cy="3429000"/>
            <wp:effectExtent l="0" t="0" r="0" b="0"/>
            <wp:wrapTight wrapText="bothSides">
              <wp:wrapPolygon edited="0">
                <wp:start x="0" y="0"/>
                <wp:lineTo x="0" y="21480"/>
                <wp:lineTo x="21420" y="21480"/>
                <wp:lineTo x="21420" y="0"/>
                <wp:lineTo x="0" y="0"/>
              </wp:wrapPolygon>
            </wp:wrapTight>
            <wp:docPr id="2" name="Picture 2" descr="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BC6" w:rsidRPr="004E5BC6">
        <w:rPr>
          <w:rFonts w:ascii="Arial" w:hAnsi="Arial" w:cs="Arial"/>
          <w:noProof/>
        </w:rPr>
        <w:cr/>
        <w:t>These have been chosen as they once again consolidate essential knife skills, as well as showing students another tasty meal that they could easily prepare or adapt in the future. If you have students who do not eat meat, then use an alternative, such as TVP or myco-protein, or additional vegetables.</w:t>
      </w:r>
      <w:r w:rsidR="004E5BC6" w:rsidRPr="004E5BC6">
        <w:rPr>
          <w:rFonts w:ascii="Arial" w:hAnsi="Arial" w:cs="Arial"/>
          <w:noProof/>
        </w:rPr>
        <w:cr/>
      </w:r>
      <w:r w:rsidR="004E5BC6" w:rsidRPr="004E5BC6">
        <w:rPr>
          <w:rFonts w:ascii="Arial" w:hAnsi="Arial" w:cs="Arial"/>
          <w:noProof/>
        </w:rPr>
        <w:cr/>
        <w:t xml:space="preserve">There is lots of room for students to be creative, selecting different types of ingredients that could be combined into the dishes. You could get your students to use the </w:t>
      </w:r>
      <w:r w:rsidR="004E5BC6" w:rsidRPr="004E5BC6">
        <w:rPr>
          <w:rFonts w:ascii="Arial" w:hAnsi="Arial" w:cs="Arial"/>
          <w:i/>
          <w:noProof/>
        </w:rPr>
        <w:t xml:space="preserve">spinach, potato and chickpea curry, lamb korma </w:t>
      </w:r>
      <w:r w:rsidR="004E5BC6" w:rsidRPr="004E5BC6">
        <w:rPr>
          <w:rFonts w:ascii="Arial" w:hAnsi="Arial" w:cs="Arial"/>
          <w:noProof/>
        </w:rPr>
        <w:t xml:space="preserve">or </w:t>
      </w:r>
      <w:r w:rsidR="004E5BC6" w:rsidRPr="004E5BC6">
        <w:rPr>
          <w:rFonts w:ascii="Arial" w:hAnsi="Arial" w:cs="Arial"/>
          <w:i/>
          <w:noProof/>
        </w:rPr>
        <w:t xml:space="preserve">Thai green chicken curry </w:t>
      </w:r>
      <w:r w:rsidR="004E5BC6" w:rsidRPr="004E5BC6">
        <w:rPr>
          <w:rFonts w:ascii="Arial" w:hAnsi="Arial" w:cs="Arial"/>
          <w:noProof/>
        </w:rPr>
        <w:t>recipe writing frames before cooking to develop their own ideas. The students’ own recipe creations could then be used in this session.</w:t>
      </w:r>
      <w:r w:rsidR="004E5BC6" w:rsidRPr="004E5BC6">
        <w:rPr>
          <w:rFonts w:ascii="Arial" w:hAnsi="Arial" w:cs="Arial"/>
          <w:noProof/>
        </w:rPr>
        <w:cr/>
      </w:r>
      <w:r w:rsidR="004E5BC6" w:rsidRPr="004E5BC6">
        <w:rPr>
          <w:rFonts w:ascii="Arial" w:hAnsi="Arial" w:cs="Arial"/>
          <w:noProof/>
        </w:rPr>
        <w:cr/>
        <w:t xml:space="preserve">If you have an established lesson plan and/or recipe, which supports the aims and objectives of this session, feel free to use it instead. Look at the support materials provided within this session as they support this activity and may well be useful in your own lessons, e.g. worksheets, PowerPoint presentations. </w:t>
      </w:r>
      <w:r w:rsidR="004E5BC6" w:rsidRPr="004E5BC6">
        <w:rPr>
          <w:rFonts w:ascii="Arial" w:hAnsi="Arial" w:cs="Arial"/>
          <w:noProof/>
        </w:rPr>
        <w:cr/>
      </w:r>
      <w:r w:rsidR="004E5BC6" w:rsidRPr="004E5BC6">
        <w:rPr>
          <w:rFonts w:ascii="Arial" w:hAnsi="Arial" w:cs="Arial"/>
          <w:noProof/>
        </w:rPr>
        <w:cr/>
        <w:t xml:space="preserve">This session can act as a stand-alone lesson, focusing on preparing a one pot curry and the safe use of the hob. Alternatively, it could be integrated into a series of lessons, e.g. exploring different types of spices and herbs that are traditionally used in making a curry based dish. </w:t>
      </w:r>
      <w:r w:rsidR="004E5BC6" w:rsidRPr="004E5BC6">
        <w:rPr>
          <w:rFonts w:ascii="Arial" w:hAnsi="Arial" w:cs="Arial"/>
          <w:noProof/>
        </w:rPr>
        <w:cr/>
      </w:r>
      <w:r w:rsidR="004E5BC6" w:rsidRPr="004E5BC6">
        <w:rPr>
          <w:rFonts w:ascii="Arial" w:hAnsi="Arial" w:cs="Arial"/>
          <w:noProof/>
        </w:rPr>
        <w:cr/>
      </w:r>
    </w:p>
    <w:p w14:paraId="0EC482CA" w14:textId="77777777" w:rsidR="001F0AC4" w:rsidRPr="00B922D4" w:rsidRDefault="001F0AC4" w:rsidP="001F0AC4">
      <w:pPr>
        <w:jc w:val="both"/>
        <w:rPr>
          <w:rFonts w:ascii="Arial" w:hAnsi="Arial" w:cs="Arial"/>
          <w:b/>
          <w:lang w:val="en-US"/>
        </w:rPr>
      </w:pPr>
    </w:p>
    <w:p w14:paraId="51638A8F" w14:textId="0E3EAA1F" w:rsidR="001F0AC4" w:rsidRPr="00B922D4" w:rsidRDefault="001F0AC4" w:rsidP="00C5151F">
      <w:pPr>
        <w:jc w:val="both"/>
        <w:rPr>
          <w:rFonts w:ascii="Arial" w:hAnsi="Arial" w:cs="Arial"/>
        </w:rPr>
      </w:pPr>
      <w:r w:rsidRPr="00B922D4">
        <w:rPr>
          <w:rFonts w:ascii="Arial" w:hAnsi="Arial" w:cs="Arial"/>
          <w:b/>
        </w:rPr>
        <w:br w:type="page"/>
      </w:r>
    </w:p>
    <w:p w14:paraId="35F1A91F" w14:textId="77777777" w:rsidR="008E1318" w:rsidRPr="008E1318" w:rsidRDefault="008E1318" w:rsidP="008E1318">
      <w:pPr>
        <w:rPr>
          <w:rFonts w:ascii="Arial" w:hAnsi="Arial" w:cs="Arial"/>
        </w:rPr>
      </w:pPr>
      <w:r w:rsidRPr="008E1318">
        <w:rPr>
          <w:rFonts w:ascii="Arial" w:hAnsi="Arial" w:cs="Arial"/>
          <w:b/>
        </w:rPr>
        <w:lastRenderedPageBreak/>
        <w:t>Aims and objectives</w:t>
      </w:r>
      <w:r w:rsidRPr="008E1318">
        <w:rPr>
          <w:rFonts w:ascii="Arial" w:hAnsi="Arial" w:cs="Arial"/>
          <w:b/>
        </w:rPr>
        <w:cr/>
      </w:r>
      <w:r w:rsidRPr="008E1318">
        <w:rPr>
          <w:rFonts w:ascii="Arial" w:hAnsi="Arial" w:cs="Arial"/>
          <w:b/>
        </w:rPr>
        <w:cr/>
        <w:t>Aim</w:t>
      </w:r>
      <w:r w:rsidRPr="008E1318">
        <w:rPr>
          <w:rFonts w:ascii="Arial" w:hAnsi="Arial" w:cs="Arial"/>
          <w:b/>
        </w:rPr>
        <w:cr/>
      </w:r>
      <w:r w:rsidRPr="008E1318">
        <w:rPr>
          <w:rFonts w:ascii="Arial" w:hAnsi="Arial" w:cs="Arial"/>
        </w:rPr>
        <w:t>For students to:</w:t>
      </w:r>
    </w:p>
    <w:p w14:paraId="12F1D29C" w14:textId="77777777" w:rsidR="008E1318" w:rsidRPr="008E1318" w:rsidRDefault="008E1318" w:rsidP="008E1318">
      <w:pPr>
        <w:pStyle w:val="ListParagraph"/>
        <w:numPr>
          <w:ilvl w:val="0"/>
          <w:numId w:val="34"/>
        </w:numPr>
        <w:rPr>
          <w:rFonts w:ascii="Arial" w:hAnsi="Arial" w:cs="Arial"/>
        </w:rPr>
      </w:pPr>
      <w:r w:rsidRPr="008E1318">
        <w:rPr>
          <w:rFonts w:ascii="Arial" w:hAnsi="Arial" w:cs="Arial"/>
        </w:rPr>
        <w:t>demonstrate competence in cooking a curry dish, using minimal pieces of equipment.</w:t>
      </w:r>
      <w:r w:rsidRPr="008E1318">
        <w:rPr>
          <w:rFonts w:ascii="Arial" w:hAnsi="Arial" w:cs="Arial"/>
        </w:rPr>
        <w:cr/>
      </w:r>
      <w:r w:rsidRPr="008E1318">
        <w:rPr>
          <w:rFonts w:ascii="Arial" w:hAnsi="Arial" w:cs="Arial"/>
        </w:rPr>
        <w:cr/>
      </w:r>
    </w:p>
    <w:p w14:paraId="62295947" w14:textId="77777777" w:rsidR="008E1318" w:rsidRPr="008E1318" w:rsidRDefault="008E1318" w:rsidP="008E1318">
      <w:pPr>
        <w:rPr>
          <w:rFonts w:ascii="Arial" w:hAnsi="Arial" w:cs="Arial"/>
        </w:rPr>
      </w:pPr>
      <w:r w:rsidRPr="008E1318">
        <w:rPr>
          <w:rFonts w:ascii="Arial" w:hAnsi="Arial" w:cs="Arial"/>
          <w:b/>
        </w:rPr>
        <w:t>Objectives</w:t>
      </w:r>
      <w:r w:rsidRPr="008E1318">
        <w:rPr>
          <w:rFonts w:ascii="Arial" w:hAnsi="Arial" w:cs="Arial"/>
        </w:rPr>
        <w:cr/>
        <w:t>Students should be able to:</w:t>
      </w:r>
    </w:p>
    <w:p w14:paraId="6752D1E1" w14:textId="77777777" w:rsidR="008E1318" w:rsidRPr="008E1318" w:rsidRDefault="008E1318" w:rsidP="008E1318">
      <w:pPr>
        <w:pStyle w:val="ListParagraph"/>
        <w:numPr>
          <w:ilvl w:val="0"/>
          <w:numId w:val="34"/>
        </w:numPr>
        <w:rPr>
          <w:rFonts w:ascii="Arial" w:hAnsi="Arial" w:cs="Arial"/>
        </w:rPr>
      </w:pPr>
      <w:r w:rsidRPr="008E1318">
        <w:rPr>
          <w:rFonts w:ascii="Arial" w:hAnsi="Arial" w:cs="Arial"/>
        </w:rPr>
        <w:t>prepare a range of ingredients, e.g. de-seeding chillies;</w:t>
      </w:r>
    </w:p>
    <w:p w14:paraId="6F4AA3D0" w14:textId="77777777" w:rsidR="008E1318" w:rsidRPr="008E1318" w:rsidRDefault="008E1318" w:rsidP="008E1318">
      <w:pPr>
        <w:pStyle w:val="ListParagraph"/>
        <w:numPr>
          <w:ilvl w:val="0"/>
          <w:numId w:val="34"/>
        </w:numPr>
        <w:rPr>
          <w:rFonts w:ascii="Arial" w:hAnsi="Arial" w:cs="Arial"/>
        </w:rPr>
      </w:pPr>
      <w:r w:rsidRPr="008E1318">
        <w:rPr>
          <w:rFonts w:ascii="Arial" w:hAnsi="Arial" w:cs="Arial"/>
        </w:rPr>
        <w:t>handle meat safely, if applicable;</w:t>
      </w:r>
    </w:p>
    <w:p w14:paraId="1D7B652A" w14:textId="77777777" w:rsidR="008E1318" w:rsidRPr="008E1318" w:rsidRDefault="008E1318" w:rsidP="008E1318">
      <w:pPr>
        <w:pStyle w:val="ListParagraph"/>
        <w:numPr>
          <w:ilvl w:val="0"/>
          <w:numId w:val="34"/>
        </w:numPr>
        <w:rPr>
          <w:rFonts w:ascii="Arial" w:hAnsi="Arial" w:cs="Arial"/>
        </w:rPr>
      </w:pPr>
      <w:r w:rsidRPr="008E1318">
        <w:rPr>
          <w:rFonts w:ascii="Arial" w:hAnsi="Arial" w:cs="Arial"/>
        </w:rPr>
        <w:t>use the hob safely;</w:t>
      </w:r>
    </w:p>
    <w:p w14:paraId="21E4C6D0" w14:textId="77777777" w:rsidR="008E1318" w:rsidRPr="008E1318" w:rsidRDefault="008E1318" w:rsidP="008E1318">
      <w:pPr>
        <w:pStyle w:val="ListParagraph"/>
        <w:numPr>
          <w:ilvl w:val="0"/>
          <w:numId w:val="34"/>
        </w:numPr>
        <w:rPr>
          <w:rFonts w:ascii="Arial" w:hAnsi="Arial" w:cs="Arial"/>
        </w:rPr>
      </w:pPr>
      <w:r w:rsidRPr="008E1318">
        <w:rPr>
          <w:rFonts w:ascii="Arial" w:hAnsi="Arial" w:cs="Arial"/>
        </w:rPr>
        <w:t xml:space="preserve">make a curry based dish, e.g. </w:t>
      </w:r>
      <w:r w:rsidRPr="008E1318">
        <w:rPr>
          <w:rFonts w:ascii="Arial" w:hAnsi="Arial" w:cs="Arial"/>
          <w:i/>
        </w:rPr>
        <w:t xml:space="preserve">spinach, potato and chickpea curry, lamb korma </w:t>
      </w:r>
      <w:r w:rsidRPr="008E1318">
        <w:rPr>
          <w:rFonts w:ascii="Arial" w:hAnsi="Arial" w:cs="Arial"/>
        </w:rPr>
        <w:t xml:space="preserve"> or </w:t>
      </w:r>
      <w:r w:rsidRPr="008E1318">
        <w:rPr>
          <w:rFonts w:ascii="Arial" w:hAnsi="Arial" w:cs="Arial"/>
          <w:i/>
        </w:rPr>
        <w:t>Thai green chicken curry.</w:t>
      </w:r>
    </w:p>
    <w:p w14:paraId="60ABE922" w14:textId="77777777" w:rsidR="008E1318" w:rsidRPr="008E1318" w:rsidRDefault="008E1318" w:rsidP="008E1318">
      <w:pPr>
        <w:rPr>
          <w:rFonts w:ascii="Arial" w:hAnsi="Arial" w:cs="Arial"/>
        </w:rPr>
      </w:pPr>
    </w:p>
    <w:p w14:paraId="3E1BB9CF" w14:textId="77777777" w:rsidR="008E1318" w:rsidRPr="008E1318" w:rsidRDefault="008E1318" w:rsidP="008E1318">
      <w:pPr>
        <w:rPr>
          <w:rFonts w:ascii="Arial" w:hAnsi="Arial" w:cs="Arial"/>
          <w:b/>
        </w:rPr>
      </w:pPr>
      <w:r w:rsidRPr="008E1318">
        <w:rPr>
          <w:rFonts w:ascii="Arial" w:hAnsi="Arial" w:cs="Arial"/>
          <w:b/>
        </w:rPr>
        <w:t>Cooking session</w:t>
      </w:r>
    </w:p>
    <w:p w14:paraId="48B408B9" w14:textId="3AEC91F0" w:rsidR="008E1318" w:rsidRPr="008E1318" w:rsidRDefault="008E1318" w:rsidP="008E1318">
      <w:pPr>
        <w:rPr>
          <w:rFonts w:ascii="Arial" w:hAnsi="Arial" w:cs="Arial"/>
        </w:rPr>
      </w:pPr>
      <w:r w:rsidRPr="008E1318">
        <w:rPr>
          <w:rFonts w:ascii="Arial" w:hAnsi="Arial" w:cs="Arial"/>
        </w:rPr>
        <w:t xml:space="preserve">Two cooking session plans, based on the Licence to Cook recipes </w:t>
      </w:r>
      <w:r w:rsidR="005108C8">
        <w:rPr>
          <w:rFonts w:ascii="Arial" w:hAnsi="Arial" w:cs="Arial"/>
        </w:rPr>
        <w:t xml:space="preserve">are </w:t>
      </w:r>
      <w:r w:rsidRPr="008E1318">
        <w:rPr>
          <w:rFonts w:ascii="Arial" w:hAnsi="Arial" w:cs="Arial"/>
        </w:rPr>
        <w:t>supplied within this session</w:t>
      </w:r>
      <w:r w:rsidR="005108C8">
        <w:rPr>
          <w:rFonts w:ascii="Arial" w:hAnsi="Arial" w:cs="Arial"/>
        </w:rPr>
        <w:t>.</w:t>
      </w:r>
    </w:p>
    <w:p w14:paraId="3DBF88D5" w14:textId="77777777" w:rsidR="008E1318" w:rsidRPr="008E1318" w:rsidRDefault="008E1318" w:rsidP="008E1318">
      <w:pPr>
        <w:rPr>
          <w:rFonts w:ascii="Arial" w:hAnsi="Arial" w:cs="Arial"/>
        </w:rPr>
      </w:pPr>
    </w:p>
    <w:p w14:paraId="77F1353B" w14:textId="77777777" w:rsidR="008E1318" w:rsidRPr="008E1318" w:rsidRDefault="008E1318" w:rsidP="008E1318">
      <w:pPr>
        <w:rPr>
          <w:rFonts w:ascii="Arial" w:hAnsi="Arial" w:cs="Arial"/>
        </w:rPr>
      </w:pPr>
      <w:r w:rsidRPr="008E1318">
        <w:rPr>
          <w:rFonts w:ascii="Arial" w:hAnsi="Arial" w:cs="Arial"/>
        </w:rPr>
        <w:t>If you have your own tried and tested curry recipe, feel free to use it instead. In addition, you may wish to make other types of dishes, such as chicken rogan josh.</w:t>
      </w:r>
    </w:p>
    <w:p w14:paraId="7B94212D" w14:textId="20A778B5" w:rsidR="008E1318" w:rsidRPr="008E1318" w:rsidRDefault="008E1318" w:rsidP="008E1318">
      <w:pPr>
        <w:rPr>
          <w:rFonts w:ascii="Arial" w:hAnsi="Arial" w:cs="Arial"/>
          <w:b/>
        </w:rPr>
      </w:pPr>
      <w:r w:rsidRPr="008E1318">
        <w:rPr>
          <w:rFonts w:ascii="Arial" w:hAnsi="Arial" w:cs="Arial"/>
        </w:rPr>
        <w:cr/>
        <w:t xml:space="preserve">Each plan refers to aspects of healthy eating, wise food shopping and food safety and hygiene which are themes which run through each session. </w:t>
      </w:r>
      <w:r w:rsidRPr="008E1318">
        <w:rPr>
          <w:rFonts w:ascii="Arial" w:hAnsi="Arial" w:cs="Arial"/>
        </w:rPr>
        <w:cr/>
      </w:r>
    </w:p>
    <w:p w14:paraId="7CC9A837" w14:textId="77777777" w:rsidR="008E1318" w:rsidRPr="008E1318" w:rsidRDefault="008E1318" w:rsidP="008E1318">
      <w:pPr>
        <w:rPr>
          <w:rFonts w:ascii="Arial" w:hAnsi="Arial" w:cs="Arial"/>
          <w:b/>
        </w:rPr>
      </w:pPr>
      <w:r w:rsidRPr="008E1318">
        <w:rPr>
          <w:rFonts w:ascii="Arial" w:hAnsi="Arial" w:cs="Arial"/>
          <w:b/>
        </w:rPr>
        <w:t>Before the cooking session</w:t>
      </w:r>
    </w:p>
    <w:p w14:paraId="5F474355" w14:textId="77777777" w:rsidR="008E1318" w:rsidRPr="008E1318" w:rsidRDefault="008E1318" w:rsidP="008E1318">
      <w:pPr>
        <w:rPr>
          <w:rFonts w:ascii="Arial" w:hAnsi="Arial" w:cs="Arial"/>
        </w:rPr>
      </w:pPr>
      <w:r w:rsidRPr="008E1318">
        <w:rPr>
          <w:rFonts w:ascii="Arial" w:hAnsi="Arial" w:cs="Arial"/>
        </w:rPr>
        <w:t xml:space="preserve">There are a number of factors that you need to consider before the cooking session. More detailed guidance is available in the </w:t>
      </w:r>
      <w:r w:rsidRPr="008E1318">
        <w:rPr>
          <w:rFonts w:ascii="Arial" w:hAnsi="Arial" w:cs="Arial"/>
          <w:i/>
        </w:rPr>
        <w:t>Cooking session</w:t>
      </w:r>
      <w:r w:rsidRPr="008E1318">
        <w:rPr>
          <w:rFonts w:ascii="Arial" w:hAnsi="Arial" w:cs="Arial"/>
        </w:rPr>
        <w:t xml:space="preserve"> guide. </w:t>
      </w:r>
    </w:p>
    <w:p w14:paraId="4BEF0FBC" w14:textId="77777777" w:rsidR="008E1318" w:rsidRPr="008E1318" w:rsidRDefault="008E1318" w:rsidP="008E1318">
      <w:pPr>
        <w:rPr>
          <w:rFonts w:ascii="Arial" w:hAnsi="Arial" w:cs="Arial"/>
        </w:rPr>
      </w:pPr>
    </w:p>
    <w:p w14:paraId="2D3B82CE" w14:textId="77777777" w:rsidR="008E1318" w:rsidRPr="008E1318" w:rsidRDefault="008E1318" w:rsidP="008E1318">
      <w:pPr>
        <w:rPr>
          <w:rFonts w:ascii="Arial" w:hAnsi="Arial" w:cs="Arial"/>
        </w:rPr>
      </w:pPr>
      <w:r w:rsidRPr="008E1318">
        <w:rPr>
          <w:rFonts w:ascii="Arial" w:hAnsi="Arial" w:cs="Arial"/>
        </w:rPr>
        <w:t>You will need to consider:</w:t>
      </w:r>
    </w:p>
    <w:p w14:paraId="5F15D4B4" w14:textId="77777777" w:rsidR="008E1318" w:rsidRPr="008E1318" w:rsidRDefault="008E1318" w:rsidP="008E1318">
      <w:pPr>
        <w:pStyle w:val="ListParagraph"/>
        <w:numPr>
          <w:ilvl w:val="0"/>
          <w:numId w:val="35"/>
        </w:numPr>
        <w:rPr>
          <w:rFonts w:ascii="Arial" w:hAnsi="Arial" w:cs="Arial"/>
        </w:rPr>
      </w:pPr>
      <w:r w:rsidRPr="008E1318">
        <w:rPr>
          <w:rFonts w:ascii="Arial" w:hAnsi="Arial" w:cs="Arial"/>
        </w:rPr>
        <w:t>Ingredients: who will be providing the ingredients and where will they be stored? The recipes call for a little oil for stir-frying. It may be easier for the school to provide the oil for students to share.</w:t>
      </w:r>
    </w:p>
    <w:p w14:paraId="638DDC3F" w14:textId="77777777" w:rsidR="008E1318" w:rsidRPr="008E1318" w:rsidRDefault="008E1318" w:rsidP="008E1318">
      <w:pPr>
        <w:pStyle w:val="ListParagraph"/>
        <w:numPr>
          <w:ilvl w:val="0"/>
          <w:numId w:val="35"/>
        </w:numPr>
        <w:rPr>
          <w:rFonts w:ascii="Arial" w:hAnsi="Arial" w:cs="Arial"/>
        </w:rPr>
      </w:pPr>
      <w:r w:rsidRPr="008E1318">
        <w:rPr>
          <w:rFonts w:ascii="Arial" w:hAnsi="Arial" w:cs="Arial"/>
        </w:rPr>
        <w:t xml:space="preserve">Recipe: are pupils going to use a printed-out copy or follow instructions on an interactive whiteboard? </w:t>
      </w:r>
    </w:p>
    <w:p w14:paraId="54475B71" w14:textId="77777777" w:rsidR="008E1318" w:rsidRPr="008E1318" w:rsidRDefault="008E1318" w:rsidP="008E1318">
      <w:pPr>
        <w:pStyle w:val="ListParagraph"/>
        <w:numPr>
          <w:ilvl w:val="0"/>
          <w:numId w:val="35"/>
        </w:numPr>
        <w:rPr>
          <w:rFonts w:ascii="Arial" w:hAnsi="Arial" w:cs="Arial"/>
        </w:rPr>
      </w:pPr>
      <w:r w:rsidRPr="008E1318">
        <w:rPr>
          <w:rFonts w:ascii="Arial" w:hAnsi="Arial" w:cs="Arial"/>
        </w:rPr>
        <w:t xml:space="preserve">Equipment: is all the equipment needed for the session available, clean and in good working order? Check that all the hobs are in good working order and clean. Students will require the use of a saucepan - check that there are enough. </w:t>
      </w:r>
    </w:p>
    <w:p w14:paraId="508BCFDF" w14:textId="77777777" w:rsidR="008E1318" w:rsidRPr="008E1318" w:rsidRDefault="008E1318" w:rsidP="008E1318">
      <w:pPr>
        <w:pStyle w:val="ListParagraph"/>
        <w:numPr>
          <w:ilvl w:val="0"/>
          <w:numId w:val="35"/>
        </w:numPr>
        <w:rPr>
          <w:rFonts w:ascii="Arial" w:hAnsi="Arial" w:cs="Arial"/>
        </w:rPr>
      </w:pPr>
      <w:r w:rsidRPr="008E1318">
        <w:rPr>
          <w:rFonts w:ascii="Arial" w:hAnsi="Arial" w:cs="Arial"/>
        </w:rPr>
        <w:t>Aprons: do you have enough and are they clean?</w:t>
      </w:r>
    </w:p>
    <w:p w14:paraId="1EB28557" w14:textId="77777777" w:rsidR="008E1318" w:rsidRPr="008E1318" w:rsidRDefault="008E1318" w:rsidP="008E1318">
      <w:pPr>
        <w:pStyle w:val="ListParagraph"/>
        <w:numPr>
          <w:ilvl w:val="0"/>
          <w:numId w:val="35"/>
        </w:numPr>
        <w:rPr>
          <w:rFonts w:ascii="Arial" w:hAnsi="Arial" w:cs="Arial"/>
        </w:rPr>
      </w:pPr>
      <w:r w:rsidRPr="008E1318">
        <w:rPr>
          <w:rFonts w:ascii="Arial" w:hAnsi="Arial" w:cs="Arial"/>
        </w:rPr>
        <w:t>Hair: do you have ties/bands for long hair?</w:t>
      </w:r>
    </w:p>
    <w:p w14:paraId="41B22097" w14:textId="77777777" w:rsidR="008E1318" w:rsidRPr="008E1318" w:rsidRDefault="008E1318" w:rsidP="008E1318">
      <w:pPr>
        <w:pStyle w:val="ListParagraph"/>
        <w:numPr>
          <w:ilvl w:val="0"/>
          <w:numId w:val="35"/>
        </w:numPr>
        <w:rPr>
          <w:rFonts w:ascii="Arial" w:hAnsi="Arial" w:cs="Arial"/>
        </w:rPr>
      </w:pPr>
      <w:r w:rsidRPr="008E1318">
        <w:rPr>
          <w:rFonts w:ascii="Arial" w:hAnsi="Arial" w:cs="Arial"/>
        </w:rPr>
        <w:t>Containers: will students be able to take away the curry they make? If so, in what?</w:t>
      </w:r>
    </w:p>
    <w:p w14:paraId="69990D5B" w14:textId="77777777" w:rsidR="008E1318" w:rsidRPr="008E1318" w:rsidRDefault="008E1318" w:rsidP="008E1318">
      <w:pPr>
        <w:pStyle w:val="ListParagraph"/>
        <w:numPr>
          <w:ilvl w:val="0"/>
          <w:numId w:val="35"/>
        </w:numPr>
        <w:rPr>
          <w:rFonts w:ascii="Arial" w:hAnsi="Arial" w:cs="Arial"/>
        </w:rPr>
      </w:pPr>
      <w:r w:rsidRPr="008E1318">
        <w:rPr>
          <w:rFonts w:ascii="Arial" w:hAnsi="Arial" w:cs="Arial"/>
        </w:rPr>
        <w:t>Waste: do you have adequate disposal facilities, including recycling or composting?</w:t>
      </w:r>
    </w:p>
    <w:p w14:paraId="2FA2475B" w14:textId="77777777" w:rsidR="008E1318" w:rsidRPr="008E1318" w:rsidRDefault="008E1318" w:rsidP="008E1318">
      <w:pPr>
        <w:pStyle w:val="ListParagraph"/>
        <w:numPr>
          <w:ilvl w:val="0"/>
          <w:numId w:val="35"/>
        </w:numPr>
        <w:rPr>
          <w:rFonts w:ascii="Arial" w:hAnsi="Arial" w:cs="Arial"/>
        </w:rPr>
      </w:pPr>
      <w:r w:rsidRPr="008E1318">
        <w:rPr>
          <w:rFonts w:ascii="Arial" w:hAnsi="Arial" w:cs="Arial"/>
        </w:rPr>
        <w:t>Cooking area: is it clean and ready to use?</w:t>
      </w:r>
    </w:p>
    <w:p w14:paraId="7B38BA87" w14:textId="77777777" w:rsidR="000616C2" w:rsidRDefault="000616C2" w:rsidP="00B34979">
      <w:pPr>
        <w:rPr>
          <w:rFonts w:ascii="Arial" w:hAnsi="Arial" w:cs="Arial"/>
          <w:b/>
        </w:rPr>
      </w:pPr>
    </w:p>
    <w:p w14:paraId="58DDA87B" w14:textId="77777777" w:rsidR="000616C2" w:rsidRDefault="000616C2" w:rsidP="00B34979">
      <w:pPr>
        <w:rPr>
          <w:rFonts w:ascii="Arial" w:hAnsi="Arial" w:cs="Arial"/>
          <w:b/>
        </w:rPr>
      </w:pPr>
    </w:p>
    <w:p w14:paraId="50D7E648" w14:textId="22A6176E" w:rsidR="00B85FDC" w:rsidRPr="00B85FDC" w:rsidRDefault="00B85FDC" w:rsidP="00B34979">
      <w:pPr>
        <w:rPr>
          <w:rFonts w:ascii="Arial" w:hAnsi="Arial" w:cs="Arial"/>
        </w:rPr>
      </w:pPr>
      <w:r w:rsidRPr="00B85FDC">
        <w:rPr>
          <w:rFonts w:ascii="Arial" w:hAnsi="Arial" w:cs="Arial"/>
          <w:b/>
        </w:rPr>
        <w:lastRenderedPageBreak/>
        <w:t>Differentiation and inclusion</w:t>
      </w:r>
    </w:p>
    <w:p w14:paraId="05AA4ABA" w14:textId="77777777" w:rsidR="00B85FDC" w:rsidRPr="00B34979" w:rsidRDefault="00B85FDC" w:rsidP="00B34979">
      <w:pPr>
        <w:rPr>
          <w:rFonts w:ascii="Arial" w:hAnsi="Arial" w:cs="Arial"/>
        </w:rPr>
      </w:pPr>
      <w:r w:rsidRPr="00B34979">
        <w:rPr>
          <w:rFonts w:ascii="Arial" w:hAnsi="Arial" w:cs="Arial"/>
        </w:rPr>
        <w:t xml:space="preserve">Before this practical session, you will need to consider the age, ability, previous experience and any special requirements of your students. This will determine recipe selection, any advanced ingredient preparation and equipment used. </w:t>
      </w:r>
      <w:r w:rsidRPr="00B34979">
        <w:rPr>
          <w:rFonts w:ascii="Arial" w:hAnsi="Arial" w:cs="Arial"/>
        </w:rPr>
        <w:cr/>
      </w:r>
      <w:r w:rsidRPr="00B34979">
        <w:rPr>
          <w:rFonts w:ascii="Arial" w:hAnsi="Arial" w:cs="Arial"/>
        </w:rPr>
        <w:cr/>
        <w:t>Do any of your students need:</w:t>
      </w:r>
    </w:p>
    <w:p w14:paraId="71016AA1" w14:textId="77777777" w:rsidR="00B85FDC" w:rsidRPr="00B85FDC" w:rsidRDefault="00B85FDC" w:rsidP="00B85FDC">
      <w:pPr>
        <w:pStyle w:val="ListParagraph"/>
        <w:numPr>
          <w:ilvl w:val="0"/>
          <w:numId w:val="35"/>
        </w:numPr>
        <w:rPr>
          <w:rFonts w:ascii="Arial" w:hAnsi="Arial" w:cs="Arial"/>
        </w:rPr>
      </w:pPr>
      <w:r w:rsidRPr="00B85FDC">
        <w:rPr>
          <w:rFonts w:ascii="Arial" w:hAnsi="Arial" w:cs="Arial"/>
        </w:rPr>
        <w:t>partly-prepared ingredients, e.g. diced lamb or canned potatoes?</w:t>
      </w:r>
    </w:p>
    <w:p w14:paraId="5E649102" w14:textId="77777777" w:rsidR="00B85FDC" w:rsidRPr="00B85FDC" w:rsidRDefault="00B85FDC" w:rsidP="00B85FDC">
      <w:pPr>
        <w:pStyle w:val="ListParagraph"/>
        <w:numPr>
          <w:ilvl w:val="0"/>
          <w:numId w:val="35"/>
        </w:numPr>
        <w:rPr>
          <w:rFonts w:ascii="Arial" w:hAnsi="Arial" w:cs="Arial"/>
        </w:rPr>
      </w:pPr>
      <w:r w:rsidRPr="00B85FDC">
        <w:rPr>
          <w:rFonts w:ascii="Arial" w:hAnsi="Arial" w:cs="Arial"/>
        </w:rPr>
        <w:t>assistance peeling the potato or onion?</w:t>
      </w:r>
    </w:p>
    <w:p w14:paraId="531BD091" w14:textId="77777777" w:rsidR="00B85FDC" w:rsidRPr="00B85FDC" w:rsidRDefault="00B85FDC" w:rsidP="00B85FDC">
      <w:pPr>
        <w:pStyle w:val="ListParagraph"/>
        <w:numPr>
          <w:ilvl w:val="0"/>
          <w:numId w:val="35"/>
        </w:numPr>
        <w:rPr>
          <w:rFonts w:ascii="Arial" w:hAnsi="Arial" w:cs="Arial"/>
        </w:rPr>
      </w:pPr>
      <w:r w:rsidRPr="00B85FDC">
        <w:rPr>
          <w:rFonts w:ascii="Arial" w:hAnsi="Arial" w:cs="Arial"/>
        </w:rPr>
        <w:t xml:space="preserve">to follow different recipes?  The </w:t>
      </w:r>
      <w:r w:rsidRPr="00B85FDC">
        <w:rPr>
          <w:rFonts w:ascii="Arial" w:hAnsi="Arial" w:cs="Arial"/>
          <w:i/>
        </w:rPr>
        <w:t>spinach, potato and chickpea curry</w:t>
      </w:r>
      <w:r w:rsidRPr="00B85FDC">
        <w:rPr>
          <w:rFonts w:ascii="Arial" w:hAnsi="Arial" w:cs="Arial"/>
        </w:rPr>
        <w:t xml:space="preserve"> recipe is slightly easier than the </w:t>
      </w:r>
      <w:r w:rsidRPr="00B85FDC">
        <w:rPr>
          <w:rFonts w:ascii="Arial" w:hAnsi="Arial" w:cs="Arial"/>
          <w:i/>
        </w:rPr>
        <w:t>lamb korma</w:t>
      </w:r>
      <w:r w:rsidRPr="00B85FDC">
        <w:rPr>
          <w:rFonts w:ascii="Arial" w:hAnsi="Arial" w:cs="Arial"/>
        </w:rPr>
        <w:t>.</w:t>
      </w:r>
    </w:p>
    <w:p w14:paraId="6D1D3885" w14:textId="77777777" w:rsidR="00B85FDC" w:rsidRPr="00B85FDC" w:rsidRDefault="00B85FDC" w:rsidP="00B85FDC">
      <w:pPr>
        <w:pStyle w:val="ListParagraph"/>
        <w:numPr>
          <w:ilvl w:val="0"/>
          <w:numId w:val="35"/>
        </w:numPr>
        <w:rPr>
          <w:rFonts w:ascii="Arial" w:hAnsi="Arial" w:cs="Arial"/>
        </w:rPr>
      </w:pPr>
      <w:r w:rsidRPr="00B85FDC">
        <w:rPr>
          <w:rFonts w:ascii="Arial" w:hAnsi="Arial" w:cs="Arial"/>
        </w:rPr>
        <w:t>challenging, by allowing them to adapt the recipe and include ingredients to enhance their practical skills?</w:t>
      </w:r>
    </w:p>
    <w:p w14:paraId="150E2B19" w14:textId="77777777" w:rsidR="00B85FDC" w:rsidRPr="00B85FDC" w:rsidRDefault="00B85FDC" w:rsidP="00B85FDC">
      <w:pPr>
        <w:pStyle w:val="ListParagraph"/>
        <w:numPr>
          <w:ilvl w:val="0"/>
          <w:numId w:val="35"/>
        </w:numPr>
        <w:rPr>
          <w:rFonts w:ascii="Arial" w:hAnsi="Arial" w:cs="Arial"/>
        </w:rPr>
      </w:pPr>
      <w:r w:rsidRPr="00B85FDC">
        <w:rPr>
          <w:rFonts w:ascii="Arial" w:hAnsi="Arial" w:cs="Arial"/>
        </w:rPr>
        <w:t>vegetarian alternatives, such as TVP or myco-protein, or additional vegetables.</w:t>
      </w:r>
      <w:r w:rsidRPr="00B85FDC">
        <w:rPr>
          <w:rFonts w:ascii="Arial" w:hAnsi="Arial" w:cs="Arial"/>
        </w:rPr>
        <w:cr/>
      </w:r>
      <w:r w:rsidRPr="00B85FDC">
        <w:rPr>
          <w:rFonts w:ascii="Arial" w:hAnsi="Arial" w:cs="Arial"/>
        </w:rPr>
        <w:cr/>
      </w:r>
    </w:p>
    <w:p w14:paraId="5B981D65" w14:textId="0A874DF8" w:rsidR="00B85FDC" w:rsidRPr="00B85FDC" w:rsidRDefault="00B85FDC" w:rsidP="006B5328">
      <w:pPr>
        <w:rPr>
          <w:rFonts w:ascii="Arial" w:hAnsi="Arial" w:cs="Arial"/>
          <w:b/>
        </w:rPr>
      </w:pPr>
      <w:r w:rsidRPr="00B85FDC">
        <w:rPr>
          <w:rFonts w:ascii="Arial" w:hAnsi="Arial" w:cs="Arial"/>
          <w:b/>
        </w:rPr>
        <w:t>Demonstration</w:t>
      </w:r>
    </w:p>
    <w:p w14:paraId="75AC982F" w14:textId="03C6E243" w:rsidR="00B85FDC" w:rsidRPr="00B34979" w:rsidRDefault="00B85FDC" w:rsidP="00B34979">
      <w:pPr>
        <w:rPr>
          <w:rFonts w:ascii="Arial" w:hAnsi="Arial" w:cs="Arial"/>
        </w:rPr>
      </w:pPr>
      <w:r w:rsidRPr="00B85FDC">
        <w:rPr>
          <w:noProof/>
          <w:lang w:eastAsia="en-GB"/>
        </w:rPr>
        <w:drawing>
          <wp:anchor distT="0" distB="0" distL="114300" distR="114300" simplePos="0" relativeHeight="251649024" behindDoc="1" locked="0" layoutInCell="1" allowOverlap="1" wp14:anchorId="5C2C2328" wp14:editId="24C07E8B">
            <wp:simplePos x="0" y="0"/>
            <wp:positionH relativeFrom="column">
              <wp:posOffset>3017776</wp:posOffset>
            </wp:positionH>
            <wp:positionV relativeFrom="paragraph">
              <wp:posOffset>65556</wp:posOffset>
            </wp:positionV>
            <wp:extent cx="2910840" cy="1759585"/>
            <wp:effectExtent l="0" t="0" r="3810" b="0"/>
            <wp:wrapTight wrapText="bothSides">
              <wp:wrapPolygon edited="0">
                <wp:start x="0" y="0"/>
                <wp:lineTo x="0" y="21280"/>
                <wp:lineTo x="21487" y="21280"/>
                <wp:lineTo x="21487" y="0"/>
                <wp:lineTo x="0" y="0"/>
              </wp:wrapPolygon>
            </wp:wrapTight>
            <wp:docPr id="9" name="Picture 9" descr="DSC0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753"/>
                    <pic:cNvPicPr>
                      <a:picLocks noChangeAspect="1" noChangeArrowheads="1"/>
                    </pic:cNvPicPr>
                  </pic:nvPicPr>
                  <pic:blipFill>
                    <a:blip r:embed="rId9">
                      <a:extLst>
                        <a:ext uri="{28A0092B-C50C-407E-A947-70E740481C1C}">
                          <a14:useLocalDpi xmlns:a14="http://schemas.microsoft.com/office/drawing/2010/main" val="0"/>
                        </a:ext>
                      </a:extLst>
                    </a:blip>
                    <a:srcRect t="10068" b="9396"/>
                    <a:stretch>
                      <a:fillRect/>
                    </a:stretch>
                  </pic:blipFill>
                  <pic:spPr bwMode="auto">
                    <a:xfrm>
                      <a:off x="0" y="0"/>
                      <a:ext cx="291084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979">
        <w:rPr>
          <w:rFonts w:ascii="Arial" w:hAnsi="Arial" w:cs="Arial"/>
        </w:rPr>
        <w:t xml:space="preserve">During the session you will be demonstrating how to use a wok safely. Remind students how to prepare a clove of garlic (either using a garlic crusher or knife) and de-seed a chilli. You may also need to remind students on the bridge-hold and claw-grip knife techniques. Comment on the vegetables being of a similar size to ensure even cooking. </w:t>
      </w:r>
    </w:p>
    <w:p w14:paraId="795743DF" w14:textId="77777777" w:rsidR="00B85FDC" w:rsidRPr="00B34979" w:rsidRDefault="00B85FDC" w:rsidP="00B34979">
      <w:pPr>
        <w:rPr>
          <w:rFonts w:ascii="Arial" w:hAnsi="Arial" w:cs="Arial"/>
        </w:rPr>
      </w:pPr>
    </w:p>
    <w:p w14:paraId="23D3CB82" w14:textId="6CDA8543" w:rsidR="00B85FDC" w:rsidRPr="00B34979" w:rsidRDefault="00B85FDC" w:rsidP="00B34979">
      <w:pPr>
        <w:rPr>
          <w:rFonts w:ascii="Arial" w:hAnsi="Arial" w:cs="Arial"/>
        </w:rPr>
      </w:pPr>
      <w:r w:rsidRPr="00B85FDC">
        <w:rPr>
          <w:noProof/>
          <w:lang w:eastAsia="en-GB"/>
        </w:rPr>
        <w:drawing>
          <wp:anchor distT="0" distB="0" distL="114300" distR="114300" simplePos="0" relativeHeight="251650048" behindDoc="1" locked="0" layoutInCell="1" allowOverlap="1" wp14:anchorId="244D9EF5" wp14:editId="07C35BFD">
            <wp:simplePos x="0" y="0"/>
            <wp:positionH relativeFrom="column">
              <wp:posOffset>3017520</wp:posOffset>
            </wp:positionH>
            <wp:positionV relativeFrom="paragraph">
              <wp:posOffset>210469</wp:posOffset>
            </wp:positionV>
            <wp:extent cx="2912745" cy="1828800"/>
            <wp:effectExtent l="0" t="0" r="1905" b="0"/>
            <wp:wrapTight wrapText="bothSides">
              <wp:wrapPolygon edited="0">
                <wp:start x="0" y="0"/>
                <wp:lineTo x="0" y="21375"/>
                <wp:lineTo x="21473" y="21375"/>
                <wp:lineTo x="21473" y="0"/>
                <wp:lineTo x="0" y="0"/>
              </wp:wrapPolygon>
            </wp:wrapTight>
            <wp:docPr id="8" name="Picture 8" descr="DSC0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1755"/>
                    <pic:cNvPicPr>
                      <a:picLocks noChangeAspect="1" noChangeArrowheads="1"/>
                    </pic:cNvPicPr>
                  </pic:nvPicPr>
                  <pic:blipFill>
                    <a:blip r:embed="rId10">
                      <a:extLst>
                        <a:ext uri="{28A0092B-C50C-407E-A947-70E740481C1C}">
                          <a14:useLocalDpi xmlns:a14="http://schemas.microsoft.com/office/drawing/2010/main" val="0"/>
                        </a:ext>
                      </a:extLst>
                    </a:blip>
                    <a:srcRect t="5295" b="9999"/>
                    <a:stretch>
                      <a:fillRect/>
                    </a:stretch>
                  </pic:blipFill>
                  <pic:spPr bwMode="auto">
                    <a:xfrm>
                      <a:off x="0" y="0"/>
                      <a:ext cx="291274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4979">
        <w:rPr>
          <w:rFonts w:ascii="Arial" w:hAnsi="Arial" w:cs="Arial"/>
        </w:rPr>
        <w:t>Ensure that you have all the ingredients and equipment you need before the session, perhaps on trays for ease, for your demonstration.</w:t>
      </w:r>
    </w:p>
    <w:p w14:paraId="0F32F9B2" w14:textId="77777777" w:rsidR="00B85FDC" w:rsidRPr="00B34979" w:rsidRDefault="00B85FDC" w:rsidP="00B34979">
      <w:pPr>
        <w:rPr>
          <w:rFonts w:ascii="Arial" w:hAnsi="Arial" w:cs="Arial"/>
        </w:rPr>
      </w:pPr>
    </w:p>
    <w:p w14:paraId="31A1CF5F" w14:textId="77777777" w:rsidR="00B85FDC" w:rsidRPr="006B5328" w:rsidRDefault="00B85FDC" w:rsidP="006B5328">
      <w:pPr>
        <w:rPr>
          <w:rFonts w:ascii="Arial" w:hAnsi="Arial" w:cs="Arial"/>
        </w:rPr>
      </w:pPr>
      <w:r w:rsidRPr="006B5328">
        <w:rPr>
          <w:rFonts w:ascii="Arial" w:hAnsi="Arial" w:cs="Arial"/>
        </w:rPr>
        <w:t>Think about:</w:t>
      </w:r>
    </w:p>
    <w:p w14:paraId="279D41B6" w14:textId="77777777" w:rsidR="00B85FDC" w:rsidRPr="00B85FDC" w:rsidRDefault="00B85FDC" w:rsidP="00B85FDC">
      <w:pPr>
        <w:pStyle w:val="ListParagraph"/>
        <w:numPr>
          <w:ilvl w:val="0"/>
          <w:numId w:val="35"/>
        </w:numPr>
        <w:rPr>
          <w:rFonts w:ascii="Arial" w:hAnsi="Arial" w:cs="Arial"/>
          <w:b/>
        </w:rPr>
      </w:pPr>
      <w:r w:rsidRPr="00B85FDC">
        <w:rPr>
          <w:rFonts w:ascii="Arial" w:hAnsi="Arial" w:cs="Arial"/>
        </w:rPr>
        <w:t>describing the ingredients and equipment used;</w:t>
      </w:r>
    </w:p>
    <w:p w14:paraId="56EEA08F" w14:textId="77777777" w:rsidR="00B85FDC" w:rsidRPr="00B85FDC" w:rsidRDefault="00B85FDC" w:rsidP="00B85FDC">
      <w:pPr>
        <w:pStyle w:val="ListParagraph"/>
        <w:numPr>
          <w:ilvl w:val="0"/>
          <w:numId w:val="35"/>
        </w:numPr>
        <w:rPr>
          <w:rFonts w:ascii="Arial" w:hAnsi="Arial" w:cs="Arial"/>
          <w:b/>
        </w:rPr>
      </w:pPr>
      <w:r w:rsidRPr="00B85FDC">
        <w:rPr>
          <w:rFonts w:ascii="Arial" w:hAnsi="Arial" w:cs="Arial"/>
        </w:rPr>
        <w:t>highlighting the technique of chopping an onion;</w:t>
      </w:r>
    </w:p>
    <w:p w14:paraId="1B9265B1" w14:textId="77777777" w:rsidR="00B85FDC" w:rsidRPr="00B85FDC" w:rsidRDefault="00B85FDC" w:rsidP="00B85FDC">
      <w:pPr>
        <w:pStyle w:val="ListParagraph"/>
        <w:numPr>
          <w:ilvl w:val="0"/>
          <w:numId w:val="35"/>
        </w:numPr>
        <w:rPr>
          <w:rFonts w:ascii="Arial" w:hAnsi="Arial" w:cs="Arial"/>
          <w:b/>
        </w:rPr>
      </w:pPr>
      <w:r w:rsidRPr="00B85FDC">
        <w:rPr>
          <w:rFonts w:ascii="Arial" w:hAnsi="Arial" w:cs="Arial"/>
        </w:rPr>
        <w:t>showing how to simmer;</w:t>
      </w:r>
    </w:p>
    <w:p w14:paraId="5A5405AD" w14:textId="77777777" w:rsidR="00B85FDC" w:rsidRPr="00B85FDC" w:rsidRDefault="00B85FDC" w:rsidP="00B85FDC">
      <w:pPr>
        <w:pStyle w:val="ListParagraph"/>
        <w:numPr>
          <w:ilvl w:val="0"/>
          <w:numId w:val="35"/>
        </w:numPr>
        <w:rPr>
          <w:rFonts w:ascii="Arial" w:hAnsi="Arial" w:cs="Arial"/>
          <w:b/>
        </w:rPr>
      </w:pPr>
      <w:r w:rsidRPr="00B85FDC">
        <w:rPr>
          <w:rFonts w:ascii="Arial" w:hAnsi="Arial" w:cs="Arial"/>
        </w:rPr>
        <w:t>ensuring that students have followed and understood the method.</w:t>
      </w:r>
    </w:p>
    <w:p w14:paraId="646A9789" w14:textId="77777777" w:rsidR="00B85FDC" w:rsidRPr="00B85FDC" w:rsidRDefault="00B85FDC" w:rsidP="006B5328">
      <w:pPr>
        <w:pStyle w:val="ListParagraph"/>
        <w:rPr>
          <w:rFonts w:ascii="Arial" w:hAnsi="Arial" w:cs="Arial"/>
          <w:b/>
        </w:rPr>
      </w:pPr>
    </w:p>
    <w:p w14:paraId="68444CDE" w14:textId="36134D22" w:rsidR="00B85FDC" w:rsidRPr="006B5328" w:rsidRDefault="00B85FDC" w:rsidP="006B5328">
      <w:pPr>
        <w:rPr>
          <w:rFonts w:ascii="Arial" w:hAnsi="Arial" w:cs="Arial"/>
        </w:rPr>
      </w:pPr>
    </w:p>
    <w:p w14:paraId="1F45C248" w14:textId="77777777" w:rsidR="00B85FDC" w:rsidRPr="00B85FDC" w:rsidRDefault="00B85FDC" w:rsidP="006B5328">
      <w:pPr>
        <w:pStyle w:val="ListParagraph"/>
        <w:rPr>
          <w:rFonts w:ascii="Arial" w:hAnsi="Arial" w:cs="Arial"/>
        </w:rPr>
      </w:pPr>
    </w:p>
    <w:p w14:paraId="523B11A2" w14:textId="77777777" w:rsidR="00B85FDC" w:rsidRPr="006B5328" w:rsidRDefault="00B85FDC" w:rsidP="006B5328">
      <w:pPr>
        <w:rPr>
          <w:rFonts w:ascii="Arial" w:hAnsi="Arial" w:cs="Arial"/>
        </w:rPr>
      </w:pPr>
      <w:r w:rsidRPr="006B5328">
        <w:rPr>
          <w:rFonts w:ascii="Arial" w:hAnsi="Arial" w:cs="Arial"/>
        </w:rPr>
        <w:t xml:space="preserve">More detailed guidance is available in the </w:t>
      </w:r>
      <w:r w:rsidRPr="006B5328">
        <w:rPr>
          <w:rFonts w:ascii="Arial" w:hAnsi="Arial" w:cs="Arial"/>
          <w:i/>
        </w:rPr>
        <w:t>Demonstrating</w:t>
      </w:r>
      <w:r w:rsidRPr="006B5328">
        <w:rPr>
          <w:rFonts w:ascii="Arial" w:hAnsi="Arial" w:cs="Arial"/>
        </w:rPr>
        <w:t xml:space="preserve"> guide.</w:t>
      </w:r>
    </w:p>
    <w:p w14:paraId="4A85B429" w14:textId="77777777" w:rsidR="001F0AC4" w:rsidRPr="008E1318" w:rsidRDefault="001F0AC4" w:rsidP="008E1318">
      <w:pPr>
        <w:pStyle w:val="ListParagraph"/>
        <w:numPr>
          <w:ilvl w:val="0"/>
          <w:numId w:val="35"/>
        </w:numPr>
        <w:rPr>
          <w:rFonts w:ascii="Arial" w:hAnsi="Arial" w:cs="Arial"/>
        </w:rPr>
      </w:pPr>
      <w:r w:rsidRPr="008E1318">
        <w:rPr>
          <w:rFonts w:ascii="Arial" w:hAnsi="Arial" w:cs="Arial"/>
        </w:rPr>
        <w:br w:type="page"/>
      </w:r>
    </w:p>
    <w:p w14:paraId="062A8D92" w14:textId="77777777" w:rsidR="0057596E" w:rsidRPr="0057596E" w:rsidRDefault="0057596E" w:rsidP="0057596E">
      <w:pPr>
        <w:jc w:val="both"/>
        <w:rPr>
          <w:rFonts w:ascii="Arial" w:hAnsi="Arial" w:cs="Arial"/>
          <w:b/>
        </w:rPr>
      </w:pPr>
      <w:r w:rsidRPr="0057596E">
        <w:rPr>
          <w:rFonts w:ascii="Arial" w:hAnsi="Arial" w:cs="Arial"/>
          <w:b/>
        </w:rPr>
        <w:lastRenderedPageBreak/>
        <w:t>Risk assessment</w:t>
      </w:r>
    </w:p>
    <w:p w14:paraId="2985D0D0" w14:textId="4955C182" w:rsidR="0057596E" w:rsidRPr="0057596E" w:rsidRDefault="0057596E" w:rsidP="0057596E">
      <w:pPr>
        <w:jc w:val="both"/>
        <w:rPr>
          <w:rFonts w:ascii="Arial" w:hAnsi="Arial" w:cs="Arial"/>
        </w:rPr>
      </w:pPr>
      <w:r w:rsidRPr="0057596E">
        <w:rPr>
          <w:rFonts w:ascii="Arial" w:hAnsi="Arial" w:cs="Arial"/>
          <w:noProof/>
          <w:lang w:eastAsia="en-GB"/>
        </w:rPr>
        <w:drawing>
          <wp:anchor distT="0" distB="0" distL="114300" distR="114300" simplePos="0" relativeHeight="251654144" behindDoc="0" locked="0" layoutInCell="1" allowOverlap="1" wp14:anchorId="701F91D5" wp14:editId="6CACA2F1">
            <wp:simplePos x="0" y="0"/>
            <wp:positionH relativeFrom="column">
              <wp:posOffset>-628650</wp:posOffset>
            </wp:positionH>
            <wp:positionV relativeFrom="paragraph">
              <wp:posOffset>-33655</wp:posOffset>
            </wp:positionV>
            <wp:extent cx="558800" cy="446405"/>
            <wp:effectExtent l="0" t="0" r="0" b="0"/>
            <wp:wrapNone/>
            <wp:docPr id="13" name="Picture 13"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0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96E">
        <w:rPr>
          <w:rFonts w:ascii="Arial" w:hAnsi="Arial" w:cs="Arial"/>
        </w:rPr>
        <w:t xml:space="preserve">The two cooking session plans and recipes highlight a number of different hygiene and safety issues which need to be considered before, during and after the cooking session. </w:t>
      </w:r>
    </w:p>
    <w:p w14:paraId="0DA88CF0" w14:textId="77777777" w:rsidR="0057596E" w:rsidRPr="0057596E" w:rsidRDefault="0057596E" w:rsidP="0057596E">
      <w:pPr>
        <w:jc w:val="both"/>
        <w:rPr>
          <w:rFonts w:ascii="Arial" w:hAnsi="Arial" w:cs="Arial"/>
        </w:rPr>
      </w:pPr>
    </w:p>
    <w:p w14:paraId="163390B5" w14:textId="77777777" w:rsidR="0057596E" w:rsidRPr="0057596E" w:rsidRDefault="0057596E" w:rsidP="0057596E">
      <w:pPr>
        <w:jc w:val="both"/>
        <w:rPr>
          <w:rFonts w:ascii="Arial" w:hAnsi="Arial" w:cs="Arial"/>
        </w:rPr>
      </w:pPr>
      <w:r w:rsidRPr="0057596E">
        <w:rPr>
          <w:rFonts w:ascii="Arial" w:hAnsi="Arial" w:cs="Arial"/>
        </w:rPr>
        <w:t>Before the cooking session, you will need to assess these risks in relation to the number of students being taught, as well as their experience, and consider measures that can be put into place to manage the risk. Below are examples of potential risks, along with preventative measures.</w:t>
      </w:r>
    </w:p>
    <w:p w14:paraId="53432819" w14:textId="77777777" w:rsidR="0057596E" w:rsidRPr="0057596E" w:rsidRDefault="0057596E" w:rsidP="0057596E">
      <w:pPr>
        <w:jc w:val="both"/>
        <w:rPr>
          <w:rFonts w:ascii="Arial" w:hAnsi="Arial" w:cs="Arial"/>
        </w:rPr>
      </w:pPr>
    </w:p>
    <w:p w14:paraId="526637B3" w14:textId="77777777" w:rsidR="0057596E" w:rsidRPr="0057596E" w:rsidRDefault="0057596E" w:rsidP="0057596E">
      <w:pPr>
        <w:jc w:val="both"/>
        <w:rPr>
          <w:rFonts w:ascii="Arial" w:hAnsi="Arial" w:cs="Arial"/>
          <w:b/>
          <w:i/>
        </w:rPr>
      </w:pPr>
      <w:r w:rsidRPr="0057596E">
        <w:rPr>
          <w:rFonts w:ascii="Arial" w:hAnsi="Arial" w:cs="Arial"/>
          <w:b/>
        </w:rPr>
        <w:t xml:space="preserve">Spinach, potato and chickpea curry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3519"/>
        <w:gridCol w:w="1416"/>
      </w:tblGrid>
      <w:tr w:rsidR="0057596E" w:rsidRPr="0057596E" w14:paraId="0F73E38C" w14:textId="77777777" w:rsidTr="00BC0DDF">
        <w:tc>
          <w:tcPr>
            <w:tcW w:w="3519" w:type="dxa"/>
          </w:tcPr>
          <w:p w14:paraId="3673A818" w14:textId="77777777" w:rsidR="0057596E" w:rsidRPr="0057596E" w:rsidRDefault="0057596E" w:rsidP="00BC0DDF">
            <w:pPr>
              <w:jc w:val="both"/>
              <w:rPr>
                <w:rFonts w:ascii="Arial" w:hAnsi="Arial" w:cs="Arial"/>
                <w:b/>
              </w:rPr>
            </w:pPr>
            <w:r w:rsidRPr="0057596E">
              <w:rPr>
                <w:rFonts w:ascii="Arial" w:hAnsi="Arial" w:cs="Arial"/>
                <w:b/>
              </w:rPr>
              <w:t>Potential risk</w:t>
            </w:r>
          </w:p>
        </w:tc>
        <w:tc>
          <w:tcPr>
            <w:tcW w:w="3519" w:type="dxa"/>
          </w:tcPr>
          <w:p w14:paraId="0E0460F0" w14:textId="77777777" w:rsidR="0057596E" w:rsidRPr="0057596E" w:rsidRDefault="0057596E" w:rsidP="00BC0DDF">
            <w:pPr>
              <w:jc w:val="both"/>
              <w:rPr>
                <w:rFonts w:ascii="Arial" w:hAnsi="Arial" w:cs="Arial"/>
                <w:b/>
              </w:rPr>
            </w:pPr>
            <w:r w:rsidRPr="0057596E">
              <w:rPr>
                <w:rFonts w:ascii="Arial" w:hAnsi="Arial" w:cs="Arial"/>
                <w:b/>
              </w:rPr>
              <w:t>Measure</w:t>
            </w:r>
          </w:p>
        </w:tc>
        <w:tc>
          <w:tcPr>
            <w:tcW w:w="1399" w:type="dxa"/>
          </w:tcPr>
          <w:p w14:paraId="59077DD9" w14:textId="77777777" w:rsidR="0057596E" w:rsidRPr="0057596E" w:rsidRDefault="0057596E" w:rsidP="00BC0DDF">
            <w:pPr>
              <w:jc w:val="both"/>
              <w:rPr>
                <w:rFonts w:ascii="Arial" w:hAnsi="Arial" w:cs="Arial"/>
                <w:b/>
              </w:rPr>
            </w:pPr>
            <w:r w:rsidRPr="0057596E">
              <w:rPr>
                <w:rFonts w:ascii="Arial" w:hAnsi="Arial" w:cs="Arial"/>
                <w:b/>
              </w:rPr>
              <w:t xml:space="preserve">Likelihood </w:t>
            </w:r>
          </w:p>
        </w:tc>
      </w:tr>
      <w:tr w:rsidR="0057596E" w:rsidRPr="0057596E" w14:paraId="606C5B41" w14:textId="77777777" w:rsidTr="00BC0DDF">
        <w:tc>
          <w:tcPr>
            <w:tcW w:w="3519" w:type="dxa"/>
          </w:tcPr>
          <w:p w14:paraId="6BED330B" w14:textId="77777777" w:rsidR="0057596E" w:rsidRPr="0057596E" w:rsidRDefault="0057596E" w:rsidP="00BC0DDF">
            <w:pPr>
              <w:jc w:val="both"/>
              <w:rPr>
                <w:rFonts w:ascii="Arial" w:hAnsi="Arial" w:cs="Arial"/>
              </w:rPr>
            </w:pPr>
            <w:r w:rsidRPr="0057596E">
              <w:rPr>
                <w:rFonts w:ascii="Arial" w:hAnsi="Arial" w:cs="Arial"/>
              </w:rPr>
              <w:t xml:space="preserve">Cuts from using knife unsafely </w:t>
            </w:r>
          </w:p>
        </w:tc>
        <w:tc>
          <w:tcPr>
            <w:tcW w:w="3519" w:type="dxa"/>
          </w:tcPr>
          <w:p w14:paraId="05CC2E40" w14:textId="77777777" w:rsidR="0057596E" w:rsidRPr="0057596E" w:rsidRDefault="0057596E" w:rsidP="00BC0DDF">
            <w:pPr>
              <w:jc w:val="both"/>
              <w:rPr>
                <w:rFonts w:ascii="Arial" w:hAnsi="Arial" w:cs="Arial"/>
              </w:rPr>
            </w:pPr>
            <w:r w:rsidRPr="0057596E">
              <w:rPr>
                <w:rFonts w:ascii="Arial" w:hAnsi="Arial" w:cs="Arial"/>
              </w:rPr>
              <w:t>Demonstrate safe use of knives and monitor students’ use</w:t>
            </w:r>
          </w:p>
        </w:tc>
        <w:tc>
          <w:tcPr>
            <w:tcW w:w="1399" w:type="dxa"/>
          </w:tcPr>
          <w:p w14:paraId="05170D78" w14:textId="77777777" w:rsidR="0057596E" w:rsidRPr="0057596E" w:rsidRDefault="0057596E" w:rsidP="00BC0DDF">
            <w:pPr>
              <w:jc w:val="both"/>
              <w:rPr>
                <w:rFonts w:ascii="Arial" w:hAnsi="Arial" w:cs="Arial"/>
              </w:rPr>
            </w:pPr>
            <w:r w:rsidRPr="0057596E">
              <w:rPr>
                <w:rFonts w:ascii="Arial" w:hAnsi="Arial" w:cs="Arial"/>
              </w:rPr>
              <w:t>Low</w:t>
            </w:r>
          </w:p>
        </w:tc>
      </w:tr>
      <w:tr w:rsidR="0057596E" w:rsidRPr="0057596E" w14:paraId="4484A74B" w14:textId="77777777" w:rsidTr="00BC0DDF">
        <w:tc>
          <w:tcPr>
            <w:tcW w:w="3519" w:type="dxa"/>
          </w:tcPr>
          <w:p w14:paraId="37F5C254" w14:textId="77777777" w:rsidR="0057596E" w:rsidRPr="0057596E" w:rsidRDefault="0057596E" w:rsidP="00BC0DDF">
            <w:pPr>
              <w:jc w:val="both"/>
              <w:rPr>
                <w:rFonts w:ascii="Arial" w:hAnsi="Arial" w:cs="Arial"/>
              </w:rPr>
            </w:pPr>
            <w:r w:rsidRPr="0057596E">
              <w:rPr>
                <w:rFonts w:ascii="Arial" w:hAnsi="Arial" w:cs="Arial"/>
              </w:rPr>
              <w:t>Dirt or food poisoning bacteria present on raw food, causing cross contamination</w:t>
            </w:r>
          </w:p>
        </w:tc>
        <w:tc>
          <w:tcPr>
            <w:tcW w:w="3519" w:type="dxa"/>
          </w:tcPr>
          <w:p w14:paraId="6A2CD1B3" w14:textId="77777777" w:rsidR="0057596E" w:rsidRPr="0057596E" w:rsidRDefault="0057596E" w:rsidP="00BC0DDF">
            <w:pPr>
              <w:jc w:val="both"/>
              <w:rPr>
                <w:rFonts w:ascii="Arial" w:hAnsi="Arial" w:cs="Arial"/>
              </w:rPr>
            </w:pPr>
            <w:r w:rsidRPr="0057596E">
              <w:rPr>
                <w:rFonts w:ascii="Arial" w:hAnsi="Arial" w:cs="Arial"/>
              </w:rPr>
              <w:t xml:space="preserve">Wash vegetables </w:t>
            </w:r>
          </w:p>
        </w:tc>
        <w:tc>
          <w:tcPr>
            <w:tcW w:w="1399" w:type="dxa"/>
          </w:tcPr>
          <w:p w14:paraId="5475C147" w14:textId="77777777" w:rsidR="0057596E" w:rsidRPr="0057596E" w:rsidRDefault="0057596E" w:rsidP="00BC0DDF">
            <w:pPr>
              <w:jc w:val="both"/>
              <w:rPr>
                <w:rFonts w:ascii="Arial" w:hAnsi="Arial" w:cs="Arial"/>
              </w:rPr>
            </w:pPr>
            <w:r w:rsidRPr="0057596E">
              <w:rPr>
                <w:rFonts w:ascii="Arial" w:hAnsi="Arial" w:cs="Arial"/>
              </w:rPr>
              <w:t>Med</w:t>
            </w:r>
          </w:p>
        </w:tc>
      </w:tr>
      <w:tr w:rsidR="0057596E" w:rsidRPr="0057596E" w14:paraId="203BE851" w14:textId="77777777" w:rsidTr="00BC0DDF">
        <w:tc>
          <w:tcPr>
            <w:tcW w:w="3519" w:type="dxa"/>
          </w:tcPr>
          <w:p w14:paraId="3012D4AB" w14:textId="77777777" w:rsidR="0057596E" w:rsidRPr="0057596E" w:rsidRDefault="0057596E" w:rsidP="00BC0DDF">
            <w:pPr>
              <w:jc w:val="both"/>
              <w:rPr>
                <w:rFonts w:ascii="Arial" w:hAnsi="Arial" w:cs="Arial"/>
              </w:rPr>
            </w:pPr>
          </w:p>
        </w:tc>
        <w:tc>
          <w:tcPr>
            <w:tcW w:w="3519" w:type="dxa"/>
          </w:tcPr>
          <w:p w14:paraId="5D757797" w14:textId="77777777" w:rsidR="0057596E" w:rsidRPr="0057596E" w:rsidRDefault="0057596E" w:rsidP="00BC0DDF">
            <w:pPr>
              <w:jc w:val="both"/>
              <w:rPr>
                <w:rFonts w:ascii="Arial" w:hAnsi="Arial" w:cs="Arial"/>
              </w:rPr>
            </w:pPr>
          </w:p>
        </w:tc>
        <w:tc>
          <w:tcPr>
            <w:tcW w:w="1399" w:type="dxa"/>
          </w:tcPr>
          <w:p w14:paraId="7E79C307" w14:textId="77777777" w:rsidR="0057596E" w:rsidRPr="0057596E" w:rsidRDefault="0057596E" w:rsidP="00BC0DDF">
            <w:pPr>
              <w:jc w:val="both"/>
              <w:rPr>
                <w:rFonts w:ascii="Arial" w:hAnsi="Arial" w:cs="Arial"/>
              </w:rPr>
            </w:pPr>
            <w:r w:rsidRPr="0057596E">
              <w:rPr>
                <w:rFonts w:ascii="Arial" w:hAnsi="Arial" w:cs="Arial"/>
              </w:rPr>
              <w:t>Low/Med</w:t>
            </w:r>
          </w:p>
        </w:tc>
      </w:tr>
      <w:tr w:rsidR="0057596E" w:rsidRPr="0057596E" w14:paraId="5D8E6823" w14:textId="77777777" w:rsidTr="00BC0DDF">
        <w:tc>
          <w:tcPr>
            <w:tcW w:w="3519" w:type="dxa"/>
          </w:tcPr>
          <w:p w14:paraId="354C402C" w14:textId="77777777" w:rsidR="0057596E" w:rsidRPr="0057596E" w:rsidRDefault="0057596E" w:rsidP="00BC0DDF">
            <w:pPr>
              <w:jc w:val="both"/>
              <w:rPr>
                <w:rFonts w:ascii="Arial" w:hAnsi="Arial" w:cs="Arial"/>
              </w:rPr>
            </w:pPr>
          </w:p>
        </w:tc>
        <w:tc>
          <w:tcPr>
            <w:tcW w:w="3519" w:type="dxa"/>
          </w:tcPr>
          <w:p w14:paraId="49469C2B" w14:textId="77777777" w:rsidR="0057596E" w:rsidRPr="0057596E" w:rsidRDefault="0057596E" w:rsidP="00BC0DDF">
            <w:pPr>
              <w:jc w:val="both"/>
              <w:rPr>
                <w:rFonts w:ascii="Arial" w:hAnsi="Arial" w:cs="Arial"/>
              </w:rPr>
            </w:pPr>
          </w:p>
        </w:tc>
        <w:tc>
          <w:tcPr>
            <w:tcW w:w="1399" w:type="dxa"/>
          </w:tcPr>
          <w:p w14:paraId="34E202B3" w14:textId="77777777" w:rsidR="0057596E" w:rsidRPr="0057596E" w:rsidRDefault="0057596E" w:rsidP="00BC0DDF">
            <w:pPr>
              <w:jc w:val="both"/>
              <w:rPr>
                <w:rFonts w:ascii="Arial" w:hAnsi="Arial" w:cs="Arial"/>
              </w:rPr>
            </w:pPr>
          </w:p>
        </w:tc>
      </w:tr>
      <w:tr w:rsidR="0057596E" w:rsidRPr="0057596E" w14:paraId="5867E936" w14:textId="77777777" w:rsidTr="00BC0DDF">
        <w:tc>
          <w:tcPr>
            <w:tcW w:w="3519" w:type="dxa"/>
          </w:tcPr>
          <w:p w14:paraId="3B3E021F" w14:textId="77777777" w:rsidR="0057596E" w:rsidRPr="0057596E" w:rsidRDefault="0057596E" w:rsidP="00BC0DDF">
            <w:pPr>
              <w:jc w:val="both"/>
              <w:rPr>
                <w:rFonts w:ascii="Arial" w:hAnsi="Arial" w:cs="Arial"/>
              </w:rPr>
            </w:pPr>
          </w:p>
        </w:tc>
        <w:tc>
          <w:tcPr>
            <w:tcW w:w="3519" w:type="dxa"/>
          </w:tcPr>
          <w:p w14:paraId="54E43F52" w14:textId="77777777" w:rsidR="0057596E" w:rsidRPr="0057596E" w:rsidRDefault="0057596E" w:rsidP="00BC0DDF">
            <w:pPr>
              <w:jc w:val="both"/>
              <w:rPr>
                <w:rFonts w:ascii="Arial" w:hAnsi="Arial" w:cs="Arial"/>
              </w:rPr>
            </w:pPr>
          </w:p>
        </w:tc>
        <w:tc>
          <w:tcPr>
            <w:tcW w:w="1399" w:type="dxa"/>
          </w:tcPr>
          <w:p w14:paraId="535E0162" w14:textId="77777777" w:rsidR="0057596E" w:rsidRPr="0057596E" w:rsidRDefault="0057596E" w:rsidP="00BC0DDF">
            <w:pPr>
              <w:jc w:val="both"/>
              <w:rPr>
                <w:rFonts w:ascii="Arial" w:hAnsi="Arial" w:cs="Arial"/>
              </w:rPr>
            </w:pPr>
          </w:p>
        </w:tc>
      </w:tr>
      <w:tr w:rsidR="0057596E" w:rsidRPr="0057596E" w14:paraId="2EBE089B" w14:textId="77777777" w:rsidTr="00BC0DDF">
        <w:tc>
          <w:tcPr>
            <w:tcW w:w="3519" w:type="dxa"/>
          </w:tcPr>
          <w:p w14:paraId="256AA9F1" w14:textId="77777777" w:rsidR="0057596E" w:rsidRPr="0057596E" w:rsidRDefault="0057596E" w:rsidP="00BC0DDF">
            <w:pPr>
              <w:jc w:val="both"/>
              <w:rPr>
                <w:rFonts w:ascii="Arial" w:hAnsi="Arial" w:cs="Arial"/>
              </w:rPr>
            </w:pPr>
          </w:p>
        </w:tc>
        <w:tc>
          <w:tcPr>
            <w:tcW w:w="3519" w:type="dxa"/>
          </w:tcPr>
          <w:p w14:paraId="0806368E" w14:textId="77777777" w:rsidR="0057596E" w:rsidRPr="0057596E" w:rsidRDefault="0057596E" w:rsidP="00BC0DDF">
            <w:pPr>
              <w:jc w:val="both"/>
              <w:rPr>
                <w:rFonts w:ascii="Arial" w:hAnsi="Arial" w:cs="Arial"/>
              </w:rPr>
            </w:pPr>
          </w:p>
        </w:tc>
        <w:tc>
          <w:tcPr>
            <w:tcW w:w="1399" w:type="dxa"/>
          </w:tcPr>
          <w:p w14:paraId="71679B4F" w14:textId="77777777" w:rsidR="0057596E" w:rsidRPr="0057596E" w:rsidRDefault="0057596E" w:rsidP="00BC0DDF">
            <w:pPr>
              <w:jc w:val="both"/>
              <w:rPr>
                <w:rFonts w:ascii="Arial" w:hAnsi="Arial" w:cs="Arial"/>
              </w:rPr>
            </w:pPr>
          </w:p>
        </w:tc>
      </w:tr>
    </w:tbl>
    <w:p w14:paraId="4B5CF328" w14:textId="77777777" w:rsidR="0057596E" w:rsidRPr="0057596E" w:rsidRDefault="0057596E" w:rsidP="0057596E">
      <w:pPr>
        <w:jc w:val="both"/>
        <w:rPr>
          <w:rFonts w:ascii="Arial" w:hAnsi="Arial" w:cs="Arial"/>
        </w:rPr>
      </w:pPr>
    </w:p>
    <w:p w14:paraId="47E91EFF" w14:textId="77777777" w:rsidR="0057596E" w:rsidRPr="0057596E" w:rsidRDefault="0057596E" w:rsidP="0057596E">
      <w:pPr>
        <w:jc w:val="both"/>
        <w:rPr>
          <w:rFonts w:ascii="Arial" w:hAnsi="Arial" w:cs="Arial"/>
          <w:b/>
          <w:i/>
        </w:rPr>
      </w:pPr>
      <w:r w:rsidRPr="0057596E">
        <w:rPr>
          <w:rFonts w:ascii="Arial" w:hAnsi="Arial" w:cs="Arial"/>
          <w:b/>
        </w:rPr>
        <w:t>Lamb korma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3519"/>
        <w:gridCol w:w="1416"/>
      </w:tblGrid>
      <w:tr w:rsidR="0057596E" w:rsidRPr="0057596E" w14:paraId="0381EF6A" w14:textId="77777777" w:rsidTr="00BC0DDF">
        <w:tc>
          <w:tcPr>
            <w:tcW w:w="3519" w:type="dxa"/>
          </w:tcPr>
          <w:p w14:paraId="5556F1D4" w14:textId="77777777" w:rsidR="0057596E" w:rsidRPr="0057596E" w:rsidRDefault="0057596E" w:rsidP="00BC0DDF">
            <w:pPr>
              <w:jc w:val="both"/>
              <w:rPr>
                <w:rFonts w:ascii="Arial" w:hAnsi="Arial" w:cs="Arial"/>
                <w:b/>
              </w:rPr>
            </w:pPr>
            <w:r w:rsidRPr="0057596E">
              <w:rPr>
                <w:rFonts w:ascii="Arial" w:hAnsi="Arial" w:cs="Arial"/>
                <w:b/>
              </w:rPr>
              <w:t>Potential risk</w:t>
            </w:r>
          </w:p>
        </w:tc>
        <w:tc>
          <w:tcPr>
            <w:tcW w:w="3519" w:type="dxa"/>
          </w:tcPr>
          <w:p w14:paraId="03884004" w14:textId="77777777" w:rsidR="0057596E" w:rsidRPr="0057596E" w:rsidRDefault="0057596E" w:rsidP="00BC0DDF">
            <w:pPr>
              <w:jc w:val="both"/>
              <w:rPr>
                <w:rFonts w:ascii="Arial" w:hAnsi="Arial" w:cs="Arial"/>
                <w:b/>
              </w:rPr>
            </w:pPr>
            <w:r w:rsidRPr="0057596E">
              <w:rPr>
                <w:rFonts w:ascii="Arial" w:hAnsi="Arial" w:cs="Arial"/>
                <w:b/>
              </w:rPr>
              <w:t>Measure</w:t>
            </w:r>
          </w:p>
        </w:tc>
        <w:tc>
          <w:tcPr>
            <w:tcW w:w="1399" w:type="dxa"/>
          </w:tcPr>
          <w:p w14:paraId="1D0C7F72" w14:textId="77777777" w:rsidR="0057596E" w:rsidRPr="0057596E" w:rsidRDefault="0057596E" w:rsidP="00BC0DDF">
            <w:pPr>
              <w:jc w:val="both"/>
              <w:rPr>
                <w:rFonts w:ascii="Arial" w:hAnsi="Arial" w:cs="Arial"/>
                <w:b/>
              </w:rPr>
            </w:pPr>
            <w:r w:rsidRPr="0057596E">
              <w:rPr>
                <w:rFonts w:ascii="Arial" w:hAnsi="Arial" w:cs="Arial"/>
                <w:b/>
              </w:rPr>
              <w:t>Likelihood</w:t>
            </w:r>
          </w:p>
        </w:tc>
      </w:tr>
      <w:tr w:rsidR="0057596E" w:rsidRPr="0057596E" w14:paraId="49562A2E" w14:textId="77777777" w:rsidTr="00BC0DDF">
        <w:tc>
          <w:tcPr>
            <w:tcW w:w="3519" w:type="dxa"/>
          </w:tcPr>
          <w:p w14:paraId="2ACA756C" w14:textId="77777777" w:rsidR="0057596E" w:rsidRPr="0057596E" w:rsidRDefault="0057596E" w:rsidP="00BC0DDF">
            <w:pPr>
              <w:jc w:val="both"/>
              <w:rPr>
                <w:rFonts w:ascii="Arial" w:hAnsi="Arial" w:cs="Arial"/>
              </w:rPr>
            </w:pPr>
            <w:r w:rsidRPr="0057596E">
              <w:rPr>
                <w:rFonts w:ascii="Arial" w:hAnsi="Arial" w:cs="Arial"/>
              </w:rPr>
              <w:t>Dirt or food poisoning bacteria present on raw food, causing cross contamination</w:t>
            </w:r>
          </w:p>
        </w:tc>
        <w:tc>
          <w:tcPr>
            <w:tcW w:w="3519" w:type="dxa"/>
          </w:tcPr>
          <w:p w14:paraId="340787C0" w14:textId="77777777" w:rsidR="0057596E" w:rsidRPr="0057596E" w:rsidRDefault="0057596E" w:rsidP="00BC0DDF">
            <w:pPr>
              <w:jc w:val="both"/>
              <w:rPr>
                <w:rFonts w:ascii="Arial" w:hAnsi="Arial" w:cs="Arial"/>
              </w:rPr>
            </w:pPr>
            <w:r w:rsidRPr="0057596E">
              <w:rPr>
                <w:rFonts w:ascii="Arial" w:hAnsi="Arial" w:cs="Arial"/>
              </w:rPr>
              <w:t>Wash vegetables before use</w:t>
            </w:r>
          </w:p>
        </w:tc>
        <w:tc>
          <w:tcPr>
            <w:tcW w:w="1399" w:type="dxa"/>
          </w:tcPr>
          <w:p w14:paraId="1FEFB096" w14:textId="77777777" w:rsidR="0057596E" w:rsidRPr="0057596E" w:rsidRDefault="0057596E" w:rsidP="00BC0DDF">
            <w:pPr>
              <w:jc w:val="both"/>
              <w:rPr>
                <w:rFonts w:ascii="Arial" w:hAnsi="Arial" w:cs="Arial"/>
              </w:rPr>
            </w:pPr>
            <w:r w:rsidRPr="0057596E">
              <w:rPr>
                <w:rFonts w:ascii="Arial" w:hAnsi="Arial" w:cs="Arial"/>
              </w:rPr>
              <w:t>Low</w:t>
            </w:r>
          </w:p>
        </w:tc>
      </w:tr>
      <w:tr w:rsidR="0057596E" w:rsidRPr="0057596E" w14:paraId="591AAF50" w14:textId="77777777" w:rsidTr="00BC0DDF">
        <w:tc>
          <w:tcPr>
            <w:tcW w:w="3519" w:type="dxa"/>
          </w:tcPr>
          <w:p w14:paraId="099D0FB0" w14:textId="77777777" w:rsidR="0057596E" w:rsidRPr="0057596E" w:rsidRDefault="0057596E" w:rsidP="00BC0DDF">
            <w:pPr>
              <w:jc w:val="both"/>
              <w:rPr>
                <w:rFonts w:ascii="Arial" w:hAnsi="Arial" w:cs="Arial"/>
              </w:rPr>
            </w:pPr>
            <w:r w:rsidRPr="0057596E">
              <w:rPr>
                <w:rFonts w:ascii="Arial" w:hAnsi="Arial" w:cs="Arial"/>
              </w:rPr>
              <w:t>Cross-contamination from raw lamb</w:t>
            </w:r>
          </w:p>
        </w:tc>
        <w:tc>
          <w:tcPr>
            <w:tcW w:w="3519" w:type="dxa"/>
          </w:tcPr>
          <w:p w14:paraId="696F98C5" w14:textId="00DC0271" w:rsidR="0057596E" w:rsidRPr="0057596E" w:rsidRDefault="0057596E" w:rsidP="00BC0DDF">
            <w:pPr>
              <w:jc w:val="both"/>
              <w:rPr>
                <w:rFonts w:ascii="Arial" w:hAnsi="Arial" w:cs="Arial"/>
              </w:rPr>
            </w:pPr>
            <w:r w:rsidRPr="0057596E">
              <w:rPr>
                <w:rFonts w:ascii="Arial" w:hAnsi="Arial" w:cs="Arial"/>
              </w:rPr>
              <w:t>Cut raw lamb on a separate chopping board</w:t>
            </w:r>
            <w:r w:rsidR="005108C8">
              <w:rPr>
                <w:rFonts w:ascii="Arial" w:hAnsi="Arial" w:cs="Arial"/>
              </w:rPr>
              <w:t xml:space="preserve"> (ideally red)</w:t>
            </w:r>
            <w:r w:rsidRPr="0057596E">
              <w:rPr>
                <w:rFonts w:ascii="Arial" w:hAnsi="Arial" w:cs="Arial"/>
              </w:rPr>
              <w:t xml:space="preserve"> with a clean knife</w:t>
            </w:r>
          </w:p>
        </w:tc>
        <w:tc>
          <w:tcPr>
            <w:tcW w:w="1399" w:type="dxa"/>
          </w:tcPr>
          <w:p w14:paraId="7944A27E" w14:textId="77777777" w:rsidR="0057596E" w:rsidRPr="0057596E" w:rsidRDefault="0057596E" w:rsidP="00BC0DDF">
            <w:pPr>
              <w:jc w:val="both"/>
              <w:rPr>
                <w:rFonts w:ascii="Arial" w:hAnsi="Arial" w:cs="Arial"/>
              </w:rPr>
            </w:pPr>
            <w:r w:rsidRPr="0057596E">
              <w:rPr>
                <w:rFonts w:ascii="Arial" w:hAnsi="Arial" w:cs="Arial"/>
              </w:rPr>
              <w:t>Low/Med</w:t>
            </w:r>
          </w:p>
        </w:tc>
      </w:tr>
      <w:tr w:rsidR="0057596E" w:rsidRPr="0057596E" w14:paraId="33798E96" w14:textId="77777777" w:rsidTr="00BC0DDF">
        <w:tc>
          <w:tcPr>
            <w:tcW w:w="3519" w:type="dxa"/>
          </w:tcPr>
          <w:p w14:paraId="6FC46D7F" w14:textId="77777777" w:rsidR="0057596E" w:rsidRPr="0057596E" w:rsidRDefault="0057596E" w:rsidP="00BC0DDF">
            <w:pPr>
              <w:jc w:val="both"/>
              <w:rPr>
                <w:rFonts w:ascii="Arial" w:hAnsi="Arial" w:cs="Arial"/>
              </w:rPr>
            </w:pPr>
          </w:p>
        </w:tc>
        <w:tc>
          <w:tcPr>
            <w:tcW w:w="3519" w:type="dxa"/>
          </w:tcPr>
          <w:p w14:paraId="5DA98E61" w14:textId="2E76D101" w:rsidR="0057596E" w:rsidRPr="0057596E" w:rsidRDefault="005108C8" w:rsidP="00BC0DDF">
            <w:pPr>
              <w:jc w:val="both"/>
              <w:rPr>
                <w:rFonts w:ascii="Arial" w:hAnsi="Arial" w:cs="Arial"/>
              </w:rPr>
            </w:pPr>
            <w:r>
              <w:rPr>
                <w:rFonts w:ascii="Arial" w:hAnsi="Arial" w:cs="Arial"/>
              </w:rPr>
              <w:t>Thoroughly wash and dry hands after touching the raw meat</w:t>
            </w:r>
          </w:p>
        </w:tc>
        <w:tc>
          <w:tcPr>
            <w:tcW w:w="1399" w:type="dxa"/>
          </w:tcPr>
          <w:p w14:paraId="4CC81925" w14:textId="77777777" w:rsidR="0057596E" w:rsidRPr="0057596E" w:rsidRDefault="0057596E" w:rsidP="00BC0DDF">
            <w:pPr>
              <w:jc w:val="both"/>
              <w:rPr>
                <w:rFonts w:ascii="Arial" w:hAnsi="Arial" w:cs="Arial"/>
              </w:rPr>
            </w:pPr>
          </w:p>
        </w:tc>
      </w:tr>
      <w:tr w:rsidR="0057596E" w:rsidRPr="0057596E" w14:paraId="37F8187A" w14:textId="77777777" w:rsidTr="00BC0DDF">
        <w:tc>
          <w:tcPr>
            <w:tcW w:w="3519" w:type="dxa"/>
          </w:tcPr>
          <w:p w14:paraId="595FEAC8" w14:textId="77777777" w:rsidR="0057596E" w:rsidRPr="0057596E" w:rsidRDefault="0057596E" w:rsidP="00BC0DDF">
            <w:pPr>
              <w:jc w:val="both"/>
              <w:rPr>
                <w:rFonts w:ascii="Arial" w:hAnsi="Arial" w:cs="Arial"/>
              </w:rPr>
            </w:pPr>
          </w:p>
        </w:tc>
        <w:tc>
          <w:tcPr>
            <w:tcW w:w="3519" w:type="dxa"/>
          </w:tcPr>
          <w:p w14:paraId="4FBECFC6" w14:textId="6C3153B2" w:rsidR="0057596E" w:rsidRPr="0057596E" w:rsidRDefault="000616C2" w:rsidP="00BC0DDF">
            <w:pPr>
              <w:jc w:val="both"/>
              <w:rPr>
                <w:rFonts w:ascii="Arial" w:hAnsi="Arial" w:cs="Arial"/>
              </w:rPr>
            </w:pPr>
            <w:r>
              <w:rPr>
                <w:rFonts w:ascii="Arial" w:hAnsi="Arial" w:cs="Arial"/>
              </w:rPr>
              <w:t>Do not wash meat before using</w:t>
            </w:r>
          </w:p>
        </w:tc>
        <w:tc>
          <w:tcPr>
            <w:tcW w:w="1399" w:type="dxa"/>
          </w:tcPr>
          <w:p w14:paraId="6635C5F4" w14:textId="77777777" w:rsidR="0057596E" w:rsidRPr="0057596E" w:rsidRDefault="0057596E" w:rsidP="00BC0DDF">
            <w:pPr>
              <w:jc w:val="both"/>
              <w:rPr>
                <w:rFonts w:ascii="Arial" w:hAnsi="Arial" w:cs="Arial"/>
              </w:rPr>
            </w:pPr>
          </w:p>
        </w:tc>
      </w:tr>
      <w:tr w:rsidR="0057596E" w:rsidRPr="0057596E" w14:paraId="51FCAEEB" w14:textId="77777777" w:rsidTr="00BC0DDF">
        <w:tc>
          <w:tcPr>
            <w:tcW w:w="3519" w:type="dxa"/>
          </w:tcPr>
          <w:p w14:paraId="43CFDD4E" w14:textId="77777777" w:rsidR="0057596E" w:rsidRPr="0057596E" w:rsidRDefault="0057596E" w:rsidP="00BC0DDF">
            <w:pPr>
              <w:jc w:val="both"/>
              <w:rPr>
                <w:rFonts w:ascii="Arial" w:hAnsi="Arial" w:cs="Arial"/>
              </w:rPr>
            </w:pPr>
          </w:p>
        </w:tc>
        <w:tc>
          <w:tcPr>
            <w:tcW w:w="3519" w:type="dxa"/>
          </w:tcPr>
          <w:p w14:paraId="1869E323" w14:textId="77777777" w:rsidR="0057596E" w:rsidRPr="0057596E" w:rsidRDefault="0057596E" w:rsidP="00BC0DDF">
            <w:pPr>
              <w:jc w:val="both"/>
              <w:rPr>
                <w:rFonts w:ascii="Arial" w:hAnsi="Arial" w:cs="Arial"/>
              </w:rPr>
            </w:pPr>
          </w:p>
        </w:tc>
        <w:tc>
          <w:tcPr>
            <w:tcW w:w="1399" w:type="dxa"/>
          </w:tcPr>
          <w:p w14:paraId="313B7B79" w14:textId="77777777" w:rsidR="0057596E" w:rsidRPr="0057596E" w:rsidRDefault="0057596E" w:rsidP="00BC0DDF">
            <w:pPr>
              <w:jc w:val="both"/>
              <w:rPr>
                <w:rFonts w:ascii="Arial" w:hAnsi="Arial" w:cs="Arial"/>
              </w:rPr>
            </w:pPr>
          </w:p>
        </w:tc>
      </w:tr>
    </w:tbl>
    <w:p w14:paraId="65CF3EAB" w14:textId="77777777" w:rsidR="0057596E" w:rsidRPr="0057596E" w:rsidRDefault="0057596E" w:rsidP="0057596E">
      <w:pPr>
        <w:jc w:val="both"/>
        <w:rPr>
          <w:rFonts w:ascii="Arial" w:hAnsi="Arial" w:cs="Arial"/>
          <w:b/>
        </w:rPr>
      </w:pPr>
    </w:p>
    <w:p w14:paraId="5AA40308" w14:textId="77777777" w:rsidR="0057596E" w:rsidRPr="0057596E" w:rsidRDefault="0057596E" w:rsidP="0057596E">
      <w:pPr>
        <w:jc w:val="both"/>
        <w:rPr>
          <w:rFonts w:ascii="Arial" w:hAnsi="Arial" w:cs="Arial"/>
          <w:b/>
        </w:rPr>
      </w:pPr>
      <w:r w:rsidRPr="0057596E">
        <w:rPr>
          <w:rFonts w:ascii="Arial" w:hAnsi="Arial" w:cs="Arial"/>
          <w:b/>
        </w:rPr>
        <w:t>Time</w:t>
      </w:r>
    </w:p>
    <w:p w14:paraId="61152CBC" w14:textId="77777777" w:rsidR="0057596E" w:rsidRPr="0057596E" w:rsidRDefault="0057596E" w:rsidP="0057596E">
      <w:pPr>
        <w:jc w:val="both"/>
        <w:rPr>
          <w:rFonts w:ascii="Arial" w:hAnsi="Arial" w:cs="Arial"/>
        </w:rPr>
      </w:pPr>
      <w:r w:rsidRPr="0057596E">
        <w:rPr>
          <w:rFonts w:ascii="Arial" w:hAnsi="Arial" w:cs="Arial"/>
        </w:rPr>
        <w:t>The session plans are based on a 60 minute session.</w:t>
      </w:r>
    </w:p>
    <w:p w14:paraId="0462188B" w14:textId="77777777" w:rsidR="0057596E" w:rsidRPr="0057596E" w:rsidRDefault="0057596E" w:rsidP="0057596E">
      <w:pPr>
        <w:jc w:val="both"/>
        <w:rPr>
          <w:rFonts w:ascii="Arial" w:hAnsi="Arial" w:cs="Arial"/>
        </w:rPr>
      </w:pPr>
    </w:p>
    <w:p w14:paraId="425443B8" w14:textId="77777777" w:rsidR="0057596E" w:rsidRPr="0057596E" w:rsidRDefault="0057596E" w:rsidP="0057596E">
      <w:pPr>
        <w:jc w:val="both"/>
        <w:rPr>
          <w:rFonts w:ascii="Arial" w:hAnsi="Arial" w:cs="Arial"/>
        </w:rPr>
      </w:pPr>
      <w:r w:rsidRPr="0057596E">
        <w:rPr>
          <w:rFonts w:ascii="Arial" w:hAnsi="Arial" w:cs="Arial"/>
        </w:rPr>
        <w:t>If you have less time available, you will need to modify the session plan to better suit your circumstances. For example, within this session you might:</w:t>
      </w:r>
    </w:p>
    <w:p w14:paraId="35B6BEAA" w14:textId="77777777" w:rsidR="0057596E" w:rsidRPr="0057596E" w:rsidRDefault="0057596E" w:rsidP="0057596E">
      <w:pPr>
        <w:pStyle w:val="ListParagraph"/>
        <w:numPr>
          <w:ilvl w:val="0"/>
          <w:numId w:val="35"/>
        </w:numPr>
        <w:jc w:val="both"/>
        <w:rPr>
          <w:rFonts w:ascii="Arial" w:hAnsi="Arial" w:cs="Arial"/>
        </w:rPr>
      </w:pPr>
      <w:r w:rsidRPr="0057596E">
        <w:rPr>
          <w:rFonts w:ascii="Arial" w:hAnsi="Arial" w:cs="Arial"/>
        </w:rPr>
        <w:t>demonstrate the safe use of the hob another time;</w:t>
      </w:r>
    </w:p>
    <w:p w14:paraId="3EBD4AE9" w14:textId="77777777" w:rsidR="0057596E" w:rsidRPr="0057596E" w:rsidRDefault="0057596E" w:rsidP="0057596E">
      <w:pPr>
        <w:pStyle w:val="ListParagraph"/>
        <w:numPr>
          <w:ilvl w:val="0"/>
          <w:numId w:val="35"/>
        </w:numPr>
        <w:jc w:val="both"/>
        <w:rPr>
          <w:rFonts w:ascii="Arial" w:hAnsi="Arial" w:cs="Arial"/>
        </w:rPr>
      </w:pPr>
      <w:r w:rsidRPr="0057596E">
        <w:rPr>
          <w:rFonts w:ascii="Arial" w:hAnsi="Arial" w:cs="Arial"/>
        </w:rPr>
        <w:t>demonstrate key aspects from the recipe, rather than every stage;</w:t>
      </w:r>
    </w:p>
    <w:p w14:paraId="7EEFAD99" w14:textId="77777777" w:rsidR="0057596E" w:rsidRPr="0057596E" w:rsidRDefault="0057596E" w:rsidP="0057596E">
      <w:pPr>
        <w:pStyle w:val="ListParagraph"/>
        <w:numPr>
          <w:ilvl w:val="0"/>
          <w:numId w:val="35"/>
        </w:numPr>
        <w:jc w:val="both"/>
        <w:rPr>
          <w:rFonts w:ascii="Arial" w:hAnsi="Arial" w:cs="Arial"/>
        </w:rPr>
      </w:pPr>
      <w:r w:rsidRPr="0057596E">
        <w:rPr>
          <w:rFonts w:ascii="Arial" w:hAnsi="Arial" w:cs="Arial"/>
        </w:rPr>
        <w:t>have ingredients pre-measured;</w:t>
      </w:r>
    </w:p>
    <w:p w14:paraId="4BE3C86F" w14:textId="77777777" w:rsidR="0057596E" w:rsidRPr="0057596E" w:rsidRDefault="0057596E" w:rsidP="0057596E">
      <w:pPr>
        <w:pStyle w:val="ListParagraph"/>
        <w:numPr>
          <w:ilvl w:val="0"/>
          <w:numId w:val="35"/>
        </w:numPr>
        <w:jc w:val="both"/>
        <w:rPr>
          <w:rFonts w:ascii="Arial" w:hAnsi="Arial" w:cs="Arial"/>
        </w:rPr>
      </w:pPr>
      <w:r w:rsidRPr="0057596E">
        <w:rPr>
          <w:rFonts w:ascii="Arial" w:hAnsi="Arial" w:cs="Arial"/>
        </w:rPr>
        <w:t>use pre-cooked potatoes or lamb;</w:t>
      </w:r>
    </w:p>
    <w:p w14:paraId="7C8D1BEB" w14:textId="77777777" w:rsidR="0057596E" w:rsidRPr="0057596E" w:rsidRDefault="0057596E" w:rsidP="0057596E">
      <w:pPr>
        <w:pStyle w:val="ListParagraph"/>
        <w:numPr>
          <w:ilvl w:val="0"/>
          <w:numId w:val="35"/>
        </w:numPr>
        <w:jc w:val="both"/>
        <w:rPr>
          <w:rFonts w:ascii="Arial" w:hAnsi="Arial" w:cs="Arial"/>
        </w:rPr>
      </w:pPr>
      <w:r w:rsidRPr="0057596E">
        <w:rPr>
          <w:rFonts w:ascii="Arial" w:hAnsi="Arial" w:cs="Arial"/>
        </w:rPr>
        <w:t>use pre-prepared garlic and/or chilli, e.g. tubes, jars or frozen;</w:t>
      </w:r>
    </w:p>
    <w:p w14:paraId="4C74FF28" w14:textId="77777777" w:rsidR="0057596E" w:rsidRPr="0057596E" w:rsidRDefault="0057596E" w:rsidP="0057596E">
      <w:pPr>
        <w:pStyle w:val="ListParagraph"/>
        <w:numPr>
          <w:ilvl w:val="0"/>
          <w:numId w:val="35"/>
        </w:numPr>
        <w:jc w:val="both"/>
        <w:rPr>
          <w:rFonts w:ascii="Arial" w:hAnsi="Arial" w:cs="Arial"/>
        </w:rPr>
      </w:pPr>
      <w:r w:rsidRPr="0057596E">
        <w:rPr>
          <w:rFonts w:ascii="Arial" w:hAnsi="Arial" w:cs="Arial"/>
        </w:rPr>
        <w:t>allow students to work with a partner.</w:t>
      </w:r>
    </w:p>
    <w:p w14:paraId="5E7B3190" w14:textId="77777777" w:rsidR="008F13C2" w:rsidRPr="008F13C2" w:rsidRDefault="008F13C2" w:rsidP="008F13C2">
      <w:pPr>
        <w:jc w:val="both"/>
        <w:rPr>
          <w:rFonts w:ascii="Arial" w:hAnsi="Arial" w:cs="Arial"/>
        </w:rPr>
      </w:pPr>
      <w:r w:rsidRPr="008F13C2">
        <w:rPr>
          <w:rFonts w:ascii="Arial" w:hAnsi="Arial" w:cs="Arial"/>
          <w:b/>
        </w:rPr>
        <w:lastRenderedPageBreak/>
        <w:t>During the lesson</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6293"/>
        <w:gridCol w:w="1777"/>
      </w:tblGrid>
      <w:tr w:rsidR="008F13C2" w:rsidRPr="008F13C2" w14:paraId="21D6C0BB" w14:textId="77777777" w:rsidTr="003F5AE0">
        <w:tc>
          <w:tcPr>
            <w:tcW w:w="936" w:type="dxa"/>
          </w:tcPr>
          <w:p w14:paraId="37295AB2" w14:textId="77777777" w:rsidR="008F13C2" w:rsidRPr="008F13C2" w:rsidRDefault="008F13C2" w:rsidP="008F13C2">
            <w:pPr>
              <w:jc w:val="both"/>
              <w:rPr>
                <w:rFonts w:ascii="Arial" w:hAnsi="Arial" w:cs="Arial"/>
                <w:b/>
              </w:rPr>
            </w:pPr>
            <w:r w:rsidRPr="008F13C2">
              <w:rPr>
                <w:rFonts w:ascii="Arial" w:hAnsi="Arial" w:cs="Arial"/>
                <w:b/>
              </w:rPr>
              <w:t>Time (mins)</w:t>
            </w:r>
          </w:p>
        </w:tc>
        <w:tc>
          <w:tcPr>
            <w:tcW w:w="6293" w:type="dxa"/>
          </w:tcPr>
          <w:p w14:paraId="48894265" w14:textId="77777777" w:rsidR="008F13C2" w:rsidRPr="008F13C2" w:rsidRDefault="008F13C2" w:rsidP="008F13C2">
            <w:pPr>
              <w:jc w:val="both"/>
              <w:rPr>
                <w:rFonts w:ascii="Arial" w:hAnsi="Arial" w:cs="Arial"/>
                <w:b/>
              </w:rPr>
            </w:pPr>
            <w:r w:rsidRPr="008F13C2">
              <w:rPr>
                <w:rFonts w:ascii="Arial" w:hAnsi="Arial" w:cs="Arial"/>
                <w:b/>
              </w:rPr>
              <w:t>Activity: Spinach, potato and chickpea curry</w:t>
            </w:r>
          </w:p>
        </w:tc>
        <w:tc>
          <w:tcPr>
            <w:tcW w:w="1777" w:type="dxa"/>
          </w:tcPr>
          <w:p w14:paraId="54C4ED77" w14:textId="77777777" w:rsidR="008F13C2" w:rsidRPr="008F13C2" w:rsidRDefault="008F13C2" w:rsidP="008F13C2">
            <w:pPr>
              <w:jc w:val="both"/>
              <w:rPr>
                <w:rFonts w:ascii="Arial" w:hAnsi="Arial" w:cs="Arial"/>
                <w:b/>
              </w:rPr>
            </w:pPr>
            <w:r w:rsidRPr="008F13C2">
              <w:rPr>
                <w:rFonts w:ascii="Arial" w:hAnsi="Arial" w:cs="Arial"/>
                <w:b/>
              </w:rPr>
              <w:t>Equipment/ Resources</w:t>
            </w:r>
          </w:p>
        </w:tc>
      </w:tr>
      <w:tr w:rsidR="008F13C2" w:rsidRPr="008F13C2" w14:paraId="27C3A2DE" w14:textId="77777777" w:rsidTr="003F5AE0">
        <w:tc>
          <w:tcPr>
            <w:tcW w:w="936" w:type="dxa"/>
          </w:tcPr>
          <w:p w14:paraId="46AC78E2" w14:textId="77777777" w:rsidR="008F13C2" w:rsidRPr="008F13C2" w:rsidRDefault="008F13C2" w:rsidP="008F13C2">
            <w:pPr>
              <w:jc w:val="both"/>
              <w:rPr>
                <w:rFonts w:ascii="Arial" w:hAnsi="Arial" w:cs="Arial"/>
              </w:rPr>
            </w:pPr>
            <w:r w:rsidRPr="008F13C2">
              <w:rPr>
                <w:rFonts w:ascii="Arial" w:hAnsi="Arial" w:cs="Arial"/>
              </w:rPr>
              <w:t>0</w:t>
            </w:r>
          </w:p>
        </w:tc>
        <w:tc>
          <w:tcPr>
            <w:tcW w:w="6293" w:type="dxa"/>
          </w:tcPr>
          <w:p w14:paraId="61A663B8" w14:textId="77777777" w:rsidR="008F13C2" w:rsidRPr="008F13C2" w:rsidRDefault="008F13C2" w:rsidP="008F13C2">
            <w:pPr>
              <w:jc w:val="both"/>
              <w:rPr>
                <w:rFonts w:ascii="Arial" w:hAnsi="Arial" w:cs="Arial"/>
              </w:rPr>
            </w:pPr>
            <w:r w:rsidRPr="008F13C2">
              <w:rPr>
                <w:rFonts w:ascii="Arial" w:hAnsi="Arial" w:cs="Arial"/>
              </w:rPr>
              <w:t>Registration.</w:t>
            </w:r>
          </w:p>
          <w:p w14:paraId="474C8015" w14:textId="01C9DDCA" w:rsidR="008F13C2" w:rsidRPr="008F13C2" w:rsidRDefault="008F13C2" w:rsidP="008F13C2">
            <w:pPr>
              <w:jc w:val="both"/>
              <w:rPr>
                <w:rFonts w:ascii="Arial" w:hAnsi="Arial" w:cs="Arial"/>
              </w:rPr>
            </w:pPr>
            <w:r w:rsidRPr="008F13C2">
              <w:rPr>
                <w:rFonts w:ascii="Arial" w:hAnsi="Arial" w:cs="Arial"/>
              </w:rPr>
              <w:t xml:space="preserve">Explain to the students that they will be making </w:t>
            </w:r>
            <w:hyperlink r:id="rId12" w:history="1">
              <w:r w:rsidRPr="005108C8">
                <w:rPr>
                  <w:rStyle w:val="Hyperlink"/>
                  <w:rFonts w:ascii="Arial" w:hAnsi="Arial" w:cs="Arial"/>
                  <w:i/>
                </w:rPr>
                <w:t>spinach, potato and chickpea curry</w:t>
              </w:r>
              <w:r w:rsidRPr="005108C8">
                <w:rPr>
                  <w:rStyle w:val="Hyperlink"/>
                  <w:rFonts w:ascii="Arial" w:hAnsi="Arial" w:cs="Arial"/>
                </w:rPr>
                <w:t>.</w:t>
              </w:r>
            </w:hyperlink>
            <w:r w:rsidRPr="008F13C2">
              <w:rPr>
                <w:rFonts w:ascii="Arial" w:hAnsi="Arial" w:cs="Arial"/>
              </w:rPr>
              <w:t xml:space="preserve"> Go through the aims and objectives for the lesson. </w:t>
            </w:r>
          </w:p>
        </w:tc>
        <w:tc>
          <w:tcPr>
            <w:tcW w:w="1777" w:type="dxa"/>
          </w:tcPr>
          <w:p w14:paraId="4336C8D6" w14:textId="5D75BBF6" w:rsidR="008F13C2" w:rsidRPr="008F13C2" w:rsidRDefault="008F13C2" w:rsidP="005108C8">
            <w:pPr>
              <w:rPr>
                <w:rFonts w:ascii="Arial" w:hAnsi="Arial" w:cs="Arial"/>
              </w:rPr>
            </w:pPr>
            <w:r w:rsidRPr="008F13C2">
              <w:rPr>
                <w:rFonts w:ascii="Arial" w:hAnsi="Arial" w:cs="Arial"/>
              </w:rPr>
              <w:t xml:space="preserve">PowerPoint </w:t>
            </w:r>
            <w:hyperlink r:id="rId13" w:history="1">
              <w:r w:rsidR="0005079A" w:rsidRPr="005108C8">
                <w:rPr>
                  <w:rStyle w:val="Hyperlink"/>
                  <w:rFonts w:ascii="Arial" w:hAnsi="Arial" w:cs="Arial"/>
                </w:rPr>
                <w:t xml:space="preserve">Spinach, potato </w:t>
              </w:r>
              <w:r w:rsidR="00B92C5D" w:rsidRPr="005108C8">
                <w:rPr>
                  <w:rStyle w:val="Hyperlink"/>
                  <w:rFonts w:ascii="Arial" w:hAnsi="Arial" w:cs="Arial"/>
                </w:rPr>
                <w:t>&amp;</w:t>
              </w:r>
              <w:r w:rsidR="0005079A" w:rsidRPr="005108C8">
                <w:rPr>
                  <w:rStyle w:val="Hyperlink"/>
                  <w:rFonts w:ascii="Arial" w:hAnsi="Arial" w:cs="Arial"/>
                </w:rPr>
                <w:t xml:space="preserve"> chickpea curry</w:t>
              </w:r>
              <w:r w:rsidR="005108C8" w:rsidRPr="005108C8">
                <w:rPr>
                  <w:rStyle w:val="Hyperlink"/>
                  <w:rFonts w:ascii="Arial" w:hAnsi="Arial" w:cs="Arial"/>
                </w:rPr>
                <w:t xml:space="preserve"> recipe</w:t>
              </w:r>
            </w:hyperlink>
            <w:r w:rsidR="005108C8">
              <w:rPr>
                <w:rFonts w:ascii="Arial" w:hAnsi="Arial" w:cs="Arial"/>
              </w:rPr>
              <w:t xml:space="preserve"> </w:t>
            </w:r>
          </w:p>
        </w:tc>
      </w:tr>
      <w:tr w:rsidR="008F13C2" w:rsidRPr="008F13C2" w14:paraId="778049A9" w14:textId="77777777" w:rsidTr="003F5AE0">
        <w:trPr>
          <w:cantSplit/>
        </w:trPr>
        <w:tc>
          <w:tcPr>
            <w:tcW w:w="936" w:type="dxa"/>
          </w:tcPr>
          <w:p w14:paraId="174BF26C" w14:textId="728845FF" w:rsidR="008F13C2" w:rsidRPr="008F13C2" w:rsidRDefault="008F13C2" w:rsidP="008F13C2">
            <w:pPr>
              <w:jc w:val="both"/>
              <w:rPr>
                <w:rFonts w:ascii="Arial" w:hAnsi="Arial" w:cs="Arial"/>
              </w:rPr>
            </w:pPr>
            <w:r w:rsidRPr="008F13C2">
              <w:rPr>
                <w:rFonts w:ascii="Arial" w:hAnsi="Arial" w:cs="Arial"/>
                <w:noProof/>
                <w:lang w:eastAsia="en-GB"/>
              </w:rPr>
              <w:drawing>
                <wp:anchor distT="0" distB="0" distL="114300" distR="114300" simplePos="0" relativeHeight="251652096" behindDoc="0" locked="0" layoutInCell="1" allowOverlap="1" wp14:anchorId="2BC277D0" wp14:editId="70F2419E">
                  <wp:simplePos x="0" y="0"/>
                  <wp:positionH relativeFrom="column">
                    <wp:posOffset>70485</wp:posOffset>
                  </wp:positionH>
                  <wp:positionV relativeFrom="paragraph">
                    <wp:posOffset>184785</wp:posOffset>
                  </wp:positionV>
                  <wp:extent cx="336550" cy="268605"/>
                  <wp:effectExtent l="0" t="0" r="6350" b="0"/>
                  <wp:wrapNone/>
                  <wp:docPr id="17" name="Picture 17"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3C2">
              <w:rPr>
                <w:rFonts w:ascii="Arial" w:hAnsi="Arial" w:cs="Arial"/>
              </w:rPr>
              <w:t>5</w:t>
            </w:r>
          </w:p>
        </w:tc>
        <w:tc>
          <w:tcPr>
            <w:tcW w:w="6293" w:type="dxa"/>
          </w:tcPr>
          <w:p w14:paraId="579FCF8E" w14:textId="77777777" w:rsidR="008F13C2" w:rsidRPr="008F13C2" w:rsidRDefault="008F13C2" w:rsidP="008F13C2">
            <w:pPr>
              <w:jc w:val="both"/>
              <w:rPr>
                <w:rFonts w:ascii="Arial" w:hAnsi="Arial" w:cs="Arial"/>
              </w:rPr>
            </w:pPr>
            <w:r w:rsidRPr="008F13C2">
              <w:rPr>
                <w:rFonts w:ascii="Arial" w:hAnsi="Arial" w:cs="Arial"/>
              </w:rPr>
              <w:t>Gather the students around a demonstration area, with your tray of ingredients and equipment. Ensure that all students have their apron on, hair tied back and hands washed.</w:t>
            </w:r>
          </w:p>
          <w:p w14:paraId="28EA6EE0" w14:textId="77777777" w:rsidR="008F13C2" w:rsidRPr="008F13C2" w:rsidRDefault="008F13C2" w:rsidP="008F13C2">
            <w:pPr>
              <w:jc w:val="both"/>
              <w:rPr>
                <w:rFonts w:ascii="Arial" w:hAnsi="Arial" w:cs="Arial"/>
              </w:rPr>
            </w:pPr>
          </w:p>
          <w:p w14:paraId="44AC5D9E" w14:textId="77777777" w:rsidR="008F13C2" w:rsidRPr="008F13C2" w:rsidRDefault="008F13C2" w:rsidP="008F13C2">
            <w:pPr>
              <w:jc w:val="both"/>
              <w:rPr>
                <w:rFonts w:ascii="Arial" w:hAnsi="Arial" w:cs="Arial"/>
              </w:rPr>
            </w:pPr>
            <w:r w:rsidRPr="008F13C2">
              <w:rPr>
                <w:rFonts w:ascii="Arial" w:hAnsi="Arial" w:cs="Arial"/>
              </w:rPr>
              <w:t>Briefly talk through the recipe – note your expectations, for example:</w:t>
            </w:r>
          </w:p>
          <w:p w14:paraId="239052DD" w14:textId="77777777" w:rsidR="008F13C2" w:rsidRPr="008F13C2" w:rsidRDefault="008F13C2" w:rsidP="008F13C2">
            <w:pPr>
              <w:jc w:val="both"/>
              <w:rPr>
                <w:rFonts w:ascii="Arial" w:hAnsi="Arial" w:cs="Arial"/>
              </w:rPr>
            </w:pPr>
            <w:r w:rsidRPr="008F13C2">
              <w:rPr>
                <w:rFonts w:ascii="Arial" w:hAnsi="Arial" w:cs="Arial"/>
              </w:rPr>
              <w:t xml:space="preserve">* preparing the ingredients carefully and accurately; </w:t>
            </w:r>
            <w:r w:rsidRPr="008F13C2">
              <w:rPr>
                <w:rFonts w:ascii="Arial" w:hAnsi="Arial" w:cs="Arial"/>
              </w:rPr>
              <w:cr/>
              <w:t>* peeling and dicing the potatoes;</w:t>
            </w:r>
          </w:p>
          <w:p w14:paraId="72C7A14E" w14:textId="77777777" w:rsidR="008F13C2" w:rsidRPr="008F13C2" w:rsidRDefault="008F13C2" w:rsidP="008F13C2">
            <w:pPr>
              <w:jc w:val="both"/>
              <w:rPr>
                <w:rFonts w:ascii="Arial" w:hAnsi="Arial" w:cs="Arial"/>
              </w:rPr>
            </w:pPr>
            <w:r w:rsidRPr="008F13C2">
              <w:rPr>
                <w:rFonts w:ascii="Arial" w:hAnsi="Arial" w:cs="Arial"/>
              </w:rPr>
              <w:t>* simmering the curry, until the potatoes are tender;</w:t>
            </w:r>
          </w:p>
          <w:p w14:paraId="6F840FF0" w14:textId="77777777" w:rsidR="008F13C2" w:rsidRPr="008F13C2" w:rsidRDefault="008F13C2" w:rsidP="008F13C2">
            <w:pPr>
              <w:jc w:val="both"/>
              <w:rPr>
                <w:rFonts w:ascii="Arial" w:hAnsi="Arial" w:cs="Arial"/>
              </w:rPr>
            </w:pPr>
            <w:r w:rsidRPr="008F13C2">
              <w:rPr>
                <w:rFonts w:ascii="Arial" w:hAnsi="Arial" w:cs="Arial"/>
              </w:rPr>
              <w:t>* using the hob safely;</w:t>
            </w:r>
          </w:p>
          <w:p w14:paraId="38646BE4" w14:textId="77777777" w:rsidR="008F13C2" w:rsidRPr="008F13C2" w:rsidRDefault="008F13C2" w:rsidP="008F13C2">
            <w:pPr>
              <w:jc w:val="both"/>
              <w:rPr>
                <w:rFonts w:ascii="Arial" w:hAnsi="Arial" w:cs="Arial"/>
              </w:rPr>
            </w:pPr>
            <w:r w:rsidRPr="008F13C2">
              <w:rPr>
                <w:rFonts w:ascii="Arial" w:hAnsi="Arial" w:cs="Arial"/>
              </w:rPr>
              <w:t>* being hygienic and safe when preparing food.</w:t>
            </w:r>
          </w:p>
        </w:tc>
        <w:tc>
          <w:tcPr>
            <w:tcW w:w="1777" w:type="dxa"/>
          </w:tcPr>
          <w:p w14:paraId="7F8BCD7C" w14:textId="77777777" w:rsidR="008F13C2" w:rsidRPr="008F13C2" w:rsidRDefault="008F13C2" w:rsidP="008F13C2">
            <w:pPr>
              <w:jc w:val="both"/>
              <w:rPr>
                <w:rFonts w:ascii="Arial" w:hAnsi="Arial" w:cs="Arial"/>
              </w:rPr>
            </w:pPr>
            <w:r w:rsidRPr="008F13C2">
              <w:rPr>
                <w:rFonts w:ascii="Arial" w:hAnsi="Arial" w:cs="Arial"/>
              </w:rPr>
              <w:t>Aprons</w:t>
            </w:r>
          </w:p>
          <w:p w14:paraId="73EA1DA5" w14:textId="77777777" w:rsidR="008F13C2" w:rsidRPr="008F13C2" w:rsidRDefault="008F13C2" w:rsidP="008F13C2">
            <w:pPr>
              <w:jc w:val="both"/>
              <w:rPr>
                <w:rFonts w:ascii="Arial" w:hAnsi="Arial" w:cs="Arial"/>
              </w:rPr>
            </w:pPr>
            <w:r w:rsidRPr="008F13C2">
              <w:rPr>
                <w:rFonts w:ascii="Arial" w:hAnsi="Arial" w:cs="Arial"/>
              </w:rPr>
              <w:t>Demonstration ingredient and equipment tray</w:t>
            </w:r>
          </w:p>
        </w:tc>
      </w:tr>
      <w:tr w:rsidR="001D4B5F" w:rsidRPr="008F13C2" w14:paraId="2F6A345B" w14:textId="77777777" w:rsidTr="003F5AE0">
        <w:trPr>
          <w:cantSplit/>
        </w:trPr>
        <w:tc>
          <w:tcPr>
            <w:tcW w:w="936" w:type="dxa"/>
          </w:tcPr>
          <w:p w14:paraId="3A98A9EB" w14:textId="46243991" w:rsidR="001D4B5F" w:rsidRPr="008F13C2" w:rsidRDefault="000616C2" w:rsidP="008F13C2">
            <w:pPr>
              <w:jc w:val="both"/>
              <w:rPr>
                <w:rFonts w:ascii="Arial" w:hAnsi="Arial" w:cs="Arial"/>
              </w:rPr>
            </w:pPr>
            <w:r>
              <w:rPr>
                <w:rFonts w:ascii="Arial" w:hAnsi="Arial" w:cs="Arial"/>
                <w:noProof/>
                <w:lang w:eastAsia="en-GB"/>
              </w:rPr>
              <w:lastRenderedPageBreak/>
              <w:drawing>
                <wp:anchor distT="0" distB="0" distL="114300" distR="114300" simplePos="0" relativeHeight="251663872" behindDoc="1" locked="0" layoutInCell="1" allowOverlap="1" wp14:anchorId="77CD9597" wp14:editId="3563189B">
                  <wp:simplePos x="0" y="0"/>
                  <wp:positionH relativeFrom="column">
                    <wp:posOffset>46990</wp:posOffset>
                  </wp:positionH>
                  <wp:positionV relativeFrom="paragraph">
                    <wp:posOffset>1557020</wp:posOffset>
                  </wp:positionV>
                  <wp:extent cx="335280" cy="267970"/>
                  <wp:effectExtent l="0" t="0" r="7620" b="0"/>
                  <wp:wrapTight wrapText="bothSides">
                    <wp:wrapPolygon edited="0">
                      <wp:start x="0" y="0"/>
                      <wp:lineTo x="0" y="19962"/>
                      <wp:lineTo x="20864" y="19962"/>
                      <wp:lineTo x="2086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280" cy="267970"/>
                          </a:xfrm>
                          <a:prstGeom prst="rect">
                            <a:avLst/>
                          </a:prstGeom>
                          <a:noFill/>
                        </pic:spPr>
                      </pic:pic>
                    </a:graphicData>
                  </a:graphic>
                  <wp14:sizeRelH relativeFrom="page">
                    <wp14:pctWidth>0</wp14:pctWidth>
                  </wp14:sizeRelH>
                  <wp14:sizeRelV relativeFrom="page">
                    <wp14:pctHeight>0</wp14:pctHeight>
                  </wp14:sizeRelV>
                </wp:anchor>
              </w:drawing>
            </w:r>
            <w:r w:rsidRPr="008F13C2">
              <w:rPr>
                <w:rFonts w:ascii="Arial" w:hAnsi="Arial" w:cs="Arial"/>
                <w:noProof/>
                <w:lang w:eastAsia="en-GB"/>
              </w:rPr>
              <w:drawing>
                <wp:anchor distT="0" distB="0" distL="114300" distR="114300" simplePos="0" relativeHeight="251656704" behindDoc="0" locked="0" layoutInCell="1" allowOverlap="1" wp14:anchorId="66210F34" wp14:editId="3DAA736E">
                  <wp:simplePos x="0" y="0"/>
                  <wp:positionH relativeFrom="column">
                    <wp:posOffset>102235</wp:posOffset>
                  </wp:positionH>
                  <wp:positionV relativeFrom="paragraph">
                    <wp:posOffset>3602990</wp:posOffset>
                  </wp:positionV>
                  <wp:extent cx="336550" cy="268605"/>
                  <wp:effectExtent l="0" t="0" r="6350" b="0"/>
                  <wp:wrapNone/>
                  <wp:docPr id="5" name="Picture 5"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3C2">
              <w:rPr>
                <w:rFonts w:ascii="Arial" w:hAnsi="Arial" w:cs="Arial"/>
                <w:noProof/>
                <w:lang w:eastAsia="en-GB"/>
              </w:rPr>
              <w:drawing>
                <wp:anchor distT="0" distB="0" distL="114300" distR="114300" simplePos="0" relativeHeight="251659776" behindDoc="0" locked="0" layoutInCell="1" allowOverlap="1" wp14:anchorId="18930D93" wp14:editId="5C7C8CFA">
                  <wp:simplePos x="0" y="0"/>
                  <wp:positionH relativeFrom="column">
                    <wp:posOffset>70485</wp:posOffset>
                  </wp:positionH>
                  <wp:positionV relativeFrom="paragraph">
                    <wp:posOffset>5485765</wp:posOffset>
                  </wp:positionV>
                  <wp:extent cx="336550" cy="268605"/>
                  <wp:effectExtent l="0" t="0" r="6350" b="0"/>
                  <wp:wrapNone/>
                  <wp:docPr id="6" name="Picture 6"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3C2">
              <w:rPr>
                <w:rFonts w:ascii="Arial" w:hAnsi="Arial" w:cs="Arial"/>
                <w:noProof/>
                <w:lang w:eastAsia="en-GB"/>
              </w:rPr>
              <w:t xml:space="preserve"> </w:t>
            </w:r>
            <w:r w:rsidRPr="008F13C2">
              <w:rPr>
                <w:rFonts w:ascii="Arial" w:hAnsi="Arial" w:cs="Arial"/>
                <w:noProof/>
                <w:lang w:eastAsia="en-GB"/>
              </w:rPr>
              <w:drawing>
                <wp:anchor distT="0" distB="0" distL="114300" distR="114300" simplePos="0" relativeHeight="251662848" behindDoc="0" locked="0" layoutInCell="1" allowOverlap="1" wp14:anchorId="1C24BDB5" wp14:editId="488E9AE0">
                  <wp:simplePos x="0" y="0"/>
                  <wp:positionH relativeFrom="column">
                    <wp:posOffset>70485</wp:posOffset>
                  </wp:positionH>
                  <wp:positionV relativeFrom="paragraph">
                    <wp:posOffset>5485765</wp:posOffset>
                  </wp:positionV>
                  <wp:extent cx="336550" cy="268605"/>
                  <wp:effectExtent l="0" t="0" r="6350" b="0"/>
                  <wp:wrapNone/>
                  <wp:docPr id="10" name="Picture 10"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3C2">
              <w:rPr>
                <w:rFonts w:ascii="Arial" w:hAnsi="Arial" w:cs="Arial"/>
                <w:noProof/>
                <w:lang w:eastAsia="en-GB"/>
              </w:rPr>
              <w:t xml:space="preserve"> </w:t>
            </w:r>
          </w:p>
        </w:tc>
        <w:tc>
          <w:tcPr>
            <w:tcW w:w="6293" w:type="dxa"/>
          </w:tcPr>
          <w:p w14:paraId="0C5E0094" w14:textId="77777777" w:rsidR="001D4B5F" w:rsidRPr="001D4B5F" w:rsidRDefault="001D4B5F" w:rsidP="001D4B5F">
            <w:pPr>
              <w:jc w:val="both"/>
              <w:rPr>
                <w:rFonts w:ascii="Arial" w:hAnsi="Arial" w:cs="Arial"/>
              </w:rPr>
            </w:pPr>
            <w:r w:rsidRPr="001D4B5F">
              <w:rPr>
                <w:rFonts w:ascii="Arial" w:hAnsi="Arial" w:cs="Arial"/>
              </w:rPr>
              <w:t>Demonstration</w:t>
            </w:r>
          </w:p>
          <w:p w14:paraId="0D48F0C1" w14:textId="77777777" w:rsidR="001D4B5F" w:rsidRPr="001D4B5F" w:rsidRDefault="001D4B5F" w:rsidP="001D4B5F">
            <w:pPr>
              <w:jc w:val="both"/>
              <w:rPr>
                <w:rFonts w:ascii="Arial" w:hAnsi="Arial" w:cs="Arial"/>
              </w:rPr>
            </w:pPr>
            <w:r w:rsidRPr="001D4B5F">
              <w:rPr>
                <w:rFonts w:ascii="Arial" w:hAnsi="Arial" w:cs="Arial"/>
              </w:rPr>
              <w:t>* Place out the chopping board, vegetable knife, vegetable peeler and garlic press.</w:t>
            </w:r>
          </w:p>
          <w:p w14:paraId="4248DE6D" w14:textId="77777777" w:rsidR="001D4B5F" w:rsidRPr="001D4B5F" w:rsidRDefault="001D4B5F" w:rsidP="001D4B5F">
            <w:pPr>
              <w:jc w:val="both"/>
              <w:rPr>
                <w:rFonts w:ascii="Arial" w:hAnsi="Arial" w:cs="Arial"/>
              </w:rPr>
            </w:pPr>
            <w:r w:rsidRPr="001D4B5F">
              <w:rPr>
                <w:rFonts w:ascii="Arial" w:hAnsi="Arial" w:cs="Arial"/>
              </w:rPr>
              <w:t>* Demonstrate a garlic press in action. Note how the clove of garlic must be peeled first. Explain that garlic can also be chopped into small pieces using a knife.</w:t>
            </w:r>
          </w:p>
          <w:p w14:paraId="0089CBED" w14:textId="3A7991AE" w:rsidR="001D4B5F" w:rsidRPr="001D4B5F" w:rsidRDefault="001D4B5F" w:rsidP="001D4B5F">
            <w:pPr>
              <w:jc w:val="both"/>
              <w:rPr>
                <w:rFonts w:ascii="Arial" w:hAnsi="Arial" w:cs="Arial"/>
              </w:rPr>
            </w:pPr>
            <w:r w:rsidRPr="001D4B5F">
              <w:rPr>
                <w:rFonts w:ascii="Arial" w:hAnsi="Arial" w:cs="Arial"/>
              </w:rPr>
              <w:t xml:space="preserve">* Explain that you will be demonstrating how to peel and dice a potato. Use the vegetable peeler to peel away from you. Use the Claw grip to cut the potato into thick slices (1-1.5cm). Take one </w:t>
            </w:r>
            <w:r w:rsidR="00461D73" w:rsidRPr="001D4B5F">
              <w:rPr>
                <w:rFonts w:ascii="Arial" w:hAnsi="Arial" w:cs="Arial"/>
              </w:rPr>
              <w:t>slice and</w:t>
            </w:r>
            <w:r w:rsidRPr="001D4B5F">
              <w:rPr>
                <w:rFonts w:ascii="Arial" w:hAnsi="Arial" w:cs="Arial"/>
              </w:rPr>
              <w:t xml:space="preserve"> cut into thick strips – keeping the strips together. Rotate the potato by </w:t>
            </w:r>
            <w:r w:rsidR="00461D73" w:rsidRPr="001D4B5F">
              <w:rPr>
                <w:rFonts w:ascii="Arial" w:hAnsi="Arial" w:cs="Arial"/>
              </w:rPr>
              <w:t>45</w:t>
            </w:r>
            <w:r w:rsidR="00461D73" w:rsidRPr="001D4B5F">
              <w:rPr>
                <w:rFonts w:ascii="Arial" w:hAnsi="Arial" w:cs="Arial"/>
                <w:vertAlign w:val="superscript"/>
              </w:rPr>
              <w:t>o</w:t>
            </w:r>
            <w:r w:rsidR="00461D73" w:rsidRPr="001D4B5F">
              <w:rPr>
                <w:rFonts w:ascii="Arial" w:hAnsi="Arial" w:cs="Arial"/>
              </w:rPr>
              <w:t xml:space="preserve"> and</w:t>
            </w:r>
            <w:r w:rsidRPr="001D4B5F">
              <w:rPr>
                <w:rFonts w:ascii="Arial" w:hAnsi="Arial" w:cs="Arial"/>
              </w:rPr>
              <w:t xml:space="preserve"> cut across the strips making cubes (dice).</w:t>
            </w:r>
          </w:p>
          <w:p w14:paraId="4160EBC9" w14:textId="77777777" w:rsidR="001D4B5F" w:rsidRPr="001D4B5F" w:rsidRDefault="001D4B5F" w:rsidP="001D4B5F">
            <w:pPr>
              <w:jc w:val="both"/>
              <w:rPr>
                <w:rFonts w:ascii="Arial" w:hAnsi="Arial" w:cs="Arial"/>
              </w:rPr>
            </w:pPr>
            <w:r w:rsidRPr="001D4B5F">
              <w:rPr>
                <w:rFonts w:ascii="Arial" w:hAnsi="Arial" w:cs="Arial"/>
              </w:rPr>
              <w:t>* If you have time, or students require support, demonstrate how to prepare the onion and/or garlic.</w:t>
            </w:r>
          </w:p>
          <w:p w14:paraId="3E4249B3" w14:textId="77777777" w:rsidR="001D4B5F" w:rsidRPr="001D4B5F" w:rsidRDefault="001D4B5F" w:rsidP="001D4B5F">
            <w:pPr>
              <w:jc w:val="both"/>
              <w:rPr>
                <w:rFonts w:ascii="Arial" w:hAnsi="Arial" w:cs="Arial"/>
              </w:rPr>
            </w:pPr>
            <w:r w:rsidRPr="001D4B5F">
              <w:rPr>
                <w:rFonts w:ascii="Arial" w:hAnsi="Arial" w:cs="Arial"/>
              </w:rPr>
              <w:t>* Open the canned tomatoes and chickpeas. If using a can opener, demonstrate how it works. If the can has a ring pull, demonstrate how to open it. Reinforce the dangers of the can lid and edge – both are sharp.</w:t>
            </w:r>
          </w:p>
          <w:p w14:paraId="6E7DC753" w14:textId="77777777" w:rsidR="006A79A6" w:rsidRPr="006A79A6" w:rsidRDefault="006A79A6" w:rsidP="006A79A6">
            <w:pPr>
              <w:jc w:val="both"/>
              <w:rPr>
                <w:rFonts w:ascii="Arial" w:hAnsi="Arial" w:cs="Arial"/>
              </w:rPr>
            </w:pPr>
            <w:r w:rsidRPr="006A79A6">
              <w:rPr>
                <w:rFonts w:ascii="Arial" w:hAnsi="Arial" w:cs="Arial"/>
              </w:rPr>
              <w:t>* Remind students about turning on and using the hob safely.  Add the oil to the saucepan and allow to heat for 20 seconds. It is important that students to not over heat the oil as it will start to burn and, if allowed to heat, produce flames. Add the onion and garlic. Use the wooden spoon to stir. Keep the saucepan handle away from the front of the hob. You may need to regulate the heat, i.e. turn the heat up or down. Ensure that students understand how to do this.</w:t>
            </w:r>
          </w:p>
          <w:p w14:paraId="3320E8F7" w14:textId="77777777" w:rsidR="001D4B5F" w:rsidRDefault="001D4B5F" w:rsidP="008F13C2">
            <w:pPr>
              <w:jc w:val="both"/>
              <w:rPr>
                <w:rFonts w:ascii="Arial" w:hAnsi="Arial" w:cs="Arial"/>
              </w:rPr>
            </w:pPr>
          </w:p>
          <w:p w14:paraId="0DBB6248" w14:textId="171C48C8" w:rsidR="00F806E1" w:rsidRPr="008F13C2" w:rsidRDefault="00F806E1" w:rsidP="008F13C2">
            <w:pPr>
              <w:jc w:val="both"/>
              <w:rPr>
                <w:rFonts w:ascii="Arial" w:hAnsi="Arial" w:cs="Arial"/>
              </w:rPr>
            </w:pPr>
          </w:p>
        </w:tc>
        <w:tc>
          <w:tcPr>
            <w:tcW w:w="1777" w:type="dxa"/>
          </w:tcPr>
          <w:p w14:paraId="4C961602" w14:textId="77777777" w:rsidR="001D4B5F" w:rsidRDefault="001D4B5F" w:rsidP="008F13C2">
            <w:pPr>
              <w:jc w:val="both"/>
              <w:rPr>
                <w:rFonts w:ascii="Arial" w:hAnsi="Arial" w:cs="Arial"/>
              </w:rPr>
            </w:pPr>
          </w:p>
          <w:p w14:paraId="68B629B0" w14:textId="5769C85B" w:rsidR="00F806E1" w:rsidRPr="008F13C2" w:rsidRDefault="00F806E1" w:rsidP="008F13C2">
            <w:pPr>
              <w:jc w:val="both"/>
              <w:rPr>
                <w:rFonts w:ascii="Arial" w:hAnsi="Arial" w:cs="Arial"/>
              </w:rPr>
            </w:pPr>
          </w:p>
        </w:tc>
      </w:tr>
      <w:tr w:rsidR="00F806E1" w:rsidRPr="008F13C2" w14:paraId="266C7FD3" w14:textId="77777777" w:rsidTr="003F5AE0">
        <w:trPr>
          <w:cantSplit/>
        </w:trPr>
        <w:tc>
          <w:tcPr>
            <w:tcW w:w="936" w:type="dxa"/>
          </w:tcPr>
          <w:p w14:paraId="7D9A50A4" w14:textId="77777777" w:rsidR="00F806E1" w:rsidRPr="008F13C2" w:rsidRDefault="00F806E1" w:rsidP="008F13C2">
            <w:pPr>
              <w:jc w:val="both"/>
              <w:rPr>
                <w:rFonts w:ascii="Arial" w:hAnsi="Arial" w:cs="Arial"/>
              </w:rPr>
            </w:pPr>
          </w:p>
        </w:tc>
        <w:tc>
          <w:tcPr>
            <w:tcW w:w="6293" w:type="dxa"/>
          </w:tcPr>
          <w:p w14:paraId="2414AB33" w14:textId="0AAB5E9A" w:rsidR="00F806E1" w:rsidRPr="001D4B5F" w:rsidRDefault="00A65C72" w:rsidP="001D4B5F">
            <w:pPr>
              <w:jc w:val="both"/>
              <w:rPr>
                <w:rFonts w:ascii="Arial" w:hAnsi="Arial" w:cs="Arial"/>
              </w:rPr>
            </w:pPr>
            <w:r w:rsidRPr="00A65C72">
              <w:rPr>
                <w:rFonts w:ascii="Arial" w:hAnsi="Arial" w:cs="Arial"/>
              </w:rPr>
              <w:t>* During their cooking, students will need to bring the curry to the boil, and then simmer. Remind students that ‘to the boil’ means rapidly bubbling, and ‘simmer’ means bubbling gently.</w:t>
            </w:r>
          </w:p>
        </w:tc>
        <w:tc>
          <w:tcPr>
            <w:tcW w:w="1777" w:type="dxa"/>
          </w:tcPr>
          <w:p w14:paraId="47F894AD" w14:textId="77777777" w:rsidR="00F806E1" w:rsidRDefault="00F806E1" w:rsidP="008F13C2">
            <w:pPr>
              <w:jc w:val="both"/>
              <w:rPr>
                <w:rFonts w:ascii="Arial" w:hAnsi="Arial" w:cs="Arial"/>
              </w:rPr>
            </w:pPr>
          </w:p>
        </w:tc>
      </w:tr>
      <w:tr w:rsidR="003F5AE0" w:rsidRPr="008F13C2" w14:paraId="51FE87B6" w14:textId="77777777" w:rsidTr="003F5AE0">
        <w:trPr>
          <w:cantSplit/>
        </w:trPr>
        <w:tc>
          <w:tcPr>
            <w:tcW w:w="936" w:type="dxa"/>
          </w:tcPr>
          <w:p w14:paraId="3D139C9C" w14:textId="682C11F8" w:rsidR="003F5AE0" w:rsidRPr="003F5AE0" w:rsidRDefault="00002D67" w:rsidP="003F5AE0">
            <w:pPr>
              <w:jc w:val="both"/>
              <w:rPr>
                <w:rFonts w:ascii="Arial" w:hAnsi="Arial" w:cs="Arial"/>
              </w:rPr>
            </w:pPr>
            <w:r>
              <w:rPr>
                <w:rFonts w:ascii="Arial" w:hAnsi="Arial" w:cs="Arial"/>
                <w:noProof/>
              </w:rPr>
              <w:pict w14:anchorId="631999BF">
                <v:shape id="_x0000_s1039" type="#_x0000_t75" style="position:absolute;left:0;text-align:left;margin-left:5.55pt;margin-top:45.35pt;width:26.5pt;height:21.15pt;z-index:251666432;mso-position-horizontal-relative:text;mso-position-vertical-relative:text">
                  <v:imagedata r:id="rId15" o:title="warning sign"/>
                </v:shape>
              </w:pict>
            </w:r>
            <w:r w:rsidR="003F5AE0" w:rsidRPr="003F5AE0">
              <w:rPr>
                <w:rFonts w:ascii="Arial" w:hAnsi="Arial" w:cs="Arial"/>
              </w:rPr>
              <w:t>15</w:t>
            </w:r>
          </w:p>
        </w:tc>
        <w:tc>
          <w:tcPr>
            <w:tcW w:w="6293" w:type="dxa"/>
          </w:tcPr>
          <w:p w14:paraId="7DBA5246" w14:textId="77777777" w:rsidR="003F5AE0" w:rsidRPr="003F5AE0" w:rsidRDefault="003F5AE0" w:rsidP="003F5AE0">
            <w:pPr>
              <w:jc w:val="both"/>
              <w:rPr>
                <w:rFonts w:ascii="Arial" w:hAnsi="Arial" w:cs="Arial"/>
              </w:rPr>
            </w:pPr>
            <w:r w:rsidRPr="003F5AE0">
              <w:rPr>
                <w:rFonts w:ascii="Arial" w:hAnsi="Arial" w:cs="Arial"/>
              </w:rPr>
              <w:t xml:space="preserve">Ensure that all students wash their hands. Allow them to start making their spinach, potato and chickpea curry. </w:t>
            </w:r>
          </w:p>
          <w:p w14:paraId="6FF338F2" w14:textId="77777777" w:rsidR="003F5AE0" w:rsidRPr="003F5AE0" w:rsidRDefault="003F5AE0" w:rsidP="003F5AE0">
            <w:pPr>
              <w:jc w:val="both"/>
              <w:rPr>
                <w:rFonts w:ascii="Arial" w:hAnsi="Arial" w:cs="Arial"/>
              </w:rPr>
            </w:pPr>
          </w:p>
          <w:p w14:paraId="60DC7CF2" w14:textId="77777777" w:rsidR="003F5AE0" w:rsidRPr="003F5AE0" w:rsidRDefault="003F5AE0" w:rsidP="003F5AE0">
            <w:pPr>
              <w:jc w:val="both"/>
              <w:rPr>
                <w:rFonts w:ascii="Arial" w:hAnsi="Arial" w:cs="Arial"/>
              </w:rPr>
            </w:pPr>
            <w:r w:rsidRPr="003F5AE0">
              <w:rPr>
                <w:rFonts w:ascii="Arial" w:hAnsi="Arial" w:cs="Arial"/>
              </w:rPr>
              <w:t>During this time, circulate the room to ensure that students are preparing ingredients and using the oven safely. In this time, students should:</w:t>
            </w:r>
            <w:r w:rsidRPr="003F5AE0">
              <w:rPr>
                <w:rFonts w:ascii="Arial" w:hAnsi="Arial" w:cs="Arial"/>
              </w:rPr>
              <w:cr/>
              <w:t xml:space="preserve">* prepare their ingredients; </w:t>
            </w:r>
          </w:p>
          <w:p w14:paraId="05B23273" w14:textId="77777777" w:rsidR="003F5AE0" w:rsidRPr="003F5AE0" w:rsidRDefault="003F5AE0" w:rsidP="003F5AE0">
            <w:pPr>
              <w:jc w:val="both"/>
              <w:rPr>
                <w:rFonts w:ascii="Arial" w:hAnsi="Arial" w:cs="Arial"/>
              </w:rPr>
            </w:pPr>
            <w:r w:rsidRPr="003F5AE0">
              <w:rPr>
                <w:rFonts w:ascii="Arial" w:hAnsi="Arial" w:cs="Arial"/>
              </w:rPr>
              <w:t>* peel and dice potatoes;</w:t>
            </w:r>
          </w:p>
          <w:p w14:paraId="204613C9" w14:textId="77777777" w:rsidR="003F5AE0" w:rsidRPr="003F5AE0" w:rsidRDefault="003F5AE0" w:rsidP="003F5AE0">
            <w:pPr>
              <w:jc w:val="both"/>
              <w:rPr>
                <w:rFonts w:ascii="Arial" w:hAnsi="Arial" w:cs="Arial"/>
              </w:rPr>
            </w:pPr>
            <w:r w:rsidRPr="003F5AE0">
              <w:rPr>
                <w:rFonts w:ascii="Arial" w:hAnsi="Arial" w:cs="Arial"/>
              </w:rPr>
              <w:t>* fry the onion and garlic, and then simmer the other ingredients;</w:t>
            </w:r>
          </w:p>
          <w:p w14:paraId="346BE5D6" w14:textId="3B71CDBA" w:rsidR="003F5AE0" w:rsidRPr="003F5AE0" w:rsidRDefault="003F5AE0" w:rsidP="003F5AE0">
            <w:pPr>
              <w:jc w:val="both"/>
              <w:rPr>
                <w:rFonts w:ascii="Arial" w:hAnsi="Arial" w:cs="Arial"/>
              </w:rPr>
            </w:pPr>
            <w:r w:rsidRPr="003F5AE0">
              <w:rPr>
                <w:rFonts w:ascii="Arial" w:hAnsi="Arial" w:cs="Arial"/>
              </w:rPr>
              <w:t>* use the hob safely.</w:t>
            </w:r>
          </w:p>
        </w:tc>
        <w:tc>
          <w:tcPr>
            <w:tcW w:w="1777" w:type="dxa"/>
          </w:tcPr>
          <w:p w14:paraId="5B18056C" w14:textId="77777777" w:rsidR="00790E57" w:rsidRPr="00790E57" w:rsidRDefault="00790E57" w:rsidP="00790E57">
            <w:pPr>
              <w:jc w:val="both"/>
              <w:rPr>
                <w:rFonts w:ascii="Arial" w:hAnsi="Arial" w:cs="Arial"/>
              </w:rPr>
            </w:pPr>
            <w:r w:rsidRPr="00790E57">
              <w:rPr>
                <w:rFonts w:ascii="Arial" w:hAnsi="Arial" w:cs="Arial"/>
              </w:rPr>
              <w:t>Basic equipment</w:t>
            </w:r>
          </w:p>
          <w:p w14:paraId="4394E0D1" w14:textId="77777777" w:rsidR="00790E57" w:rsidRPr="00790E57" w:rsidRDefault="00790E57" w:rsidP="00790E57">
            <w:pPr>
              <w:jc w:val="both"/>
              <w:rPr>
                <w:rFonts w:ascii="Arial" w:hAnsi="Arial" w:cs="Arial"/>
              </w:rPr>
            </w:pPr>
          </w:p>
          <w:p w14:paraId="418190EF" w14:textId="77777777" w:rsidR="00790E57" w:rsidRPr="00790E57" w:rsidRDefault="00790E57" w:rsidP="00790E57">
            <w:pPr>
              <w:jc w:val="both"/>
              <w:rPr>
                <w:rFonts w:ascii="Arial" w:hAnsi="Arial" w:cs="Arial"/>
              </w:rPr>
            </w:pPr>
            <w:r w:rsidRPr="00790E57">
              <w:rPr>
                <w:rFonts w:ascii="Arial" w:hAnsi="Arial" w:cs="Arial"/>
              </w:rPr>
              <w:t>Saucepans</w:t>
            </w:r>
          </w:p>
          <w:p w14:paraId="22A206F4" w14:textId="77777777" w:rsidR="00790E57" w:rsidRPr="00790E57" w:rsidRDefault="00790E57" w:rsidP="00790E57">
            <w:pPr>
              <w:jc w:val="both"/>
              <w:rPr>
                <w:rFonts w:ascii="Arial" w:hAnsi="Arial" w:cs="Arial"/>
              </w:rPr>
            </w:pPr>
          </w:p>
          <w:p w14:paraId="2A5D226D" w14:textId="3CF18839" w:rsidR="003F5AE0" w:rsidRDefault="00790E57" w:rsidP="00790E57">
            <w:pPr>
              <w:jc w:val="both"/>
              <w:rPr>
                <w:rFonts w:ascii="Arial" w:hAnsi="Arial" w:cs="Arial"/>
              </w:rPr>
            </w:pPr>
            <w:r w:rsidRPr="00790E57">
              <w:rPr>
                <w:rFonts w:ascii="Arial" w:hAnsi="Arial" w:cs="Arial"/>
              </w:rPr>
              <w:t>Ingredients</w:t>
            </w:r>
          </w:p>
        </w:tc>
      </w:tr>
      <w:tr w:rsidR="003F5AE0" w:rsidRPr="008F13C2" w14:paraId="138AF711" w14:textId="77777777" w:rsidTr="003F5AE0">
        <w:trPr>
          <w:cantSplit/>
        </w:trPr>
        <w:tc>
          <w:tcPr>
            <w:tcW w:w="936" w:type="dxa"/>
          </w:tcPr>
          <w:p w14:paraId="3ED1FE03" w14:textId="5534F2B5" w:rsidR="003F5AE0" w:rsidRPr="003F5AE0" w:rsidRDefault="003F5AE0" w:rsidP="003F5AE0">
            <w:pPr>
              <w:jc w:val="both"/>
              <w:rPr>
                <w:rFonts w:ascii="Arial" w:hAnsi="Arial" w:cs="Arial"/>
                <w:noProof/>
              </w:rPr>
            </w:pPr>
            <w:r w:rsidRPr="003F5AE0">
              <w:rPr>
                <w:rFonts w:ascii="Arial" w:hAnsi="Arial" w:cs="Arial"/>
              </w:rPr>
              <w:lastRenderedPageBreak/>
              <w:t>35</w:t>
            </w:r>
          </w:p>
        </w:tc>
        <w:tc>
          <w:tcPr>
            <w:tcW w:w="6293" w:type="dxa"/>
          </w:tcPr>
          <w:p w14:paraId="6B4FF80C" w14:textId="77777777" w:rsidR="003F5AE0" w:rsidRPr="003F5AE0" w:rsidRDefault="003F5AE0" w:rsidP="003F5AE0">
            <w:pPr>
              <w:jc w:val="both"/>
              <w:rPr>
                <w:rFonts w:ascii="Arial" w:hAnsi="Arial" w:cs="Arial"/>
              </w:rPr>
            </w:pPr>
            <w:r w:rsidRPr="003F5AE0">
              <w:rPr>
                <w:rFonts w:ascii="Arial" w:hAnsi="Arial" w:cs="Arial"/>
              </w:rPr>
              <w:t xml:space="preserve">All </w:t>
            </w:r>
            <w:r w:rsidRPr="003F5AE0">
              <w:rPr>
                <w:rFonts w:ascii="Arial" w:hAnsi="Arial" w:cs="Arial"/>
                <w:i/>
              </w:rPr>
              <w:t>spinach, potato and chickpea</w:t>
            </w:r>
            <w:r w:rsidRPr="003F5AE0">
              <w:rPr>
                <w:rFonts w:ascii="Arial" w:hAnsi="Arial" w:cs="Arial"/>
              </w:rPr>
              <w:t xml:space="preserve"> curries should be on the hob cooking - they take at least 20 minutes. </w:t>
            </w:r>
          </w:p>
          <w:p w14:paraId="75EBCC95" w14:textId="77777777" w:rsidR="003F5AE0" w:rsidRPr="003F5AE0" w:rsidRDefault="003F5AE0" w:rsidP="003F5AE0">
            <w:pPr>
              <w:jc w:val="both"/>
              <w:rPr>
                <w:rFonts w:ascii="Arial" w:hAnsi="Arial" w:cs="Arial"/>
              </w:rPr>
            </w:pPr>
          </w:p>
          <w:p w14:paraId="190A8452" w14:textId="72146371" w:rsidR="003F5AE0" w:rsidRPr="003F5AE0" w:rsidRDefault="003F5AE0" w:rsidP="003F5AE0">
            <w:pPr>
              <w:jc w:val="both"/>
              <w:rPr>
                <w:rFonts w:ascii="Arial" w:hAnsi="Arial" w:cs="Arial"/>
              </w:rPr>
            </w:pPr>
            <w:r w:rsidRPr="003F5AE0">
              <w:rPr>
                <w:rFonts w:ascii="Arial" w:hAnsi="Arial" w:cs="Arial"/>
              </w:rPr>
              <w:t>During the remaining time students should be washing up, cleaning work surfaces and putting away equipment.</w:t>
            </w:r>
          </w:p>
        </w:tc>
        <w:tc>
          <w:tcPr>
            <w:tcW w:w="1777" w:type="dxa"/>
          </w:tcPr>
          <w:p w14:paraId="4382FF5A" w14:textId="77777777" w:rsidR="003F5AE0" w:rsidRDefault="003F5AE0" w:rsidP="003F5AE0">
            <w:pPr>
              <w:jc w:val="both"/>
              <w:rPr>
                <w:rFonts w:ascii="Arial" w:hAnsi="Arial" w:cs="Arial"/>
              </w:rPr>
            </w:pPr>
          </w:p>
        </w:tc>
      </w:tr>
      <w:tr w:rsidR="003F5AE0" w:rsidRPr="008F13C2" w14:paraId="20BA73AB" w14:textId="77777777" w:rsidTr="003F5AE0">
        <w:trPr>
          <w:cantSplit/>
        </w:trPr>
        <w:tc>
          <w:tcPr>
            <w:tcW w:w="936" w:type="dxa"/>
          </w:tcPr>
          <w:p w14:paraId="26D83DB8" w14:textId="2BF429BC" w:rsidR="003F5AE0" w:rsidRPr="003F5AE0" w:rsidRDefault="003F5AE0" w:rsidP="003F5AE0">
            <w:pPr>
              <w:jc w:val="both"/>
              <w:rPr>
                <w:rFonts w:ascii="Arial" w:hAnsi="Arial" w:cs="Arial"/>
              </w:rPr>
            </w:pPr>
            <w:r w:rsidRPr="003F5AE0">
              <w:rPr>
                <w:rFonts w:ascii="Arial" w:hAnsi="Arial" w:cs="Arial"/>
              </w:rPr>
              <w:t>50</w:t>
            </w:r>
          </w:p>
        </w:tc>
        <w:tc>
          <w:tcPr>
            <w:tcW w:w="6293" w:type="dxa"/>
          </w:tcPr>
          <w:p w14:paraId="50F1D721" w14:textId="77777777" w:rsidR="003F5AE0" w:rsidRPr="003F5AE0" w:rsidRDefault="003F5AE0" w:rsidP="003F5AE0">
            <w:pPr>
              <w:jc w:val="both"/>
              <w:rPr>
                <w:rFonts w:ascii="Arial" w:hAnsi="Arial" w:cs="Arial"/>
              </w:rPr>
            </w:pPr>
            <w:r w:rsidRPr="003F5AE0">
              <w:rPr>
                <w:rFonts w:ascii="Arial" w:hAnsi="Arial" w:cs="Arial"/>
              </w:rPr>
              <w:t xml:space="preserve">Give a 5 minute time warning. </w:t>
            </w:r>
          </w:p>
          <w:p w14:paraId="68D6F1EA" w14:textId="77777777" w:rsidR="003F5AE0" w:rsidRPr="003F5AE0" w:rsidRDefault="003F5AE0" w:rsidP="003F5AE0">
            <w:pPr>
              <w:jc w:val="both"/>
              <w:rPr>
                <w:rFonts w:ascii="Arial" w:hAnsi="Arial" w:cs="Arial"/>
              </w:rPr>
            </w:pPr>
          </w:p>
          <w:p w14:paraId="190B918D" w14:textId="64D68093" w:rsidR="003F5AE0" w:rsidRPr="003F5AE0" w:rsidRDefault="003F5AE0" w:rsidP="003F5AE0">
            <w:pPr>
              <w:jc w:val="both"/>
              <w:rPr>
                <w:rFonts w:ascii="Arial" w:hAnsi="Arial" w:cs="Arial"/>
              </w:rPr>
            </w:pPr>
            <w:r w:rsidRPr="003F5AE0">
              <w:rPr>
                <w:rFonts w:ascii="Arial" w:hAnsi="Arial" w:cs="Arial"/>
              </w:rPr>
              <w:t xml:space="preserve">Remind students that all washing-up should be completed, work surfaces should be </w:t>
            </w:r>
            <w:r w:rsidR="00B7025F" w:rsidRPr="003F5AE0">
              <w:rPr>
                <w:rFonts w:ascii="Arial" w:hAnsi="Arial" w:cs="Arial"/>
              </w:rPr>
              <w:t>clean,</w:t>
            </w:r>
            <w:r w:rsidRPr="003F5AE0">
              <w:rPr>
                <w:rFonts w:ascii="Arial" w:hAnsi="Arial" w:cs="Arial"/>
              </w:rPr>
              <w:t xml:space="preserve"> and their </w:t>
            </w:r>
            <w:r w:rsidRPr="003F5AE0">
              <w:rPr>
                <w:rFonts w:ascii="Arial" w:hAnsi="Arial" w:cs="Arial"/>
                <w:i/>
              </w:rPr>
              <w:t>spinach, potato and chickpea</w:t>
            </w:r>
            <w:r w:rsidRPr="003F5AE0">
              <w:rPr>
                <w:rFonts w:ascii="Arial" w:hAnsi="Arial" w:cs="Arial"/>
              </w:rPr>
              <w:t xml:space="preserve"> curry should be served in a container.</w:t>
            </w:r>
          </w:p>
          <w:p w14:paraId="50C4935C" w14:textId="140F625E" w:rsidR="003F5AE0" w:rsidRPr="003F5AE0" w:rsidRDefault="003F5AE0" w:rsidP="003F5AE0">
            <w:pPr>
              <w:jc w:val="both"/>
              <w:rPr>
                <w:rFonts w:ascii="Arial" w:hAnsi="Arial" w:cs="Arial"/>
              </w:rPr>
            </w:pPr>
            <w:r w:rsidRPr="003F5AE0">
              <w:rPr>
                <w:rFonts w:ascii="Arial" w:hAnsi="Arial" w:cs="Arial"/>
              </w:rPr>
              <w:t xml:space="preserve">Circulate the room, ensuring that sinks are </w:t>
            </w:r>
            <w:r w:rsidR="00B7025F" w:rsidRPr="003F5AE0">
              <w:rPr>
                <w:rFonts w:ascii="Arial" w:hAnsi="Arial" w:cs="Arial"/>
              </w:rPr>
              <w:t>clean,</w:t>
            </w:r>
            <w:r w:rsidRPr="003F5AE0">
              <w:rPr>
                <w:rFonts w:ascii="Arial" w:hAnsi="Arial" w:cs="Arial"/>
              </w:rPr>
              <w:t xml:space="preserve"> and equipment is put away properly.</w:t>
            </w:r>
          </w:p>
        </w:tc>
        <w:tc>
          <w:tcPr>
            <w:tcW w:w="1777" w:type="dxa"/>
          </w:tcPr>
          <w:p w14:paraId="20561042" w14:textId="77777777" w:rsidR="003F5AE0" w:rsidRDefault="003F5AE0" w:rsidP="003F5AE0">
            <w:pPr>
              <w:jc w:val="both"/>
              <w:rPr>
                <w:rFonts w:ascii="Arial" w:hAnsi="Arial" w:cs="Arial"/>
              </w:rPr>
            </w:pPr>
          </w:p>
        </w:tc>
      </w:tr>
      <w:tr w:rsidR="003F5AE0" w:rsidRPr="008F13C2" w14:paraId="7149208D" w14:textId="77777777" w:rsidTr="003F5AE0">
        <w:trPr>
          <w:cantSplit/>
        </w:trPr>
        <w:tc>
          <w:tcPr>
            <w:tcW w:w="936" w:type="dxa"/>
          </w:tcPr>
          <w:p w14:paraId="087EE9D0" w14:textId="1D72A8B3" w:rsidR="003F5AE0" w:rsidRPr="003F5AE0" w:rsidRDefault="003F5AE0" w:rsidP="003F5AE0">
            <w:pPr>
              <w:jc w:val="both"/>
              <w:rPr>
                <w:rFonts w:ascii="Arial" w:hAnsi="Arial" w:cs="Arial"/>
              </w:rPr>
            </w:pPr>
            <w:r w:rsidRPr="003F5AE0">
              <w:rPr>
                <w:rFonts w:ascii="Arial" w:hAnsi="Arial" w:cs="Arial"/>
              </w:rPr>
              <w:t>55</w:t>
            </w:r>
          </w:p>
        </w:tc>
        <w:tc>
          <w:tcPr>
            <w:tcW w:w="6293" w:type="dxa"/>
          </w:tcPr>
          <w:p w14:paraId="52BEAF05" w14:textId="77777777" w:rsidR="003F5AE0" w:rsidRPr="003F5AE0" w:rsidRDefault="003F5AE0" w:rsidP="003F5AE0">
            <w:pPr>
              <w:jc w:val="both"/>
              <w:rPr>
                <w:rFonts w:ascii="Arial" w:hAnsi="Arial" w:cs="Arial"/>
              </w:rPr>
            </w:pPr>
            <w:r w:rsidRPr="003F5AE0">
              <w:rPr>
                <w:rFonts w:ascii="Arial" w:hAnsi="Arial" w:cs="Arial"/>
              </w:rPr>
              <w:t>Plenary</w:t>
            </w:r>
          </w:p>
          <w:p w14:paraId="784D4468" w14:textId="77777777" w:rsidR="003F5AE0" w:rsidRPr="003F5AE0" w:rsidRDefault="003F5AE0" w:rsidP="003F5AE0">
            <w:pPr>
              <w:jc w:val="both"/>
              <w:rPr>
                <w:rFonts w:ascii="Arial" w:hAnsi="Arial" w:cs="Arial"/>
              </w:rPr>
            </w:pPr>
            <w:r w:rsidRPr="003F5AE0">
              <w:rPr>
                <w:rFonts w:ascii="Arial" w:hAnsi="Arial" w:cs="Arial"/>
              </w:rPr>
              <w:t>Pose the following questions to the students:</w:t>
            </w:r>
          </w:p>
          <w:p w14:paraId="474631B5" w14:textId="77777777" w:rsidR="003F5AE0" w:rsidRPr="003F5AE0" w:rsidRDefault="003F5AE0" w:rsidP="003F5AE0">
            <w:pPr>
              <w:jc w:val="both"/>
              <w:rPr>
                <w:rFonts w:ascii="Arial" w:hAnsi="Arial" w:cs="Arial"/>
              </w:rPr>
            </w:pPr>
            <w:r w:rsidRPr="003F5AE0">
              <w:rPr>
                <w:rFonts w:ascii="Arial" w:hAnsi="Arial" w:cs="Arial"/>
              </w:rPr>
              <w:t>* What were the main skills demonstrated today?</w:t>
            </w:r>
          </w:p>
          <w:p w14:paraId="6AEDC431" w14:textId="77777777" w:rsidR="003F5AE0" w:rsidRPr="003F5AE0" w:rsidRDefault="003F5AE0" w:rsidP="003F5AE0">
            <w:pPr>
              <w:jc w:val="both"/>
              <w:rPr>
                <w:rFonts w:ascii="Arial" w:hAnsi="Arial" w:cs="Arial"/>
              </w:rPr>
            </w:pPr>
            <w:r w:rsidRPr="003F5AE0">
              <w:rPr>
                <w:rFonts w:ascii="Arial" w:hAnsi="Arial" w:cs="Arial"/>
              </w:rPr>
              <w:t>* Name 3 other types of beans or pulses that could be added.</w:t>
            </w:r>
          </w:p>
          <w:p w14:paraId="07DC816B" w14:textId="3E8C8B08" w:rsidR="003F5AE0" w:rsidRPr="003F5AE0" w:rsidRDefault="003F5AE0" w:rsidP="003F5AE0">
            <w:pPr>
              <w:jc w:val="both"/>
              <w:rPr>
                <w:rFonts w:ascii="Arial" w:hAnsi="Arial" w:cs="Arial"/>
              </w:rPr>
            </w:pPr>
            <w:r w:rsidRPr="003F5AE0">
              <w:rPr>
                <w:rFonts w:ascii="Arial" w:hAnsi="Arial" w:cs="Arial"/>
              </w:rPr>
              <w:t>* What could you serve this dish with?</w:t>
            </w:r>
          </w:p>
        </w:tc>
        <w:tc>
          <w:tcPr>
            <w:tcW w:w="1777" w:type="dxa"/>
          </w:tcPr>
          <w:p w14:paraId="315DA9D5" w14:textId="77777777" w:rsidR="003F5AE0" w:rsidRDefault="003F5AE0" w:rsidP="003F5AE0">
            <w:pPr>
              <w:jc w:val="both"/>
              <w:rPr>
                <w:rFonts w:ascii="Arial" w:hAnsi="Arial" w:cs="Arial"/>
              </w:rPr>
            </w:pPr>
          </w:p>
        </w:tc>
      </w:tr>
      <w:tr w:rsidR="003F5AE0" w:rsidRPr="008F13C2" w14:paraId="2A89B0CC" w14:textId="77777777" w:rsidTr="003F5AE0">
        <w:trPr>
          <w:cantSplit/>
        </w:trPr>
        <w:tc>
          <w:tcPr>
            <w:tcW w:w="936" w:type="dxa"/>
          </w:tcPr>
          <w:p w14:paraId="0674B320" w14:textId="7F505786" w:rsidR="003F5AE0" w:rsidRPr="003F5AE0" w:rsidRDefault="003F5AE0" w:rsidP="003F5AE0">
            <w:pPr>
              <w:jc w:val="both"/>
              <w:rPr>
                <w:rFonts w:ascii="Arial" w:hAnsi="Arial" w:cs="Arial"/>
              </w:rPr>
            </w:pPr>
            <w:r w:rsidRPr="003F5AE0">
              <w:rPr>
                <w:rFonts w:ascii="Arial" w:hAnsi="Arial" w:cs="Arial"/>
              </w:rPr>
              <w:t>60</w:t>
            </w:r>
          </w:p>
        </w:tc>
        <w:tc>
          <w:tcPr>
            <w:tcW w:w="6293" w:type="dxa"/>
          </w:tcPr>
          <w:p w14:paraId="460896E2" w14:textId="483AB294" w:rsidR="003F5AE0" w:rsidRPr="003F5AE0" w:rsidRDefault="003F5AE0" w:rsidP="003F5AE0">
            <w:pPr>
              <w:jc w:val="both"/>
              <w:rPr>
                <w:rFonts w:ascii="Arial" w:hAnsi="Arial" w:cs="Arial"/>
              </w:rPr>
            </w:pPr>
            <w:r w:rsidRPr="003F5AE0">
              <w:rPr>
                <w:rFonts w:ascii="Arial" w:hAnsi="Arial" w:cs="Arial"/>
              </w:rPr>
              <w:t>Finish</w:t>
            </w:r>
          </w:p>
        </w:tc>
        <w:tc>
          <w:tcPr>
            <w:tcW w:w="1777" w:type="dxa"/>
          </w:tcPr>
          <w:p w14:paraId="52914826" w14:textId="77777777" w:rsidR="003F5AE0" w:rsidRDefault="003F5AE0" w:rsidP="003F5AE0">
            <w:pPr>
              <w:jc w:val="both"/>
              <w:rPr>
                <w:rFonts w:ascii="Arial" w:hAnsi="Arial" w:cs="Arial"/>
              </w:rPr>
            </w:pPr>
          </w:p>
        </w:tc>
      </w:tr>
    </w:tbl>
    <w:p w14:paraId="6B3844DD" w14:textId="77777777" w:rsidR="001F0AC4" w:rsidRPr="00B922D4" w:rsidRDefault="001F0AC4" w:rsidP="001F0AC4">
      <w:pPr>
        <w:jc w:val="both"/>
        <w:rPr>
          <w:rFonts w:ascii="Arial" w:hAnsi="Arial" w:cs="Arial"/>
        </w:rPr>
      </w:pPr>
    </w:p>
    <w:p w14:paraId="5EB60C21" w14:textId="77777777" w:rsidR="00282B0D" w:rsidRPr="00282B0D" w:rsidRDefault="00282B0D" w:rsidP="00282B0D">
      <w:pPr>
        <w:jc w:val="both"/>
        <w:rPr>
          <w:rFonts w:ascii="Arial" w:hAnsi="Arial" w:cs="Arial"/>
          <w:b/>
        </w:rPr>
      </w:pPr>
      <w:r w:rsidRPr="00282B0D">
        <w:rPr>
          <w:rFonts w:ascii="Arial" w:hAnsi="Arial" w:cs="Arial"/>
          <w:b/>
        </w:rPr>
        <w:t>After the session</w:t>
      </w:r>
    </w:p>
    <w:p w14:paraId="08FC41C2" w14:textId="77777777" w:rsidR="00282B0D" w:rsidRPr="00282B0D" w:rsidRDefault="00282B0D" w:rsidP="00282B0D">
      <w:pPr>
        <w:jc w:val="both"/>
        <w:rPr>
          <w:rFonts w:ascii="Arial" w:hAnsi="Arial" w:cs="Arial"/>
        </w:rPr>
      </w:pPr>
      <w:r w:rsidRPr="00282B0D">
        <w:rPr>
          <w:rFonts w:ascii="Arial" w:hAnsi="Arial" w:cs="Arial"/>
        </w:rPr>
        <w:t>Check that the room is clean and tidy. Students should leave the room as they find it.</w:t>
      </w:r>
    </w:p>
    <w:p w14:paraId="50736BF1" w14:textId="77777777" w:rsidR="00282B0D" w:rsidRPr="00282B0D" w:rsidRDefault="00282B0D" w:rsidP="00282B0D">
      <w:pPr>
        <w:jc w:val="both"/>
        <w:rPr>
          <w:rFonts w:ascii="Arial" w:hAnsi="Arial" w:cs="Arial"/>
        </w:rPr>
      </w:pPr>
    </w:p>
    <w:p w14:paraId="7700ECCA" w14:textId="0A4E0A9E" w:rsidR="00282B0D" w:rsidRPr="00282B0D" w:rsidRDefault="00282B0D" w:rsidP="00282B0D">
      <w:pPr>
        <w:jc w:val="both"/>
        <w:rPr>
          <w:rFonts w:ascii="Arial" w:hAnsi="Arial" w:cs="Arial"/>
        </w:rPr>
      </w:pPr>
      <w:r w:rsidRPr="00282B0D">
        <w:rPr>
          <w:rFonts w:ascii="Arial" w:hAnsi="Arial" w:cs="Arial"/>
          <w:noProof/>
          <w:lang w:eastAsia="en-GB"/>
        </w:rPr>
        <w:drawing>
          <wp:anchor distT="0" distB="0" distL="114300" distR="114300" simplePos="0" relativeHeight="251656192" behindDoc="0" locked="0" layoutInCell="1" allowOverlap="1" wp14:anchorId="01EC3B92" wp14:editId="155EE02E">
            <wp:simplePos x="0" y="0"/>
            <wp:positionH relativeFrom="column">
              <wp:posOffset>-488950</wp:posOffset>
            </wp:positionH>
            <wp:positionV relativeFrom="paragraph">
              <wp:posOffset>13335</wp:posOffset>
            </wp:positionV>
            <wp:extent cx="336550" cy="268605"/>
            <wp:effectExtent l="0" t="0" r="6350" b="0"/>
            <wp:wrapNone/>
            <wp:docPr id="21" name="Picture 21"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B0D">
        <w:rPr>
          <w:rFonts w:ascii="Arial" w:hAnsi="Arial" w:cs="Arial"/>
        </w:rPr>
        <w:t xml:space="preserve">The </w:t>
      </w:r>
      <w:r w:rsidRPr="00282B0D">
        <w:rPr>
          <w:rFonts w:ascii="Arial" w:hAnsi="Arial" w:cs="Arial"/>
          <w:i/>
        </w:rPr>
        <w:t>spinach, potato and chickpea curries</w:t>
      </w:r>
      <w:r w:rsidRPr="00282B0D">
        <w:rPr>
          <w:rFonts w:ascii="Arial" w:hAnsi="Arial" w:cs="Arial"/>
        </w:rPr>
        <w:t xml:space="preserve"> may need to be refrigerated until the end of the school day, if so, ensure that each container is covered and clearly labelled with the student’s name and group. The refrigerator should be between 0-5</w:t>
      </w:r>
      <w:r w:rsidRPr="00282B0D">
        <w:rPr>
          <w:rFonts w:ascii="Arial" w:hAnsi="Arial" w:cs="Arial"/>
          <w:vertAlign w:val="superscript"/>
        </w:rPr>
        <w:t>o</w:t>
      </w:r>
      <w:r w:rsidRPr="00282B0D">
        <w:rPr>
          <w:rFonts w:ascii="Arial" w:hAnsi="Arial" w:cs="Arial"/>
        </w:rPr>
        <w:t>C.</w:t>
      </w:r>
    </w:p>
    <w:p w14:paraId="79890554" w14:textId="77777777" w:rsidR="00282B0D" w:rsidRPr="00282B0D" w:rsidRDefault="00282B0D" w:rsidP="00282B0D">
      <w:pPr>
        <w:jc w:val="both"/>
        <w:rPr>
          <w:rFonts w:ascii="Arial" w:hAnsi="Arial" w:cs="Arial"/>
        </w:rPr>
      </w:pPr>
    </w:p>
    <w:p w14:paraId="189E62C7" w14:textId="2D3D7742" w:rsidR="00282B0D" w:rsidRPr="00282B0D" w:rsidRDefault="00282B0D" w:rsidP="00282B0D">
      <w:pPr>
        <w:jc w:val="both"/>
        <w:rPr>
          <w:rFonts w:ascii="Arial" w:hAnsi="Arial" w:cs="Arial"/>
        </w:rPr>
      </w:pPr>
      <w:r w:rsidRPr="00282B0D">
        <w:rPr>
          <w:rFonts w:ascii="Arial" w:hAnsi="Arial" w:cs="Arial"/>
        </w:rPr>
        <w:t xml:space="preserve">Students may wish to reheat the curry at home. To microwave, place the </w:t>
      </w:r>
      <w:r w:rsidR="0012781B">
        <w:rPr>
          <w:rFonts w:ascii="Arial" w:hAnsi="Arial" w:cs="Arial"/>
        </w:rPr>
        <w:t>curry</w:t>
      </w:r>
      <w:r w:rsidR="0012781B" w:rsidRPr="00282B0D">
        <w:rPr>
          <w:rFonts w:ascii="Arial" w:hAnsi="Arial" w:cs="Arial"/>
        </w:rPr>
        <w:t xml:space="preserve"> </w:t>
      </w:r>
      <w:r w:rsidRPr="00282B0D">
        <w:rPr>
          <w:rFonts w:ascii="Arial" w:hAnsi="Arial" w:cs="Arial"/>
        </w:rPr>
        <w:t>in a suitable container and cover loosely. Cook for full power for 3-4 minutes. Alternatively, reheat the curry in a saucepan until it is boiling. Ensure that the dish is piping hot before eating.</w:t>
      </w:r>
    </w:p>
    <w:p w14:paraId="0F401821" w14:textId="77777777" w:rsidR="00282B0D" w:rsidRPr="00282B0D" w:rsidRDefault="00282B0D" w:rsidP="00282B0D">
      <w:pPr>
        <w:jc w:val="both"/>
        <w:rPr>
          <w:rFonts w:ascii="Arial" w:hAnsi="Arial" w:cs="Arial"/>
        </w:rPr>
      </w:pPr>
    </w:p>
    <w:p w14:paraId="28EA676E" w14:textId="7D522920" w:rsidR="00282B0D" w:rsidRPr="00282B0D" w:rsidRDefault="00282B0D" w:rsidP="00282B0D">
      <w:pPr>
        <w:jc w:val="both"/>
        <w:rPr>
          <w:rFonts w:ascii="Arial" w:hAnsi="Arial" w:cs="Arial"/>
        </w:rPr>
      </w:pPr>
      <w:r w:rsidRPr="00282B0D">
        <w:rPr>
          <w:rFonts w:ascii="Arial" w:hAnsi="Arial" w:cs="Arial"/>
        </w:rPr>
        <w:t xml:space="preserve">If the same students are with you for another cooking session in the next few days or week, remind them of the ingredients and/or containers they need to bring, if appropriate. You may wish to provide students with recipes or writing frames. </w:t>
      </w:r>
    </w:p>
    <w:p w14:paraId="68B6C227" w14:textId="77777777" w:rsidR="001F0AC4" w:rsidRPr="00282B0D" w:rsidRDefault="001F0AC4" w:rsidP="001F0AC4">
      <w:pPr>
        <w:jc w:val="both"/>
        <w:rPr>
          <w:rFonts w:ascii="Arial" w:hAnsi="Arial" w:cs="Arial"/>
        </w:rPr>
      </w:pPr>
    </w:p>
    <w:p w14:paraId="4643335A" w14:textId="716D1D1A" w:rsidR="001F0AC4" w:rsidRDefault="001F0AC4" w:rsidP="001F0AC4">
      <w:pPr>
        <w:jc w:val="both"/>
        <w:rPr>
          <w:rFonts w:ascii="Arial" w:hAnsi="Arial" w:cs="Arial"/>
          <w:b/>
        </w:rPr>
      </w:pPr>
    </w:p>
    <w:p w14:paraId="02026C67" w14:textId="32056BEF" w:rsidR="00AC48E6" w:rsidRDefault="00AC48E6" w:rsidP="001F0AC4">
      <w:pPr>
        <w:jc w:val="both"/>
        <w:rPr>
          <w:rFonts w:ascii="Arial" w:hAnsi="Arial" w:cs="Arial"/>
          <w:b/>
        </w:rPr>
      </w:pPr>
    </w:p>
    <w:p w14:paraId="150A725E" w14:textId="4CD22FA7" w:rsidR="00AC48E6" w:rsidRDefault="00AC48E6" w:rsidP="001F0AC4">
      <w:pPr>
        <w:jc w:val="both"/>
        <w:rPr>
          <w:rFonts w:ascii="Arial" w:hAnsi="Arial" w:cs="Arial"/>
          <w:b/>
        </w:rPr>
      </w:pPr>
    </w:p>
    <w:p w14:paraId="367AF9A7" w14:textId="26C8494C" w:rsidR="00AC48E6" w:rsidRDefault="00AC48E6" w:rsidP="001F0AC4">
      <w:pPr>
        <w:jc w:val="both"/>
        <w:rPr>
          <w:rFonts w:ascii="Arial" w:hAnsi="Arial" w:cs="Arial"/>
          <w:b/>
        </w:rPr>
      </w:pPr>
    </w:p>
    <w:p w14:paraId="6CB0A2FA" w14:textId="4F693DC4" w:rsidR="00AC48E6" w:rsidRDefault="00AC48E6" w:rsidP="001F0AC4">
      <w:pPr>
        <w:jc w:val="both"/>
        <w:rPr>
          <w:rFonts w:ascii="Arial" w:hAnsi="Arial" w:cs="Arial"/>
          <w:b/>
        </w:rPr>
      </w:pPr>
    </w:p>
    <w:p w14:paraId="1373663E" w14:textId="4D260A6D" w:rsidR="00AC48E6" w:rsidRDefault="00AC48E6" w:rsidP="001F0AC4">
      <w:pPr>
        <w:jc w:val="both"/>
        <w:rPr>
          <w:rFonts w:ascii="Arial" w:hAnsi="Arial" w:cs="Arial"/>
          <w:b/>
        </w:rPr>
      </w:pPr>
    </w:p>
    <w:p w14:paraId="476AD063" w14:textId="67C9492B" w:rsidR="00AC48E6" w:rsidRDefault="00AC48E6" w:rsidP="001F0AC4">
      <w:pPr>
        <w:jc w:val="both"/>
        <w:rPr>
          <w:rFonts w:ascii="Arial" w:hAnsi="Arial" w:cs="Arial"/>
          <w:b/>
        </w:rPr>
      </w:pPr>
    </w:p>
    <w:p w14:paraId="3008E358" w14:textId="60066FF3" w:rsidR="00AC48E6" w:rsidRDefault="00AC48E6" w:rsidP="001F0AC4">
      <w:pPr>
        <w:jc w:val="both"/>
        <w:rPr>
          <w:rFonts w:ascii="Arial" w:hAnsi="Arial" w:cs="Arial"/>
          <w:b/>
        </w:rPr>
      </w:pPr>
    </w:p>
    <w:p w14:paraId="741F322A" w14:textId="08564033" w:rsidR="00AC48E6" w:rsidRDefault="00AC48E6" w:rsidP="001F0AC4">
      <w:pPr>
        <w:jc w:val="both"/>
        <w:rPr>
          <w:rFonts w:ascii="Arial" w:hAnsi="Arial" w:cs="Arial"/>
          <w:b/>
        </w:rPr>
      </w:pPr>
    </w:p>
    <w:p w14:paraId="6FE9900F" w14:textId="77777777" w:rsidR="005108C8" w:rsidRDefault="005108C8" w:rsidP="001F0AC4">
      <w:pPr>
        <w:jc w:val="both"/>
        <w:rPr>
          <w:rFonts w:ascii="Arial" w:hAnsi="Arial" w:cs="Arial"/>
          <w:b/>
        </w:rPr>
      </w:pPr>
    </w:p>
    <w:p w14:paraId="510CBD37" w14:textId="70C3D4BF" w:rsidR="00AC48E6" w:rsidRDefault="00AC48E6" w:rsidP="001F0AC4">
      <w:pPr>
        <w:jc w:val="both"/>
        <w:rPr>
          <w:rFonts w:ascii="Arial" w:hAnsi="Arial" w:cs="Arial"/>
          <w:b/>
        </w:rPr>
      </w:pPr>
    </w:p>
    <w:p w14:paraId="37A4AAD9" w14:textId="77777777" w:rsidR="00AC18FE" w:rsidRPr="00AC18FE" w:rsidRDefault="00AC18FE" w:rsidP="00AC18FE">
      <w:pPr>
        <w:jc w:val="both"/>
        <w:rPr>
          <w:rFonts w:ascii="Arial" w:hAnsi="Arial" w:cs="Arial"/>
          <w:b/>
        </w:rPr>
      </w:pPr>
      <w:r w:rsidRPr="00AC18FE">
        <w:rPr>
          <w:rFonts w:ascii="Arial" w:hAnsi="Arial" w:cs="Arial"/>
          <w:b/>
        </w:rPr>
        <w:lastRenderedPageBreak/>
        <w:t>During the lesson</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
        <w:gridCol w:w="6293"/>
        <w:gridCol w:w="1777"/>
      </w:tblGrid>
      <w:tr w:rsidR="00AC18FE" w:rsidRPr="00AC18FE" w14:paraId="6CE0A90A" w14:textId="77777777" w:rsidTr="00162B33">
        <w:tc>
          <w:tcPr>
            <w:tcW w:w="883" w:type="dxa"/>
          </w:tcPr>
          <w:p w14:paraId="433B12A9" w14:textId="77777777" w:rsidR="00AC18FE" w:rsidRPr="00AC18FE" w:rsidRDefault="00AC18FE" w:rsidP="00AC18FE">
            <w:pPr>
              <w:jc w:val="both"/>
              <w:rPr>
                <w:rFonts w:ascii="Arial" w:hAnsi="Arial" w:cs="Arial"/>
              </w:rPr>
            </w:pPr>
            <w:r w:rsidRPr="00AC18FE">
              <w:rPr>
                <w:rFonts w:ascii="Arial" w:hAnsi="Arial" w:cs="Arial"/>
              </w:rPr>
              <w:t>Time (mins)</w:t>
            </w:r>
          </w:p>
        </w:tc>
        <w:tc>
          <w:tcPr>
            <w:tcW w:w="6293" w:type="dxa"/>
          </w:tcPr>
          <w:p w14:paraId="4C47B057" w14:textId="77777777" w:rsidR="00AC18FE" w:rsidRPr="00AC18FE" w:rsidRDefault="00AC18FE" w:rsidP="00AC18FE">
            <w:pPr>
              <w:jc w:val="both"/>
              <w:rPr>
                <w:rFonts w:ascii="Arial" w:hAnsi="Arial" w:cs="Arial"/>
              </w:rPr>
            </w:pPr>
            <w:r w:rsidRPr="00AC18FE">
              <w:rPr>
                <w:rFonts w:ascii="Arial" w:hAnsi="Arial" w:cs="Arial"/>
              </w:rPr>
              <w:t>Activity: Lamb korma</w:t>
            </w:r>
          </w:p>
        </w:tc>
        <w:tc>
          <w:tcPr>
            <w:tcW w:w="1777" w:type="dxa"/>
          </w:tcPr>
          <w:p w14:paraId="7544D65D" w14:textId="77777777" w:rsidR="00AC18FE" w:rsidRPr="00AC18FE" w:rsidRDefault="00AC18FE" w:rsidP="00AC18FE">
            <w:pPr>
              <w:jc w:val="both"/>
              <w:rPr>
                <w:rFonts w:ascii="Arial" w:hAnsi="Arial" w:cs="Arial"/>
              </w:rPr>
            </w:pPr>
            <w:r w:rsidRPr="00AC18FE">
              <w:rPr>
                <w:rFonts w:ascii="Arial" w:hAnsi="Arial" w:cs="Arial"/>
              </w:rPr>
              <w:t>Equipment/ Resources</w:t>
            </w:r>
          </w:p>
        </w:tc>
      </w:tr>
      <w:tr w:rsidR="00AC18FE" w:rsidRPr="00AC18FE" w14:paraId="1FE74148" w14:textId="77777777" w:rsidTr="00162B33">
        <w:tc>
          <w:tcPr>
            <w:tcW w:w="883" w:type="dxa"/>
          </w:tcPr>
          <w:p w14:paraId="01C1DD32" w14:textId="77777777" w:rsidR="00AC18FE" w:rsidRPr="00AC18FE" w:rsidRDefault="00AC18FE" w:rsidP="00AC18FE">
            <w:pPr>
              <w:jc w:val="both"/>
              <w:rPr>
                <w:rFonts w:ascii="Arial" w:hAnsi="Arial" w:cs="Arial"/>
              </w:rPr>
            </w:pPr>
            <w:r w:rsidRPr="00AC18FE">
              <w:rPr>
                <w:rFonts w:ascii="Arial" w:hAnsi="Arial" w:cs="Arial"/>
              </w:rPr>
              <w:t>0</w:t>
            </w:r>
          </w:p>
        </w:tc>
        <w:tc>
          <w:tcPr>
            <w:tcW w:w="6293" w:type="dxa"/>
          </w:tcPr>
          <w:p w14:paraId="054F84AF" w14:textId="77777777" w:rsidR="00AC18FE" w:rsidRPr="00AC18FE" w:rsidRDefault="00AC18FE" w:rsidP="00AC18FE">
            <w:pPr>
              <w:jc w:val="both"/>
              <w:rPr>
                <w:rFonts w:ascii="Arial" w:hAnsi="Arial" w:cs="Arial"/>
              </w:rPr>
            </w:pPr>
            <w:r w:rsidRPr="00AC18FE">
              <w:rPr>
                <w:rFonts w:ascii="Arial" w:hAnsi="Arial" w:cs="Arial"/>
              </w:rPr>
              <w:t>Registration.</w:t>
            </w:r>
          </w:p>
          <w:p w14:paraId="56A1E5EC" w14:textId="2A14E0EA" w:rsidR="00AC18FE" w:rsidRPr="00AC18FE" w:rsidRDefault="00AC18FE" w:rsidP="00AC18FE">
            <w:pPr>
              <w:jc w:val="both"/>
              <w:rPr>
                <w:rFonts w:ascii="Arial" w:hAnsi="Arial" w:cs="Arial"/>
              </w:rPr>
            </w:pPr>
            <w:r w:rsidRPr="00AC18FE">
              <w:rPr>
                <w:rFonts w:ascii="Arial" w:hAnsi="Arial" w:cs="Arial"/>
              </w:rPr>
              <w:t xml:space="preserve">Explain to the students that they will be making </w:t>
            </w:r>
            <w:hyperlink r:id="rId16" w:history="1">
              <w:r w:rsidRPr="00DA71F1">
                <w:rPr>
                  <w:rStyle w:val="Hyperlink"/>
                  <w:rFonts w:ascii="Arial" w:hAnsi="Arial" w:cs="Arial"/>
                </w:rPr>
                <w:t>lamb korma.</w:t>
              </w:r>
            </w:hyperlink>
            <w:r w:rsidRPr="00AC18FE">
              <w:rPr>
                <w:rFonts w:ascii="Arial" w:hAnsi="Arial" w:cs="Arial"/>
              </w:rPr>
              <w:t xml:space="preserve"> Go through the aims and objectives for the lesson.</w:t>
            </w:r>
          </w:p>
        </w:tc>
        <w:tc>
          <w:tcPr>
            <w:tcW w:w="1777" w:type="dxa"/>
          </w:tcPr>
          <w:p w14:paraId="0B1AD843" w14:textId="4F246F26" w:rsidR="00AC18FE" w:rsidRPr="00AC18FE" w:rsidRDefault="00AC18FE">
            <w:pPr>
              <w:jc w:val="both"/>
              <w:rPr>
                <w:rFonts w:ascii="Arial" w:hAnsi="Arial" w:cs="Arial"/>
              </w:rPr>
            </w:pPr>
            <w:r w:rsidRPr="00AC18FE">
              <w:rPr>
                <w:rFonts w:ascii="Arial" w:hAnsi="Arial" w:cs="Arial"/>
              </w:rPr>
              <w:t xml:space="preserve">PowerPoint </w:t>
            </w:r>
            <w:hyperlink r:id="rId17" w:history="1">
              <w:r w:rsidR="009959DD" w:rsidRPr="005108C8">
                <w:rPr>
                  <w:rStyle w:val="Hyperlink"/>
                  <w:rFonts w:ascii="Arial" w:hAnsi="Arial" w:cs="Arial"/>
                </w:rPr>
                <w:t xml:space="preserve">lamb korma </w:t>
              </w:r>
              <w:r w:rsidRPr="005108C8">
                <w:rPr>
                  <w:rStyle w:val="Hyperlink"/>
                  <w:rFonts w:ascii="Arial" w:hAnsi="Arial" w:cs="Arial"/>
                </w:rPr>
                <w:t>Recipe</w:t>
              </w:r>
            </w:hyperlink>
            <w:r w:rsidRPr="00AC18FE">
              <w:rPr>
                <w:rFonts w:ascii="Arial" w:hAnsi="Arial" w:cs="Arial"/>
              </w:rPr>
              <w:t xml:space="preserve"> </w:t>
            </w:r>
          </w:p>
        </w:tc>
      </w:tr>
      <w:tr w:rsidR="00AC18FE" w:rsidRPr="00AC18FE" w14:paraId="48B313B3" w14:textId="77777777" w:rsidTr="00162B33">
        <w:trPr>
          <w:cantSplit/>
        </w:trPr>
        <w:tc>
          <w:tcPr>
            <w:tcW w:w="883" w:type="dxa"/>
          </w:tcPr>
          <w:p w14:paraId="05C030D1" w14:textId="77777777" w:rsidR="00AC18FE" w:rsidRPr="00AC18FE" w:rsidRDefault="00AC18FE" w:rsidP="00AC18FE">
            <w:pPr>
              <w:jc w:val="both"/>
              <w:rPr>
                <w:rFonts w:ascii="Arial" w:hAnsi="Arial" w:cs="Arial"/>
              </w:rPr>
            </w:pPr>
            <w:r w:rsidRPr="00AC18FE">
              <w:rPr>
                <w:rFonts w:ascii="Arial" w:hAnsi="Arial" w:cs="Arial"/>
              </w:rPr>
              <w:t>5</w:t>
            </w:r>
          </w:p>
          <w:p w14:paraId="391D643E" w14:textId="01AE309F" w:rsidR="00AC18FE" w:rsidRPr="00AC18FE" w:rsidRDefault="00AC18FE" w:rsidP="00AC18FE">
            <w:pPr>
              <w:jc w:val="both"/>
              <w:rPr>
                <w:rFonts w:ascii="Arial" w:hAnsi="Arial" w:cs="Arial"/>
              </w:rPr>
            </w:pPr>
            <w:r w:rsidRPr="00AC18FE">
              <w:rPr>
                <w:rFonts w:ascii="Arial" w:hAnsi="Arial" w:cs="Arial"/>
                <w:noProof/>
                <w:lang w:eastAsia="en-GB"/>
              </w:rPr>
              <w:drawing>
                <wp:anchor distT="0" distB="0" distL="114300" distR="114300" simplePos="0" relativeHeight="251662336" behindDoc="0" locked="0" layoutInCell="1" allowOverlap="1" wp14:anchorId="7EA6C416" wp14:editId="73CB1242">
                  <wp:simplePos x="0" y="0"/>
                  <wp:positionH relativeFrom="column">
                    <wp:posOffset>70485</wp:posOffset>
                  </wp:positionH>
                  <wp:positionV relativeFrom="paragraph">
                    <wp:posOffset>5495925</wp:posOffset>
                  </wp:positionV>
                  <wp:extent cx="336550" cy="268605"/>
                  <wp:effectExtent l="0" t="0" r="6350" b="0"/>
                  <wp:wrapNone/>
                  <wp:docPr id="29" name="Picture 29"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8FE">
              <w:rPr>
                <w:rFonts w:ascii="Arial" w:hAnsi="Arial" w:cs="Arial"/>
                <w:noProof/>
                <w:lang w:eastAsia="en-GB"/>
              </w:rPr>
              <w:drawing>
                <wp:anchor distT="0" distB="0" distL="114300" distR="114300" simplePos="0" relativeHeight="251661312" behindDoc="0" locked="0" layoutInCell="1" allowOverlap="1" wp14:anchorId="5EBD7255" wp14:editId="50886E1A">
                  <wp:simplePos x="0" y="0"/>
                  <wp:positionH relativeFrom="column">
                    <wp:posOffset>70485</wp:posOffset>
                  </wp:positionH>
                  <wp:positionV relativeFrom="paragraph">
                    <wp:posOffset>4010025</wp:posOffset>
                  </wp:positionV>
                  <wp:extent cx="336550" cy="268605"/>
                  <wp:effectExtent l="0" t="0" r="6350" b="0"/>
                  <wp:wrapNone/>
                  <wp:docPr id="28" name="Picture 28"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8FE">
              <w:rPr>
                <w:rFonts w:ascii="Arial" w:hAnsi="Arial" w:cs="Arial"/>
                <w:noProof/>
                <w:lang w:eastAsia="en-GB"/>
              </w:rPr>
              <w:drawing>
                <wp:anchor distT="0" distB="0" distL="114300" distR="114300" simplePos="0" relativeHeight="251659264" behindDoc="0" locked="0" layoutInCell="1" allowOverlap="1" wp14:anchorId="24D807EA" wp14:editId="1CF4CCAA">
                  <wp:simplePos x="0" y="0"/>
                  <wp:positionH relativeFrom="column">
                    <wp:posOffset>70485</wp:posOffset>
                  </wp:positionH>
                  <wp:positionV relativeFrom="paragraph">
                    <wp:posOffset>2409825</wp:posOffset>
                  </wp:positionV>
                  <wp:extent cx="336550" cy="268605"/>
                  <wp:effectExtent l="0" t="0" r="6350" b="0"/>
                  <wp:wrapNone/>
                  <wp:docPr id="27" name="Picture 27"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18FE">
              <w:rPr>
                <w:rFonts w:ascii="Arial" w:hAnsi="Arial" w:cs="Arial"/>
                <w:noProof/>
                <w:lang w:eastAsia="en-GB"/>
              </w:rPr>
              <w:drawing>
                <wp:anchor distT="0" distB="0" distL="114300" distR="114300" simplePos="0" relativeHeight="251657216" behindDoc="0" locked="0" layoutInCell="1" allowOverlap="1" wp14:anchorId="0EB4581B" wp14:editId="765C5AD7">
                  <wp:simplePos x="0" y="0"/>
                  <wp:positionH relativeFrom="column">
                    <wp:posOffset>70485</wp:posOffset>
                  </wp:positionH>
                  <wp:positionV relativeFrom="paragraph">
                    <wp:posOffset>9525</wp:posOffset>
                  </wp:positionV>
                  <wp:extent cx="336550" cy="268605"/>
                  <wp:effectExtent l="0" t="0" r="6350" b="0"/>
                  <wp:wrapNone/>
                  <wp:docPr id="26" name="Picture 26"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293" w:type="dxa"/>
          </w:tcPr>
          <w:p w14:paraId="379B7FB5" w14:textId="43C8E95C" w:rsidR="00AC18FE" w:rsidRPr="00AC18FE" w:rsidRDefault="00AC18FE" w:rsidP="00AC18FE">
            <w:pPr>
              <w:jc w:val="both"/>
              <w:rPr>
                <w:rFonts w:ascii="Arial" w:hAnsi="Arial" w:cs="Arial"/>
              </w:rPr>
            </w:pPr>
            <w:r w:rsidRPr="00AC18FE">
              <w:rPr>
                <w:rFonts w:ascii="Arial" w:hAnsi="Arial" w:cs="Arial"/>
              </w:rPr>
              <w:t xml:space="preserve">Gather the students around a demonstration area, with your tray of ingredients and equipment. Ensure that all students have their apron on, hair tied </w:t>
            </w:r>
            <w:r w:rsidR="000E22EA" w:rsidRPr="00AC18FE">
              <w:rPr>
                <w:rFonts w:ascii="Arial" w:hAnsi="Arial" w:cs="Arial"/>
              </w:rPr>
              <w:t>back,</w:t>
            </w:r>
            <w:r w:rsidRPr="00AC18FE">
              <w:rPr>
                <w:rFonts w:ascii="Arial" w:hAnsi="Arial" w:cs="Arial"/>
              </w:rPr>
              <w:t xml:space="preserve"> and hands washed.</w:t>
            </w:r>
          </w:p>
          <w:p w14:paraId="637F0CC8" w14:textId="77777777" w:rsidR="00AC18FE" w:rsidRPr="00AC18FE" w:rsidRDefault="00AC18FE" w:rsidP="00AC18FE">
            <w:pPr>
              <w:jc w:val="both"/>
              <w:rPr>
                <w:rFonts w:ascii="Arial" w:hAnsi="Arial" w:cs="Arial"/>
              </w:rPr>
            </w:pPr>
          </w:p>
          <w:p w14:paraId="1C1A402E" w14:textId="77777777" w:rsidR="00AC18FE" w:rsidRPr="00AC18FE" w:rsidRDefault="00AC18FE" w:rsidP="00AC18FE">
            <w:pPr>
              <w:jc w:val="both"/>
              <w:rPr>
                <w:rFonts w:ascii="Arial" w:hAnsi="Arial" w:cs="Arial"/>
              </w:rPr>
            </w:pPr>
            <w:r w:rsidRPr="00AC18FE">
              <w:rPr>
                <w:rFonts w:ascii="Arial" w:hAnsi="Arial" w:cs="Arial"/>
              </w:rPr>
              <w:t>Briefly talk through the recipe – note your expectations, for example:</w:t>
            </w:r>
          </w:p>
          <w:p w14:paraId="361CF14A" w14:textId="77777777" w:rsidR="00AC18FE" w:rsidRPr="00AC18FE" w:rsidRDefault="00AC18FE" w:rsidP="00AC18FE">
            <w:pPr>
              <w:jc w:val="both"/>
              <w:rPr>
                <w:rFonts w:ascii="Arial" w:hAnsi="Arial" w:cs="Arial"/>
              </w:rPr>
            </w:pPr>
            <w:r w:rsidRPr="00AC18FE">
              <w:rPr>
                <w:rFonts w:ascii="Arial" w:hAnsi="Arial" w:cs="Arial"/>
              </w:rPr>
              <w:t xml:space="preserve">* preparing the ingredients carefully and accurately, e.g. deseeding chilli; </w:t>
            </w:r>
          </w:p>
          <w:p w14:paraId="0F616FCA" w14:textId="77777777" w:rsidR="00AC18FE" w:rsidRPr="00AC18FE" w:rsidRDefault="00AC18FE" w:rsidP="00AC18FE">
            <w:pPr>
              <w:jc w:val="both"/>
              <w:rPr>
                <w:rFonts w:ascii="Arial" w:hAnsi="Arial" w:cs="Arial"/>
              </w:rPr>
            </w:pPr>
            <w:r w:rsidRPr="00AC18FE">
              <w:rPr>
                <w:rFonts w:ascii="Arial" w:hAnsi="Arial" w:cs="Arial"/>
              </w:rPr>
              <w:t>* handling raw lamb carefully - avoiding cross contamination;</w:t>
            </w:r>
          </w:p>
          <w:p w14:paraId="280A4BEF" w14:textId="77777777" w:rsidR="00AC18FE" w:rsidRPr="00AC18FE" w:rsidRDefault="00AC18FE" w:rsidP="00AC18FE">
            <w:pPr>
              <w:jc w:val="both"/>
              <w:rPr>
                <w:rFonts w:ascii="Arial" w:hAnsi="Arial" w:cs="Arial"/>
              </w:rPr>
            </w:pPr>
            <w:r w:rsidRPr="00AC18FE">
              <w:rPr>
                <w:rFonts w:ascii="Arial" w:hAnsi="Arial" w:cs="Arial"/>
              </w:rPr>
              <w:t xml:space="preserve">* using different knifes and chopping boards for vegetables and raw meat; </w:t>
            </w:r>
          </w:p>
          <w:p w14:paraId="2E0FE877" w14:textId="77777777" w:rsidR="00AC18FE" w:rsidRPr="00AC18FE" w:rsidRDefault="00AC18FE" w:rsidP="00AC18FE">
            <w:pPr>
              <w:jc w:val="both"/>
              <w:rPr>
                <w:rFonts w:ascii="Arial" w:hAnsi="Arial" w:cs="Arial"/>
              </w:rPr>
            </w:pPr>
            <w:r w:rsidRPr="00AC18FE">
              <w:rPr>
                <w:rFonts w:ascii="Arial" w:hAnsi="Arial" w:cs="Arial"/>
              </w:rPr>
              <w:t>* simmering the curry;</w:t>
            </w:r>
          </w:p>
          <w:p w14:paraId="3355F280" w14:textId="77777777" w:rsidR="00AC18FE" w:rsidRPr="00AC18FE" w:rsidRDefault="00AC18FE" w:rsidP="00AC18FE">
            <w:pPr>
              <w:jc w:val="both"/>
              <w:rPr>
                <w:rFonts w:ascii="Arial" w:hAnsi="Arial" w:cs="Arial"/>
              </w:rPr>
            </w:pPr>
            <w:r w:rsidRPr="00AC18FE">
              <w:rPr>
                <w:rFonts w:ascii="Arial" w:hAnsi="Arial" w:cs="Arial"/>
              </w:rPr>
              <w:t>* using the hob safely;</w:t>
            </w:r>
          </w:p>
          <w:p w14:paraId="0344E71B" w14:textId="77777777" w:rsidR="00AC18FE" w:rsidRPr="00AC18FE" w:rsidRDefault="00AC18FE" w:rsidP="00AC18FE">
            <w:pPr>
              <w:jc w:val="both"/>
              <w:rPr>
                <w:rFonts w:ascii="Arial" w:hAnsi="Arial" w:cs="Arial"/>
              </w:rPr>
            </w:pPr>
            <w:r w:rsidRPr="00AC18FE">
              <w:rPr>
                <w:rFonts w:ascii="Arial" w:hAnsi="Arial" w:cs="Arial"/>
              </w:rPr>
              <w:t>* being hygienic and safe when preparing food.</w:t>
            </w:r>
          </w:p>
        </w:tc>
        <w:tc>
          <w:tcPr>
            <w:tcW w:w="1777" w:type="dxa"/>
          </w:tcPr>
          <w:p w14:paraId="056298AE" w14:textId="77777777" w:rsidR="00AC18FE" w:rsidRPr="00AC18FE" w:rsidRDefault="00AC18FE" w:rsidP="00AC18FE">
            <w:pPr>
              <w:jc w:val="both"/>
              <w:rPr>
                <w:rFonts w:ascii="Arial" w:hAnsi="Arial" w:cs="Arial"/>
              </w:rPr>
            </w:pPr>
            <w:r w:rsidRPr="00AC18FE">
              <w:rPr>
                <w:rFonts w:ascii="Arial" w:hAnsi="Arial" w:cs="Arial"/>
              </w:rPr>
              <w:t>Aprons</w:t>
            </w:r>
          </w:p>
          <w:p w14:paraId="32880296" w14:textId="77777777" w:rsidR="00AC18FE" w:rsidRPr="00AC18FE" w:rsidRDefault="00AC18FE" w:rsidP="00AC18FE">
            <w:pPr>
              <w:jc w:val="both"/>
              <w:rPr>
                <w:rFonts w:ascii="Arial" w:hAnsi="Arial" w:cs="Arial"/>
              </w:rPr>
            </w:pPr>
          </w:p>
          <w:p w14:paraId="7D3DDC5F" w14:textId="77777777" w:rsidR="00AC18FE" w:rsidRDefault="00AC18FE" w:rsidP="00AC18FE">
            <w:pPr>
              <w:jc w:val="both"/>
              <w:rPr>
                <w:rFonts w:ascii="Arial" w:hAnsi="Arial" w:cs="Arial"/>
              </w:rPr>
            </w:pPr>
            <w:r w:rsidRPr="00AC18FE">
              <w:rPr>
                <w:rFonts w:ascii="Arial" w:hAnsi="Arial" w:cs="Arial"/>
              </w:rPr>
              <w:t>Demonstration ingredient and equipment tray</w:t>
            </w:r>
          </w:p>
          <w:p w14:paraId="26D807E1" w14:textId="27157533" w:rsidR="006165A4" w:rsidRPr="00AC18FE" w:rsidRDefault="006165A4" w:rsidP="00AC18FE">
            <w:pPr>
              <w:jc w:val="both"/>
              <w:rPr>
                <w:rFonts w:ascii="Arial" w:hAnsi="Arial" w:cs="Arial"/>
              </w:rPr>
            </w:pPr>
          </w:p>
        </w:tc>
      </w:tr>
      <w:tr w:rsidR="006165A4" w:rsidRPr="00AC18FE" w14:paraId="59A1F1EF" w14:textId="77777777" w:rsidTr="00162B33">
        <w:trPr>
          <w:cantSplit/>
        </w:trPr>
        <w:tc>
          <w:tcPr>
            <w:tcW w:w="883" w:type="dxa"/>
          </w:tcPr>
          <w:p w14:paraId="134E2503" w14:textId="77777777" w:rsidR="006165A4" w:rsidRPr="00AC18FE" w:rsidRDefault="006165A4" w:rsidP="00AC18FE">
            <w:pPr>
              <w:jc w:val="both"/>
              <w:rPr>
                <w:rFonts w:ascii="Arial" w:hAnsi="Arial" w:cs="Arial"/>
              </w:rPr>
            </w:pPr>
          </w:p>
        </w:tc>
        <w:tc>
          <w:tcPr>
            <w:tcW w:w="6293" w:type="dxa"/>
          </w:tcPr>
          <w:p w14:paraId="69577115" w14:textId="77777777" w:rsidR="00643285" w:rsidRPr="00643285" w:rsidRDefault="00643285" w:rsidP="00643285">
            <w:pPr>
              <w:jc w:val="both"/>
              <w:rPr>
                <w:rFonts w:ascii="Arial" w:hAnsi="Arial" w:cs="Arial"/>
              </w:rPr>
            </w:pPr>
            <w:r w:rsidRPr="00643285">
              <w:rPr>
                <w:rFonts w:ascii="Arial" w:hAnsi="Arial" w:cs="Arial"/>
              </w:rPr>
              <w:t>Demonstration</w:t>
            </w:r>
          </w:p>
          <w:p w14:paraId="5A9A1D8D" w14:textId="77777777" w:rsidR="00643285" w:rsidRPr="00643285" w:rsidRDefault="00643285" w:rsidP="00643285">
            <w:pPr>
              <w:jc w:val="both"/>
              <w:rPr>
                <w:rFonts w:ascii="Arial" w:hAnsi="Arial" w:cs="Arial"/>
              </w:rPr>
            </w:pPr>
            <w:r w:rsidRPr="00643285">
              <w:rPr>
                <w:rFonts w:ascii="Arial" w:hAnsi="Arial" w:cs="Arial"/>
              </w:rPr>
              <w:t>* Place out the chopping board, vegetable knife, garlic press and grater.</w:t>
            </w:r>
          </w:p>
          <w:p w14:paraId="656C8BC7" w14:textId="77777777" w:rsidR="00643285" w:rsidRPr="00643285" w:rsidRDefault="00643285" w:rsidP="00643285">
            <w:pPr>
              <w:jc w:val="both"/>
              <w:rPr>
                <w:rFonts w:ascii="Arial" w:hAnsi="Arial" w:cs="Arial"/>
              </w:rPr>
            </w:pPr>
            <w:r w:rsidRPr="00643285">
              <w:rPr>
                <w:rFonts w:ascii="Arial" w:hAnsi="Arial" w:cs="Arial"/>
              </w:rPr>
              <w:t>* Explain that you will be showing how to crush garlic, de-seed a chilli and cut the lamb into cubes.</w:t>
            </w:r>
          </w:p>
          <w:p w14:paraId="103B3E2B" w14:textId="77777777" w:rsidR="00643285" w:rsidRPr="00643285" w:rsidRDefault="00643285" w:rsidP="00643285">
            <w:pPr>
              <w:jc w:val="both"/>
              <w:rPr>
                <w:rFonts w:ascii="Arial" w:hAnsi="Arial" w:cs="Arial"/>
              </w:rPr>
            </w:pPr>
            <w:r w:rsidRPr="00643285">
              <w:rPr>
                <w:rFonts w:ascii="Arial" w:hAnsi="Arial" w:cs="Arial"/>
              </w:rPr>
              <w:t xml:space="preserve">* Demonstrate a garlic press in action. Note how the clove of garlic must be peeled first. Explain that garlic can also be chopped into small pieces using a knife. Next show students how to deseed the chilli. Stress to the students that they should not touch their face (e.g. lips and eyes) when preparing a chilli. Cut the chilli in half, using the Bridge hold, then use the knife (or a small spoon) to gently push the seeds onto the chopping board. Wash your hands. </w:t>
            </w:r>
          </w:p>
          <w:p w14:paraId="4BCCA82D" w14:textId="079681D5" w:rsidR="00643285" w:rsidRPr="00643285" w:rsidRDefault="00643285" w:rsidP="00643285">
            <w:pPr>
              <w:jc w:val="both"/>
              <w:rPr>
                <w:rFonts w:ascii="Arial" w:hAnsi="Arial" w:cs="Arial"/>
              </w:rPr>
            </w:pPr>
            <w:r w:rsidRPr="00643285">
              <w:rPr>
                <w:rFonts w:ascii="Arial" w:hAnsi="Arial" w:cs="Arial"/>
              </w:rPr>
              <w:t xml:space="preserve">* Show students how to prepare the raw lamb. Use a different chopping board </w:t>
            </w:r>
            <w:r w:rsidR="005108C8">
              <w:rPr>
                <w:rFonts w:ascii="Arial" w:hAnsi="Arial" w:cs="Arial"/>
              </w:rPr>
              <w:t xml:space="preserve">(ideally red) </w:t>
            </w:r>
            <w:r w:rsidRPr="00643285">
              <w:rPr>
                <w:rFonts w:ascii="Arial" w:hAnsi="Arial" w:cs="Arial"/>
              </w:rPr>
              <w:t>and knife. Remind students about washing their hands before and after touching raw meat. Trim away any visible fat. Using the Claw grip, cut the lamb into strips. Then, cut these strips into equally sized cubes. Immediately after cutting the lamb, remove the chopping board and knife (and place in the sink) and wash your hands. Cover the raw lamb with some cling film and refrigerate, if you are not using it immediately.</w:t>
            </w:r>
          </w:p>
          <w:p w14:paraId="37EEA9ED" w14:textId="77777777" w:rsidR="006165A4" w:rsidRPr="00AC18FE" w:rsidRDefault="006165A4" w:rsidP="00AC18FE">
            <w:pPr>
              <w:jc w:val="both"/>
              <w:rPr>
                <w:rFonts w:ascii="Arial" w:hAnsi="Arial" w:cs="Arial"/>
              </w:rPr>
            </w:pPr>
          </w:p>
        </w:tc>
        <w:tc>
          <w:tcPr>
            <w:tcW w:w="1777" w:type="dxa"/>
          </w:tcPr>
          <w:p w14:paraId="59F9A7A9" w14:textId="77777777" w:rsidR="006165A4" w:rsidRPr="00AC18FE" w:rsidRDefault="006165A4" w:rsidP="00AC18FE">
            <w:pPr>
              <w:jc w:val="both"/>
              <w:rPr>
                <w:rFonts w:ascii="Arial" w:hAnsi="Arial" w:cs="Arial"/>
              </w:rPr>
            </w:pPr>
          </w:p>
        </w:tc>
      </w:tr>
      <w:tr w:rsidR="00643285" w:rsidRPr="00AC18FE" w14:paraId="7962AE92" w14:textId="77777777" w:rsidTr="00162B33">
        <w:trPr>
          <w:cantSplit/>
        </w:trPr>
        <w:tc>
          <w:tcPr>
            <w:tcW w:w="883" w:type="dxa"/>
          </w:tcPr>
          <w:p w14:paraId="39D5AA22" w14:textId="77777777" w:rsidR="00643285" w:rsidRPr="00AC18FE" w:rsidRDefault="00643285" w:rsidP="00AC18FE">
            <w:pPr>
              <w:jc w:val="both"/>
              <w:rPr>
                <w:rFonts w:ascii="Arial" w:hAnsi="Arial" w:cs="Arial"/>
              </w:rPr>
            </w:pPr>
          </w:p>
        </w:tc>
        <w:tc>
          <w:tcPr>
            <w:tcW w:w="6293" w:type="dxa"/>
          </w:tcPr>
          <w:p w14:paraId="3519A9BE" w14:textId="77777777" w:rsidR="008D5283" w:rsidRPr="008D5283" w:rsidRDefault="008D5283" w:rsidP="008D5283">
            <w:pPr>
              <w:jc w:val="both"/>
              <w:rPr>
                <w:rFonts w:ascii="Arial" w:hAnsi="Arial" w:cs="Arial"/>
              </w:rPr>
            </w:pPr>
            <w:r w:rsidRPr="008D5283">
              <w:rPr>
                <w:rFonts w:ascii="Arial" w:hAnsi="Arial" w:cs="Arial"/>
              </w:rPr>
              <w:t>* Remind students about turning on and using the hob safely.  Add the oil to the saucepan and allow to heat for 20 seconds. It is important that students to not over heat the oil as it will start to burn and, if allowed to heat, produce flames. Add the spices and allow to sizzle. Use the wooden spoon to stir. Keep the saucepan handle away from the front of the hob. You may need to regulate the heat, i.e. turn the heat up or down. Ensure that students understand how to do this.</w:t>
            </w:r>
          </w:p>
          <w:p w14:paraId="54ECA654" w14:textId="3491B3D1" w:rsidR="00643285" w:rsidRPr="00643285" w:rsidRDefault="008D5283" w:rsidP="008D5283">
            <w:pPr>
              <w:jc w:val="both"/>
              <w:rPr>
                <w:rFonts w:ascii="Arial" w:hAnsi="Arial" w:cs="Arial"/>
              </w:rPr>
            </w:pPr>
            <w:r w:rsidRPr="008D5283">
              <w:rPr>
                <w:rFonts w:ascii="Arial" w:hAnsi="Arial" w:cs="Arial"/>
              </w:rPr>
              <w:t>* During their cooking, students will need to bring the curry to the boil, and then simmer. Remind students that ‘to the boil’ means rapidly bubbling, and ‘simmer’ means bubbling gently.</w:t>
            </w:r>
          </w:p>
        </w:tc>
        <w:tc>
          <w:tcPr>
            <w:tcW w:w="1777" w:type="dxa"/>
          </w:tcPr>
          <w:p w14:paraId="15B5C567" w14:textId="77777777" w:rsidR="00643285" w:rsidRPr="00AC18FE" w:rsidRDefault="00643285" w:rsidP="00AC18FE">
            <w:pPr>
              <w:jc w:val="both"/>
              <w:rPr>
                <w:rFonts w:ascii="Arial" w:hAnsi="Arial" w:cs="Arial"/>
              </w:rPr>
            </w:pPr>
          </w:p>
        </w:tc>
      </w:tr>
      <w:tr w:rsidR="00162B33" w14:paraId="791F40FD" w14:textId="77777777" w:rsidTr="00162B33">
        <w:trPr>
          <w:cantSplit/>
        </w:trPr>
        <w:tc>
          <w:tcPr>
            <w:tcW w:w="883" w:type="dxa"/>
            <w:tcBorders>
              <w:top w:val="single" w:sz="4" w:space="0" w:color="auto"/>
              <w:left w:val="single" w:sz="4" w:space="0" w:color="auto"/>
              <w:bottom w:val="single" w:sz="4" w:space="0" w:color="auto"/>
              <w:right w:val="single" w:sz="4" w:space="0" w:color="auto"/>
            </w:tcBorders>
          </w:tcPr>
          <w:p w14:paraId="52A2D8B8" w14:textId="0F6D07AB" w:rsidR="00162B33" w:rsidRPr="00162B33" w:rsidRDefault="00162B33" w:rsidP="00BC0DDF">
            <w:pPr>
              <w:jc w:val="both"/>
              <w:rPr>
                <w:rFonts w:ascii="Arial" w:hAnsi="Arial" w:cs="Arial"/>
              </w:rPr>
            </w:pPr>
            <w:r w:rsidRPr="00162B33">
              <w:rPr>
                <w:rFonts w:ascii="Arial" w:hAnsi="Arial" w:cs="Arial"/>
                <w:noProof/>
                <w:lang w:eastAsia="en-GB"/>
              </w:rPr>
              <w:drawing>
                <wp:anchor distT="0" distB="0" distL="114300" distR="114300" simplePos="0" relativeHeight="251658240" behindDoc="0" locked="0" layoutInCell="1" allowOverlap="1" wp14:anchorId="35CB4856" wp14:editId="1366FA9B">
                  <wp:simplePos x="0" y="0"/>
                  <wp:positionH relativeFrom="column">
                    <wp:posOffset>70485</wp:posOffset>
                  </wp:positionH>
                  <wp:positionV relativeFrom="paragraph">
                    <wp:posOffset>1304954</wp:posOffset>
                  </wp:positionV>
                  <wp:extent cx="336550" cy="268605"/>
                  <wp:effectExtent l="0" t="0" r="6350" b="0"/>
                  <wp:wrapNone/>
                  <wp:docPr id="32" name="Picture 32"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B33">
              <w:rPr>
                <w:rFonts w:ascii="Arial" w:hAnsi="Arial" w:cs="Arial"/>
              </w:rPr>
              <w:t>15</w:t>
            </w:r>
          </w:p>
        </w:tc>
        <w:tc>
          <w:tcPr>
            <w:tcW w:w="6293" w:type="dxa"/>
            <w:tcBorders>
              <w:top w:val="single" w:sz="4" w:space="0" w:color="auto"/>
              <w:left w:val="single" w:sz="4" w:space="0" w:color="auto"/>
              <w:bottom w:val="single" w:sz="4" w:space="0" w:color="auto"/>
              <w:right w:val="single" w:sz="4" w:space="0" w:color="auto"/>
            </w:tcBorders>
          </w:tcPr>
          <w:p w14:paraId="4C60DDA4" w14:textId="77777777" w:rsidR="00162B33" w:rsidRPr="00162B33" w:rsidRDefault="00162B33" w:rsidP="00BC0DDF">
            <w:pPr>
              <w:jc w:val="both"/>
              <w:rPr>
                <w:rFonts w:ascii="Arial" w:hAnsi="Arial" w:cs="Arial"/>
              </w:rPr>
            </w:pPr>
            <w:r w:rsidRPr="00162B33">
              <w:rPr>
                <w:rFonts w:ascii="Arial" w:hAnsi="Arial" w:cs="Arial"/>
              </w:rPr>
              <w:t xml:space="preserve">Ensure that students all wash their hands. Allow them to start making their lamb korma. </w:t>
            </w:r>
          </w:p>
          <w:p w14:paraId="3B23AB67" w14:textId="77777777" w:rsidR="00162B33" w:rsidRPr="00162B33" w:rsidRDefault="00162B33" w:rsidP="00BC0DDF">
            <w:pPr>
              <w:jc w:val="both"/>
              <w:rPr>
                <w:rFonts w:ascii="Arial" w:hAnsi="Arial" w:cs="Arial"/>
              </w:rPr>
            </w:pPr>
          </w:p>
          <w:p w14:paraId="62736B8D" w14:textId="77777777" w:rsidR="00162B33" w:rsidRPr="00162B33" w:rsidRDefault="00162B33" w:rsidP="00BC0DDF">
            <w:pPr>
              <w:jc w:val="both"/>
              <w:rPr>
                <w:rFonts w:ascii="Arial" w:hAnsi="Arial" w:cs="Arial"/>
              </w:rPr>
            </w:pPr>
            <w:r w:rsidRPr="00162B33">
              <w:rPr>
                <w:rFonts w:ascii="Arial" w:hAnsi="Arial" w:cs="Arial"/>
              </w:rPr>
              <w:t>During this time, circulate the room to ensure that students are preparing ingredients and using the oven safely. In this time, students should:</w:t>
            </w:r>
          </w:p>
          <w:p w14:paraId="00F1F7F6" w14:textId="77777777" w:rsidR="00162B33" w:rsidRPr="00162B33" w:rsidRDefault="00162B33" w:rsidP="00BC0DDF">
            <w:pPr>
              <w:jc w:val="both"/>
              <w:rPr>
                <w:rFonts w:ascii="Arial" w:hAnsi="Arial" w:cs="Arial"/>
              </w:rPr>
            </w:pPr>
            <w:r w:rsidRPr="00162B33">
              <w:rPr>
                <w:rFonts w:ascii="Arial" w:hAnsi="Arial" w:cs="Arial"/>
              </w:rPr>
              <w:t xml:space="preserve">* prepare their ingredients; </w:t>
            </w:r>
          </w:p>
          <w:p w14:paraId="5DC255E2" w14:textId="77777777" w:rsidR="00162B33" w:rsidRPr="00162B33" w:rsidRDefault="00162B33" w:rsidP="00BC0DDF">
            <w:pPr>
              <w:jc w:val="both"/>
              <w:rPr>
                <w:rFonts w:ascii="Arial" w:hAnsi="Arial" w:cs="Arial"/>
              </w:rPr>
            </w:pPr>
            <w:r w:rsidRPr="00162B33">
              <w:rPr>
                <w:rFonts w:ascii="Arial" w:hAnsi="Arial" w:cs="Arial"/>
              </w:rPr>
              <w:t>* use different knives and chopping boards for vegetables and raw meat;</w:t>
            </w:r>
          </w:p>
          <w:p w14:paraId="03659DD1" w14:textId="77777777" w:rsidR="00162B33" w:rsidRPr="00162B33" w:rsidRDefault="00162B33" w:rsidP="00BC0DDF">
            <w:pPr>
              <w:jc w:val="both"/>
              <w:rPr>
                <w:rFonts w:ascii="Arial" w:hAnsi="Arial" w:cs="Arial"/>
              </w:rPr>
            </w:pPr>
            <w:r w:rsidRPr="00162B33">
              <w:rPr>
                <w:rFonts w:ascii="Arial" w:hAnsi="Arial" w:cs="Arial"/>
              </w:rPr>
              <w:t>* sizzle the spices to develop flavour;</w:t>
            </w:r>
          </w:p>
          <w:p w14:paraId="6C640A47" w14:textId="77777777" w:rsidR="00162B33" w:rsidRPr="00162B33" w:rsidRDefault="00162B33" w:rsidP="00BC0DDF">
            <w:pPr>
              <w:jc w:val="both"/>
              <w:rPr>
                <w:rFonts w:ascii="Arial" w:hAnsi="Arial" w:cs="Arial"/>
              </w:rPr>
            </w:pPr>
            <w:r w:rsidRPr="00162B33">
              <w:rPr>
                <w:rFonts w:ascii="Arial" w:hAnsi="Arial" w:cs="Arial"/>
              </w:rPr>
              <w:t>* fry the onion and chilli, and then add the other ingredients;</w:t>
            </w:r>
          </w:p>
          <w:p w14:paraId="54EB3E34" w14:textId="77777777" w:rsidR="00162B33" w:rsidRPr="00162B33" w:rsidRDefault="00162B33" w:rsidP="00BC0DDF">
            <w:pPr>
              <w:jc w:val="both"/>
              <w:rPr>
                <w:rFonts w:ascii="Arial" w:hAnsi="Arial" w:cs="Arial"/>
              </w:rPr>
            </w:pPr>
            <w:r w:rsidRPr="00162B33">
              <w:rPr>
                <w:rFonts w:ascii="Arial" w:hAnsi="Arial" w:cs="Arial"/>
              </w:rPr>
              <w:t>* use the hob safely.</w:t>
            </w:r>
          </w:p>
        </w:tc>
        <w:tc>
          <w:tcPr>
            <w:tcW w:w="1777" w:type="dxa"/>
            <w:tcBorders>
              <w:top w:val="single" w:sz="4" w:space="0" w:color="auto"/>
              <w:left w:val="single" w:sz="4" w:space="0" w:color="auto"/>
              <w:bottom w:val="single" w:sz="4" w:space="0" w:color="auto"/>
              <w:right w:val="single" w:sz="4" w:space="0" w:color="auto"/>
            </w:tcBorders>
          </w:tcPr>
          <w:p w14:paraId="5FBE26D5" w14:textId="77777777" w:rsidR="00162B33" w:rsidRPr="00162B33" w:rsidRDefault="00162B33" w:rsidP="00BC0DDF">
            <w:pPr>
              <w:jc w:val="both"/>
              <w:rPr>
                <w:rFonts w:ascii="Arial" w:hAnsi="Arial" w:cs="Arial"/>
              </w:rPr>
            </w:pPr>
            <w:r w:rsidRPr="00162B33">
              <w:rPr>
                <w:rFonts w:ascii="Arial" w:hAnsi="Arial" w:cs="Arial"/>
              </w:rPr>
              <w:t>Basic equipment</w:t>
            </w:r>
          </w:p>
          <w:p w14:paraId="1CE4A055" w14:textId="77777777" w:rsidR="00162B33" w:rsidRPr="00162B33" w:rsidRDefault="00162B33" w:rsidP="00BC0DDF">
            <w:pPr>
              <w:jc w:val="both"/>
              <w:rPr>
                <w:rFonts w:ascii="Arial" w:hAnsi="Arial" w:cs="Arial"/>
              </w:rPr>
            </w:pPr>
          </w:p>
          <w:p w14:paraId="09E7A663" w14:textId="77777777" w:rsidR="00162B33" w:rsidRPr="00162B33" w:rsidRDefault="00162B33" w:rsidP="00BC0DDF">
            <w:pPr>
              <w:jc w:val="both"/>
              <w:rPr>
                <w:rFonts w:ascii="Arial" w:hAnsi="Arial" w:cs="Arial"/>
              </w:rPr>
            </w:pPr>
            <w:r w:rsidRPr="00162B33">
              <w:rPr>
                <w:rFonts w:ascii="Arial" w:hAnsi="Arial" w:cs="Arial"/>
              </w:rPr>
              <w:t>Saucepans</w:t>
            </w:r>
          </w:p>
          <w:p w14:paraId="16E6DEB6" w14:textId="77777777" w:rsidR="00162B33" w:rsidRPr="00162B33" w:rsidRDefault="00162B33" w:rsidP="00BC0DDF">
            <w:pPr>
              <w:jc w:val="both"/>
              <w:rPr>
                <w:rFonts w:ascii="Arial" w:hAnsi="Arial" w:cs="Arial"/>
              </w:rPr>
            </w:pPr>
          </w:p>
          <w:p w14:paraId="31FAAF2E" w14:textId="77777777" w:rsidR="00162B33" w:rsidRPr="00162B33" w:rsidRDefault="00162B33" w:rsidP="00BC0DDF">
            <w:pPr>
              <w:jc w:val="both"/>
              <w:rPr>
                <w:rFonts w:ascii="Arial" w:hAnsi="Arial" w:cs="Arial"/>
              </w:rPr>
            </w:pPr>
            <w:r w:rsidRPr="00162B33">
              <w:rPr>
                <w:rFonts w:ascii="Arial" w:hAnsi="Arial" w:cs="Arial"/>
              </w:rPr>
              <w:t>Ingredients</w:t>
            </w:r>
          </w:p>
        </w:tc>
      </w:tr>
      <w:tr w:rsidR="00162B33" w14:paraId="721C8440" w14:textId="77777777" w:rsidTr="00162B33">
        <w:trPr>
          <w:cantSplit/>
        </w:trPr>
        <w:tc>
          <w:tcPr>
            <w:tcW w:w="883" w:type="dxa"/>
            <w:tcBorders>
              <w:top w:val="single" w:sz="4" w:space="0" w:color="auto"/>
              <w:left w:val="single" w:sz="4" w:space="0" w:color="auto"/>
              <w:bottom w:val="single" w:sz="4" w:space="0" w:color="auto"/>
              <w:right w:val="single" w:sz="4" w:space="0" w:color="auto"/>
            </w:tcBorders>
          </w:tcPr>
          <w:p w14:paraId="3F0D1C7A" w14:textId="77777777" w:rsidR="00162B33" w:rsidRPr="00162B33" w:rsidRDefault="00162B33" w:rsidP="00BC0DDF">
            <w:pPr>
              <w:jc w:val="both"/>
              <w:rPr>
                <w:rFonts w:ascii="Arial" w:hAnsi="Arial" w:cs="Arial"/>
              </w:rPr>
            </w:pPr>
            <w:r w:rsidRPr="00162B33">
              <w:rPr>
                <w:rFonts w:ascii="Arial" w:hAnsi="Arial" w:cs="Arial"/>
              </w:rPr>
              <w:t>35</w:t>
            </w:r>
          </w:p>
        </w:tc>
        <w:tc>
          <w:tcPr>
            <w:tcW w:w="6293" w:type="dxa"/>
            <w:tcBorders>
              <w:top w:val="single" w:sz="4" w:space="0" w:color="auto"/>
              <w:left w:val="single" w:sz="4" w:space="0" w:color="auto"/>
              <w:bottom w:val="single" w:sz="4" w:space="0" w:color="auto"/>
              <w:right w:val="single" w:sz="4" w:space="0" w:color="auto"/>
            </w:tcBorders>
          </w:tcPr>
          <w:p w14:paraId="750A43D1" w14:textId="77777777" w:rsidR="00162B33" w:rsidRPr="00162B33" w:rsidRDefault="00162B33" w:rsidP="00BC0DDF">
            <w:pPr>
              <w:jc w:val="both"/>
              <w:rPr>
                <w:rFonts w:ascii="Arial" w:hAnsi="Arial" w:cs="Arial"/>
              </w:rPr>
            </w:pPr>
            <w:r w:rsidRPr="00162B33">
              <w:rPr>
                <w:rFonts w:ascii="Arial" w:hAnsi="Arial" w:cs="Arial"/>
              </w:rPr>
              <w:t xml:space="preserve">All lamb kormas should be on the hob cooking - they take at least 20 minutes. </w:t>
            </w:r>
          </w:p>
          <w:p w14:paraId="25D89E6A" w14:textId="77777777" w:rsidR="00162B33" w:rsidRPr="00162B33" w:rsidRDefault="00162B33" w:rsidP="00BC0DDF">
            <w:pPr>
              <w:jc w:val="both"/>
              <w:rPr>
                <w:rFonts w:ascii="Arial" w:hAnsi="Arial" w:cs="Arial"/>
              </w:rPr>
            </w:pPr>
          </w:p>
          <w:p w14:paraId="02421B28" w14:textId="77777777" w:rsidR="00162B33" w:rsidRPr="00162B33" w:rsidRDefault="00162B33" w:rsidP="00BC0DDF">
            <w:pPr>
              <w:jc w:val="both"/>
              <w:rPr>
                <w:rFonts w:ascii="Arial" w:hAnsi="Arial" w:cs="Arial"/>
              </w:rPr>
            </w:pPr>
            <w:r w:rsidRPr="00162B33">
              <w:rPr>
                <w:rFonts w:ascii="Arial" w:hAnsi="Arial" w:cs="Arial"/>
              </w:rPr>
              <w:t>During the remaining time students should be washing up, cleaning work surfaces and putting away equipment.</w:t>
            </w:r>
          </w:p>
        </w:tc>
        <w:tc>
          <w:tcPr>
            <w:tcW w:w="1777" w:type="dxa"/>
            <w:tcBorders>
              <w:top w:val="single" w:sz="4" w:space="0" w:color="auto"/>
              <w:left w:val="single" w:sz="4" w:space="0" w:color="auto"/>
              <w:bottom w:val="single" w:sz="4" w:space="0" w:color="auto"/>
              <w:right w:val="single" w:sz="4" w:space="0" w:color="auto"/>
            </w:tcBorders>
          </w:tcPr>
          <w:p w14:paraId="3D188E6B" w14:textId="77777777" w:rsidR="00162B33" w:rsidRPr="00162B33" w:rsidRDefault="00162B33" w:rsidP="00BC0DDF">
            <w:pPr>
              <w:jc w:val="both"/>
              <w:rPr>
                <w:rFonts w:ascii="Arial" w:hAnsi="Arial" w:cs="Arial"/>
              </w:rPr>
            </w:pPr>
          </w:p>
        </w:tc>
      </w:tr>
      <w:tr w:rsidR="00162B33" w14:paraId="2FC9F351" w14:textId="77777777" w:rsidTr="00162B33">
        <w:trPr>
          <w:cantSplit/>
        </w:trPr>
        <w:tc>
          <w:tcPr>
            <w:tcW w:w="883" w:type="dxa"/>
            <w:tcBorders>
              <w:top w:val="single" w:sz="4" w:space="0" w:color="auto"/>
              <w:left w:val="single" w:sz="4" w:space="0" w:color="auto"/>
              <w:bottom w:val="single" w:sz="4" w:space="0" w:color="auto"/>
              <w:right w:val="single" w:sz="4" w:space="0" w:color="auto"/>
            </w:tcBorders>
          </w:tcPr>
          <w:p w14:paraId="4B0A72E0" w14:textId="77777777" w:rsidR="00162B33" w:rsidRPr="00162B33" w:rsidRDefault="00162B33" w:rsidP="00BC0DDF">
            <w:pPr>
              <w:jc w:val="both"/>
              <w:rPr>
                <w:rFonts w:ascii="Arial" w:hAnsi="Arial" w:cs="Arial"/>
              </w:rPr>
            </w:pPr>
            <w:r w:rsidRPr="00162B33">
              <w:rPr>
                <w:rFonts w:ascii="Arial" w:hAnsi="Arial" w:cs="Arial"/>
              </w:rPr>
              <w:t>50</w:t>
            </w:r>
          </w:p>
        </w:tc>
        <w:tc>
          <w:tcPr>
            <w:tcW w:w="6293" w:type="dxa"/>
            <w:tcBorders>
              <w:top w:val="single" w:sz="4" w:space="0" w:color="auto"/>
              <w:left w:val="single" w:sz="4" w:space="0" w:color="auto"/>
              <w:bottom w:val="single" w:sz="4" w:space="0" w:color="auto"/>
              <w:right w:val="single" w:sz="4" w:space="0" w:color="auto"/>
            </w:tcBorders>
          </w:tcPr>
          <w:p w14:paraId="6AE5DD4E" w14:textId="77777777" w:rsidR="00162B33" w:rsidRPr="00162B33" w:rsidRDefault="00162B33" w:rsidP="00BC0DDF">
            <w:pPr>
              <w:jc w:val="both"/>
              <w:rPr>
                <w:rFonts w:ascii="Arial" w:hAnsi="Arial" w:cs="Arial"/>
              </w:rPr>
            </w:pPr>
            <w:r w:rsidRPr="00162B33">
              <w:rPr>
                <w:rFonts w:ascii="Arial" w:hAnsi="Arial" w:cs="Arial"/>
              </w:rPr>
              <w:t>Give a 5 minute time warning.</w:t>
            </w:r>
          </w:p>
          <w:p w14:paraId="0F67E2B0" w14:textId="4A5B53CA" w:rsidR="00162B33" w:rsidRPr="00162B33" w:rsidRDefault="00162B33" w:rsidP="00BC0DDF">
            <w:pPr>
              <w:jc w:val="both"/>
              <w:rPr>
                <w:rFonts w:ascii="Arial" w:hAnsi="Arial" w:cs="Arial"/>
              </w:rPr>
            </w:pPr>
            <w:r w:rsidRPr="00162B33">
              <w:rPr>
                <w:rFonts w:ascii="Arial" w:hAnsi="Arial" w:cs="Arial"/>
              </w:rPr>
              <w:t xml:space="preserve">Remind students that all washing-up should be completed, work surfaces should be </w:t>
            </w:r>
            <w:r w:rsidR="004F2BB2" w:rsidRPr="00162B33">
              <w:rPr>
                <w:rFonts w:ascii="Arial" w:hAnsi="Arial" w:cs="Arial"/>
              </w:rPr>
              <w:t>clean,</w:t>
            </w:r>
            <w:r w:rsidRPr="00162B33">
              <w:rPr>
                <w:rFonts w:ascii="Arial" w:hAnsi="Arial" w:cs="Arial"/>
              </w:rPr>
              <w:t xml:space="preserve"> and their lamb korma should be placed in a container. Circulate the room, ensuring that sinks are </w:t>
            </w:r>
            <w:r w:rsidR="004F2BB2" w:rsidRPr="00162B33">
              <w:rPr>
                <w:rFonts w:ascii="Arial" w:hAnsi="Arial" w:cs="Arial"/>
              </w:rPr>
              <w:t>clean,</w:t>
            </w:r>
            <w:r w:rsidRPr="00162B33">
              <w:rPr>
                <w:rFonts w:ascii="Arial" w:hAnsi="Arial" w:cs="Arial"/>
              </w:rPr>
              <w:t xml:space="preserve"> and equipment is put away properly.</w:t>
            </w:r>
          </w:p>
        </w:tc>
        <w:tc>
          <w:tcPr>
            <w:tcW w:w="1777" w:type="dxa"/>
            <w:tcBorders>
              <w:top w:val="single" w:sz="4" w:space="0" w:color="auto"/>
              <w:left w:val="single" w:sz="4" w:space="0" w:color="auto"/>
              <w:bottom w:val="single" w:sz="4" w:space="0" w:color="auto"/>
              <w:right w:val="single" w:sz="4" w:space="0" w:color="auto"/>
            </w:tcBorders>
          </w:tcPr>
          <w:p w14:paraId="1F703C67" w14:textId="77777777" w:rsidR="00162B33" w:rsidRPr="00162B33" w:rsidRDefault="00162B33" w:rsidP="00BC0DDF">
            <w:pPr>
              <w:jc w:val="both"/>
              <w:rPr>
                <w:rFonts w:ascii="Arial" w:hAnsi="Arial" w:cs="Arial"/>
              </w:rPr>
            </w:pPr>
          </w:p>
        </w:tc>
      </w:tr>
      <w:tr w:rsidR="00162B33" w14:paraId="4A39D0EC" w14:textId="77777777" w:rsidTr="00162B33">
        <w:trPr>
          <w:cantSplit/>
        </w:trPr>
        <w:tc>
          <w:tcPr>
            <w:tcW w:w="883" w:type="dxa"/>
            <w:tcBorders>
              <w:top w:val="single" w:sz="4" w:space="0" w:color="auto"/>
              <w:left w:val="single" w:sz="4" w:space="0" w:color="auto"/>
              <w:bottom w:val="single" w:sz="4" w:space="0" w:color="auto"/>
              <w:right w:val="single" w:sz="4" w:space="0" w:color="auto"/>
            </w:tcBorders>
          </w:tcPr>
          <w:p w14:paraId="7188313B" w14:textId="77777777" w:rsidR="00162B33" w:rsidRPr="00162B33" w:rsidRDefault="00162B33" w:rsidP="00BC0DDF">
            <w:pPr>
              <w:jc w:val="both"/>
              <w:rPr>
                <w:rFonts w:ascii="Arial" w:hAnsi="Arial" w:cs="Arial"/>
              </w:rPr>
            </w:pPr>
            <w:r w:rsidRPr="00162B33">
              <w:rPr>
                <w:rFonts w:ascii="Arial" w:hAnsi="Arial" w:cs="Arial"/>
              </w:rPr>
              <w:t>55</w:t>
            </w:r>
          </w:p>
        </w:tc>
        <w:tc>
          <w:tcPr>
            <w:tcW w:w="6293" w:type="dxa"/>
            <w:tcBorders>
              <w:top w:val="single" w:sz="4" w:space="0" w:color="auto"/>
              <w:left w:val="single" w:sz="4" w:space="0" w:color="auto"/>
              <w:bottom w:val="single" w:sz="4" w:space="0" w:color="auto"/>
              <w:right w:val="single" w:sz="4" w:space="0" w:color="auto"/>
            </w:tcBorders>
          </w:tcPr>
          <w:p w14:paraId="10D5973A" w14:textId="77777777" w:rsidR="00162B33" w:rsidRPr="00162B33" w:rsidRDefault="00162B33" w:rsidP="00BC0DDF">
            <w:pPr>
              <w:jc w:val="both"/>
              <w:rPr>
                <w:rFonts w:ascii="Arial" w:hAnsi="Arial" w:cs="Arial"/>
              </w:rPr>
            </w:pPr>
            <w:r w:rsidRPr="00162B33">
              <w:rPr>
                <w:rFonts w:ascii="Arial" w:hAnsi="Arial" w:cs="Arial"/>
              </w:rPr>
              <w:t>Plenary</w:t>
            </w:r>
          </w:p>
          <w:p w14:paraId="6D174A09" w14:textId="77777777" w:rsidR="00162B33" w:rsidRPr="00162B33" w:rsidRDefault="00162B33" w:rsidP="00BC0DDF">
            <w:pPr>
              <w:jc w:val="both"/>
              <w:rPr>
                <w:rFonts w:ascii="Arial" w:hAnsi="Arial" w:cs="Arial"/>
              </w:rPr>
            </w:pPr>
            <w:r w:rsidRPr="00162B33">
              <w:rPr>
                <w:rFonts w:ascii="Arial" w:hAnsi="Arial" w:cs="Arial"/>
              </w:rPr>
              <w:t>Pose the following questions to the students:</w:t>
            </w:r>
          </w:p>
          <w:p w14:paraId="31801D6D" w14:textId="77777777" w:rsidR="00162B33" w:rsidRPr="00162B33" w:rsidRDefault="00162B33" w:rsidP="00BC0DDF">
            <w:pPr>
              <w:jc w:val="both"/>
              <w:rPr>
                <w:rFonts w:ascii="Arial" w:hAnsi="Arial" w:cs="Arial"/>
              </w:rPr>
            </w:pPr>
            <w:r w:rsidRPr="00162B33">
              <w:rPr>
                <w:rFonts w:ascii="Arial" w:hAnsi="Arial" w:cs="Arial"/>
              </w:rPr>
              <w:t>* What were the main skills demonstrated today?</w:t>
            </w:r>
          </w:p>
          <w:p w14:paraId="1AF5B6A4" w14:textId="77777777" w:rsidR="00162B33" w:rsidRPr="00162B33" w:rsidRDefault="00162B33" w:rsidP="00BC0DDF">
            <w:pPr>
              <w:jc w:val="both"/>
              <w:rPr>
                <w:rFonts w:ascii="Arial" w:hAnsi="Arial" w:cs="Arial"/>
              </w:rPr>
            </w:pPr>
            <w:r w:rsidRPr="00162B33">
              <w:rPr>
                <w:rFonts w:ascii="Arial" w:hAnsi="Arial" w:cs="Arial"/>
              </w:rPr>
              <w:t>* Name 3 alternatives to lamb that could be successfully used in this recipe.</w:t>
            </w:r>
          </w:p>
          <w:p w14:paraId="5F6C7576" w14:textId="77777777" w:rsidR="00162B33" w:rsidRPr="00162B33" w:rsidRDefault="00162B33" w:rsidP="00BC0DDF">
            <w:pPr>
              <w:jc w:val="both"/>
              <w:rPr>
                <w:rFonts w:ascii="Arial" w:hAnsi="Arial" w:cs="Arial"/>
              </w:rPr>
            </w:pPr>
            <w:r w:rsidRPr="00162B33">
              <w:rPr>
                <w:rFonts w:ascii="Arial" w:hAnsi="Arial" w:cs="Arial"/>
              </w:rPr>
              <w:t>* What could you serve this dish with?</w:t>
            </w:r>
          </w:p>
        </w:tc>
        <w:tc>
          <w:tcPr>
            <w:tcW w:w="1777" w:type="dxa"/>
            <w:tcBorders>
              <w:top w:val="single" w:sz="4" w:space="0" w:color="auto"/>
              <w:left w:val="single" w:sz="4" w:space="0" w:color="auto"/>
              <w:bottom w:val="single" w:sz="4" w:space="0" w:color="auto"/>
              <w:right w:val="single" w:sz="4" w:space="0" w:color="auto"/>
            </w:tcBorders>
          </w:tcPr>
          <w:p w14:paraId="5EE31F6F" w14:textId="77777777" w:rsidR="00162B33" w:rsidRPr="00162B33" w:rsidRDefault="00162B33" w:rsidP="00BC0DDF">
            <w:pPr>
              <w:jc w:val="both"/>
              <w:rPr>
                <w:rFonts w:ascii="Arial" w:hAnsi="Arial" w:cs="Arial"/>
              </w:rPr>
            </w:pPr>
          </w:p>
        </w:tc>
      </w:tr>
      <w:tr w:rsidR="00162B33" w14:paraId="028AA871" w14:textId="77777777" w:rsidTr="00162B33">
        <w:trPr>
          <w:cantSplit/>
        </w:trPr>
        <w:tc>
          <w:tcPr>
            <w:tcW w:w="883" w:type="dxa"/>
            <w:tcBorders>
              <w:top w:val="single" w:sz="4" w:space="0" w:color="auto"/>
              <w:left w:val="single" w:sz="4" w:space="0" w:color="auto"/>
              <w:bottom w:val="single" w:sz="4" w:space="0" w:color="auto"/>
              <w:right w:val="single" w:sz="4" w:space="0" w:color="auto"/>
            </w:tcBorders>
          </w:tcPr>
          <w:p w14:paraId="2710C148" w14:textId="77777777" w:rsidR="00162B33" w:rsidRPr="00162B33" w:rsidRDefault="00162B33" w:rsidP="00BC0DDF">
            <w:pPr>
              <w:jc w:val="both"/>
              <w:rPr>
                <w:rFonts w:ascii="Arial" w:hAnsi="Arial" w:cs="Arial"/>
              </w:rPr>
            </w:pPr>
            <w:r w:rsidRPr="00162B33">
              <w:rPr>
                <w:rFonts w:ascii="Arial" w:hAnsi="Arial" w:cs="Arial"/>
              </w:rPr>
              <w:t>60</w:t>
            </w:r>
          </w:p>
        </w:tc>
        <w:tc>
          <w:tcPr>
            <w:tcW w:w="6293" w:type="dxa"/>
            <w:tcBorders>
              <w:top w:val="single" w:sz="4" w:space="0" w:color="auto"/>
              <w:left w:val="single" w:sz="4" w:space="0" w:color="auto"/>
              <w:bottom w:val="single" w:sz="4" w:space="0" w:color="auto"/>
              <w:right w:val="single" w:sz="4" w:space="0" w:color="auto"/>
            </w:tcBorders>
          </w:tcPr>
          <w:p w14:paraId="48D3AEF0" w14:textId="77777777" w:rsidR="00162B33" w:rsidRPr="00162B33" w:rsidRDefault="00162B33" w:rsidP="00BC0DDF">
            <w:pPr>
              <w:jc w:val="both"/>
              <w:rPr>
                <w:rFonts w:ascii="Arial" w:hAnsi="Arial" w:cs="Arial"/>
              </w:rPr>
            </w:pPr>
            <w:r w:rsidRPr="00162B33">
              <w:rPr>
                <w:rFonts w:ascii="Arial" w:hAnsi="Arial" w:cs="Arial"/>
              </w:rPr>
              <w:t>Finish</w:t>
            </w:r>
          </w:p>
        </w:tc>
        <w:tc>
          <w:tcPr>
            <w:tcW w:w="1777" w:type="dxa"/>
            <w:tcBorders>
              <w:top w:val="single" w:sz="4" w:space="0" w:color="auto"/>
              <w:left w:val="single" w:sz="4" w:space="0" w:color="auto"/>
              <w:bottom w:val="single" w:sz="4" w:space="0" w:color="auto"/>
              <w:right w:val="single" w:sz="4" w:space="0" w:color="auto"/>
            </w:tcBorders>
          </w:tcPr>
          <w:p w14:paraId="7BEB0779" w14:textId="77777777" w:rsidR="00162B33" w:rsidRPr="00162B33" w:rsidRDefault="00162B33" w:rsidP="00BC0DDF">
            <w:pPr>
              <w:jc w:val="both"/>
              <w:rPr>
                <w:rFonts w:ascii="Arial" w:hAnsi="Arial" w:cs="Arial"/>
              </w:rPr>
            </w:pPr>
          </w:p>
        </w:tc>
      </w:tr>
    </w:tbl>
    <w:p w14:paraId="23C5A790" w14:textId="77777777" w:rsidR="00AC48E6" w:rsidRPr="00AC18FE" w:rsidRDefault="00AC48E6" w:rsidP="001F0AC4">
      <w:pPr>
        <w:jc w:val="both"/>
        <w:rPr>
          <w:rFonts w:ascii="Arial" w:hAnsi="Arial" w:cs="Arial"/>
        </w:rPr>
      </w:pPr>
    </w:p>
    <w:p w14:paraId="5FCEF05A" w14:textId="40DD47D7" w:rsidR="001F0AC4" w:rsidRPr="00B922D4" w:rsidRDefault="001F0AC4" w:rsidP="00C5151F">
      <w:pPr>
        <w:jc w:val="both"/>
        <w:rPr>
          <w:rFonts w:ascii="Arial" w:hAnsi="Arial" w:cs="Arial"/>
          <w:lang w:val="en-US"/>
        </w:rPr>
      </w:pPr>
      <w:r w:rsidRPr="00B922D4">
        <w:rPr>
          <w:rFonts w:ascii="Arial" w:hAnsi="Arial" w:cs="Arial"/>
          <w:b/>
        </w:rPr>
        <w:br w:type="page"/>
      </w:r>
    </w:p>
    <w:p w14:paraId="12377B42" w14:textId="77777777" w:rsidR="00B70035" w:rsidRPr="00B70035" w:rsidRDefault="00B70035" w:rsidP="00B70035">
      <w:pPr>
        <w:jc w:val="both"/>
        <w:rPr>
          <w:rFonts w:ascii="Arial" w:hAnsi="Arial" w:cs="Arial"/>
          <w:b/>
        </w:rPr>
      </w:pPr>
      <w:r w:rsidRPr="00B70035">
        <w:rPr>
          <w:rFonts w:ascii="Arial" w:hAnsi="Arial" w:cs="Arial"/>
          <w:b/>
        </w:rPr>
        <w:lastRenderedPageBreak/>
        <w:t>After the session</w:t>
      </w:r>
    </w:p>
    <w:p w14:paraId="75803C1C" w14:textId="77777777" w:rsidR="00B70035" w:rsidRPr="00B70035" w:rsidRDefault="00B70035" w:rsidP="00B70035">
      <w:pPr>
        <w:jc w:val="both"/>
        <w:rPr>
          <w:rFonts w:ascii="Arial" w:hAnsi="Arial" w:cs="Arial"/>
        </w:rPr>
      </w:pPr>
      <w:r w:rsidRPr="00B70035">
        <w:rPr>
          <w:rFonts w:ascii="Arial" w:hAnsi="Arial" w:cs="Arial"/>
        </w:rPr>
        <w:t>Check that the room is clean and tidy. Students should leave the room as they find it.</w:t>
      </w:r>
    </w:p>
    <w:p w14:paraId="538EF3A9" w14:textId="77777777" w:rsidR="00B70035" w:rsidRPr="00B70035" w:rsidRDefault="00B70035" w:rsidP="00B70035">
      <w:pPr>
        <w:jc w:val="both"/>
        <w:rPr>
          <w:rFonts w:ascii="Arial" w:hAnsi="Arial" w:cs="Arial"/>
        </w:rPr>
      </w:pPr>
    </w:p>
    <w:p w14:paraId="2E266D0B" w14:textId="75A1EBBB" w:rsidR="00B70035" w:rsidRPr="00B70035" w:rsidRDefault="00B70035" w:rsidP="00B70035">
      <w:pPr>
        <w:jc w:val="both"/>
        <w:rPr>
          <w:rFonts w:ascii="Arial" w:hAnsi="Arial" w:cs="Arial"/>
        </w:rPr>
      </w:pPr>
      <w:r w:rsidRPr="00B70035">
        <w:rPr>
          <w:rFonts w:ascii="Arial" w:hAnsi="Arial" w:cs="Arial"/>
          <w:noProof/>
          <w:lang w:eastAsia="en-GB"/>
        </w:rPr>
        <w:drawing>
          <wp:anchor distT="0" distB="0" distL="114300" distR="114300" simplePos="0" relativeHeight="251660288" behindDoc="0" locked="0" layoutInCell="1" allowOverlap="1" wp14:anchorId="7664C070" wp14:editId="70C28D5C">
            <wp:simplePos x="0" y="0"/>
            <wp:positionH relativeFrom="column">
              <wp:posOffset>-488950</wp:posOffset>
            </wp:positionH>
            <wp:positionV relativeFrom="paragraph">
              <wp:posOffset>13335</wp:posOffset>
            </wp:positionV>
            <wp:extent cx="336550" cy="268605"/>
            <wp:effectExtent l="0" t="0" r="6350" b="0"/>
            <wp:wrapNone/>
            <wp:docPr id="34" name="Picture 34"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0035">
        <w:rPr>
          <w:rFonts w:ascii="Arial" w:hAnsi="Arial" w:cs="Arial"/>
        </w:rPr>
        <w:t xml:space="preserve">The </w:t>
      </w:r>
      <w:r w:rsidRPr="00B70035">
        <w:rPr>
          <w:rFonts w:ascii="Arial" w:hAnsi="Arial" w:cs="Arial"/>
          <w:i/>
        </w:rPr>
        <w:t>lamb kormas</w:t>
      </w:r>
      <w:r w:rsidRPr="00B70035">
        <w:rPr>
          <w:rFonts w:ascii="Arial" w:hAnsi="Arial" w:cs="Arial"/>
        </w:rPr>
        <w:t xml:space="preserve"> may need to be refrigerated until the end of the school day, if so, ensure that each container is loosely covered and clearly labelled with the student’s name and group. The refrigerator should be between 0-5</w:t>
      </w:r>
      <w:r w:rsidRPr="00B70035">
        <w:rPr>
          <w:rFonts w:ascii="Arial" w:hAnsi="Arial" w:cs="Arial"/>
          <w:vertAlign w:val="superscript"/>
        </w:rPr>
        <w:t>o</w:t>
      </w:r>
      <w:r w:rsidRPr="00B70035">
        <w:rPr>
          <w:rFonts w:ascii="Arial" w:hAnsi="Arial" w:cs="Arial"/>
        </w:rPr>
        <w:t>C.</w:t>
      </w:r>
    </w:p>
    <w:p w14:paraId="1331FFE3" w14:textId="77777777" w:rsidR="00B70035" w:rsidRPr="00B70035" w:rsidRDefault="00B70035" w:rsidP="00B70035">
      <w:pPr>
        <w:jc w:val="both"/>
        <w:rPr>
          <w:rFonts w:ascii="Arial" w:hAnsi="Arial" w:cs="Arial"/>
          <w:b/>
        </w:rPr>
      </w:pPr>
    </w:p>
    <w:p w14:paraId="0032667C" w14:textId="2CAA49D2" w:rsidR="00B70035" w:rsidRPr="00B70035" w:rsidRDefault="00B70035" w:rsidP="00B70035">
      <w:pPr>
        <w:jc w:val="both"/>
        <w:rPr>
          <w:rFonts w:ascii="Arial" w:hAnsi="Arial" w:cs="Arial"/>
        </w:rPr>
      </w:pPr>
      <w:r w:rsidRPr="00B70035">
        <w:rPr>
          <w:rFonts w:ascii="Arial" w:hAnsi="Arial" w:cs="Arial"/>
        </w:rPr>
        <w:t xml:space="preserve">Students may wish to reheat the curry at home. To microwave, place the </w:t>
      </w:r>
      <w:r w:rsidR="00BD4C79">
        <w:rPr>
          <w:rFonts w:ascii="Arial" w:hAnsi="Arial" w:cs="Arial"/>
        </w:rPr>
        <w:t>curry</w:t>
      </w:r>
      <w:r w:rsidR="00BD4C79" w:rsidRPr="00B70035">
        <w:rPr>
          <w:rFonts w:ascii="Arial" w:hAnsi="Arial" w:cs="Arial"/>
        </w:rPr>
        <w:t xml:space="preserve"> </w:t>
      </w:r>
      <w:r w:rsidRPr="00B70035">
        <w:rPr>
          <w:rFonts w:ascii="Arial" w:hAnsi="Arial" w:cs="Arial"/>
        </w:rPr>
        <w:t>in a suitable container and cover loosely. Cook for full power for 3-4 minutes. Alternatively, reheat the curry in a saucepan until it is boiling. Ensure that the dish is piping hot before eating.</w:t>
      </w:r>
    </w:p>
    <w:p w14:paraId="28924D4F" w14:textId="77777777" w:rsidR="00B70035" w:rsidRPr="00B70035" w:rsidRDefault="00B70035" w:rsidP="00B70035">
      <w:pPr>
        <w:jc w:val="both"/>
        <w:rPr>
          <w:rFonts w:ascii="Arial" w:hAnsi="Arial" w:cs="Arial"/>
          <w:b/>
        </w:rPr>
      </w:pPr>
    </w:p>
    <w:p w14:paraId="0FAC9443" w14:textId="1FB3975E" w:rsidR="00B70035" w:rsidRPr="00B70035" w:rsidRDefault="00B70035" w:rsidP="00B70035">
      <w:pPr>
        <w:jc w:val="both"/>
        <w:rPr>
          <w:rFonts w:ascii="Arial" w:hAnsi="Arial" w:cs="Arial"/>
        </w:rPr>
      </w:pPr>
      <w:r w:rsidRPr="00B70035">
        <w:rPr>
          <w:rFonts w:ascii="Arial" w:hAnsi="Arial" w:cs="Arial"/>
        </w:rPr>
        <w:t xml:space="preserve">If the same students are with you for another cooking session in the next few days or week, remind them of the ingredients and/or containers they need to bring, if appropriate. You may wish to provide students with recipes or writing frames. </w:t>
      </w:r>
    </w:p>
    <w:p w14:paraId="20B127C2" w14:textId="77777777" w:rsidR="00AD7FC7" w:rsidRDefault="00AD7FC7" w:rsidP="00B70035">
      <w:pPr>
        <w:jc w:val="both"/>
        <w:rPr>
          <w:rFonts w:ascii="Arial" w:hAnsi="Arial" w:cs="Arial"/>
        </w:rPr>
      </w:pPr>
    </w:p>
    <w:p w14:paraId="3E13890F" w14:textId="77777777" w:rsidR="00AD7FC7" w:rsidRDefault="00AD7FC7" w:rsidP="00B70035">
      <w:pPr>
        <w:jc w:val="both"/>
        <w:rPr>
          <w:rFonts w:ascii="Arial" w:hAnsi="Arial" w:cs="Arial"/>
        </w:rPr>
      </w:pPr>
    </w:p>
    <w:p w14:paraId="0C2A810D" w14:textId="77777777" w:rsidR="00AD7FC7" w:rsidRDefault="00AD7FC7" w:rsidP="00B70035">
      <w:pPr>
        <w:jc w:val="both"/>
        <w:rPr>
          <w:rFonts w:ascii="Arial" w:hAnsi="Arial" w:cs="Arial"/>
        </w:rPr>
      </w:pPr>
    </w:p>
    <w:p w14:paraId="4BA9960D" w14:textId="77777777" w:rsidR="00AD7FC7" w:rsidRDefault="00AD7FC7" w:rsidP="00B70035">
      <w:pPr>
        <w:jc w:val="both"/>
        <w:rPr>
          <w:rFonts w:ascii="Arial" w:hAnsi="Arial" w:cs="Arial"/>
        </w:rPr>
      </w:pPr>
    </w:p>
    <w:p w14:paraId="264DB7E5" w14:textId="77777777" w:rsidR="00AD7FC7" w:rsidRDefault="00AD7FC7" w:rsidP="00B70035">
      <w:pPr>
        <w:jc w:val="both"/>
        <w:rPr>
          <w:rFonts w:ascii="Arial" w:hAnsi="Arial" w:cs="Arial"/>
        </w:rPr>
      </w:pPr>
    </w:p>
    <w:p w14:paraId="731AA778" w14:textId="77777777" w:rsidR="00AD7FC7" w:rsidRDefault="00AD7FC7" w:rsidP="00B70035">
      <w:pPr>
        <w:jc w:val="both"/>
        <w:rPr>
          <w:rFonts w:ascii="Arial" w:hAnsi="Arial" w:cs="Arial"/>
        </w:rPr>
      </w:pPr>
    </w:p>
    <w:p w14:paraId="347696D3" w14:textId="77777777" w:rsidR="00AD7FC7" w:rsidRDefault="00AD7FC7" w:rsidP="00B70035">
      <w:pPr>
        <w:jc w:val="both"/>
        <w:rPr>
          <w:rFonts w:ascii="Arial" w:hAnsi="Arial" w:cs="Arial"/>
        </w:rPr>
      </w:pPr>
    </w:p>
    <w:p w14:paraId="3CF6A5AD" w14:textId="77777777" w:rsidR="00AD7FC7" w:rsidRDefault="00AD7FC7" w:rsidP="00B70035">
      <w:pPr>
        <w:jc w:val="both"/>
        <w:rPr>
          <w:rFonts w:ascii="Arial" w:hAnsi="Arial" w:cs="Arial"/>
        </w:rPr>
      </w:pPr>
    </w:p>
    <w:p w14:paraId="4B52FE83" w14:textId="77777777" w:rsidR="00AD7FC7" w:rsidRDefault="00AD7FC7" w:rsidP="00B70035">
      <w:pPr>
        <w:jc w:val="both"/>
        <w:rPr>
          <w:rFonts w:ascii="Arial" w:hAnsi="Arial" w:cs="Arial"/>
        </w:rPr>
      </w:pPr>
    </w:p>
    <w:p w14:paraId="35767824" w14:textId="77777777" w:rsidR="00AD7FC7" w:rsidRDefault="00AD7FC7" w:rsidP="00B70035">
      <w:pPr>
        <w:jc w:val="both"/>
        <w:rPr>
          <w:rFonts w:ascii="Arial" w:hAnsi="Arial" w:cs="Arial"/>
        </w:rPr>
      </w:pPr>
    </w:p>
    <w:p w14:paraId="1C7BBFBF" w14:textId="77777777" w:rsidR="00AD7FC7" w:rsidRDefault="00AD7FC7" w:rsidP="00B70035">
      <w:pPr>
        <w:jc w:val="both"/>
        <w:rPr>
          <w:rFonts w:ascii="Arial" w:hAnsi="Arial" w:cs="Arial"/>
        </w:rPr>
      </w:pPr>
    </w:p>
    <w:p w14:paraId="58712F76" w14:textId="77777777" w:rsidR="00AD7FC7" w:rsidRDefault="00AD7FC7" w:rsidP="00B70035">
      <w:pPr>
        <w:jc w:val="both"/>
        <w:rPr>
          <w:rFonts w:ascii="Arial" w:hAnsi="Arial" w:cs="Arial"/>
        </w:rPr>
      </w:pPr>
    </w:p>
    <w:p w14:paraId="0FF49570" w14:textId="77777777" w:rsidR="00AD7FC7" w:rsidRDefault="00AD7FC7" w:rsidP="00B70035">
      <w:pPr>
        <w:jc w:val="both"/>
        <w:rPr>
          <w:rFonts w:ascii="Arial" w:hAnsi="Arial" w:cs="Arial"/>
        </w:rPr>
      </w:pPr>
    </w:p>
    <w:p w14:paraId="18694F60" w14:textId="77777777" w:rsidR="00AD7FC7" w:rsidRDefault="00AD7FC7" w:rsidP="00B70035">
      <w:pPr>
        <w:jc w:val="both"/>
        <w:rPr>
          <w:rFonts w:ascii="Arial" w:hAnsi="Arial" w:cs="Arial"/>
        </w:rPr>
      </w:pPr>
    </w:p>
    <w:p w14:paraId="533D3E9E" w14:textId="77777777" w:rsidR="00AD7FC7" w:rsidRDefault="00AD7FC7" w:rsidP="00B70035">
      <w:pPr>
        <w:jc w:val="both"/>
        <w:rPr>
          <w:rFonts w:ascii="Arial" w:hAnsi="Arial" w:cs="Arial"/>
        </w:rPr>
      </w:pPr>
    </w:p>
    <w:p w14:paraId="392C38B8" w14:textId="77777777" w:rsidR="00AD7FC7" w:rsidRDefault="00AD7FC7" w:rsidP="00B70035">
      <w:pPr>
        <w:jc w:val="both"/>
        <w:rPr>
          <w:rFonts w:ascii="Arial" w:hAnsi="Arial" w:cs="Arial"/>
        </w:rPr>
      </w:pPr>
    </w:p>
    <w:p w14:paraId="47C09856" w14:textId="77777777" w:rsidR="00AD7FC7" w:rsidRDefault="00AD7FC7" w:rsidP="00B70035">
      <w:pPr>
        <w:jc w:val="both"/>
        <w:rPr>
          <w:rFonts w:ascii="Arial" w:hAnsi="Arial" w:cs="Arial"/>
        </w:rPr>
      </w:pPr>
    </w:p>
    <w:p w14:paraId="32EA03AF" w14:textId="77777777" w:rsidR="00AD7FC7" w:rsidRDefault="00AD7FC7" w:rsidP="00B70035">
      <w:pPr>
        <w:jc w:val="both"/>
        <w:rPr>
          <w:rFonts w:ascii="Arial" w:hAnsi="Arial" w:cs="Arial"/>
        </w:rPr>
      </w:pPr>
    </w:p>
    <w:p w14:paraId="3CDDDB2B" w14:textId="77777777" w:rsidR="00AD7FC7" w:rsidRDefault="00AD7FC7" w:rsidP="00B70035">
      <w:pPr>
        <w:jc w:val="both"/>
        <w:rPr>
          <w:rFonts w:ascii="Arial" w:hAnsi="Arial" w:cs="Arial"/>
        </w:rPr>
      </w:pPr>
    </w:p>
    <w:p w14:paraId="467945AE" w14:textId="77777777" w:rsidR="00AD7FC7" w:rsidRDefault="00AD7FC7" w:rsidP="00B70035">
      <w:pPr>
        <w:jc w:val="both"/>
        <w:rPr>
          <w:rFonts w:ascii="Arial" w:hAnsi="Arial" w:cs="Arial"/>
        </w:rPr>
      </w:pPr>
    </w:p>
    <w:p w14:paraId="16E251E6" w14:textId="77777777" w:rsidR="00AD7FC7" w:rsidRDefault="00AD7FC7" w:rsidP="00B70035">
      <w:pPr>
        <w:jc w:val="both"/>
        <w:rPr>
          <w:rFonts w:ascii="Arial" w:hAnsi="Arial" w:cs="Arial"/>
        </w:rPr>
      </w:pPr>
    </w:p>
    <w:p w14:paraId="79532E17" w14:textId="77777777" w:rsidR="00AD7FC7" w:rsidRDefault="00AD7FC7" w:rsidP="00B70035">
      <w:pPr>
        <w:jc w:val="both"/>
        <w:rPr>
          <w:rFonts w:ascii="Arial" w:hAnsi="Arial" w:cs="Arial"/>
        </w:rPr>
      </w:pPr>
    </w:p>
    <w:p w14:paraId="5E0D8A8A" w14:textId="77777777" w:rsidR="00AD7FC7" w:rsidRDefault="00AD7FC7" w:rsidP="00B70035">
      <w:pPr>
        <w:jc w:val="both"/>
        <w:rPr>
          <w:rFonts w:ascii="Arial" w:hAnsi="Arial" w:cs="Arial"/>
        </w:rPr>
      </w:pPr>
    </w:p>
    <w:p w14:paraId="40FE43D3" w14:textId="77777777" w:rsidR="00AD7FC7" w:rsidRDefault="00AD7FC7" w:rsidP="00B70035">
      <w:pPr>
        <w:jc w:val="both"/>
        <w:rPr>
          <w:rFonts w:ascii="Arial" w:hAnsi="Arial" w:cs="Arial"/>
        </w:rPr>
      </w:pPr>
    </w:p>
    <w:p w14:paraId="4E3F9CD1" w14:textId="77777777" w:rsidR="00AD7FC7" w:rsidRDefault="00AD7FC7" w:rsidP="00B70035">
      <w:pPr>
        <w:jc w:val="both"/>
        <w:rPr>
          <w:rFonts w:ascii="Arial" w:hAnsi="Arial" w:cs="Arial"/>
        </w:rPr>
      </w:pPr>
    </w:p>
    <w:p w14:paraId="560265DA" w14:textId="77777777" w:rsidR="00AD7FC7" w:rsidRDefault="00AD7FC7" w:rsidP="00B70035">
      <w:pPr>
        <w:jc w:val="both"/>
        <w:rPr>
          <w:rFonts w:ascii="Arial" w:hAnsi="Arial" w:cs="Arial"/>
        </w:rPr>
      </w:pPr>
    </w:p>
    <w:p w14:paraId="661DAE0A" w14:textId="77777777" w:rsidR="00AD7FC7" w:rsidRDefault="00AD7FC7" w:rsidP="00B70035">
      <w:pPr>
        <w:jc w:val="both"/>
        <w:rPr>
          <w:rFonts w:ascii="Arial" w:hAnsi="Arial" w:cs="Arial"/>
        </w:rPr>
      </w:pPr>
    </w:p>
    <w:p w14:paraId="7D037BF3" w14:textId="77777777" w:rsidR="00AD7FC7" w:rsidRDefault="00AD7FC7" w:rsidP="00B70035">
      <w:pPr>
        <w:jc w:val="both"/>
        <w:rPr>
          <w:rFonts w:ascii="Arial" w:hAnsi="Arial" w:cs="Arial"/>
        </w:rPr>
      </w:pPr>
    </w:p>
    <w:p w14:paraId="4DB2F3F3" w14:textId="77777777" w:rsidR="00AD7FC7" w:rsidRDefault="00AD7FC7" w:rsidP="00B70035">
      <w:pPr>
        <w:jc w:val="both"/>
        <w:rPr>
          <w:rFonts w:ascii="Arial" w:hAnsi="Arial" w:cs="Arial"/>
        </w:rPr>
      </w:pPr>
    </w:p>
    <w:p w14:paraId="3AF64D0A" w14:textId="77777777" w:rsidR="00AD7FC7" w:rsidRDefault="00AD7FC7" w:rsidP="00B70035">
      <w:pPr>
        <w:jc w:val="both"/>
        <w:rPr>
          <w:rFonts w:ascii="Arial" w:hAnsi="Arial" w:cs="Arial"/>
        </w:rPr>
      </w:pPr>
    </w:p>
    <w:p w14:paraId="278A0954" w14:textId="77777777" w:rsidR="00AD7FC7" w:rsidRDefault="00AD7FC7" w:rsidP="00B70035">
      <w:pPr>
        <w:jc w:val="both"/>
        <w:rPr>
          <w:rFonts w:ascii="Arial" w:hAnsi="Arial" w:cs="Arial"/>
        </w:rPr>
      </w:pPr>
    </w:p>
    <w:p w14:paraId="5FF38FCC" w14:textId="77777777" w:rsidR="00AD7FC7" w:rsidRDefault="00AD7FC7" w:rsidP="00B70035">
      <w:pPr>
        <w:jc w:val="both"/>
        <w:rPr>
          <w:rFonts w:ascii="Arial" w:hAnsi="Arial" w:cs="Arial"/>
        </w:rPr>
      </w:pPr>
    </w:p>
    <w:p w14:paraId="44EF1335" w14:textId="77777777" w:rsidR="00AD7FC7" w:rsidRDefault="00AD7FC7" w:rsidP="00B70035">
      <w:pPr>
        <w:jc w:val="both"/>
        <w:rPr>
          <w:rFonts w:ascii="Arial" w:hAnsi="Arial" w:cs="Arial"/>
        </w:rPr>
      </w:pPr>
    </w:p>
    <w:p w14:paraId="5401A576" w14:textId="77777777" w:rsidR="00AD7FC7" w:rsidRDefault="00AD7FC7" w:rsidP="00B70035">
      <w:pPr>
        <w:jc w:val="both"/>
        <w:rPr>
          <w:rFonts w:ascii="Arial" w:hAnsi="Arial" w:cs="Arial"/>
        </w:rPr>
      </w:pPr>
    </w:p>
    <w:p w14:paraId="6D6954FA" w14:textId="77777777" w:rsidR="00CD70B3" w:rsidRDefault="00AD7FC7" w:rsidP="00AD7FC7">
      <w:pPr>
        <w:jc w:val="both"/>
        <w:rPr>
          <w:rFonts w:ascii="Arial" w:hAnsi="Arial" w:cs="Arial"/>
        </w:rPr>
      </w:pPr>
      <w:r w:rsidRPr="00AD7FC7">
        <w:rPr>
          <w:rFonts w:ascii="Arial" w:hAnsi="Arial" w:cs="Arial"/>
          <w:b/>
        </w:rPr>
        <w:lastRenderedPageBreak/>
        <w:t>Areas of learning</w:t>
      </w:r>
      <w:r w:rsidRPr="00AD7FC7">
        <w:rPr>
          <w:rFonts w:ascii="Arial" w:hAnsi="Arial" w:cs="Arial"/>
          <w:b/>
        </w:rPr>
        <w:cr/>
      </w:r>
      <w:r w:rsidR="00CD70B3" w:rsidRPr="00AD7FC7" w:rsidDel="00CD70B3">
        <w:rPr>
          <w:rFonts w:ascii="Arial" w:hAnsi="Arial" w:cs="Arial"/>
        </w:rPr>
        <w:t xml:space="preserve"> </w:t>
      </w:r>
    </w:p>
    <w:p w14:paraId="15583EC7" w14:textId="1BDEC42C" w:rsidR="00AD7FC7" w:rsidRPr="00AD7FC7" w:rsidRDefault="00AD7FC7" w:rsidP="00AD7FC7">
      <w:pPr>
        <w:jc w:val="both"/>
        <w:rPr>
          <w:rFonts w:ascii="Arial" w:hAnsi="Arial" w:cs="Arial"/>
        </w:rPr>
      </w:pPr>
      <w:r w:rsidRPr="00AD7FC7">
        <w:rPr>
          <w:rFonts w:ascii="Arial" w:hAnsi="Arial" w:cs="Arial"/>
        </w:rPr>
        <w:t>Healthy eating</w:t>
      </w:r>
    </w:p>
    <w:p w14:paraId="756D07A5" w14:textId="77777777" w:rsidR="00AD7FC7" w:rsidRPr="005108C8" w:rsidRDefault="00AD7FC7" w:rsidP="005108C8">
      <w:pPr>
        <w:pStyle w:val="ListParagraph"/>
        <w:numPr>
          <w:ilvl w:val="0"/>
          <w:numId w:val="44"/>
        </w:numPr>
        <w:jc w:val="both"/>
        <w:rPr>
          <w:rFonts w:ascii="Arial" w:hAnsi="Arial" w:cs="Arial"/>
        </w:rPr>
      </w:pPr>
      <w:r w:rsidRPr="005108C8">
        <w:rPr>
          <w:rFonts w:ascii="Arial" w:hAnsi="Arial" w:cs="Arial"/>
        </w:rPr>
        <w:t>Use lean lamb - trim away any visible fat.</w:t>
      </w:r>
    </w:p>
    <w:p w14:paraId="72CB3D59" w14:textId="77777777" w:rsidR="00AD7FC7" w:rsidRPr="005108C8" w:rsidRDefault="00AD7FC7" w:rsidP="005108C8">
      <w:pPr>
        <w:pStyle w:val="ListParagraph"/>
        <w:numPr>
          <w:ilvl w:val="0"/>
          <w:numId w:val="44"/>
        </w:numPr>
        <w:jc w:val="both"/>
        <w:rPr>
          <w:rFonts w:ascii="Arial" w:hAnsi="Arial" w:cs="Arial"/>
        </w:rPr>
      </w:pPr>
      <w:r w:rsidRPr="005108C8">
        <w:rPr>
          <w:rFonts w:ascii="Arial" w:hAnsi="Arial" w:cs="Arial"/>
        </w:rPr>
        <w:t>Use plenty of vegetables in a curry - try fruit too, e.g. sultanas or apple.</w:t>
      </w:r>
    </w:p>
    <w:p w14:paraId="79FD7BA3" w14:textId="77777777" w:rsidR="00AD7FC7" w:rsidRPr="005108C8" w:rsidRDefault="00AD7FC7" w:rsidP="005108C8">
      <w:pPr>
        <w:pStyle w:val="ListParagraph"/>
        <w:numPr>
          <w:ilvl w:val="0"/>
          <w:numId w:val="44"/>
        </w:numPr>
        <w:jc w:val="both"/>
        <w:rPr>
          <w:rFonts w:ascii="Arial" w:hAnsi="Arial" w:cs="Arial"/>
        </w:rPr>
      </w:pPr>
      <w:r w:rsidRPr="005108C8">
        <w:rPr>
          <w:rFonts w:ascii="Arial" w:hAnsi="Arial" w:cs="Arial"/>
        </w:rPr>
        <w:t>Eat with naan bread or boiled rice, along with a side salad.</w:t>
      </w:r>
      <w:r w:rsidRPr="005108C8">
        <w:rPr>
          <w:rFonts w:ascii="Arial" w:hAnsi="Arial" w:cs="Arial"/>
        </w:rPr>
        <w:cr/>
      </w:r>
    </w:p>
    <w:p w14:paraId="0C7D033F" w14:textId="77777777" w:rsidR="00AD7FC7" w:rsidRPr="00AD7FC7" w:rsidRDefault="00AD7FC7" w:rsidP="00AD7FC7">
      <w:pPr>
        <w:jc w:val="both"/>
        <w:rPr>
          <w:rFonts w:ascii="Arial" w:hAnsi="Arial" w:cs="Arial"/>
        </w:rPr>
      </w:pPr>
      <w:r w:rsidRPr="00AD7FC7">
        <w:rPr>
          <w:rFonts w:ascii="Arial" w:hAnsi="Arial" w:cs="Arial"/>
        </w:rPr>
        <w:t>Wise food shopping</w:t>
      </w:r>
    </w:p>
    <w:p w14:paraId="32F23213" w14:textId="77777777" w:rsidR="00AD7FC7" w:rsidRPr="005108C8" w:rsidRDefault="00AD7FC7" w:rsidP="005108C8">
      <w:pPr>
        <w:pStyle w:val="ListParagraph"/>
        <w:numPr>
          <w:ilvl w:val="0"/>
          <w:numId w:val="45"/>
        </w:numPr>
        <w:jc w:val="both"/>
        <w:rPr>
          <w:rFonts w:ascii="Arial" w:hAnsi="Arial" w:cs="Arial"/>
        </w:rPr>
      </w:pPr>
      <w:r w:rsidRPr="005108C8">
        <w:rPr>
          <w:rFonts w:ascii="Arial" w:hAnsi="Arial" w:cs="Arial"/>
        </w:rPr>
        <w:t>Use left-over cooked meat (from the night before) to make your money go further.</w:t>
      </w:r>
    </w:p>
    <w:p w14:paraId="1077C07F" w14:textId="77777777" w:rsidR="00AD7FC7" w:rsidRPr="005108C8" w:rsidRDefault="00AD7FC7" w:rsidP="005108C8">
      <w:pPr>
        <w:pStyle w:val="ListParagraph"/>
        <w:numPr>
          <w:ilvl w:val="0"/>
          <w:numId w:val="45"/>
        </w:numPr>
        <w:jc w:val="both"/>
        <w:rPr>
          <w:rFonts w:ascii="Arial" w:hAnsi="Arial" w:cs="Arial"/>
        </w:rPr>
      </w:pPr>
      <w:r w:rsidRPr="005108C8">
        <w:rPr>
          <w:rFonts w:ascii="Arial" w:hAnsi="Arial" w:cs="Arial"/>
        </w:rPr>
        <w:t>Make a large batch of curry, so that you can freeze it for another time.</w:t>
      </w:r>
    </w:p>
    <w:p w14:paraId="5D208773" w14:textId="77777777" w:rsidR="00AD7FC7" w:rsidRPr="00AD7FC7" w:rsidRDefault="00AD7FC7" w:rsidP="00AD7FC7">
      <w:pPr>
        <w:jc w:val="both"/>
        <w:rPr>
          <w:rFonts w:ascii="Arial" w:hAnsi="Arial" w:cs="Arial"/>
        </w:rPr>
      </w:pPr>
    </w:p>
    <w:p w14:paraId="43F93346" w14:textId="77777777" w:rsidR="00AD7FC7" w:rsidRPr="00AD7FC7" w:rsidRDefault="00AD7FC7" w:rsidP="00AD7FC7">
      <w:pPr>
        <w:jc w:val="both"/>
        <w:rPr>
          <w:rFonts w:ascii="Arial" w:hAnsi="Arial" w:cs="Arial"/>
        </w:rPr>
      </w:pPr>
      <w:r w:rsidRPr="00AD7FC7">
        <w:rPr>
          <w:rFonts w:ascii="Arial" w:hAnsi="Arial" w:cs="Arial"/>
        </w:rPr>
        <w:t>Food safety and hygiene</w:t>
      </w:r>
    </w:p>
    <w:p w14:paraId="4A30DEDE" w14:textId="77777777" w:rsidR="00AD7FC7" w:rsidRPr="005108C8" w:rsidRDefault="00AD7FC7" w:rsidP="005108C8">
      <w:pPr>
        <w:pStyle w:val="ListParagraph"/>
        <w:numPr>
          <w:ilvl w:val="0"/>
          <w:numId w:val="46"/>
        </w:numPr>
        <w:jc w:val="both"/>
        <w:rPr>
          <w:rFonts w:ascii="Arial" w:hAnsi="Arial" w:cs="Arial"/>
        </w:rPr>
      </w:pPr>
      <w:r w:rsidRPr="005108C8">
        <w:rPr>
          <w:rFonts w:ascii="Arial" w:hAnsi="Arial" w:cs="Arial"/>
        </w:rPr>
        <w:t>When getting ready to cook, always wear an apron, tie back long hair, roll up long sleeves, remove any jewellery and wash your hands.</w:t>
      </w:r>
    </w:p>
    <w:p w14:paraId="4FE2CDB4" w14:textId="77777777" w:rsidR="00AD7FC7" w:rsidRPr="005108C8" w:rsidRDefault="00AD7FC7" w:rsidP="005108C8">
      <w:pPr>
        <w:pStyle w:val="ListParagraph"/>
        <w:numPr>
          <w:ilvl w:val="0"/>
          <w:numId w:val="46"/>
        </w:numPr>
        <w:jc w:val="both"/>
        <w:rPr>
          <w:rFonts w:ascii="Arial" w:hAnsi="Arial" w:cs="Arial"/>
        </w:rPr>
      </w:pPr>
      <w:r w:rsidRPr="005108C8">
        <w:rPr>
          <w:rFonts w:ascii="Arial" w:hAnsi="Arial" w:cs="Arial"/>
        </w:rPr>
        <w:t>Use a different chopping board and knife after preparing raw meat to avoid cross contamination.</w:t>
      </w:r>
    </w:p>
    <w:p w14:paraId="4AFA512D" w14:textId="77777777" w:rsidR="00AD7FC7" w:rsidRPr="005108C8" w:rsidRDefault="00AD7FC7" w:rsidP="005108C8">
      <w:pPr>
        <w:pStyle w:val="ListParagraph"/>
        <w:numPr>
          <w:ilvl w:val="0"/>
          <w:numId w:val="46"/>
        </w:numPr>
        <w:jc w:val="both"/>
        <w:rPr>
          <w:rFonts w:ascii="Arial" w:hAnsi="Arial" w:cs="Arial"/>
        </w:rPr>
      </w:pPr>
      <w:r w:rsidRPr="005108C8">
        <w:rPr>
          <w:rFonts w:ascii="Arial" w:hAnsi="Arial" w:cs="Arial"/>
        </w:rPr>
        <w:t>Handle raw meat carefully. Wash hands and surfaces after handling.</w:t>
      </w:r>
      <w:r w:rsidRPr="005108C8">
        <w:rPr>
          <w:rFonts w:ascii="Arial" w:hAnsi="Arial" w:cs="Arial"/>
        </w:rPr>
        <w:cr/>
        <w:t>Make sure the meat is thoroughly cooked.</w:t>
      </w:r>
      <w:r w:rsidRPr="005108C8">
        <w:rPr>
          <w:rFonts w:ascii="Arial" w:hAnsi="Arial" w:cs="Arial"/>
        </w:rPr>
        <w:cr/>
      </w:r>
    </w:p>
    <w:p w14:paraId="0008FC93" w14:textId="4C189F61" w:rsidR="00AD7FC7" w:rsidRPr="00AD7FC7" w:rsidRDefault="00AD7FC7" w:rsidP="00AD7FC7">
      <w:pPr>
        <w:jc w:val="both"/>
        <w:rPr>
          <w:rFonts w:ascii="Arial" w:hAnsi="Arial" w:cs="Arial"/>
        </w:rPr>
      </w:pPr>
      <w:r w:rsidRPr="00AD7FC7">
        <w:rPr>
          <w:rFonts w:ascii="Arial" w:hAnsi="Arial" w:cs="Arial"/>
        </w:rPr>
        <w:cr/>
      </w:r>
      <w:r w:rsidRPr="00AD7FC7">
        <w:rPr>
          <w:rFonts w:ascii="Arial" w:hAnsi="Arial" w:cs="Arial"/>
          <w:b/>
        </w:rPr>
        <w:t>Extending this activity</w:t>
      </w:r>
      <w:r w:rsidRPr="00AD7FC7">
        <w:rPr>
          <w:rFonts w:ascii="Arial" w:hAnsi="Arial" w:cs="Arial"/>
          <w:b/>
        </w:rPr>
        <w:cr/>
      </w:r>
      <w:r w:rsidRPr="00AD7FC7">
        <w:rPr>
          <w:rFonts w:ascii="Arial" w:hAnsi="Arial" w:cs="Arial"/>
        </w:rPr>
        <w:t>This session provides a great opportunity to be integrated into existing lessons or be developed into a mini-scheme of work</w:t>
      </w:r>
      <w:r w:rsidR="005108C8">
        <w:rPr>
          <w:rFonts w:ascii="Arial" w:hAnsi="Arial" w:cs="Arial"/>
        </w:rPr>
        <w:t>.</w:t>
      </w:r>
    </w:p>
    <w:p w14:paraId="73CE42FB" w14:textId="77777777" w:rsidR="00AD7FC7" w:rsidRPr="00AD7FC7" w:rsidRDefault="00AD7FC7" w:rsidP="00AD7FC7">
      <w:pPr>
        <w:jc w:val="both"/>
        <w:rPr>
          <w:rFonts w:ascii="Arial" w:hAnsi="Arial" w:cs="Arial"/>
        </w:rPr>
      </w:pPr>
      <w:r w:rsidRPr="00AD7FC7">
        <w:rPr>
          <w:rFonts w:ascii="Arial" w:hAnsi="Arial" w:cs="Arial"/>
        </w:rPr>
        <w:cr/>
        <w:t>For example, students could:</w:t>
      </w:r>
    </w:p>
    <w:p w14:paraId="4AEC7E23" w14:textId="77777777" w:rsidR="00AD7FC7" w:rsidRPr="005108C8" w:rsidRDefault="00AD7FC7" w:rsidP="005108C8">
      <w:pPr>
        <w:pStyle w:val="ListParagraph"/>
        <w:numPr>
          <w:ilvl w:val="0"/>
          <w:numId w:val="47"/>
        </w:numPr>
        <w:jc w:val="both"/>
        <w:rPr>
          <w:rFonts w:ascii="Arial" w:hAnsi="Arial" w:cs="Arial"/>
        </w:rPr>
      </w:pPr>
      <w:r w:rsidRPr="005108C8">
        <w:rPr>
          <w:rFonts w:ascii="Arial" w:hAnsi="Arial" w:cs="Arial"/>
        </w:rPr>
        <w:t>explore different types of spices and herbs that are traditionally used in making a curry based dish;</w:t>
      </w:r>
    </w:p>
    <w:p w14:paraId="6DAFDC01" w14:textId="097B5F49" w:rsidR="00AD7FC7" w:rsidRPr="005108C8" w:rsidRDefault="00AD7FC7" w:rsidP="005108C8">
      <w:pPr>
        <w:pStyle w:val="ListParagraph"/>
        <w:numPr>
          <w:ilvl w:val="0"/>
          <w:numId w:val="47"/>
        </w:numPr>
        <w:jc w:val="both"/>
        <w:rPr>
          <w:rFonts w:ascii="Arial" w:hAnsi="Arial" w:cs="Arial"/>
        </w:rPr>
      </w:pPr>
      <w:r w:rsidRPr="005108C8">
        <w:rPr>
          <w:rFonts w:ascii="Arial" w:hAnsi="Arial" w:cs="Arial"/>
        </w:rPr>
        <w:t>planand create different types of curry based dishes for school lunch menus;</w:t>
      </w:r>
    </w:p>
    <w:p w14:paraId="0E9803A8" w14:textId="77777777" w:rsidR="00AD7FC7" w:rsidRPr="005108C8" w:rsidRDefault="00AD7FC7" w:rsidP="005108C8">
      <w:pPr>
        <w:pStyle w:val="ListParagraph"/>
        <w:numPr>
          <w:ilvl w:val="0"/>
          <w:numId w:val="47"/>
        </w:numPr>
        <w:jc w:val="both"/>
        <w:rPr>
          <w:rFonts w:ascii="Arial" w:hAnsi="Arial" w:cs="Arial"/>
        </w:rPr>
      </w:pPr>
      <w:r w:rsidRPr="005108C8">
        <w:rPr>
          <w:rFonts w:ascii="Arial" w:hAnsi="Arial" w:cs="Arial"/>
        </w:rPr>
        <w:t>evaluate different types of side dishes that are often served with curry dishes, looking at alternatives to reduce fat and sodium (salt).</w:t>
      </w:r>
      <w:r w:rsidRPr="005108C8">
        <w:rPr>
          <w:rFonts w:ascii="Arial" w:hAnsi="Arial" w:cs="Arial"/>
        </w:rPr>
        <w:cr/>
      </w:r>
    </w:p>
    <w:p w14:paraId="78D11015" w14:textId="77777777" w:rsidR="00AD7FC7" w:rsidRPr="00AD7FC7" w:rsidRDefault="00AD7FC7" w:rsidP="00AD7FC7">
      <w:pPr>
        <w:jc w:val="both"/>
        <w:rPr>
          <w:rFonts w:ascii="Arial" w:hAnsi="Arial" w:cs="Arial"/>
        </w:rPr>
      </w:pPr>
      <w:r w:rsidRPr="00AD7FC7">
        <w:rPr>
          <w:rFonts w:ascii="Arial" w:hAnsi="Arial" w:cs="Arial"/>
        </w:rPr>
        <w:t>Appropriate aspects of ICT could also be integrated, including:</w:t>
      </w:r>
    </w:p>
    <w:p w14:paraId="0762DD7C" w14:textId="77777777" w:rsidR="00AD7FC7" w:rsidRPr="00AD7FC7" w:rsidRDefault="00AD7FC7" w:rsidP="005108C8">
      <w:pPr>
        <w:numPr>
          <w:ilvl w:val="0"/>
          <w:numId w:val="48"/>
        </w:numPr>
        <w:jc w:val="both"/>
        <w:rPr>
          <w:rFonts w:ascii="Arial" w:hAnsi="Arial" w:cs="Arial"/>
        </w:rPr>
      </w:pPr>
      <w:r w:rsidRPr="00AD7FC7">
        <w:rPr>
          <w:rFonts w:ascii="Arial" w:hAnsi="Arial" w:cs="Arial"/>
        </w:rPr>
        <w:t>recording how the dish is made using a digital camera;</w:t>
      </w:r>
    </w:p>
    <w:p w14:paraId="76D7883A" w14:textId="77777777" w:rsidR="00AD7FC7" w:rsidRPr="00AD7FC7" w:rsidRDefault="00AD7FC7" w:rsidP="005108C8">
      <w:pPr>
        <w:numPr>
          <w:ilvl w:val="0"/>
          <w:numId w:val="48"/>
        </w:numPr>
        <w:jc w:val="both"/>
        <w:rPr>
          <w:rFonts w:ascii="Arial" w:hAnsi="Arial" w:cs="Arial"/>
        </w:rPr>
      </w:pPr>
      <w:r w:rsidRPr="00AD7FC7">
        <w:rPr>
          <w:rFonts w:ascii="Arial" w:hAnsi="Arial" w:cs="Arial"/>
        </w:rPr>
        <w:t>creating a recipe plan or flow-chart;</w:t>
      </w:r>
    </w:p>
    <w:p w14:paraId="45922363" w14:textId="77777777" w:rsidR="00AD7FC7" w:rsidRPr="00AD7FC7" w:rsidRDefault="00AD7FC7" w:rsidP="005108C8">
      <w:pPr>
        <w:numPr>
          <w:ilvl w:val="0"/>
          <w:numId w:val="48"/>
        </w:numPr>
        <w:jc w:val="both"/>
        <w:rPr>
          <w:rFonts w:ascii="Arial" w:hAnsi="Arial" w:cs="Arial"/>
        </w:rPr>
      </w:pPr>
      <w:r w:rsidRPr="00AD7FC7">
        <w:rPr>
          <w:rFonts w:ascii="Arial" w:hAnsi="Arial" w:cs="Arial"/>
        </w:rPr>
        <w:t>modelling the sensory data from different class mates tasting sessions;</w:t>
      </w:r>
    </w:p>
    <w:p w14:paraId="45821B4E" w14:textId="126472CC" w:rsidR="00AD7FC7" w:rsidRPr="005108C8" w:rsidRDefault="00AD7FC7" w:rsidP="005108C8">
      <w:pPr>
        <w:pStyle w:val="ListParagraph"/>
        <w:numPr>
          <w:ilvl w:val="0"/>
          <w:numId w:val="48"/>
        </w:numPr>
        <w:jc w:val="both"/>
        <w:rPr>
          <w:rFonts w:ascii="Arial" w:hAnsi="Arial" w:cs="Arial"/>
        </w:rPr>
      </w:pPr>
      <w:r w:rsidRPr="005108C8">
        <w:rPr>
          <w:rFonts w:ascii="Arial" w:hAnsi="Arial" w:cs="Arial"/>
        </w:rPr>
        <w:t>exploring the internet for traditional recipes and techniques, which can be used in their own cooking sessions.</w:t>
      </w:r>
      <w:r w:rsidRPr="005108C8">
        <w:rPr>
          <w:rFonts w:ascii="Arial" w:hAnsi="Arial" w:cs="Arial"/>
        </w:rPr>
        <w:cr/>
      </w:r>
    </w:p>
    <w:p w14:paraId="55A580FA" w14:textId="77777777" w:rsidR="00AF20C3" w:rsidRDefault="00AF20C3" w:rsidP="00B70035">
      <w:pPr>
        <w:jc w:val="both"/>
        <w:rPr>
          <w:rFonts w:ascii="Arial" w:hAnsi="Arial" w:cs="Arial"/>
        </w:rPr>
      </w:pPr>
    </w:p>
    <w:p w14:paraId="6550F773" w14:textId="77777777" w:rsidR="00AF20C3" w:rsidRDefault="00AF20C3" w:rsidP="00B70035">
      <w:pPr>
        <w:jc w:val="both"/>
        <w:rPr>
          <w:rFonts w:ascii="Arial" w:hAnsi="Arial" w:cs="Arial"/>
        </w:rPr>
      </w:pPr>
    </w:p>
    <w:p w14:paraId="0A591557" w14:textId="77777777" w:rsidR="00AF20C3" w:rsidRDefault="00AF20C3" w:rsidP="00B70035">
      <w:pPr>
        <w:jc w:val="both"/>
        <w:rPr>
          <w:rFonts w:ascii="Arial" w:hAnsi="Arial" w:cs="Arial"/>
        </w:rPr>
      </w:pPr>
    </w:p>
    <w:p w14:paraId="52B0F6E8" w14:textId="77777777" w:rsidR="00AF20C3" w:rsidRDefault="00AF20C3" w:rsidP="00B70035">
      <w:pPr>
        <w:jc w:val="both"/>
        <w:rPr>
          <w:rFonts w:ascii="Arial" w:hAnsi="Arial" w:cs="Arial"/>
        </w:rPr>
      </w:pPr>
    </w:p>
    <w:p w14:paraId="2ADC71DD" w14:textId="77777777" w:rsidR="00AF20C3" w:rsidRDefault="00AF20C3" w:rsidP="00B70035">
      <w:pPr>
        <w:jc w:val="both"/>
        <w:rPr>
          <w:rFonts w:ascii="Arial" w:hAnsi="Arial" w:cs="Arial"/>
        </w:rPr>
      </w:pPr>
    </w:p>
    <w:p w14:paraId="01FCBAFA" w14:textId="77777777" w:rsidR="00AF20C3" w:rsidRDefault="00AF20C3" w:rsidP="00B70035">
      <w:pPr>
        <w:jc w:val="both"/>
        <w:rPr>
          <w:rFonts w:ascii="Arial" w:hAnsi="Arial" w:cs="Arial"/>
        </w:rPr>
      </w:pPr>
    </w:p>
    <w:p w14:paraId="0F7DB987" w14:textId="77777777" w:rsidR="00B11ADE" w:rsidRDefault="00B11ADE" w:rsidP="00DB6354">
      <w:pPr>
        <w:jc w:val="both"/>
        <w:rPr>
          <w:rFonts w:ascii="Arial" w:hAnsi="Arial" w:cs="Arial"/>
        </w:rPr>
      </w:pPr>
    </w:p>
    <w:p w14:paraId="4978B6C2" w14:textId="77777777" w:rsidR="00002D67" w:rsidRDefault="00002D67" w:rsidP="00DB6354">
      <w:pPr>
        <w:jc w:val="both"/>
        <w:rPr>
          <w:rFonts w:ascii="Arial" w:hAnsi="Arial" w:cs="Arial"/>
          <w:b/>
        </w:rPr>
      </w:pPr>
    </w:p>
    <w:p w14:paraId="0D37CB2A" w14:textId="557D7830" w:rsidR="00DB6354" w:rsidRPr="00DB6354" w:rsidRDefault="00DB6354" w:rsidP="00DB6354">
      <w:pPr>
        <w:jc w:val="both"/>
        <w:rPr>
          <w:rFonts w:ascii="Arial" w:hAnsi="Arial" w:cs="Arial"/>
          <w:b/>
        </w:rPr>
      </w:pPr>
      <w:r w:rsidRPr="00DB6354">
        <w:rPr>
          <w:rFonts w:ascii="Arial" w:hAnsi="Arial" w:cs="Arial"/>
          <w:b/>
        </w:rPr>
        <w:lastRenderedPageBreak/>
        <w:t>Shopping list</w:t>
      </w:r>
      <w:r w:rsidRPr="00DB6354">
        <w:rPr>
          <w:rFonts w:ascii="Arial" w:hAnsi="Arial" w:cs="Arial"/>
          <w:b/>
        </w:rPr>
        <w:cr/>
      </w:r>
      <w:r w:rsidRPr="00DB6354">
        <w:rPr>
          <w:rFonts w:ascii="Arial" w:hAnsi="Arial" w:cs="Arial"/>
          <w:b/>
          <w:i/>
        </w:rPr>
        <w:t>Spinach, potato and chickpea curry</w:t>
      </w:r>
    </w:p>
    <w:tbl>
      <w:tblPr>
        <w:tblW w:w="0" w:type="auto"/>
        <w:tblInd w:w="10" w:type="dxa"/>
        <w:tblLayout w:type="fixed"/>
        <w:tblCellMar>
          <w:left w:w="0" w:type="dxa"/>
          <w:right w:w="0" w:type="dxa"/>
        </w:tblCellMar>
        <w:tblLook w:val="0000" w:firstRow="0" w:lastRow="0" w:firstColumn="0" w:lastColumn="0" w:noHBand="0" w:noVBand="0"/>
      </w:tblPr>
      <w:tblGrid>
        <w:gridCol w:w="2160"/>
        <w:gridCol w:w="2160"/>
        <w:gridCol w:w="2160"/>
        <w:gridCol w:w="2160"/>
      </w:tblGrid>
      <w:tr w:rsidR="00DB6354" w:rsidRPr="00DB6354" w14:paraId="423C3727"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3079C77A" w14:textId="77777777" w:rsidR="00DB6354" w:rsidRPr="00DB6354" w:rsidRDefault="00DB6354" w:rsidP="00DB6354">
            <w:pPr>
              <w:jc w:val="both"/>
              <w:rPr>
                <w:rFonts w:ascii="Arial" w:hAnsi="Arial" w:cs="Arial"/>
                <w:b/>
              </w:rPr>
            </w:pPr>
            <w:r w:rsidRPr="00DB6354">
              <w:rPr>
                <w:rFonts w:ascii="Arial" w:hAnsi="Arial" w:cs="Arial"/>
                <w:b/>
              </w:rPr>
              <w:t>Ingredient</w:t>
            </w:r>
          </w:p>
        </w:tc>
        <w:tc>
          <w:tcPr>
            <w:tcW w:w="2160" w:type="dxa"/>
            <w:tcBorders>
              <w:top w:val="single" w:sz="8" w:space="0" w:color="C0C0C0"/>
              <w:left w:val="single" w:sz="8" w:space="0" w:color="C0C0C0"/>
              <w:bottom w:val="single" w:sz="8" w:space="0" w:color="C0C0C0"/>
              <w:right w:val="single" w:sz="8" w:space="0" w:color="C0C0C0"/>
            </w:tcBorders>
          </w:tcPr>
          <w:p w14:paraId="4AE65628" w14:textId="77777777" w:rsidR="00DB6354" w:rsidRPr="00DB6354" w:rsidRDefault="00DB6354" w:rsidP="00DB6354">
            <w:pPr>
              <w:jc w:val="both"/>
              <w:rPr>
                <w:rFonts w:ascii="Arial" w:hAnsi="Arial" w:cs="Arial"/>
                <w:b/>
              </w:rPr>
            </w:pPr>
            <w:r w:rsidRPr="00DB6354">
              <w:rPr>
                <w:rFonts w:ascii="Arial" w:hAnsi="Arial" w:cs="Arial"/>
                <w:b/>
              </w:rPr>
              <w:t>x 1</w:t>
            </w:r>
          </w:p>
        </w:tc>
        <w:tc>
          <w:tcPr>
            <w:tcW w:w="2160" w:type="dxa"/>
            <w:tcBorders>
              <w:top w:val="single" w:sz="8" w:space="0" w:color="C0C0C0"/>
              <w:left w:val="single" w:sz="8" w:space="0" w:color="C0C0C0"/>
              <w:bottom w:val="single" w:sz="8" w:space="0" w:color="C0C0C0"/>
              <w:right w:val="single" w:sz="8" w:space="0" w:color="C0C0C0"/>
            </w:tcBorders>
          </w:tcPr>
          <w:p w14:paraId="01841746" w14:textId="77777777" w:rsidR="00DB6354" w:rsidRPr="00DB6354" w:rsidRDefault="00DB6354" w:rsidP="00DB6354">
            <w:pPr>
              <w:jc w:val="both"/>
              <w:rPr>
                <w:rFonts w:ascii="Arial" w:hAnsi="Arial" w:cs="Arial"/>
                <w:b/>
              </w:rPr>
            </w:pPr>
            <w:r w:rsidRPr="00DB6354">
              <w:rPr>
                <w:rFonts w:ascii="Arial" w:hAnsi="Arial" w:cs="Arial"/>
                <w:b/>
              </w:rPr>
              <w:t>x 10</w:t>
            </w:r>
          </w:p>
        </w:tc>
        <w:tc>
          <w:tcPr>
            <w:tcW w:w="2160" w:type="dxa"/>
            <w:tcBorders>
              <w:top w:val="single" w:sz="8" w:space="0" w:color="C0C0C0"/>
              <w:left w:val="single" w:sz="8" w:space="0" w:color="C0C0C0"/>
              <w:bottom w:val="single" w:sz="8" w:space="0" w:color="C0C0C0"/>
              <w:right w:val="single" w:sz="8" w:space="0" w:color="C0C0C0"/>
            </w:tcBorders>
          </w:tcPr>
          <w:p w14:paraId="437D8AA2" w14:textId="77777777" w:rsidR="00DB6354" w:rsidRPr="00DB6354" w:rsidRDefault="00DB6354" w:rsidP="00DB6354">
            <w:pPr>
              <w:jc w:val="both"/>
              <w:rPr>
                <w:rFonts w:ascii="Arial" w:hAnsi="Arial" w:cs="Arial"/>
                <w:b/>
              </w:rPr>
            </w:pPr>
            <w:r w:rsidRPr="00DB6354">
              <w:rPr>
                <w:rFonts w:ascii="Arial" w:hAnsi="Arial" w:cs="Arial"/>
                <w:b/>
              </w:rPr>
              <w:t>x 20</w:t>
            </w:r>
          </w:p>
        </w:tc>
      </w:tr>
      <w:tr w:rsidR="00DB6354" w:rsidRPr="00DB6354" w14:paraId="1E0A26BC"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1B1CB15B" w14:textId="77777777" w:rsidR="00DB6354" w:rsidRPr="00DB6354" w:rsidRDefault="00DB6354" w:rsidP="00DB6354">
            <w:pPr>
              <w:jc w:val="both"/>
              <w:rPr>
                <w:rFonts w:ascii="Arial" w:hAnsi="Arial" w:cs="Arial"/>
              </w:rPr>
            </w:pPr>
            <w:r w:rsidRPr="00DB6354">
              <w:rPr>
                <w:rFonts w:ascii="Arial" w:hAnsi="Arial" w:cs="Arial"/>
              </w:rPr>
              <w:t>Onion</w:t>
            </w:r>
          </w:p>
        </w:tc>
        <w:tc>
          <w:tcPr>
            <w:tcW w:w="2160" w:type="dxa"/>
            <w:tcBorders>
              <w:top w:val="single" w:sz="8" w:space="0" w:color="C0C0C0"/>
              <w:left w:val="single" w:sz="8" w:space="0" w:color="C0C0C0"/>
              <w:bottom w:val="single" w:sz="8" w:space="0" w:color="C0C0C0"/>
              <w:right w:val="single" w:sz="8" w:space="0" w:color="C0C0C0"/>
            </w:tcBorders>
          </w:tcPr>
          <w:p w14:paraId="36CCAFE6" w14:textId="77777777" w:rsidR="00DB6354" w:rsidRPr="00DB6354" w:rsidRDefault="00DB6354" w:rsidP="00DB6354">
            <w:pPr>
              <w:jc w:val="both"/>
              <w:rPr>
                <w:rFonts w:ascii="Arial" w:hAnsi="Arial" w:cs="Arial"/>
              </w:rPr>
            </w:pPr>
            <w:r w:rsidRPr="00DB6354">
              <w:rPr>
                <w:rFonts w:ascii="Arial" w:hAnsi="Arial" w:cs="Arial"/>
              </w:rPr>
              <w:t>1</w:t>
            </w:r>
          </w:p>
        </w:tc>
        <w:tc>
          <w:tcPr>
            <w:tcW w:w="2160" w:type="dxa"/>
            <w:tcBorders>
              <w:top w:val="single" w:sz="8" w:space="0" w:color="C0C0C0"/>
              <w:left w:val="single" w:sz="8" w:space="0" w:color="C0C0C0"/>
              <w:bottom w:val="single" w:sz="8" w:space="0" w:color="C0C0C0"/>
              <w:right w:val="single" w:sz="8" w:space="0" w:color="C0C0C0"/>
            </w:tcBorders>
          </w:tcPr>
          <w:p w14:paraId="6584DB1A" w14:textId="77777777" w:rsidR="00DB6354" w:rsidRPr="00DB6354" w:rsidRDefault="00DB6354" w:rsidP="00DB6354">
            <w:pPr>
              <w:jc w:val="both"/>
              <w:rPr>
                <w:rFonts w:ascii="Arial" w:hAnsi="Arial" w:cs="Arial"/>
              </w:rPr>
            </w:pPr>
            <w:r w:rsidRPr="00DB6354">
              <w:rPr>
                <w:rFonts w:ascii="Arial" w:hAnsi="Arial" w:cs="Arial"/>
              </w:rPr>
              <w:t>1kg</w:t>
            </w:r>
          </w:p>
        </w:tc>
        <w:tc>
          <w:tcPr>
            <w:tcW w:w="2160" w:type="dxa"/>
            <w:tcBorders>
              <w:top w:val="single" w:sz="8" w:space="0" w:color="C0C0C0"/>
              <w:left w:val="single" w:sz="8" w:space="0" w:color="C0C0C0"/>
              <w:bottom w:val="single" w:sz="8" w:space="0" w:color="C0C0C0"/>
              <w:right w:val="single" w:sz="8" w:space="0" w:color="C0C0C0"/>
            </w:tcBorders>
          </w:tcPr>
          <w:p w14:paraId="34D65867" w14:textId="77777777" w:rsidR="00DB6354" w:rsidRPr="00DB6354" w:rsidRDefault="00DB6354" w:rsidP="00DB6354">
            <w:pPr>
              <w:jc w:val="both"/>
              <w:rPr>
                <w:rFonts w:ascii="Arial" w:hAnsi="Arial" w:cs="Arial"/>
              </w:rPr>
            </w:pPr>
            <w:r w:rsidRPr="00DB6354">
              <w:rPr>
                <w:rFonts w:ascii="Arial" w:hAnsi="Arial" w:cs="Arial"/>
              </w:rPr>
              <w:t>2kg</w:t>
            </w:r>
          </w:p>
        </w:tc>
      </w:tr>
      <w:tr w:rsidR="00DB6354" w:rsidRPr="00DB6354" w14:paraId="344011F8"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067CC06F" w14:textId="77777777" w:rsidR="00DB6354" w:rsidRPr="00DB6354" w:rsidRDefault="00DB6354" w:rsidP="00DB6354">
            <w:pPr>
              <w:jc w:val="both"/>
              <w:rPr>
                <w:rFonts w:ascii="Arial" w:hAnsi="Arial" w:cs="Arial"/>
              </w:rPr>
            </w:pPr>
            <w:r w:rsidRPr="00DB6354">
              <w:rPr>
                <w:rFonts w:ascii="Arial" w:hAnsi="Arial" w:cs="Arial"/>
              </w:rPr>
              <w:t>Garlic clove (each)</w:t>
            </w:r>
          </w:p>
        </w:tc>
        <w:tc>
          <w:tcPr>
            <w:tcW w:w="2160" w:type="dxa"/>
            <w:tcBorders>
              <w:top w:val="single" w:sz="8" w:space="0" w:color="C0C0C0"/>
              <w:left w:val="single" w:sz="8" w:space="0" w:color="C0C0C0"/>
              <w:bottom w:val="single" w:sz="8" w:space="0" w:color="C0C0C0"/>
              <w:right w:val="single" w:sz="8" w:space="0" w:color="C0C0C0"/>
            </w:tcBorders>
          </w:tcPr>
          <w:p w14:paraId="7AEF1665" w14:textId="77777777" w:rsidR="00DB6354" w:rsidRPr="00DB6354" w:rsidRDefault="00DB6354" w:rsidP="00DB6354">
            <w:pPr>
              <w:jc w:val="both"/>
              <w:rPr>
                <w:rFonts w:ascii="Arial" w:hAnsi="Arial" w:cs="Arial"/>
              </w:rPr>
            </w:pPr>
            <w:r w:rsidRPr="00DB6354">
              <w:rPr>
                <w:rFonts w:ascii="Arial" w:hAnsi="Arial" w:cs="Arial"/>
              </w:rPr>
              <w:t>1</w:t>
            </w:r>
          </w:p>
        </w:tc>
        <w:tc>
          <w:tcPr>
            <w:tcW w:w="2160" w:type="dxa"/>
            <w:tcBorders>
              <w:top w:val="single" w:sz="8" w:space="0" w:color="C0C0C0"/>
              <w:left w:val="single" w:sz="8" w:space="0" w:color="C0C0C0"/>
              <w:bottom w:val="single" w:sz="8" w:space="0" w:color="C0C0C0"/>
              <w:right w:val="single" w:sz="8" w:space="0" w:color="C0C0C0"/>
            </w:tcBorders>
          </w:tcPr>
          <w:p w14:paraId="413B2A1C" w14:textId="77777777" w:rsidR="00DB6354" w:rsidRPr="00DB6354" w:rsidRDefault="00DB6354" w:rsidP="00DB6354">
            <w:pPr>
              <w:jc w:val="both"/>
              <w:rPr>
                <w:rFonts w:ascii="Arial" w:hAnsi="Arial" w:cs="Arial"/>
              </w:rPr>
            </w:pPr>
            <w:r w:rsidRPr="00DB6354">
              <w:rPr>
                <w:rFonts w:ascii="Arial" w:hAnsi="Arial" w:cs="Arial"/>
              </w:rPr>
              <w:t>10</w:t>
            </w:r>
          </w:p>
        </w:tc>
        <w:tc>
          <w:tcPr>
            <w:tcW w:w="2160" w:type="dxa"/>
            <w:tcBorders>
              <w:top w:val="single" w:sz="8" w:space="0" w:color="C0C0C0"/>
              <w:left w:val="single" w:sz="8" w:space="0" w:color="C0C0C0"/>
              <w:bottom w:val="single" w:sz="8" w:space="0" w:color="C0C0C0"/>
              <w:right w:val="single" w:sz="8" w:space="0" w:color="C0C0C0"/>
            </w:tcBorders>
          </w:tcPr>
          <w:p w14:paraId="15CB531C" w14:textId="77777777" w:rsidR="00DB6354" w:rsidRPr="00DB6354" w:rsidRDefault="00DB6354" w:rsidP="00DB6354">
            <w:pPr>
              <w:jc w:val="both"/>
              <w:rPr>
                <w:rFonts w:ascii="Arial" w:hAnsi="Arial" w:cs="Arial"/>
              </w:rPr>
            </w:pPr>
            <w:r w:rsidRPr="00DB6354">
              <w:rPr>
                <w:rFonts w:ascii="Arial" w:hAnsi="Arial" w:cs="Arial"/>
              </w:rPr>
              <w:t>20</w:t>
            </w:r>
          </w:p>
        </w:tc>
      </w:tr>
      <w:tr w:rsidR="00DB6354" w:rsidRPr="00DB6354" w14:paraId="1922210B"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18FE24CC" w14:textId="77777777" w:rsidR="00DB6354" w:rsidRPr="00DB6354" w:rsidRDefault="00DB6354" w:rsidP="00DB6354">
            <w:pPr>
              <w:jc w:val="both"/>
              <w:rPr>
                <w:rFonts w:ascii="Arial" w:hAnsi="Arial" w:cs="Arial"/>
              </w:rPr>
            </w:pPr>
            <w:r w:rsidRPr="00DB6354">
              <w:rPr>
                <w:rFonts w:ascii="Arial" w:hAnsi="Arial" w:cs="Arial"/>
              </w:rPr>
              <w:t>Oil</w:t>
            </w:r>
          </w:p>
        </w:tc>
        <w:tc>
          <w:tcPr>
            <w:tcW w:w="2160" w:type="dxa"/>
            <w:tcBorders>
              <w:top w:val="single" w:sz="8" w:space="0" w:color="C0C0C0"/>
              <w:left w:val="single" w:sz="8" w:space="0" w:color="C0C0C0"/>
              <w:bottom w:val="single" w:sz="8" w:space="0" w:color="C0C0C0"/>
              <w:right w:val="single" w:sz="8" w:space="0" w:color="C0C0C0"/>
            </w:tcBorders>
          </w:tcPr>
          <w:p w14:paraId="68D66772" w14:textId="77777777" w:rsidR="00DB6354" w:rsidRPr="00DB6354" w:rsidRDefault="00DB6354" w:rsidP="00DB6354">
            <w:pPr>
              <w:jc w:val="both"/>
              <w:rPr>
                <w:rFonts w:ascii="Arial" w:hAnsi="Arial" w:cs="Arial"/>
              </w:rPr>
            </w:pPr>
            <w:r w:rsidRPr="00DB6354">
              <w:rPr>
                <w:rFonts w:ascii="Arial" w:hAnsi="Arial" w:cs="Arial"/>
              </w:rPr>
              <w:t>1 x 5ml spoon</w:t>
            </w:r>
          </w:p>
        </w:tc>
        <w:tc>
          <w:tcPr>
            <w:tcW w:w="2160" w:type="dxa"/>
            <w:tcBorders>
              <w:top w:val="single" w:sz="8" w:space="0" w:color="C0C0C0"/>
              <w:left w:val="single" w:sz="8" w:space="0" w:color="C0C0C0"/>
              <w:bottom w:val="single" w:sz="8" w:space="0" w:color="C0C0C0"/>
              <w:right w:val="single" w:sz="8" w:space="0" w:color="C0C0C0"/>
            </w:tcBorders>
          </w:tcPr>
          <w:p w14:paraId="044B693E" w14:textId="77777777" w:rsidR="00DB6354" w:rsidRPr="00DB6354" w:rsidRDefault="00DB6354" w:rsidP="00DB6354">
            <w:pPr>
              <w:jc w:val="both"/>
              <w:rPr>
                <w:rFonts w:ascii="Arial" w:hAnsi="Arial" w:cs="Arial"/>
              </w:rPr>
            </w:pPr>
            <w:r w:rsidRPr="00DB6354">
              <w:rPr>
                <w:rFonts w:ascii="Arial" w:hAnsi="Arial" w:cs="Arial"/>
              </w:rPr>
              <w:t>50ml</w:t>
            </w:r>
          </w:p>
        </w:tc>
        <w:tc>
          <w:tcPr>
            <w:tcW w:w="2160" w:type="dxa"/>
            <w:tcBorders>
              <w:top w:val="single" w:sz="8" w:space="0" w:color="C0C0C0"/>
              <w:left w:val="single" w:sz="8" w:space="0" w:color="C0C0C0"/>
              <w:bottom w:val="single" w:sz="8" w:space="0" w:color="C0C0C0"/>
              <w:right w:val="single" w:sz="8" w:space="0" w:color="C0C0C0"/>
            </w:tcBorders>
          </w:tcPr>
          <w:p w14:paraId="5C11276B" w14:textId="77777777" w:rsidR="00DB6354" w:rsidRPr="00DB6354" w:rsidRDefault="00DB6354" w:rsidP="00DB6354">
            <w:pPr>
              <w:jc w:val="both"/>
              <w:rPr>
                <w:rFonts w:ascii="Arial" w:hAnsi="Arial" w:cs="Arial"/>
              </w:rPr>
            </w:pPr>
            <w:r w:rsidRPr="00DB6354">
              <w:rPr>
                <w:rFonts w:ascii="Arial" w:hAnsi="Arial" w:cs="Arial"/>
              </w:rPr>
              <w:t>100ml</w:t>
            </w:r>
          </w:p>
        </w:tc>
      </w:tr>
      <w:tr w:rsidR="00DB6354" w:rsidRPr="00DB6354" w14:paraId="22B7BC5C"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4D5A6F6C" w14:textId="77777777" w:rsidR="00DB6354" w:rsidRPr="00DB6354" w:rsidRDefault="00DB6354" w:rsidP="00DB6354">
            <w:pPr>
              <w:jc w:val="both"/>
              <w:rPr>
                <w:rFonts w:ascii="Arial" w:hAnsi="Arial" w:cs="Arial"/>
              </w:rPr>
            </w:pPr>
            <w:r w:rsidRPr="00DB6354">
              <w:rPr>
                <w:rFonts w:ascii="Arial" w:hAnsi="Arial" w:cs="Arial"/>
              </w:rPr>
              <w:t>Curry paste</w:t>
            </w:r>
          </w:p>
        </w:tc>
        <w:tc>
          <w:tcPr>
            <w:tcW w:w="2160" w:type="dxa"/>
            <w:tcBorders>
              <w:top w:val="single" w:sz="8" w:space="0" w:color="C0C0C0"/>
              <w:left w:val="single" w:sz="8" w:space="0" w:color="C0C0C0"/>
              <w:bottom w:val="single" w:sz="8" w:space="0" w:color="C0C0C0"/>
              <w:right w:val="single" w:sz="8" w:space="0" w:color="C0C0C0"/>
            </w:tcBorders>
          </w:tcPr>
          <w:p w14:paraId="21716691" w14:textId="77777777" w:rsidR="00DB6354" w:rsidRPr="00DB6354" w:rsidRDefault="00DB6354" w:rsidP="00DB6354">
            <w:pPr>
              <w:jc w:val="both"/>
              <w:rPr>
                <w:rFonts w:ascii="Arial" w:hAnsi="Arial" w:cs="Arial"/>
              </w:rPr>
            </w:pPr>
            <w:r w:rsidRPr="00DB6354">
              <w:rPr>
                <w:rFonts w:ascii="Arial" w:hAnsi="Arial" w:cs="Arial"/>
              </w:rPr>
              <w:t>2 x 15ml spoons</w:t>
            </w:r>
          </w:p>
        </w:tc>
        <w:tc>
          <w:tcPr>
            <w:tcW w:w="2160" w:type="dxa"/>
            <w:tcBorders>
              <w:top w:val="single" w:sz="8" w:space="0" w:color="C0C0C0"/>
              <w:left w:val="single" w:sz="8" w:space="0" w:color="C0C0C0"/>
              <w:bottom w:val="single" w:sz="8" w:space="0" w:color="C0C0C0"/>
              <w:right w:val="single" w:sz="8" w:space="0" w:color="C0C0C0"/>
            </w:tcBorders>
          </w:tcPr>
          <w:p w14:paraId="16788479" w14:textId="77777777" w:rsidR="00DB6354" w:rsidRPr="00DB6354" w:rsidRDefault="00DB6354" w:rsidP="00DB6354">
            <w:pPr>
              <w:jc w:val="both"/>
              <w:rPr>
                <w:rFonts w:ascii="Arial" w:hAnsi="Arial" w:cs="Arial"/>
              </w:rPr>
            </w:pPr>
            <w:r w:rsidRPr="00DB6354">
              <w:rPr>
                <w:rFonts w:ascii="Arial" w:hAnsi="Arial" w:cs="Arial"/>
              </w:rPr>
              <w:t>300ml</w:t>
            </w:r>
          </w:p>
        </w:tc>
        <w:tc>
          <w:tcPr>
            <w:tcW w:w="2160" w:type="dxa"/>
            <w:tcBorders>
              <w:top w:val="single" w:sz="8" w:space="0" w:color="C0C0C0"/>
              <w:left w:val="single" w:sz="8" w:space="0" w:color="C0C0C0"/>
              <w:bottom w:val="single" w:sz="8" w:space="0" w:color="C0C0C0"/>
              <w:right w:val="single" w:sz="8" w:space="0" w:color="C0C0C0"/>
            </w:tcBorders>
          </w:tcPr>
          <w:p w14:paraId="287EC77D" w14:textId="77777777" w:rsidR="00DB6354" w:rsidRPr="00DB6354" w:rsidRDefault="00DB6354" w:rsidP="00DB6354">
            <w:pPr>
              <w:jc w:val="both"/>
              <w:rPr>
                <w:rFonts w:ascii="Arial" w:hAnsi="Arial" w:cs="Arial"/>
              </w:rPr>
            </w:pPr>
            <w:r w:rsidRPr="00DB6354">
              <w:rPr>
                <w:rFonts w:ascii="Arial" w:hAnsi="Arial" w:cs="Arial"/>
              </w:rPr>
              <w:t>600ml</w:t>
            </w:r>
          </w:p>
        </w:tc>
      </w:tr>
      <w:tr w:rsidR="00DB6354" w:rsidRPr="00DB6354" w14:paraId="1AFB33DA"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7DC1E6DE" w14:textId="77777777" w:rsidR="00DB6354" w:rsidRPr="00DB6354" w:rsidRDefault="00DB6354" w:rsidP="00DB6354">
            <w:pPr>
              <w:jc w:val="both"/>
              <w:rPr>
                <w:rFonts w:ascii="Arial" w:hAnsi="Arial" w:cs="Arial"/>
              </w:rPr>
            </w:pPr>
            <w:r w:rsidRPr="00DB6354">
              <w:rPr>
                <w:rFonts w:ascii="Arial" w:hAnsi="Arial" w:cs="Arial"/>
              </w:rPr>
              <w:t>Potatoes (each)</w:t>
            </w:r>
          </w:p>
        </w:tc>
        <w:tc>
          <w:tcPr>
            <w:tcW w:w="2160" w:type="dxa"/>
            <w:tcBorders>
              <w:top w:val="single" w:sz="8" w:space="0" w:color="C0C0C0"/>
              <w:left w:val="single" w:sz="8" w:space="0" w:color="C0C0C0"/>
              <w:bottom w:val="single" w:sz="8" w:space="0" w:color="C0C0C0"/>
              <w:right w:val="single" w:sz="8" w:space="0" w:color="C0C0C0"/>
            </w:tcBorders>
          </w:tcPr>
          <w:p w14:paraId="12C2BD80" w14:textId="77777777" w:rsidR="00DB6354" w:rsidRPr="00DB6354" w:rsidRDefault="00DB6354" w:rsidP="00DB6354">
            <w:pPr>
              <w:jc w:val="both"/>
              <w:rPr>
                <w:rFonts w:ascii="Arial" w:hAnsi="Arial" w:cs="Arial"/>
              </w:rPr>
            </w:pPr>
            <w:r w:rsidRPr="00DB6354">
              <w:rPr>
                <w:rFonts w:ascii="Arial" w:hAnsi="Arial" w:cs="Arial"/>
              </w:rPr>
              <w:t>2</w:t>
            </w:r>
          </w:p>
        </w:tc>
        <w:tc>
          <w:tcPr>
            <w:tcW w:w="2160" w:type="dxa"/>
            <w:tcBorders>
              <w:top w:val="single" w:sz="8" w:space="0" w:color="C0C0C0"/>
              <w:left w:val="single" w:sz="8" w:space="0" w:color="C0C0C0"/>
              <w:bottom w:val="single" w:sz="8" w:space="0" w:color="C0C0C0"/>
              <w:right w:val="single" w:sz="8" w:space="0" w:color="C0C0C0"/>
            </w:tcBorders>
          </w:tcPr>
          <w:p w14:paraId="53EC8BE0" w14:textId="77777777" w:rsidR="00DB6354" w:rsidRPr="00DB6354" w:rsidRDefault="00DB6354" w:rsidP="00DB6354">
            <w:pPr>
              <w:jc w:val="both"/>
              <w:rPr>
                <w:rFonts w:ascii="Arial" w:hAnsi="Arial" w:cs="Arial"/>
              </w:rPr>
            </w:pPr>
            <w:r w:rsidRPr="00DB6354">
              <w:rPr>
                <w:rFonts w:ascii="Arial" w:hAnsi="Arial" w:cs="Arial"/>
              </w:rPr>
              <w:t>20</w:t>
            </w:r>
          </w:p>
        </w:tc>
        <w:tc>
          <w:tcPr>
            <w:tcW w:w="2160" w:type="dxa"/>
            <w:tcBorders>
              <w:top w:val="single" w:sz="8" w:space="0" w:color="C0C0C0"/>
              <w:left w:val="single" w:sz="8" w:space="0" w:color="C0C0C0"/>
              <w:bottom w:val="single" w:sz="8" w:space="0" w:color="C0C0C0"/>
              <w:right w:val="single" w:sz="8" w:space="0" w:color="C0C0C0"/>
            </w:tcBorders>
          </w:tcPr>
          <w:p w14:paraId="34BEE8F1" w14:textId="77777777" w:rsidR="00DB6354" w:rsidRPr="00DB6354" w:rsidRDefault="00DB6354" w:rsidP="00DB6354">
            <w:pPr>
              <w:jc w:val="both"/>
              <w:rPr>
                <w:rFonts w:ascii="Arial" w:hAnsi="Arial" w:cs="Arial"/>
              </w:rPr>
            </w:pPr>
            <w:r w:rsidRPr="00DB6354">
              <w:rPr>
                <w:rFonts w:ascii="Arial" w:hAnsi="Arial" w:cs="Arial"/>
              </w:rPr>
              <w:t>40</w:t>
            </w:r>
          </w:p>
        </w:tc>
      </w:tr>
      <w:tr w:rsidR="00DB6354" w:rsidRPr="00DB6354" w14:paraId="46FC94BB"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320104EB" w14:textId="20F2B0F6" w:rsidR="00DB6354" w:rsidRPr="00DB6354" w:rsidRDefault="005108C8" w:rsidP="00DB6354">
            <w:pPr>
              <w:jc w:val="both"/>
              <w:rPr>
                <w:rFonts w:ascii="Arial" w:hAnsi="Arial" w:cs="Arial"/>
              </w:rPr>
            </w:pPr>
            <w:r>
              <w:rPr>
                <w:rFonts w:ascii="Arial" w:hAnsi="Arial" w:cs="Arial"/>
              </w:rPr>
              <w:t>Chopped tomatoes (</w:t>
            </w:r>
            <w:r w:rsidR="00DB6354" w:rsidRPr="00DB6354">
              <w:rPr>
                <w:rFonts w:ascii="Arial" w:hAnsi="Arial" w:cs="Arial"/>
              </w:rPr>
              <w:t>canned</w:t>
            </w:r>
            <w:r>
              <w:rPr>
                <w:rFonts w:ascii="Arial" w:hAnsi="Arial" w:cs="Arial"/>
              </w:rPr>
              <w:t>)</w:t>
            </w:r>
          </w:p>
        </w:tc>
        <w:tc>
          <w:tcPr>
            <w:tcW w:w="2160" w:type="dxa"/>
            <w:tcBorders>
              <w:top w:val="single" w:sz="8" w:space="0" w:color="C0C0C0"/>
              <w:left w:val="single" w:sz="8" w:space="0" w:color="C0C0C0"/>
              <w:bottom w:val="single" w:sz="8" w:space="0" w:color="C0C0C0"/>
              <w:right w:val="single" w:sz="8" w:space="0" w:color="C0C0C0"/>
            </w:tcBorders>
          </w:tcPr>
          <w:p w14:paraId="6C26733A" w14:textId="77777777" w:rsidR="00DB6354" w:rsidRPr="00DB6354" w:rsidRDefault="00DB6354" w:rsidP="00DB6354">
            <w:pPr>
              <w:jc w:val="both"/>
              <w:rPr>
                <w:rFonts w:ascii="Arial" w:hAnsi="Arial" w:cs="Arial"/>
              </w:rPr>
            </w:pPr>
            <w:r w:rsidRPr="00DB6354">
              <w:rPr>
                <w:rFonts w:ascii="Arial" w:hAnsi="Arial" w:cs="Arial"/>
              </w:rPr>
              <w:t>1 x 200g</w:t>
            </w:r>
          </w:p>
        </w:tc>
        <w:tc>
          <w:tcPr>
            <w:tcW w:w="2160" w:type="dxa"/>
            <w:tcBorders>
              <w:top w:val="single" w:sz="8" w:space="0" w:color="C0C0C0"/>
              <w:left w:val="single" w:sz="8" w:space="0" w:color="C0C0C0"/>
              <w:bottom w:val="single" w:sz="8" w:space="0" w:color="C0C0C0"/>
              <w:right w:val="single" w:sz="8" w:space="0" w:color="C0C0C0"/>
            </w:tcBorders>
          </w:tcPr>
          <w:p w14:paraId="1A1F5954" w14:textId="77777777" w:rsidR="00DB6354" w:rsidRPr="00DB6354" w:rsidRDefault="00DB6354" w:rsidP="00DB6354">
            <w:pPr>
              <w:jc w:val="both"/>
              <w:rPr>
                <w:rFonts w:ascii="Arial" w:hAnsi="Arial" w:cs="Arial"/>
              </w:rPr>
            </w:pPr>
            <w:r w:rsidRPr="00DB6354">
              <w:rPr>
                <w:rFonts w:ascii="Arial" w:hAnsi="Arial" w:cs="Arial"/>
              </w:rPr>
              <w:t>2kg</w:t>
            </w:r>
          </w:p>
        </w:tc>
        <w:tc>
          <w:tcPr>
            <w:tcW w:w="2160" w:type="dxa"/>
            <w:tcBorders>
              <w:top w:val="single" w:sz="8" w:space="0" w:color="C0C0C0"/>
              <w:left w:val="single" w:sz="8" w:space="0" w:color="C0C0C0"/>
              <w:bottom w:val="single" w:sz="8" w:space="0" w:color="C0C0C0"/>
              <w:right w:val="single" w:sz="8" w:space="0" w:color="C0C0C0"/>
            </w:tcBorders>
          </w:tcPr>
          <w:p w14:paraId="3FB2BCAA" w14:textId="77777777" w:rsidR="00DB6354" w:rsidRPr="00DB6354" w:rsidRDefault="00DB6354" w:rsidP="00DB6354">
            <w:pPr>
              <w:jc w:val="both"/>
              <w:rPr>
                <w:rFonts w:ascii="Arial" w:hAnsi="Arial" w:cs="Arial"/>
              </w:rPr>
            </w:pPr>
            <w:r w:rsidRPr="00DB6354">
              <w:rPr>
                <w:rFonts w:ascii="Arial" w:hAnsi="Arial" w:cs="Arial"/>
              </w:rPr>
              <w:t>4kg</w:t>
            </w:r>
          </w:p>
        </w:tc>
      </w:tr>
      <w:tr w:rsidR="00DB6354" w:rsidRPr="00DB6354" w14:paraId="6B822C5D"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62E2B501" w14:textId="77777777" w:rsidR="00DB6354" w:rsidRPr="00DB6354" w:rsidRDefault="00DB6354" w:rsidP="00DB6354">
            <w:pPr>
              <w:jc w:val="both"/>
              <w:rPr>
                <w:rFonts w:ascii="Arial" w:hAnsi="Arial" w:cs="Arial"/>
              </w:rPr>
            </w:pPr>
            <w:r w:rsidRPr="00DB6354">
              <w:rPr>
                <w:rFonts w:ascii="Arial" w:hAnsi="Arial" w:cs="Arial"/>
              </w:rPr>
              <w:t>Chickpeas (canned)</w:t>
            </w:r>
          </w:p>
        </w:tc>
        <w:tc>
          <w:tcPr>
            <w:tcW w:w="2160" w:type="dxa"/>
            <w:tcBorders>
              <w:top w:val="single" w:sz="8" w:space="0" w:color="C0C0C0"/>
              <w:left w:val="single" w:sz="8" w:space="0" w:color="C0C0C0"/>
              <w:bottom w:val="single" w:sz="8" w:space="0" w:color="C0C0C0"/>
              <w:right w:val="single" w:sz="8" w:space="0" w:color="C0C0C0"/>
            </w:tcBorders>
          </w:tcPr>
          <w:p w14:paraId="2E46D6DC" w14:textId="77777777" w:rsidR="00DB6354" w:rsidRPr="00DB6354" w:rsidRDefault="00DB6354" w:rsidP="00DB6354">
            <w:pPr>
              <w:jc w:val="both"/>
              <w:rPr>
                <w:rFonts w:ascii="Arial" w:hAnsi="Arial" w:cs="Arial"/>
              </w:rPr>
            </w:pPr>
            <w:r w:rsidRPr="00DB6354">
              <w:rPr>
                <w:rFonts w:ascii="Arial" w:hAnsi="Arial" w:cs="Arial"/>
              </w:rPr>
              <w:t>1 x 200g</w:t>
            </w:r>
          </w:p>
        </w:tc>
        <w:tc>
          <w:tcPr>
            <w:tcW w:w="2160" w:type="dxa"/>
            <w:tcBorders>
              <w:top w:val="single" w:sz="8" w:space="0" w:color="C0C0C0"/>
              <w:left w:val="single" w:sz="8" w:space="0" w:color="C0C0C0"/>
              <w:bottom w:val="single" w:sz="8" w:space="0" w:color="C0C0C0"/>
              <w:right w:val="single" w:sz="8" w:space="0" w:color="C0C0C0"/>
            </w:tcBorders>
          </w:tcPr>
          <w:p w14:paraId="6EAD742F" w14:textId="77777777" w:rsidR="00DB6354" w:rsidRPr="00DB6354" w:rsidRDefault="00DB6354" w:rsidP="00DB6354">
            <w:pPr>
              <w:jc w:val="both"/>
              <w:rPr>
                <w:rFonts w:ascii="Arial" w:hAnsi="Arial" w:cs="Arial"/>
              </w:rPr>
            </w:pPr>
            <w:r w:rsidRPr="00DB6354">
              <w:rPr>
                <w:rFonts w:ascii="Arial" w:hAnsi="Arial" w:cs="Arial"/>
              </w:rPr>
              <w:t>2kg</w:t>
            </w:r>
          </w:p>
        </w:tc>
        <w:tc>
          <w:tcPr>
            <w:tcW w:w="2160" w:type="dxa"/>
            <w:tcBorders>
              <w:top w:val="single" w:sz="8" w:space="0" w:color="C0C0C0"/>
              <w:left w:val="single" w:sz="8" w:space="0" w:color="C0C0C0"/>
              <w:bottom w:val="single" w:sz="8" w:space="0" w:color="C0C0C0"/>
              <w:right w:val="single" w:sz="8" w:space="0" w:color="C0C0C0"/>
            </w:tcBorders>
          </w:tcPr>
          <w:p w14:paraId="0F4F2D1B" w14:textId="77777777" w:rsidR="00DB6354" w:rsidRPr="00DB6354" w:rsidRDefault="00DB6354" w:rsidP="00DB6354">
            <w:pPr>
              <w:jc w:val="both"/>
              <w:rPr>
                <w:rFonts w:ascii="Arial" w:hAnsi="Arial" w:cs="Arial"/>
              </w:rPr>
            </w:pPr>
            <w:r w:rsidRPr="00DB6354">
              <w:rPr>
                <w:rFonts w:ascii="Arial" w:hAnsi="Arial" w:cs="Arial"/>
              </w:rPr>
              <w:t>4kg</w:t>
            </w:r>
          </w:p>
        </w:tc>
      </w:tr>
      <w:tr w:rsidR="00DB6354" w:rsidRPr="00DB6354" w14:paraId="392D21F6"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7BECD787" w14:textId="77777777" w:rsidR="00DB6354" w:rsidRPr="00DB6354" w:rsidRDefault="00DB6354" w:rsidP="00DB6354">
            <w:pPr>
              <w:jc w:val="both"/>
              <w:rPr>
                <w:rFonts w:ascii="Arial" w:hAnsi="Arial" w:cs="Arial"/>
              </w:rPr>
            </w:pPr>
            <w:r w:rsidRPr="00DB6354">
              <w:rPr>
                <w:rFonts w:ascii="Arial" w:hAnsi="Arial" w:cs="Arial"/>
              </w:rPr>
              <w:t>Spinach, fresh</w:t>
            </w:r>
          </w:p>
        </w:tc>
        <w:tc>
          <w:tcPr>
            <w:tcW w:w="2160" w:type="dxa"/>
            <w:tcBorders>
              <w:top w:val="single" w:sz="8" w:space="0" w:color="C0C0C0"/>
              <w:left w:val="single" w:sz="8" w:space="0" w:color="C0C0C0"/>
              <w:bottom w:val="single" w:sz="8" w:space="0" w:color="C0C0C0"/>
              <w:right w:val="single" w:sz="8" w:space="0" w:color="C0C0C0"/>
            </w:tcBorders>
          </w:tcPr>
          <w:p w14:paraId="48155E0A" w14:textId="77777777" w:rsidR="00DB6354" w:rsidRPr="00DB6354" w:rsidRDefault="00DB6354" w:rsidP="00DB6354">
            <w:pPr>
              <w:jc w:val="both"/>
              <w:rPr>
                <w:rFonts w:ascii="Arial" w:hAnsi="Arial" w:cs="Arial"/>
              </w:rPr>
            </w:pPr>
            <w:r w:rsidRPr="00DB6354">
              <w:rPr>
                <w:rFonts w:ascii="Arial" w:hAnsi="Arial" w:cs="Arial"/>
              </w:rPr>
              <w:t>3 handfuls</w:t>
            </w:r>
          </w:p>
        </w:tc>
        <w:tc>
          <w:tcPr>
            <w:tcW w:w="2160" w:type="dxa"/>
            <w:tcBorders>
              <w:top w:val="single" w:sz="8" w:space="0" w:color="C0C0C0"/>
              <w:left w:val="single" w:sz="8" w:space="0" w:color="C0C0C0"/>
              <w:bottom w:val="single" w:sz="8" w:space="0" w:color="C0C0C0"/>
              <w:right w:val="single" w:sz="8" w:space="0" w:color="C0C0C0"/>
            </w:tcBorders>
          </w:tcPr>
          <w:p w14:paraId="76C5732E" w14:textId="77777777" w:rsidR="00DB6354" w:rsidRPr="00DB6354" w:rsidRDefault="00DB6354" w:rsidP="00DB6354">
            <w:pPr>
              <w:jc w:val="both"/>
              <w:rPr>
                <w:rFonts w:ascii="Arial" w:hAnsi="Arial" w:cs="Arial"/>
              </w:rPr>
            </w:pPr>
            <w:r w:rsidRPr="00DB6354">
              <w:rPr>
                <w:rFonts w:ascii="Arial" w:hAnsi="Arial" w:cs="Arial"/>
              </w:rPr>
              <w:t>1 big bag</w:t>
            </w:r>
          </w:p>
        </w:tc>
        <w:tc>
          <w:tcPr>
            <w:tcW w:w="2160" w:type="dxa"/>
            <w:tcBorders>
              <w:top w:val="single" w:sz="8" w:space="0" w:color="C0C0C0"/>
              <w:left w:val="single" w:sz="8" w:space="0" w:color="C0C0C0"/>
              <w:bottom w:val="single" w:sz="8" w:space="0" w:color="C0C0C0"/>
              <w:right w:val="single" w:sz="8" w:space="0" w:color="C0C0C0"/>
            </w:tcBorders>
          </w:tcPr>
          <w:p w14:paraId="0FE0ABD7" w14:textId="77777777" w:rsidR="00DB6354" w:rsidRPr="00DB6354" w:rsidRDefault="00DB6354" w:rsidP="00DB6354">
            <w:pPr>
              <w:jc w:val="both"/>
              <w:rPr>
                <w:rFonts w:ascii="Arial" w:hAnsi="Arial" w:cs="Arial"/>
              </w:rPr>
            </w:pPr>
            <w:r w:rsidRPr="00DB6354">
              <w:rPr>
                <w:rFonts w:ascii="Arial" w:hAnsi="Arial" w:cs="Arial"/>
              </w:rPr>
              <w:t>2 big bags</w:t>
            </w:r>
          </w:p>
        </w:tc>
      </w:tr>
      <w:tr w:rsidR="00DB6354" w:rsidRPr="00DB6354" w14:paraId="22BBB7C2"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137C9F74" w14:textId="77777777" w:rsidR="00DB6354" w:rsidRPr="00DB6354" w:rsidRDefault="00DB6354" w:rsidP="00DB6354">
            <w:pPr>
              <w:jc w:val="both"/>
              <w:rPr>
                <w:rFonts w:ascii="Arial" w:hAnsi="Arial" w:cs="Arial"/>
              </w:rPr>
            </w:pPr>
          </w:p>
        </w:tc>
        <w:tc>
          <w:tcPr>
            <w:tcW w:w="2160" w:type="dxa"/>
            <w:tcBorders>
              <w:top w:val="single" w:sz="8" w:space="0" w:color="C0C0C0"/>
              <w:left w:val="single" w:sz="8" w:space="0" w:color="C0C0C0"/>
              <w:bottom w:val="single" w:sz="8" w:space="0" w:color="C0C0C0"/>
              <w:right w:val="single" w:sz="8" w:space="0" w:color="C0C0C0"/>
            </w:tcBorders>
          </w:tcPr>
          <w:p w14:paraId="2EFDEAC0" w14:textId="77777777" w:rsidR="00DB6354" w:rsidRPr="00DB6354" w:rsidRDefault="00DB6354" w:rsidP="00DB6354">
            <w:pPr>
              <w:jc w:val="both"/>
              <w:rPr>
                <w:rFonts w:ascii="Arial" w:hAnsi="Arial" w:cs="Arial"/>
              </w:rPr>
            </w:pPr>
          </w:p>
        </w:tc>
        <w:tc>
          <w:tcPr>
            <w:tcW w:w="2160" w:type="dxa"/>
            <w:tcBorders>
              <w:top w:val="single" w:sz="8" w:space="0" w:color="C0C0C0"/>
              <w:left w:val="single" w:sz="8" w:space="0" w:color="C0C0C0"/>
              <w:bottom w:val="single" w:sz="8" w:space="0" w:color="C0C0C0"/>
              <w:right w:val="single" w:sz="8" w:space="0" w:color="C0C0C0"/>
            </w:tcBorders>
          </w:tcPr>
          <w:p w14:paraId="5E2397C6" w14:textId="77777777" w:rsidR="00DB6354" w:rsidRPr="00DB6354" w:rsidRDefault="00DB6354" w:rsidP="00DB6354">
            <w:pPr>
              <w:jc w:val="both"/>
              <w:rPr>
                <w:rFonts w:ascii="Arial" w:hAnsi="Arial" w:cs="Arial"/>
              </w:rPr>
            </w:pPr>
          </w:p>
        </w:tc>
        <w:tc>
          <w:tcPr>
            <w:tcW w:w="2160" w:type="dxa"/>
            <w:tcBorders>
              <w:top w:val="single" w:sz="8" w:space="0" w:color="C0C0C0"/>
              <w:left w:val="single" w:sz="8" w:space="0" w:color="C0C0C0"/>
              <w:bottom w:val="single" w:sz="8" w:space="0" w:color="C0C0C0"/>
              <w:right w:val="single" w:sz="8" w:space="0" w:color="C0C0C0"/>
            </w:tcBorders>
          </w:tcPr>
          <w:p w14:paraId="16826079" w14:textId="77777777" w:rsidR="00DB6354" w:rsidRPr="00DB6354" w:rsidRDefault="00DB6354" w:rsidP="00DB6354">
            <w:pPr>
              <w:jc w:val="both"/>
              <w:rPr>
                <w:rFonts w:ascii="Arial" w:hAnsi="Arial" w:cs="Arial"/>
              </w:rPr>
            </w:pPr>
          </w:p>
        </w:tc>
      </w:tr>
    </w:tbl>
    <w:p w14:paraId="168550FD" w14:textId="77777777" w:rsidR="00DB6354" w:rsidRPr="00DB6354" w:rsidRDefault="00DB6354" w:rsidP="00DB6354">
      <w:pPr>
        <w:jc w:val="both"/>
        <w:rPr>
          <w:rFonts w:ascii="Arial" w:hAnsi="Arial" w:cs="Arial"/>
        </w:rPr>
      </w:pPr>
    </w:p>
    <w:p w14:paraId="1380C6A4" w14:textId="77777777" w:rsidR="00DB6354" w:rsidRPr="00DB6354" w:rsidRDefault="00DB6354" w:rsidP="00DB6354">
      <w:pPr>
        <w:jc w:val="both"/>
        <w:rPr>
          <w:rFonts w:ascii="Arial" w:hAnsi="Arial" w:cs="Arial"/>
          <w:b/>
          <w:i/>
        </w:rPr>
      </w:pPr>
      <w:r w:rsidRPr="00DB6354">
        <w:rPr>
          <w:rFonts w:ascii="Arial" w:hAnsi="Arial" w:cs="Arial"/>
          <w:b/>
          <w:i/>
        </w:rPr>
        <w:t>Lamb korma</w:t>
      </w:r>
    </w:p>
    <w:tbl>
      <w:tblPr>
        <w:tblW w:w="0" w:type="auto"/>
        <w:tblInd w:w="10" w:type="dxa"/>
        <w:tblLayout w:type="fixed"/>
        <w:tblCellMar>
          <w:left w:w="0" w:type="dxa"/>
          <w:right w:w="0" w:type="dxa"/>
        </w:tblCellMar>
        <w:tblLook w:val="0000" w:firstRow="0" w:lastRow="0" w:firstColumn="0" w:lastColumn="0" w:noHBand="0" w:noVBand="0"/>
      </w:tblPr>
      <w:tblGrid>
        <w:gridCol w:w="2160"/>
        <w:gridCol w:w="2160"/>
        <w:gridCol w:w="2160"/>
        <w:gridCol w:w="2160"/>
      </w:tblGrid>
      <w:tr w:rsidR="00DB6354" w:rsidRPr="00DB6354" w14:paraId="35B94121"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4E51350E" w14:textId="77777777" w:rsidR="00DB6354" w:rsidRPr="00DB6354" w:rsidRDefault="00DB6354" w:rsidP="00DB6354">
            <w:pPr>
              <w:jc w:val="both"/>
              <w:rPr>
                <w:rFonts w:ascii="Arial" w:hAnsi="Arial" w:cs="Arial"/>
                <w:b/>
              </w:rPr>
            </w:pPr>
            <w:r w:rsidRPr="00DB6354">
              <w:rPr>
                <w:rFonts w:ascii="Arial" w:hAnsi="Arial" w:cs="Arial"/>
                <w:b/>
              </w:rPr>
              <w:t>Ingredient</w:t>
            </w:r>
          </w:p>
        </w:tc>
        <w:tc>
          <w:tcPr>
            <w:tcW w:w="2160" w:type="dxa"/>
            <w:tcBorders>
              <w:top w:val="single" w:sz="8" w:space="0" w:color="C0C0C0"/>
              <w:left w:val="single" w:sz="8" w:space="0" w:color="C0C0C0"/>
              <w:bottom w:val="single" w:sz="8" w:space="0" w:color="C0C0C0"/>
              <w:right w:val="single" w:sz="8" w:space="0" w:color="C0C0C0"/>
            </w:tcBorders>
          </w:tcPr>
          <w:p w14:paraId="1C6D2BC3" w14:textId="77777777" w:rsidR="00DB6354" w:rsidRPr="00DB6354" w:rsidRDefault="00DB6354" w:rsidP="00DB6354">
            <w:pPr>
              <w:jc w:val="both"/>
              <w:rPr>
                <w:rFonts w:ascii="Arial" w:hAnsi="Arial" w:cs="Arial"/>
                <w:b/>
              </w:rPr>
            </w:pPr>
            <w:r w:rsidRPr="00DB6354">
              <w:rPr>
                <w:rFonts w:ascii="Arial" w:hAnsi="Arial" w:cs="Arial"/>
                <w:b/>
              </w:rPr>
              <w:t>x 1</w:t>
            </w:r>
          </w:p>
        </w:tc>
        <w:tc>
          <w:tcPr>
            <w:tcW w:w="2160" w:type="dxa"/>
            <w:tcBorders>
              <w:top w:val="single" w:sz="8" w:space="0" w:color="C0C0C0"/>
              <w:left w:val="single" w:sz="8" w:space="0" w:color="C0C0C0"/>
              <w:bottom w:val="single" w:sz="8" w:space="0" w:color="C0C0C0"/>
              <w:right w:val="single" w:sz="8" w:space="0" w:color="C0C0C0"/>
            </w:tcBorders>
          </w:tcPr>
          <w:p w14:paraId="23348ADE" w14:textId="77777777" w:rsidR="00DB6354" w:rsidRPr="00DB6354" w:rsidRDefault="00DB6354" w:rsidP="00DB6354">
            <w:pPr>
              <w:jc w:val="both"/>
              <w:rPr>
                <w:rFonts w:ascii="Arial" w:hAnsi="Arial" w:cs="Arial"/>
                <w:b/>
              </w:rPr>
            </w:pPr>
            <w:r w:rsidRPr="00DB6354">
              <w:rPr>
                <w:rFonts w:ascii="Arial" w:hAnsi="Arial" w:cs="Arial"/>
                <w:b/>
              </w:rPr>
              <w:t>x 10</w:t>
            </w:r>
          </w:p>
        </w:tc>
        <w:tc>
          <w:tcPr>
            <w:tcW w:w="2160" w:type="dxa"/>
            <w:tcBorders>
              <w:top w:val="single" w:sz="8" w:space="0" w:color="C0C0C0"/>
              <w:left w:val="single" w:sz="8" w:space="0" w:color="C0C0C0"/>
              <w:bottom w:val="single" w:sz="8" w:space="0" w:color="C0C0C0"/>
              <w:right w:val="single" w:sz="8" w:space="0" w:color="C0C0C0"/>
            </w:tcBorders>
          </w:tcPr>
          <w:p w14:paraId="31C034E0" w14:textId="77777777" w:rsidR="00DB6354" w:rsidRPr="00DB6354" w:rsidRDefault="00DB6354" w:rsidP="00DB6354">
            <w:pPr>
              <w:jc w:val="both"/>
              <w:rPr>
                <w:rFonts w:ascii="Arial" w:hAnsi="Arial" w:cs="Arial"/>
                <w:b/>
              </w:rPr>
            </w:pPr>
            <w:r w:rsidRPr="00DB6354">
              <w:rPr>
                <w:rFonts w:ascii="Arial" w:hAnsi="Arial" w:cs="Arial"/>
                <w:b/>
              </w:rPr>
              <w:t>x 20</w:t>
            </w:r>
          </w:p>
        </w:tc>
      </w:tr>
      <w:tr w:rsidR="00DB6354" w:rsidRPr="00DB6354" w14:paraId="535F8C83"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1F045AF8" w14:textId="77777777" w:rsidR="00DB6354" w:rsidRPr="00DB6354" w:rsidRDefault="00DB6354" w:rsidP="00DB6354">
            <w:pPr>
              <w:jc w:val="both"/>
              <w:rPr>
                <w:rFonts w:ascii="Arial" w:hAnsi="Arial" w:cs="Arial"/>
              </w:rPr>
            </w:pPr>
            <w:r w:rsidRPr="00DB6354">
              <w:rPr>
                <w:rFonts w:ascii="Arial" w:hAnsi="Arial" w:cs="Arial"/>
              </w:rPr>
              <w:t>Cloves (each)</w:t>
            </w:r>
          </w:p>
        </w:tc>
        <w:tc>
          <w:tcPr>
            <w:tcW w:w="2160" w:type="dxa"/>
            <w:tcBorders>
              <w:top w:val="single" w:sz="8" w:space="0" w:color="C0C0C0"/>
              <w:left w:val="single" w:sz="8" w:space="0" w:color="C0C0C0"/>
              <w:bottom w:val="single" w:sz="8" w:space="0" w:color="C0C0C0"/>
              <w:right w:val="single" w:sz="8" w:space="0" w:color="C0C0C0"/>
            </w:tcBorders>
          </w:tcPr>
          <w:p w14:paraId="0522969E" w14:textId="77777777" w:rsidR="00DB6354" w:rsidRPr="00DB6354" w:rsidRDefault="00DB6354" w:rsidP="00DB6354">
            <w:pPr>
              <w:jc w:val="both"/>
              <w:rPr>
                <w:rFonts w:ascii="Arial" w:hAnsi="Arial" w:cs="Arial"/>
              </w:rPr>
            </w:pPr>
            <w:r w:rsidRPr="00DB6354">
              <w:rPr>
                <w:rFonts w:ascii="Arial" w:hAnsi="Arial" w:cs="Arial"/>
              </w:rPr>
              <w:t>1</w:t>
            </w:r>
          </w:p>
        </w:tc>
        <w:tc>
          <w:tcPr>
            <w:tcW w:w="2160" w:type="dxa"/>
            <w:tcBorders>
              <w:top w:val="single" w:sz="8" w:space="0" w:color="C0C0C0"/>
              <w:left w:val="single" w:sz="8" w:space="0" w:color="C0C0C0"/>
              <w:bottom w:val="single" w:sz="8" w:space="0" w:color="C0C0C0"/>
              <w:right w:val="single" w:sz="8" w:space="0" w:color="C0C0C0"/>
            </w:tcBorders>
          </w:tcPr>
          <w:p w14:paraId="1AF8D98F" w14:textId="77777777" w:rsidR="00DB6354" w:rsidRPr="00DB6354" w:rsidRDefault="00DB6354" w:rsidP="00DB6354">
            <w:pPr>
              <w:jc w:val="both"/>
              <w:rPr>
                <w:rFonts w:ascii="Arial" w:hAnsi="Arial" w:cs="Arial"/>
              </w:rPr>
            </w:pPr>
            <w:r w:rsidRPr="00DB6354">
              <w:rPr>
                <w:rFonts w:ascii="Arial" w:hAnsi="Arial" w:cs="Arial"/>
              </w:rPr>
              <w:t>1kg</w:t>
            </w:r>
          </w:p>
        </w:tc>
        <w:tc>
          <w:tcPr>
            <w:tcW w:w="2160" w:type="dxa"/>
            <w:tcBorders>
              <w:top w:val="single" w:sz="8" w:space="0" w:color="C0C0C0"/>
              <w:left w:val="single" w:sz="8" w:space="0" w:color="C0C0C0"/>
              <w:bottom w:val="single" w:sz="8" w:space="0" w:color="C0C0C0"/>
              <w:right w:val="single" w:sz="8" w:space="0" w:color="C0C0C0"/>
            </w:tcBorders>
          </w:tcPr>
          <w:p w14:paraId="57BEF23A" w14:textId="77777777" w:rsidR="00DB6354" w:rsidRPr="00DB6354" w:rsidRDefault="00DB6354" w:rsidP="00DB6354">
            <w:pPr>
              <w:jc w:val="both"/>
              <w:rPr>
                <w:rFonts w:ascii="Arial" w:hAnsi="Arial" w:cs="Arial"/>
              </w:rPr>
            </w:pPr>
            <w:r w:rsidRPr="00DB6354">
              <w:rPr>
                <w:rFonts w:ascii="Arial" w:hAnsi="Arial" w:cs="Arial"/>
              </w:rPr>
              <w:t>2kg</w:t>
            </w:r>
          </w:p>
        </w:tc>
      </w:tr>
      <w:tr w:rsidR="00DB6354" w:rsidRPr="00DB6354" w14:paraId="5BC8A03D"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139E5795" w14:textId="77777777" w:rsidR="00DB6354" w:rsidRPr="00DB6354" w:rsidRDefault="00DB6354" w:rsidP="00DB6354">
            <w:pPr>
              <w:jc w:val="both"/>
              <w:rPr>
                <w:rFonts w:ascii="Arial" w:hAnsi="Arial" w:cs="Arial"/>
              </w:rPr>
            </w:pPr>
            <w:r w:rsidRPr="00DB6354">
              <w:rPr>
                <w:rFonts w:ascii="Arial" w:hAnsi="Arial" w:cs="Arial"/>
              </w:rPr>
              <w:t>Cardamon pods (each)</w:t>
            </w:r>
          </w:p>
        </w:tc>
        <w:tc>
          <w:tcPr>
            <w:tcW w:w="2160" w:type="dxa"/>
            <w:tcBorders>
              <w:top w:val="single" w:sz="8" w:space="0" w:color="C0C0C0"/>
              <w:left w:val="single" w:sz="8" w:space="0" w:color="C0C0C0"/>
              <w:bottom w:val="single" w:sz="8" w:space="0" w:color="C0C0C0"/>
              <w:right w:val="single" w:sz="8" w:space="0" w:color="C0C0C0"/>
            </w:tcBorders>
          </w:tcPr>
          <w:p w14:paraId="3C92A860" w14:textId="77777777" w:rsidR="00DB6354" w:rsidRPr="00DB6354" w:rsidRDefault="00DB6354" w:rsidP="00DB6354">
            <w:pPr>
              <w:jc w:val="both"/>
              <w:rPr>
                <w:rFonts w:ascii="Arial" w:hAnsi="Arial" w:cs="Arial"/>
              </w:rPr>
            </w:pPr>
            <w:r w:rsidRPr="00DB6354">
              <w:rPr>
                <w:rFonts w:ascii="Arial" w:hAnsi="Arial" w:cs="Arial"/>
              </w:rPr>
              <w:t>1</w:t>
            </w:r>
          </w:p>
        </w:tc>
        <w:tc>
          <w:tcPr>
            <w:tcW w:w="2160" w:type="dxa"/>
            <w:tcBorders>
              <w:top w:val="single" w:sz="8" w:space="0" w:color="C0C0C0"/>
              <w:left w:val="single" w:sz="8" w:space="0" w:color="C0C0C0"/>
              <w:bottom w:val="single" w:sz="8" w:space="0" w:color="C0C0C0"/>
              <w:right w:val="single" w:sz="8" w:space="0" w:color="C0C0C0"/>
            </w:tcBorders>
          </w:tcPr>
          <w:p w14:paraId="61523C05" w14:textId="77777777" w:rsidR="00DB6354" w:rsidRPr="00DB6354" w:rsidRDefault="00DB6354" w:rsidP="00DB6354">
            <w:pPr>
              <w:jc w:val="both"/>
              <w:rPr>
                <w:rFonts w:ascii="Arial" w:hAnsi="Arial" w:cs="Arial"/>
              </w:rPr>
            </w:pPr>
            <w:r w:rsidRPr="00DB6354">
              <w:rPr>
                <w:rFonts w:ascii="Arial" w:hAnsi="Arial" w:cs="Arial"/>
              </w:rPr>
              <w:t>500g</w:t>
            </w:r>
          </w:p>
        </w:tc>
        <w:tc>
          <w:tcPr>
            <w:tcW w:w="2160" w:type="dxa"/>
            <w:tcBorders>
              <w:top w:val="single" w:sz="8" w:space="0" w:color="C0C0C0"/>
              <w:left w:val="single" w:sz="8" w:space="0" w:color="C0C0C0"/>
              <w:bottom w:val="single" w:sz="8" w:space="0" w:color="C0C0C0"/>
              <w:right w:val="single" w:sz="8" w:space="0" w:color="C0C0C0"/>
            </w:tcBorders>
          </w:tcPr>
          <w:p w14:paraId="2AD58128" w14:textId="77777777" w:rsidR="00DB6354" w:rsidRPr="00DB6354" w:rsidRDefault="00DB6354" w:rsidP="00DB6354">
            <w:pPr>
              <w:jc w:val="both"/>
              <w:rPr>
                <w:rFonts w:ascii="Arial" w:hAnsi="Arial" w:cs="Arial"/>
              </w:rPr>
            </w:pPr>
            <w:r w:rsidRPr="00DB6354">
              <w:rPr>
                <w:rFonts w:ascii="Arial" w:hAnsi="Arial" w:cs="Arial"/>
              </w:rPr>
              <w:t>1kg</w:t>
            </w:r>
          </w:p>
        </w:tc>
      </w:tr>
      <w:tr w:rsidR="00DB6354" w:rsidRPr="00DB6354" w14:paraId="6049EE56"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3AB833A7" w14:textId="77777777" w:rsidR="00DB6354" w:rsidRPr="00DB6354" w:rsidRDefault="00DB6354" w:rsidP="00DB6354">
            <w:pPr>
              <w:jc w:val="both"/>
              <w:rPr>
                <w:rFonts w:ascii="Arial" w:hAnsi="Arial" w:cs="Arial"/>
              </w:rPr>
            </w:pPr>
            <w:r w:rsidRPr="00DB6354">
              <w:rPr>
                <w:rFonts w:ascii="Arial" w:hAnsi="Arial" w:cs="Arial"/>
              </w:rPr>
              <w:t>Lamb leg steaks</w:t>
            </w:r>
          </w:p>
        </w:tc>
        <w:tc>
          <w:tcPr>
            <w:tcW w:w="2160" w:type="dxa"/>
            <w:tcBorders>
              <w:top w:val="single" w:sz="8" w:space="0" w:color="C0C0C0"/>
              <w:left w:val="single" w:sz="8" w:space="0" w:color="C0C0C0"/>
              <w:bottom w:val="single" w:sz="8" w:space="0" w:color="C0C0C0"/>
              <w:right w:val="single" w:sz="8" w:space="0" w:color="C0C0C0"/>
            </w:tcBorders>
          </w:tcPr>
          <w:p w14:paraId="47A2724C" w14:textId="77777777" w:rsidR="00DB6354" w:rsidRPr="00DB6354" w:rsidRDefault="00DB6354" w:rsidP="00DB6354">
            <w:pPr>
              <w:jc w:val="both"/>
              <w:rPr>
                <w:rFonts w:ascii="Arial" w:hAnsi="Arial" w:cs="Arial"/>
              </w:rPr>
            </w:pPr>
            <w:r w:rsidRPr="00DB6354">
              <w:rPr>
                <w:rFonts w:ascii="Arial" w:hAnsi="Arial" w:cs="Arial"/>
              </w:rPr>
              <w:t>200g</w:t>
            </w:r>
          </w:p>
        </w:tc>
        <w:tc>
          <w:tcPr>
            <w:tcW w:w="2160" w:type="dxa"/>
            <w:tcBorders>
              <w:top w:val="single" w:sz="8" w:space="0" w:color="C0C0C0"/>
              <w:left w:val="single" w:sz="8" w:space="0" w:color="C0C0C0"/>
              <w:bottom w:val="single" w:sz="8" w:space="0" w:color="C0C0C0"/>
              <w:right w:val="single" w:sz="8" w:space="0" w:color="C0C0C0"/>
            </w:tcBorders>
          </w:tcPr>
          <w:p w14:paraId="3E07A547" w14:textId="77777777" w:rsidR="00DB6354" w:rsidRPr="00DB6354" w:rsidRDefault="00DB6354" w:rsidP="00DB6354">
            <w:pPr>
              <w:jc w:val="both"/>
              <w:rPr>
                <w:rFonts w:ascii="Arial" w:hAnsi="Arial" w:cs="Arial"/>
              </w:rPr>
            </w:pPr>
            <w:r w:rsidRPr="00DB6354">
              <w:rPr>
                <w:rFonts w:ascii="Arial" w:hAnsi="Arial" w:cs="Arial"/>
              </w:rPr>
              <w:t>1 bunch</w:t>
            </w:r>
          </w:p>
        </w:tc>
        <w:tc>
          <w:tcPr>
            <w:tcW w:w="2160" w:type="dxa"/>
            <w:tcBorders>
              <w:top w:val="single" w:sz="8" w:space="0" w:color="C0C0C0"/>
              <w:left w:val="single" w:sz="8" w:space="0" w:color="C0C0C0"/>
              <w:bottom w:val="single" w:sz="8" w:space="0" w:color="C0C0C0"/>
              <w:right w:val="single" w:sz="8" w:space="0" w:color="C0C0C0"/>
            </w:tcBorders>
          </w:tcPr>
          <w:p w14:paraId="465C5C33" w14:textId="77777777" w:rsidR="00DB6354" w:rsidRPr="00DB6354" w:rsidRDefault="00DB6354" w:rsidP="00DB6354">
            <w:pPr>
              <w:jc w:val="both"/>
              <w:rPr>
                <w:rFonts w:ascii="Arial" w:hAnsi="Arial" w:cs="Arial"/>
              </w:rPr>
            </w:pPr>
            <w:r w:rsidRPr="00DB6354">
              <w:rPr>
                <w:rFonts w:ascii="Arial" w:hAnsi="Arial" w:cs="Arial"/>
              </w:rPr>
              <w:t>2 bunches</w:t>
            </w:r>
          </w:p>
        </w:tc>
      </w:tr>
      <w:tr w:rsidR="00DB6354" w:rsidRPr="00DB6354" w14:paraId="70F6D011"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0F4942F8" w14:textId="77777777" w:rsidR="00DB6354" w:rsidRPr="00DB6354" w:rsidRDefault="00DB6354" w:rsidP="00DB6354">
            <w:pPr>
              <w:jc w:val="both"/>
              <w:rPr>
                <w:rFonts w:ascii="Arial" w:hAnsi="Arial" w:cs="Arial"/>
              </w:rPr>
            </w:pPr>
            <w:r w:rsidRPr="00DB6354">
              <w:rPr>
                <w:rFonts w:ascii="Arial" w:hAnsi="Arial" w:cs="Arial"/>
              </w:rPr>
              <w:t>Garlic clove (each)</w:t>
            </w:r>
          </w:p>
        </w:tc>
        <w:tc>
          <w:tcPr>
            <w:tcW w:w="2160" w:type="dxa"/>
            <w:tcBorders>
              <w:top w:val="single" w:sz="8" w:space="0" w:color="C0C0C0"/>
              <w:left w:val="single" w:sz="8" w:space="0" w:color="C0C0C0"/>
              <w:bottom w:val="single" w:sz="8" w:space="0" w:color="C0C0C0"/>
              <w:right w:val="single" w:sz="8" w:space="0" w:color="C0C0C0"/>
            </w:tcBorders>
          </w:tcPr>
          <w:p w14:paraId="089AE2E3" w14:textId="77777777" w:rsidR="00DB6354" w:rsidRPr="00DB6354" w:rsidRDefault="00DB6354" w:rsidP="00DB6354">
            <w:pPr>
              <w:jc w:val="both"/>
              <w:rPr>
                <w:rFonts w:ascii="Arial" w:hAnsi="Arial" w:cs="Arial"/>
              </w:rPr>
            </w:pPr>
            <w:r w:rsidRPr="00DB6354">
              <w:rPr>
                <w:rFonts w:ascii="Arial" w:hAnsi="Arial" w:cs="Arial"/>
              </w:rPr>
              <w:t>1</w:t>
            </w:r>
          </w:p>
        </w:tc>
        <w:tc>
          <w:tcPr>
            <w:tcW w:w="2160" w:type="dxa"/>
            <w:tcBorders>
              <w:top w:val="single" w:sz="8" w:space="0" w:color="C0C0C0"/>
              <w:left w:val="single" w:sz="8" w:space="0" w:color="C0C0C0"/>
              <w:bottom w:val="single" w:sz="8" w:space="0" w:color="C0C0C0"/>
              <w:right w:val="single" w:sz="8" w:space="0" w:color="C0C0C0"/>
            </w:tcBorders>
          </w:tcPr>
          <w:p w14:paraId="38FEDA2F" w14:textId="77777777" w:rsidR="00DB6354" w:rsidRPr="00DB6354" w:rsidRDefault="00DB6354" w:rsidP="00DB6354">
            <w:pPr>
              <w:jc w:val="both"/>
              <w:rPr>
                <w:rFonts w:ascii="Arial" w:hAnsi="Arial" w:cs="Arial"/>
              </w:rPr>
            </w:pPr>
            <w:r w:rsidRPr="00DB6354">
              <w:rPr>
                <w:rFonts w:ascii="Arial" w:hAnsi="Arial" w:cs="Arial"/>
              </w:rPr>
              <w:t>100ml</w:t>
            </w:r>
          </w:p>
        </w:tc>
        <w:tc>
          <w:tcPr>
            <w:tcW w:w="2160" w:type="dxa"/>
            <w:tcBorders>
              <w:top w:val="single" w:sz="8" w:space="0" w:color="C0C0C0"/>
              <w:left w:val="single" w:sz="8" w:space="0" w:color="C0C0C0"/>
              <w:bottom w:val="single" w:sz="8" w:space="0" w:color="C0C0C0"/>
              <w:right w:val="single" w:sz="8" w:space="0" w:color="C0C0C0"/>
            </w:tcBorders>
          </w:tcPr>
          <w:p w14:paraId="24050E00" w14:textId="77777777" w:rsidR="00DB6354" w:rsidRPr="00DB6354" w:rsidRDefault="00DB6354" w:rsidP="00DB6354">
            <w:pPr>
              <w:jc w:val="both"/>
              <w:rPr>
                <w:rFonts w:ascii="Arial" w:hAnsi="Arial" w:cs="Arial"/>
              </w:rPr>
            </w:pPr>
            <w:r w:rsidRPr="00DB6354">
              <w:rPr>
                <w:rFonts w:ascii="Arial" w:hAnsi="Arial" w:cs="Arial"/>
              </w:rPr>
              <w:t>200ml</w:t>
            </w:r>
          </w:p>
        </w:tc>
      </w:tr>
      <w:tr w:rsidR="00DB6354" w:rsidRPr="00DB6354" w14:paraId="0275B320"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4799139D" w14:textId="77777777" w:rsidR="00DB6354" w:rsidRPr="00DB6354" w:rsidRDefault="00DB6354" w:rsidP="00DB6354">
            <w:pPr>
              <w:jc w:val="both"/>
              <w:rPr>
                <w:rFonts w:ascii="Arial" w:hAnsi="Arial" w:cs="Arial"/>
              </w:rPr>
            </w:pPr>
            <w:r w:rsidRPr="00DB6354">
              <w:rPr>
                <w:rFonts w:ascii="Arial" w:hAnsi="Arial" w:cs="Arial"/>
              </w:rPr>
              <w:t>Green chillies (each)</w:t>
            </w:r>
          </w:p>
        </w:tc>
        <w:tc>
          <w:tcPr>
            <w:tcW w:w="2160" w:type="dxa"/>
            <w:tcBorders>
              <w:top w:val="single" w:sz="8" w:space="0" w:color="C0C0C0"/>
              <w:left w:val="single" w:sz="8" w:space="0" w:color="C0C0C0"/>
              <w:bottom w:val="single" w:sz="8" w:space="0" w:color="C0C0C0"/>
              <w:right w:val="single" w:sz="8" w:space="0" w:color="C0C0C0"/>
            </w:tcBorders>
          </w:tcPr>
          <w:p w14:paraId="56923631" w14:textId="77777777" w:rsidR="00DB6354" w:rsidRPr="00DB6354" w:rsidRDefault="00DB6354" w:rsidP="00DB6354">
            <w:pPr>
              <w:jc w:val="both"/>
              <w:rPr>
                <w:rFonts w:ascii="Arial" w:hAnsi="Arial" w:cs="Arial"/>
              </w:rPr>
            </w:pPr>
            <w:r w:rsidRPr="00DB6354">
              <w:rPr>
                <w:rFonts w:ascii="Arial" w:hAnsi="Arial" w:cs="Arial"/>
              </w:rPr>
              <w:t>1</w:t>
            </w:r>
          </w:p>
        </w:tc>
        <w:tc>
          <w:tcPr>
            <w:tcW w:w="2160" w:type="dxa"/>
            <w:tcBorders>
              <w:top w:val="single" w:sz="8" w:space="0" w:color="C0C0C0"/>
              <w:left w:val="single" w:sz="8" w:space="0" w:color="C0C0C0"/>
              <w:bottom w:val="single" w:sz="8" w:space="0" w:color="C0C0C0"/>
              <w:right w:val="single" w:sz="8" w:space="0" w:color="C0C0C0"/>
            </w:tcBorders>
          </w:tcPr>
          <w:p w14:paraId="4235CC91" w14:textId="77777777" w:rsidR="00DB6354" w:rsidRPr="00DB6354" w:rsidRDefault="00DB6354" w:rsidP="00DB6354">
            <w:pPr>
              <w:jc w:val="both"/>
              <w:rPr>
                <w:rFonts w:ascii="Arial" w:hAnsi="Arial" w:cs="Arial"/>
              </w:rPr>
            </w:pPr>
            <w:r w:rsidRPr="00DB6354">
              <w:rPr>
                <w:rFonts w:ascii="Arial" w:hAnsi="Arial" w:cs="Arial"/>
              </w:rPr>
              <w:t>20</w:t>
            </w:r>
          </w:p>
        </w:tc>
        <w:tc>
          <w:tcPr>
            <w:tcW w:w="2160" w:type="dxa"/>
            <w:tcBorders>
              <w:top w:val="single" w:sz="8" w:space="0" w:color="C0C0C0"/>
              <w:left w:val="single" w:sz="8" w:space="0" w:color="C0C0C0"/>
              <w:bottom w:val="single" w:sz="8" w:space="0" w:color="C0C0C0"/>
              <w:right w:val="single" w:sz="8" w:space="0" w:color="C0C0C0"/>
            </w:tcBorders>
          </w:tcPr>
          <w:p w14:paraId="24F5BD8E" w14:textId="77777777" w:rsidR="00DB6354" w:rsidRPr="00DB6354" w:rsidRDefault="00DB6354" w:rsidP="00DB6354">
            <w:pPr>
              <w:jc w:val="both"/>
              <w:rPr>
                <w:rFonts w:ascii="Arial" w:hAnsi="Arial" w:cs="Arial"/>
              </w:rPr>
            </w:pPr>
            <w:r w:rsidRPr="00DB6354">
              <w:rPr>
                <w:rFonts w:ascii="Arial" w:hAnsi="Arial" w:cs="Arial"/>
              </w:rPr>
              <w:t>40</w:t>
            </w:r>
          </w:p>
        </w:tc>
      </w:tr>
      <w:tr w:rsidR="00DB6354" w:rsidRPr="00DB6354" w14:paraId="20A56635"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7865917D" w14:textId="77777777" w:rsidR="00DB6354" w:rsidRPr="00DB6354" w:rsidRDefault="00DB6354" w:rsidP="00DB6354">
            <w:pPr>
              <w:jc w:val="both"/>
              <w:rPr>
                <w:rFonts w:ascii="Arial" w:hAnsi="Arial" w:cs="Arial"/>
              </w:rPr>
            </w:pPr>
            <w:r w:rsidRPr="00DB6354">
              <w:rPr>
                <w:rFonts w:ascii="Arial" w:hAnsi="Arial" w:cs="Arial"/>
              </w:rPr>
              <w:t>Turmeric</w:t>
            </w:r>
          </w:p>
        </w:tc>
        <w:tc>
          <w:tcPr>
            <w:tcW w:w="2160" w:type="dxa"/>
            <w:tcBorders>
              <w:top w:val="single" w:sz="8" w:space="0" w:color="C0C0C0"/>
              <w:left w:val="single" w:sz="8" w:space="0" w:color="C0C0C0"/>
              <w:bottom w:val="single" w:sz="8" w:space="0" w:color="C0C0C0"/>
              <w:right w:val="single" w:sz="8" w:space="0" w:color="C0C0C0"/>
            </w:tcBorders>
          </w:tcPr>
          <w:p w14:paraId="6B8B5176" w14:textId="77777777" w:rsidR="00DB6354" w:rsidRPr="00DB6354" w:rsidRDefault="00DB6354" w:rsidP="00DB6354">
            <w:pPr>
              <w:jc w:val="both"/>
              <w:rPr>
                <w:rFonts w:ascii="Arial" w:hAnsi="Arial" w:cs="Arial"/>
              </w:rPr>
            </w:pPr>
            <w:r w:rsidRPr="00DB6354">
              <w:rPr>
                <w:rFonts w:ascii="Arial" w:hAnsi="Arial" w:cs="Arial"/>
              </w:rPr>
              <w:t>1/2 x 5ml spoon</w:t>
            </w:r>
          </w:p>
        </w:tc>
        <w:tc>
          <w:tcPr>
            <w:tcW w:w="2160" w:type="dxa"/>
            <w:tcBorders>
              <w:top w:val="single" w:sz="8" w:space="0" w:color="C0C0C0"/>
              <w:left w:val="single" w:sz="8" w:space="0" w:color="C0C0C0"/>
              <w:bottom w:val="single" w:sz="8" w:space="0" w:color="C0C0C0"/>
              <w:right w:val="single" w:sz="8" w:space="0" w:color="C0C0C0"/>
            </w:tcBorders>
          </w:tcPr>
          <w:p w14:paraId="5AC0FFBF" w14:textId="77777777" w:rsidR="00DB6354" w:rsidRPr="00DB6354" w:rsidRDefault="00DB6354" w:rsidP="00DB6354">
            <w:pPr>
              <w:jc w:val="both"/>
              <w:rPr>
                <w:rFonts w:ascii="Arial" w:hAnsi="Arial" w:cs="Arial"/>
              </w:rPr>
            </w:pPr>
            <w:r w:rsidRPr="00DB6354">
              <w:rPr>
                <w:rFonts w:ascii="Arial" w:hAnsi="Arial" w:cs="Arial"/>
              </w:rPr>
              <w:t>1/2 x 5ml spoon</w:t>
            </w:r>
          </w:p>
        </w:tc>
        <w:tc>
          <w:tcPr>
            <w:tcW w:w="2160" w:type="dxa"/>
            <w:tcBorders>
              <w:top w:val="single" w:sz="8" w:space="0" w:color="C0C0C0"/>
              <w:left w:val="single" w:sz="8" w:space="0" w:color="C0C0C0"/>
              <w:bottom w:val="single" w:sz="8" w:space="0" w:color="C0C0C0"/>
              <w:right w:val="single" w:sz="8" w:space="0" w:color="C0C0C0"/>
            </w:tcBorders>
          </w:tcPr>
          <w:p w14:paraId="3920212C" w14:textId="77777777" w:rsidR="00DB6354" w:rsidRPr="00DB6354" w:rsidRDefault="00DB6354" w:rsidP="00DB6354">
            <w:pPr>
              <w:jc w:val="both"/>
              <w:rPr>
                <w:rFonts w:ascii="Arial" w:hAnsi="Arial" w:cs="Arial"/>
              </w:rPr>
            </w:pPr>
            <w:r w:rsidRPr="00DB6354">
              <w:rPr>
                <w:rFonts w:ascii="Arial" w:hAnsi="Arial" w:cs="Arial"/>
              </w:rPr>
              <w:t>1/2 x 5ml spoon</w:t>
            </w:r>
          </w:p>
        </w:tc>
      </w:tr>
      <w:tr w:rsidR="00DB6354" w:rsidRPr="00DB6354" w14:paraId="7460741A"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044ED533" w14:textId="77777777" w:rsidR="00DB6354" w:rsidRPr="00DB6354" w:rsidRDefault="00DB6354" w:rsidP="00DB6354">
            <w:pPr>
              <w:jc w:val="both"/>
              <w:rPr>
                <w:rFonts w:ascii="Arial" w:hAnsi="Arial" w:cs="Arial"/>
              </w:rPr>
            </w:pPr>
            <w:r w:rsidRPr="00DB6354">
              <w:rPr>
                <w:rFonts w:ascii="Arial" w:hAnsi="Arial" w:cs="Arial"/>
              </w:rPr>
              <w:t>Cumin</w:t>
            </w:r>
          </w:p>
        </w:tc>
        <w:tc>
          <w:tcPr>
            <w:tcW w:w="2160" w:type="dxa"/>
            <w:tcBorders>
              <w:top w:val="single" w:sz="8" w:space="0" w:color="C0C0C0"/>
              <w:left w:val="single" w:sz="8" w:space="0" w:color="C0C0C0"/>
              <w:bottom w:val="single" w:sz="8" w:space="0" w:color="C0C0C0"/>
              <w:right w:val="single" w:sz="8" w:space="0" w:color="C0C0C0"/>
            </w:tcBorders>
          </w:tcPr>
          <w:p w14:paraId="5F55C61D" w14:textId="77777777" w:rsidR="00DB6354" w:rsidRPr="00DB6354" w:rsidRDefault="00DB6354" w:rsidP="00DB6354">
            <w:pPr>
              <w:jc w:val="both"/>
              <w:rPr>
                <w:rFonts w:ascii="Arial" w:hAnsi="Arial" w:cs="Arial"/>
              </w:rPr>
            </w:pPr>
            <w:r w:rsidRPr="00DB6354">
              <w:rPr>
                <w:rFonts w:ascii="Arial" w:hAnsi="Arial" w:cs="Arial"/>
              </w:rPr>
              <w:t>1/2 x 5ml spoon</w:t>
            </w:r>
          </w:p>
        </w:tc>
        <w:tc>
          <w:tcPr>
            <w:tcW w:w="2160" w:type="dxa"/>
            <w:tcBorders>
              <w:top w:val="single" w:sz="8" w:space="0" w:color="C0C0C0"/>
              <w:left w:val="single" w:sz="8" w:space="0" w:color="C0C0C0"/>
              <w:bottom w:val="single" w:sz="8" w:space="0" w:color="C0C0C0"/>
              <w:right w:val="single" w:sz="8" w:space="0" w:color="C0C0C0"/>
            </w:tcBorders>
          </w:tcPr>
          <w:p w14:paraId="789E3666" w14:textId="77777777" w:rsidR="00DB6354" w:rsidRPr="00DB6354" w:rsidRDefault="00DB6354" w:rsidP="00DB6354">
            <w:pPr>
              <w:jc w:val="both"/>
              <w:rPr>
                <w:rFonts w:ascii="Arial" w:hAnsi="Arial" w:cs="Arial"/>
              </w:rPr>
            </w:pPr>
            <w:r w:rsidRPr="00DB6354">
              <w:rPr>
                <w:rFonts w:ascii="Arial" w:hAnsi="Arial" w:cs="Arial"/>
              </w:rPr>
              <w:t>1/2 x 5ml spoon</w:t>
            </w:r>
          </w:p>
        </w:tc>
        <w:tc>
          <w:tcPr>
            <w:tcW w:w="2160" w:type="dxa"/>
            <w:tcBorders>
              <w:top w:val="single" w:sz="8" w:space="0" w:color="C0C0C0"/>
              <w:left w:val="single" w:sz="8" w:space="0" w:color="C0C0C0"/>
              <w:bottom w:val="single" w:sz="8" w:space="0" w:color="C0C0C0"/>
              <w:right w:val="single" w:sz="8" w:space="0" w:color="C0C0C0"/>
            </w:tcBorders>
          </w:tcPr>
          <w:p w14:paraId="6899EE86" w14:textId="77777777" w:rsidR="00DB6354" w:rsidRPr="00DB6354" w:rsidRDefault="00DB6354" w:rsidP="00DB6354">
            <w:pPr>
              <w:jc w:val="both"/>
              <w:rPr>
                <w:rFonts w:ascii="Arial" w:hAnsi="Arial" w:cs="Arial"/>
              </w:rPr>
            </w:pPr>
            <w:r w:rsidRPr="00DB6354">
              <w:rPr>
                <w:rFonts w:ascii="Arial" w:hAnsi="Arial" w:cs="Arial"/>
              </w:rPr>
              <w:t>1/2 x 5ml spoon</w:t>
            </w:r>
          </w:p>
        </w:tc>
      </w:tr>
      <w:tr w:rsidR="00DB6354" w:rsidRPr="00DB6354" w14:paraId="557FAD14"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3352F917" w14:textId="77777777" w:rsidR="00DB6354" w:rsidRPr="00DB6354" w:rsidRDefault="00DB6354" w:rsidP="00DB6354">
            <w:pPr>
              <w:jc w:val="both"/>
              <w:rPr>
                <w:rFonts w:ascii="Arial" w:hAnsi="Arial" w:cs="Arial"/>
              </w:rPr>
            </w:pPr>
            <w:r w:rsidRPr="00DB6354">
              <w:rPr>
                <w:rFonts w:ascii="Arial" w:hAnsi="Arial" w:cs="Arial"/>
              </w:rPr>
              <w:t>Chilli powder</w:t>
            </w:r>
          </w:p>
        </w:tc>
        <w:tc>
          <w:tcPr>
            <w:tcW w:w="2160" w:type="dxa"/>
            <w:tcBorders>
              <w:top w:val="single" w:sz="8" w:space="0" w:color="C0C0C0"/>
              <w:left w:val="single" w:sz="8" w:space="0" w:color="C0C0C0"/>
              <w:bottom w:val="single" w:sz="8" w:space="0" w:color="C0C0C0"/>
              <w:right w:val="single" w:sz="8" w:space="0" w:color="C0C0C0"/>
            </w:tcBorders>
          </w:tcPr>
          <w:p w14:paraId="112AB3B6" w14:textId="77777777" w:rsidR="00DB6354" w:rsidRPr="00DB6354" w:rsidRDefault="00DB6354" w:rsidP="00DB6354">
            <w:pPr>
              <w:jc w:val="both"/>
              <w:rPr>
                <w:rFonts w:ascii="Arial" w:hAnsi="Arial" w:cs="Arial"/>
              </w:rPr>
            </w:pPr>
            <w:r w:rsidRPr="00DB6354">
              <w:rPr>
                <w:rFonts w:ascii="Arial" w:hAnsi="Arial" w:cs="Arial"/>
              </w:rPr>
              <w:t>1/2 x 5ml spoon</w:t>
            </w:r>
          </w:p>
        </w:tc>
        <w:tc>
          <w:tcPr>
            <w:tcW w:w="2160" w:type="dxa"/>
            <w:tcBorders>
              <w:top w:val="single" w:sz="8" w:space="0" w:color="C0C0C0"/>
              <w:left w:val="single" w:sz="8" w:space="0" w:color="C0C0C0"/>
              <w:bottom w:val="single" w:sz="8" w:space="0" w:color="C0C0C0"/>
              <w:right w:val="single" w:sz="8" w:space="0" w:color="C0C0C0"/>
            </w:tcBorders>
          </w:tcPr>
          <w:p w14:paraId="2E3D041E" w14:textId="77777777" w:rsidR="00DB6354" w:rsidRPr="00DB6354" w:rsidRDefault="00DB6354" w:rsidP="00DB6354">
            <w:pPr>
              <w:jc w:val="both"/>
              <w:rPr>
                <w:rFonts w:ascii="Arial" w:hAnsi="Arial" w:cs="Arial"/>
              </w:rPr>
            </w:pPr>
            <w:r w:rsidRPr="00DB6354">
              <w:rPr>
                <w:rFonts w:ascii="Arial" w:hAnsi="Arial" w:cs="Arial"/>
              </w:rPr>
              <w:t>1/2 x 5ml spoon</w:t>
            </w:r>
          </w:p>
        </w:tc>
        <w:tc>
          <w:tcPr>
            <w:tcW w:w="2160" w:type="dxa"/>
            <w:tcBorders>
              <w:top w:val="single" w:sz="8" w:space="0" w:color="C0C0C0"/>
              <w:left w:val="single" w:sz="8" w:space="0" w:color="C0C0C0"/>
              <w:bottom w:val="single" w:sz="8" w:space="0" w:color="C0C0C0"/>
              <w:right w:val="single" w:sz="8" w:space="0" w:color="C0C0C0"/>
            </w:tcBorders>
          </w:tcPr>
          <w:p w14:paraId="75D3B2CF" w14:textId="77777777" w:rsidR="00DB6354" w:rsidRPr="00DB6354" w:rsidRDefault="00DB6354" w:rsidP="00DB6354">
            <w:pPr>
              <w:jc w:val="both"/>
              <w:rPr>
                <w:rFonts w:ascii="Arial" w:hAnsi="Arial" w:cs="Arial"/>
              </w:rPr>
            </w:pPr>
            <w:r w:rsidRPr="00DB6354">
              <w:rPr>
                <w:rFonts w:ascii="Arial" w:hAnsi="Arial" w:cs="Arial"/>
              </w:rPr>
              <w:t>1/2 x 5ml spoon</w:t>
            </w:r>
          </w:p>
        </w:tc>
      </w:tr>
      <w:tr w:rsidR="00DB6354" w:rsidRPr="00DB6354" w14:paraId="6400E142"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1E1FB81A" w14:textId="77777777" w:rsidR="00DB6354" w:rsidRPr="00DB6354" w:rsidRDefault="00DB6354" w:rsidP="00DB6354">
            <w:pPr>
              <w:jc w:val="both"/>
              <w:rPr>
                <w:rFonts w:ascii="Arial" w:hAnsi="Arial" w:cs="Arial"/>
              </w:rPr>
            </w:pPr>
            <w:r w:rsidRPr="00DB6354">
              <w:rPr>
                <w:rFonts w:ascii="Arial" w:hAnsi="Arial" w:cs="Arial"/>
              </w:rPr>
              <w:t xml:space="preserve">Plain yogurt  </w:t>
            </w:r>
          </w:p>
        </w:tc>
        <w:tc>
          <w:tcPr>
            <w:tcW w:w="2160" w:type="dxa"/>
            <w:tcBorders>
              <w:top w:val="single" w:sz="8" w:space="0" w:color="C0C0C0"/>
              <w:left w:val="single" w:sz="8" w:space="0" w:color="C0C0C0"/>
              <w:bottom w:val="single" w:sz="8" w:space="0" w:color="C0C0C0"/>
              <w:right w:val="single" w:sz="8" w:space="0" w:color="C0C0C0"/>
            </w:tcBorders>
          </w:tcPr>
          <w:p w14:paraId="41E67D22" w14:textId="77777777" w:rsidR="00DB6354" w:rsidRPr="00DB6354" w:rsidRDefault="00DB6354" w:rsidP="00DB6354">
            <w:pPr>
              <w:jc w:val="both"/>
              <w:rPr>
                <w:rFonts w:ascii="Arial" w:hAnsi="Arial" w:cs="Arial"/>
              </w:rPr>
            </w:pPr>
            <w:r w:rsidRPr="00DB6354">
              <w:rPr>
                <w:rFonts w:ascii="Arial" w:hAnsi="Arial" w:cs="Arial"/>
              </w:rPr>
              <w:t>3 x 15ml spoon</w:t>
            </w:r>
          </w:p>
        </w:tc>
        <w:tc>
          <w:tcPr>
            <w:tcW w:w="2160" w:type="dxa"/>
            <w:tcBorders>
              <w:top w:val="single" w:sz="8" w:space="0" w:color="C0C0C0"/>
              <w:left w:val="single" w:sz="8" w:space="0" w:color="C0C0C0"/>
              <w:bottom w:val="single" w:sz="8" w:space="0" w:color="C0C0C0"/>
              <w:right w:val="single" w:sz="8" w:space="0" w:color="C0C0C0"/>
            </w:tcBorders>
          </w:tcPr>
          <w:p w14:paraId="425B6A54" w14:textId="77777777" w:rsidR="00DB6354" w:rsidRPr="00DB6354" w:rsidRDefault="00DB6354" w:rsidP="00DB6354">
            <w:pPr>
              <w:jc w:val="both"/>
              <w:rPr>
                <w:rFonts w:ascii="Arial" w:hAnsi="Arial" w:cs="Arial"/>
              </w:rPr>
            </w:pPr>
            <w:r w:rsidRPr="00DB6354">
              <w:rPr>
                <w:rFonts w:ascii="Arial" w:hAnsi="Arial" w:cs="Arial"/>
              </w:rPr>
              <w:t>450ml</w:t>
            </w:r>
          </w:p>
        </w:tc>
        <w:tc>
          <w:tcPr>
            <w:tcW w:w="2160" w:type="dxa"/>
            <w:tcBorders>
              <w:top w:val="single" w:sz="8" w:space="0" w:color="C0C0C0"/>
              <w:left w:val="single" w:sz="8" w:space="0" w:color="C0C0C0"/>
              <w:bottom w:val="single" w:sz="8" w:space="0" w:color="C0C0C0"/>
              <w:right w:val="single" w:sz="8" w:space="0" w:color="C0C0C0"/>
            </w:tcBorders>
          </w:tcPr>
          <w:p w14:paraId="480ADE59" w14:textId="77777777" w:rsidR="00DB6354" w:rsidRPr="00DB6354" w:rsidRDefault="00DB6354" w:rsidP="00DB6354">
            <w:pPr>
              <w:jc w:val="both"/>
              <w:rPr>
                <w:rFonts w:ascii="Arial" w:hAnsi="Arial" w:cs="Arial"/>
              </w:rPr>
            </w:pPr>
            <w:r w:rsidRPr="00DB6354">
              <w:rPr>
                <w:rFonts w:ascii="Arial" w:hAnsi="Arial" w:cs="Arial"/>
              </w:rPr>
              <w:t>900ml</w:t>
            </w:r>
          </w:p>
        </w:tc>
      </w:tr>
      <w:tr w:rsidR="00DB6354" w:rsidRPr="00DB6354" w14:paraId="287139F8"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10CE9485" w14:textId="77777777" w:rsidR="00DB6354" w:rsidRPr="00DB6354" w:rsidRDefault="00DB6354" w:rsidP="00DB6354">
            <w:pPr>
              <w:jc w:val="both"/>
              <w:rPr>
                <w:rFonts w:ascii="Arial" w:hAnsi="Arial" w:cs="Arial"/>
              </w:rPr>
            </w:pPr>
            <w:r w:rsidRPr="00DB6354">
              <w:rPr>
                <w:rFonts w:ascii="Arial" w:hAnsi="Arial" w:cs="Arial"/>
              </w:rPr>
              <w:t>Black pepper</w:t>
            </w:r>
          </w:p>
        </w:tc>
        <w:tc>
          <w:tcPr>
            <w:tcW w:w="2160" w:type="dxa"/>
            <w:tcBorders>
              <w:top w:val="single" w:sz="8" w:space="0" w:color="C0C0C0"/>
              <w:left w:val="single" w:sz="8" w:space="0" w:color="C0C0C0"/>
              <w:bottom w:val="single" w:sz="8" w:space="0" w:color="C0C0C0"/>
              <w:right w:val="single" w:sz="8" w:space="0" w:color="C0C0C0"/>
            </w:tcBorders>
          </w:tcPr>
          <w:p w14:paraId="6024693D" w14:textId="77777777" w:rsidR="00DB6354" w:rsidRPr="00DB6354" w:rsidRDefault="00DB6354" w:rsidP="00DB6354">
            <w:pPr>
              <w:jc w:val="both"/>
              <w:rPr>
                <w:rFonts w:ascii="Arial" w:hAnsi="Arial" w:cs="Arial"/>
              </w:rPr>
            </w:pPr>
            <w:r w:rsidRPr="00DB6354">
              <w:rPr>
                <w:rFonts w:ascii="Arial" w:hAnsi="Arial" w:cs="Arial"/>
              </w:rPr>
              <w:t>a few twists</w:t>
            </w:r>
          </w:p>
        </w:tc>
        <w:tc>
          <w:tcPr>
            <w:tcW w:w="2160" w:type="dxa"/>
            <w:tcBorders>
              <w:top w:val="single" w:sz="8" w:space="0" w:color="C0C0C0"/>
              <w:left w:val="single" w:sz="8" w:space="0" w:color="C0C0C0"/>
              <w:bottom w:val="single" w:sz="8" w:space="0" w:color="C0C0C0"/>
              <w:right w:val="single" w:sz="8" w:space="0" w:color="C0C0C0"/>
            </w:tcBorders>
          </w:tcPr>
          <w:p w14:paraId="6FE62877" w14:textId="77777777" w:rsidR="00DB6354" w:rsidRPr="00DB6354" w:rsidRDefault="00DB6354" w:rsidP="00DB6354">
            <w:pPr>
              <w:jc w:val="both"/>
              <w:rPr>
                <w:rFonts w:ascii="Arial" w:hAnsi="Arial" w:cs="Arial"/>
              </w:rPr>
            </w:pPr>
            <w:r w:rsidRPr="00DB6354">
              <w:rPr>
                <w:rFonts w:ascii="Arial" w:hAnsi="Arial" w:cs="Arial"/>
              </w:rPr>
              <w:t>a few twists</w:t>
            </w:r>
          </w:p>
        </w:tc>
        <w:tc>
          <w:tcPr>
            <w:tcW w:w="2160" w:type="dxa"/>
            <w:tcBorders>
              <w:top w:val="single" w:sz="8" w:space="0" w:color="C0C0C0"/>
              <w:left w:val="single" w:sz="8" w:space="0" w:color="C0C0C0"/>
              <w:bottom w:val="single" w:sz="8" w:space="0" w:color="C0C0C0"/>
              <w:right w:val="single" w:sz="8" w:space="0" w:color="C0C0C0"/>
            </w:tcBorders>
          </w:tcPr>
          <w:p w14:paraId="6BAB5F3B" w14:textId="77777777" w:rsidR="00DB6354" w:rsidRPr="00DB6354" w:rsidRDefault="00DB6354" w:rsidP="00DB6354">
            <w:pPr>
              <w:jc w:val="both"/>
              <w:rPr>
                <w:rFonts w:ascii="Arial" w:hAnsi="Arial" w:cs="Arial"/>
              </w:rPr>
            </w:pPr>
            <w:r w:rsidRPr="00DB6354">
              <w:rPr>
                <w:rFonts w:ascii="Arial" w:hAnsi="Arial" w:cs="Arial"/>
              </w:rPr>
              <w:t>a few twists</w:t>
            </w:r>
          </w:p>
        </w:tc>
      </w:tr>
      <w:tr w:rsidR="00DB6354" w:rsidRPr="00DB6354" w14:paraId="431D7611"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1AC9A95A" w14:textId="77777777" w:rsidR="00DB6354" w:rsidRPr="00DB6354" w:rsidRDefault="00DB6354" w:rsidP="00DB6354">
            <w:pPr>
              <w:jc w:val="both"/>
              <w:rPr>
                <w:rFonts w:ascii="Arial" w:hAnsi="Arial" w:cs="Arial"/>
              </w:rPr>
            </w:pPr>
            <w:r w:rsidRPr="00DB6354">
              <w:rPr>
                <w:rFonts w:ascii="Arial" w:hAnsi="Arial" w:cs="Arial"/>
              </w:rPr>
              <w:t>Coriander</w:t>
            </w:r>
          </w:p>
        </w:tc>
        <w:tc>
          <w:tcPr>
            <w:tcW w:w="2160" w:type="dxa"/>
            <w:tcBorders>
              <w:top w:val="single" w:sz="8" w:space="0" w:color="C0C0C0"/>
              <w:left w:val="single" w:sz="8" w:space="0" w:color="C0C0C0"/>
              <w:bottom w:val="single" w:sz="8" w:space="0" w:color="C0C0C0"/>
              <w:right w:val="single" w:sz="8" w:space="0" w:color="C0C0C0"/>
            </w:tcBorders>
          </w:tcPr>
          <w:p w14:paraId="45729565" w14:textId="77777777" w:rsidR="00DB6354" w:rsidRPr="00DB6354" w:rsidRDefault="00DB6354" w:rsidP="00DB6354">
            <w:pPr>
              <w:jc w:val="both"/>
              <w:rPr>
                <w:rFonts w:ascii="Arial" w:hAnsi="Arial" w:cs="Arial"/>
              </w:rPr>
            </w:pPr>
            <w:r w:rsidRPr="00DB6354">
              <w:rPr>
                <w:rFonts w:ascii="Arial" w:hAnsi="Arial" w:cs="Arial"/>
              </w:rPr>
              <w:t>1 x 15ml spoon</w:t>
            </w:r>
          </w:p>
        </w:tc>
        <w:tc>
          <w:tcPr>
            <w:tcW w:w="2160" w:type="dxa"/>
            <w:tcBorders>
              <w:top w:val="single" w:sz="8" w:space="0" w:color="C0C0C0"/>
              <w:left w:val="single" w:sz="8" w:space="0" w:color="C0C0C0"/>
              <w:bottom w:val="single" w:sz="8" w:space="0" w:color="C0C0C0"/>
              <w:right w:val="single" w:sz="8" w:space="0" w:color="C0C0C0"/>
            </w:tcBorders>
          </w:tcPr>
          <w:p w14:paraId="57DA2A44" w14:textId="77777777" w:rsidR="00DB6354" w:rsidRPr="00DB6354" w:rsidRDefault="00DB6354" w:rsidP="00DB6354">
            <w:pPr>
              <w:jc w:val="both"/>
              <w:rPr>
                <w:rFonts w:ascii="Arial" w:hAnsi="Arial" w:cs="Arial"/>
              </w:rPr>
            </w:pPr>
            <w:r w:rsidRPr="00DB6354">
              <w:rPr>
                <w:rFonts w:ascii="Arial" w:hAnsi="Arial" w:cs="Arial"/>
              </w:rPr>
              <w:t>a bunch</w:t>
            </w:r>
            <w:r w:rsidRPr="00DB6354">
              <w:rPr>
                <w:rFonts w:ascii="Arial" w:hAnsi="Arial" w:cs="Arial"/>
              </w:rPr>
              <w:tab/>
            </w:r>
          </w:p>
        </w:tc>
        <w:tc>
          <w:tcPr>
            <w:tcW w:w="2160" w:type="dxa"/>
            <w:tcBorders>
              <w:top w:val="single" w:sz="8" w:space="0" w:color="C0C0C0"/>
              <w:left w:val="single" w:sz="8" w:space="0" w:color="C0C0C0"/>
              <w:bottom w:val="single" w:sz="8" w:space="0" w:color="C0C0C0"/>
              <w:right w:val="single" w:sz="8" w:space="0" w:color="C0C0C0"/>
            </w:tcBorders>
          </w:tcPr>
          <w:p w14:paraId="67946617" w14:textId="77777777" w:rsidR="00DB6354" w:rsidRPr="00DB6354" w:rsidRDefault="00DB6354" w:rsidP="00DB6354">
            <w:pPr>
              <w:jc w:val="both"/>
              <w:rPr>
                <w:rFonts w:ascii="Arial" w:hAnsi="Arial" w:cs="Arial"/>
              </w:rPr>
            </w:pPr>
            <w:r w:rsidRPr="00DB6354">
              <w:rPr>
                <w:rFonts w:ascii="Arial" w:hAnsi="Arial" w:cs="Arial"/>
              </w:rPr>
              <w:t>2 bunches</w:t>
            </w:r>
          </w:p>
        </w:tc>
      </w:tr>
      <w:tr w:rsidR="00DB6354" w:rsidRPr="00DB6354" w14:paraId="425A667D" w14:textId="77777777" w:rsidTr="00BC0DDF">
        <w:tc>
          <w:tcPr>
            <w:tcW w:w="2160" w:type="dxa"/>
            <w:tcBorders>
              <w:top w:val="single" w:sz="8" w:space="0" w:color="C0C0C0"/>
              <w:left w:val="single" w:sz="8" w:space="0" w:color="C0C0C0"/>
              <w:bottom w:val="single" w:sz="8" w:space="0" w:color="C0C0C0"/>
              <w:right w:val="single" w:sz="8" w:space="0" w:color="C0C0C0"/>
            </w:tcBorders>
          </w:tcPr>
          <w:p w14:paraId="5C4751BA" w14:textId="77777777" w:rsidR="00DB6354" w:rsidRPr="00DB6354" w:rsidRDefault="00DB6354" w:rsidP="00DB6354">
            <w:pPr>
              <w:jc w:val="both"/>
              <w:rPr>
                <w:rFonts w:ascii="Arial" w:hAnsi="Arial" w:cs="Arial"/>
              </w:rPr>
            </w:pPr>
            <w:r w:rsidRPr="00DB6354">
              <w:rPr>
                <w:rFonts w:ascii="Arial" w:hAnsi="Arial" w:cs="Arial"/>
              </w:rPr>
              <w:t>Cauliflower (each</w:t>
            </w:r>
          </w:p>
        </w:tc>
        <w:tc>
          <w:tcPr>
            <w:tcW w:w="2160" w:type="dxa"/>
            <w:tcBorders>
              <w:top w:val="single" w:sz="8" w:space="0" w:color="C0C0C0"/>
              <w:left w:val="single" w:sz="8" w:space="0" w:color="C0C0C0"/>
              <w:bottom w:val="single" w:sz="8" w:space="0" w:color="C0C0C0"/>
              <w:right w:val="single" w:sz="8" w:space="0" w:color="C0C0C0"/>
            </w:tcBorders>
          </w:tcPr>
          <w:p w14:paraId="37172776" w14:textId="77777777" w:rsidR="00DB6354" w:rsidRPr="00DB6354" w:rsidRDefault="00DB6354" w:rsidP="00DB6354">
            <w:pPr>
              <w:jc w:val="both"/>
              <w:rPr>
                <w:rFonts w:ascii="Arial" w:hAnsi="Arial" w:cs="Arial"/>
              </w:rPr>
            </w:pPr>
            <w:r w:rsidRPr="00DB6354">
              <w:rPr>
                <w:rFonts w:ascii="Arial" w:hAnsi="Arial" w:cs="Arial"/>
              </w:rPr>
              <w:t>1/2</w:t>
            </w:r>
          </w:p>
        </w:tc>
        <w:tc>
          <w:tcPr>
            <w:tcW w:w="2160" w:type="dxa"/>
            <w:tcBorders>
              <w:top w:val="single" w:sz="8" w:space="0" w:color="C0C0C0"/>
              <w:left w:val="single" w:sz="8" w:space="0" w:color="C0C0C0"/>
              <w:bottom w:val="single" w:sz="8" w:space="0" w:color="C0C0C0"/>
              <w:right w:val="single" w:sz="8" w:space="0" w:color="C0C0C0"/>
            </w:tcBorders>
          </w:tcPr>
          <w:p w14:paraId="0E519A02" w14:textId="77777777" w:rsidR="00DB6354" w:rsidRPr="00DB6354" w:rsidRDefault="00DB6354" w:rsidP="00DB6354">
            <w:pPr>
              <w:jc w:val="both"/>
              <w:rPr>
                <w:rFonts w:ascii="Arial" w:hAnsi="Arial" w:cs="Arial"/>
              </w:rPr>
            </w:pPr>
            <w:r w:rsidRPr="00DB6354">
              <w:rPr>
                <w:rFonts w:ascii="Arial" w:hAnsi="Arial" w:cs="Arial"/>
              </w:rPr>
              <w:t>5</w:t>
            </w:r>
          </w:p>
        </w:tc>
        <w:tc>
          <w:tcPr>
            <w:tcW w:w="2160" w:type="dxa"/>
            <w:tcBorders>
              <w:top w:val="single" w:sz="8" w:space="0" w:color="C0C0C0"/>
              <w:left w:val="single" w:sz="8" w:space="0" w:color="C0C0C0"/>
              <w:bottom w:val="single" w:sz="8" w:space="0" w:color="C0C0C0"/>
              <w:right w:val="single" w:sz="8" w:space="0" w:color="C0C0C0"/>
            </w:tcBorders>
          </w:tcPr>
          <w:p w14:paraId="6B8E04C8" w14:textId="77777777" w:rsidR="00DB6354" w:rsidRPr="00DB6354" w:rsidRDefault="00DB6354" w:rsidP="00DB6354">
            <w:pPr>
              <w:jc w:val="both"/>
              <w:rPr>
                <w:rFonts w:ascii="Arial" w:hAnsi="Arial" w:cs="Arial"/>
              </w:rPr>
            </w:pPr>
            <w:r w:rsidRPr="00DB6354">
              <w:rPr>
                <w:rFonts w:ascii="Arial" w:hAnsi="Arial" w:cs="Arial"/>
              </w:rPr>
              <w:t>10</w:t>
            </w:r>
          </w:p>
        </w:tc>
      </w:tr>
    </w:tbl>
    <w:p w14:paraId="211AB0BD" w14:textId="77777777" w:rsidR="00DB6354" w:rsidRPr="00763BAD" w:rsidRDefault="00DB6354" w:rsidP="00DB6354">
      <w:pPr>
        <w:jc w:val="both"/>
        <w:rPr>
          <w:rFonts w:ascii="Arial" w:hAnsi="Arial" w:cs="Arial"/>
          <w:b/>
        </w:rPr>
      </w:pPr>
      <w:r w:rsidRPr="00DB6354">
        <w:rPr>
          <w:rFonts w:ascii="Arial" w:hAnsi="Arial" w:cs="Arial"/>
        </w:rPr>
        <w:tab/>
      </w:r>
      <w:r w:rsidRPr="00DB6354">
        <w:rPr>
          <w:rFonts w:ascii="Arial" w:hAnsi="Arial" w:cs="Arial"/>
        </w:rPr>
        <w:tab/>
      </w:r>
      <w:r w:rsidRPr="00DB6354">
        <w:rPr>
          <w:rFonts w:ascii="Arial" w:hAnsi="Arial" w:cs="Arial"/>
        </w:rPr>
        <w:tab/>
      </w:r>
      <w:r w:rsidRPr="00DB6354">
        <w:rPr>
          <w:rFonts w:ascii="Arial" w:hAnsi="Arial" w:cs="Arial"/>
        </w:rPr>
        <w:cr/>
      </w:r>
      <w:r w:rsidRPr="00763BAD">
        <w:rPr>
          <w:rFonts w:ascii="Arial" w:hAnsi="Arial" w:cs="Arial"/>
          <w:b/>
        </w:rPr>
        <w:t>Thai green chicken curry</w:t>
      </w:r>
    </w:p>
    <w:tbl>
      <w:tblPr>
        <w:tblStyle w:val="TableGrid"/>
        <w:tblW w:w="875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235"/>
        <w:gridCol w:w="2126"/>
        <w:gridCol w:w="2268"/>
        <w:gridCol w:w="2126"/>
      </w:tblGrid>
      <w:tr w:rsidR="00DB6354" w:rsidRPr="00763BAD" w14:paraId="304F226A" w14:textId="77777777" w:rsidTr="00BC0DDF">
        <w:tc>
          <w:tcPr>
            <w:tcW w:w="2235" w:type="dxa"/>
          </w:tcPr>
          <w:p w14:paraId="17FB08A5" w14:textId="77777777" w:rsidR="00DB6354" w:rsidRPr="005108C8" w:rsidRDefault="00DB6354" w:rsidP="00DB6354">
            <w:pPr>
              <w:jc w:val="both"/>
              <w:rPr>
                <w:rFonts w:ascii="Arial" w:hAnsi="Arial" w:cs="Arial"/>
                <w:b/>
                <w:sz w:val="24"/>
                <w:szCs w:val="24"/>
              </w:rPr>
            </w:pPr>
            <w:r w:rsidRPr="005108C8">
              <w:rPr>
                <w:rFonts w:ascii="Arial" w:hAnsi="Arial" w:cs="Arial"/>
                <w:b/>
                <w:sz w:val="24"/>
                <w:szCs w:val="24"/>
              </w:rPr>
              <w:t>Ingredient</w:t>
            </w:r>
          </w:p>
        </w:tc>
        <w:tc>
          <w:tcPr>
            <w:tcW w:w="2126" w:type="dxa"/>
          </w:tcPr>
          <w:p w14:paraId="14876E72" w14:textId="77777777" w:rsidR="00DB6354" w:rsidRPr="005108C8" w:rsidRDefault="00DB6354" w:rsidP="00DB6354">
            <w:pPr>
              <w:jc w:val="both"/>
              <w:rPr>
                <w:rFonts w:ascii="Arial" w:hAnsi="Arial" w:cs="Arial"/>
                <w:b/>
                <w:sz w:val="24"/>
                <w:szCs w:val="24"/>
              </w:rPr>
            </w:pPr>
            <w:r w:rsidRPr="005108C8">
              <w:rPr>
                <w:rFonts w:ascii="Arial" w:hAnsi="Arial" w:cs="Arial"/>
                <w:b/>
                <w:sz w:val="24"/>
                <w:szCs w:val="24"/>
              </w:rPr>
              <w:t>x 1</w:t>
            </w:r>
          </w:p>
        </w:tc>
        <w:tc>
          <w:tcPr>
            <w:tcW w:w="2268" w:type="dxa"/>
          </w:tcPr>
          <w:p w14:paraId="2AA4D05A" w14:textId="77777777" w:rsidR="00DB6354" w:rsidRPr="005108C8" w:rsidRDefault="00DB6354" w:rsidP="00DB6354">
            <w:pPr>
              <w:jc w:val="both"/>
              <w:rPr>
                <w:rFonts w:ascii="Arial" w:hAnsi="Arial" w:cs="Arial"/>
                <w:b/>
                <w:sz w:val="24"/>
                <w:szCs w:val="24"/>
              </w:rPr>
            </w:pPr>
            <w:r w:rsidRPr="005108C8">
              <w:rPr>
                <w:rFonts w:ascii="Arial" w:hAnsi="Arial" w:cs="Arial"/>
                <w:b/>
                <w:sz w:val="24"/>
                <w:szCs w:val="24"/>
              </w:rPr>
              <w:t>x 10</w:t>
            </w:r>
          </w:p>
        </w:tc>
        <w:tc>
          <w:tcPr>
            <w:tcW w:w="2126" w:type="dxa"/>
          </w:tcPr>
          <w:p w14:paraId="0FD9C45F" w14:textId="77777777" w:rsidR="00DB6354" w:rsidRPr="005108C8" w:rsidRDefault="00DB6354" w:rsidP="00DB6354">
            <w:pPr>
              <w:jc w:val="both"/>
              <w:rPr>
                <w:rFonts w:ascii="Arial" w:hAnsi="Arial" w:cs="Arial"/>
                <w:b/>
                <w:sz w:val="24"/>
                <w:szCs w:val="24"/>
              </w:rPr>
            </w:pPr>
            <w:r w:rsidRPr="005108C8">
              <w:rPr>
                <w:rFonts w:ascii="Arial" w:hAnsi="Arial" w:cs="Arial"/>
                <w:b/>
                <w:sz w:val="24"/>
                <w:szCs w:val="24"/>
              </w:rPr>
              <w:t>x 20</w:t>
            </w:r>
          </w:p>
        </w:tc>
      </w:tr>
      <w:tr w:rsidR="00DB6354" w:rsidRPr="00763BAD" w14:paraId="77A3750F" w14:textId="77777777" w:rsidTr="00BC0DDF">
        <w:tc>
          <w:tcPr>
            <w:tcW w:w="2235" w:type="dxa"/>
          </w:tcPr>
          <w:p w14:paraId="66E8154C"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Oil</w:t>
            </w:r>
          </w:p>
        </w:tc>
        <w:tc>
          <w:tcPr>
            <w:tcW w:w="2126" w:type="dxa"/>
          </w:tcPr>
          <w:p w14:paraId="7085E7D0" w14:textId="77777777" w:rsidR="00DB6354" w:rsidRPr="005108C8" w:rsidRDefault="00DB6354" w:rsidP="00DB6354">
            <w:pPr>
              <w:jc w:val="both"/>
              <w:rPr>
                <w:rFonts w:ascii="Arial" w:hAnsi="Arial" w:cs="Arial"/>
                <w:b/>
                <w:sz w:val="24"/>
                <w:szCs w:val="24"/>
              </w:rPr>
            </w:pPr>
            <w:r w:rsidRPr="005108C8">
              <w:rPr>
                <w:rFonts w:ascii="Arial" w:hAnsi="Arial" w:cs="Arial"/>
                <w:sz w:val="24"/>
                <w:szCs w:val="24"/>
              </w:rPr>
              <w:t>1 x 10ml spoon</w:t>
            </w:r>
          </w:p>
        </w:tc>
        <w:tc>
          <w:tcPr>
            <w:tcW w:w="2268" w:type="dxa"/>
          </w:tcPr>
          <w:p w14:paraId="5C1B0348" w14:textId="77777777" w:rsidR="00DB6354" w:rsidRPr="005108C8" w:rsidRDefault="00DB6354" w:rsidP="00DB6354">
            <w:pPr>
              <w:jc w:val="both"/>
              <w:rPr>
                <w:rFonts w:ascii="Arial" w:hAnsi="Arial" w:cs="Arial"/>
                <w:b/>
                <w:sz w:val="24"/>
                <w:szCs w:val="24"/>
              </w:rPr>
            </w:pPr>
            <w:r w:rsidRPr="005108C8">
              <w:rPr>
                <w:rFonts w:ascii="Arial" w:hAnsi="Arial" w:cs="Arial"/>
                <w:sz w:val="24"/>
                <w:szCs w:val="24"/>
              </w:rPr>
              <w:t>100ml</w:t>
            </w:r>
          </w:p>
        </w:tc>
        <w:tc>
          <w:tcPr>
            <w:tcW w:w="2126" w:type="dxa"/>
          </w:tcPr>
          <w:p w14:paraId="1359D094" w14:textId="77777777" w:rsidR="00DB6354" w:rsidRPr="005108C8" w:rsidRDefault="00DB6354" w:rsidP="00DB6354">
            <w:pPr>
              <w:jc w:val="both"/>
              <w:rPr>
                <w:rFonts w:ascii="Arial" w:hAnsi="Arial" w:cs="Arial"/>
                <w:b/>
                <w:sz w:val="24"/>
                <w:szCs w:val="24"/>
              </w:rPr>
            </w:pPr>
            <w:r w:rsidRPr="005108C8">
              <w:rPr>
                <w:rFonts w:ascii="Arial" w:hAnsi="Arial" w:cs="Arial"/>
                <w:sz w:val="24"/>
                <w:szCs w:val="24"/>
              </w:rPr>
              <w:t>200ml</w:t>
            </w:r>
          </w:p>
        </w:tc>
      </w:tr>
      <w:tr w:rsidR="00DB6354" w:rsidRPr="00763BAD" w14:paraId="4CA4F7D5" w14:textId="77777777" w:rsidTr="00BC0DDF">
        <w:tc>
          <w:tcPr>
            <w:tcW w:w="2235" w:type="dxa"/>
          </w:tcPr>
          <w:p w14:paraId="54CEC299"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Spring onions (each)</w:t>
            </w:r>
          </w:p>
        </w:tc>
        <w:tc>
          <w:tcPr>
            <w:tcW w:w="2126" w:type="dxa"/>
          </w:tcPr>
          <w:p w14:paraId="1B0C550E"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3</w:t>
            </w:r>
          </w:p>
        </w:tc>
        <w:tc>
          <w:tcPr>
            <w:tcW w:w="2268" w:type="dxa"/>
          </w:tcPr>
          <w:p w14:paraId="4327BC06"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30</w:t>
            </w:r>
          </w:p>
        </w:tc>
        <w:tc>
          <w:tcPr>
            <w:tcW w:w="2126" w:type="dxa"/>
          </w:tcPr>
          <w:p w14:paraId="66650606"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60</w:t>
            </w:r>
          </w:p>
        </w:tc>
      </w:tr>
      <w:tr w:rsidR="00DB6354" w:rsidRPr="00763BAD" w14:paraId="09923862" w14:textId="77777777" w:rsidTr="00BC0DDF">
        <w:tc>
          <w:tcPr>
            <w:tcW w:w="2235" w:type="dxa"/>
          </w:tcPr>
          <w:p w14:paraId="6FC4968B"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Garlic (clove)</w:t>
            </w:r>
          </w:p>
        </w:tc>
        <w:tc>
          <w:tcPr>
            <w:tcW w:w="2126" w:type="dxa"/>
          </w:tcPr>
          <w:p w14:paraId="63D04F7A"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1</w:t>
            </w:r>
          </w:p>
        </w:tc>
        <w:tc>
          <w:tcPr>
            <w:tcW w:w="2268" w:type="dxa"/>
          </w:tcPr>
          <w:p w14:paraId="4985D443"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10</w:t>
            </w:r>
          </w:p>
        </w:tc>
        <w:tc>
          <w:tcPr>
            <w:tcW w:w="2126" w:type="dxa"/>
          </w:tcPr>
          <w:p w14:paraId="2E2CD91F"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20</w:t>
            </w:r>
          </w:p>
        </w:tc>
      </w:tr>
      <w:tr w:rsidR="00DB6354" w:rsidRPr="00763BAD" w14:paraId="4F7635B1" w14:textId="77777777" w:rsidTr="00BC0DDF">
        <w:tc>
          <w:tcPr>
            <w:tcW w:w="2235" w:type="dxa"/>
          </w:tcPr>
          <w:p w14:paraId="4989AAF8"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Sugar snap peas</w:t>
            </w:r>
          </w:p>
        </w:tc>
        <w:tc>
          <w:tcPr>
            <w:tcW w:w="2126" w:type="dxa"/>
          </w:tcPr>
          <w:p w14:paraId="4170BBBE"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80g</w:t>
            </w:r>
          </w:p>
        </w:tc>
        <w:tc>
          <w:tcPr>
            <w:tcW w:w="2268" w:type="dxa"/>
          </w:tcPr>
          <w:p w14:paraId="1CDF4516"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800g</w:t>
            </w:r>
          </w:p>
        </w:tc>
        <w:tc>
          <w:tcPr>
            <w:tcW w:w="2126" w:type="dxa"/>
          </w:tcPr>
          <w:p w14:paraId="3C6A2766"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 xml:space="preserve">1.6kg </w:t>
            </w:r>
          </w:p>
        </w:tc>
      </w:tr>
      <w:tr w:rsidR="00DB6354" w:rsidRPr="00763BAD" w14:paraId="0CB5D33B" w14:textId="77777777" w:rsidTr="00BC0DDF">
        <w:tc>
          <w:tcPr>
            <w:tcW w:w="2235" w:type="dxa"/>
          </w:tcPr>
          <w:p w14:paraId="04F6A5A4"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Chicken breast (small)</w:t>
            </w:r>
          </w:p>
        </w:tc>
        <w:tc>
          <w:tcPr>
            <w:tcW w:w="2126" w:type="dxa"/>
          </w:tcPr>
          <w:p w14:paraId="053D2BFF"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1</w:t>
            </w:r>
          </w:p>
        </w:tc>
        <w:tc>
          <w:tcPr>
            <w:tcW w:w="2268" w:type="dxa"/>
          </w:tcPr>
          <w:p w14:paraId="16CD7795"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10</w:t>
            </w:r>
          </w:p>
        </w:tc>
        <w:tc>
          <w:tcPr>
            <w:tcW w:w="2126" w:type="dxa"/>
          </w:tcPr>
          <w:p w14:paraId="63714D78"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20</w:t>
            </w:r>
          </w:p>
        </w:tc>
      </w:tr>
      <w:tr w:rsidR="00DB6354" w:rsidRPr="00763BAD" w14:paraId="3D484FC7" w14:textId="77777777" w:rsidTr="00BC0DDF">
        <w:tc>
          <w:tcPr>
            <w:tcW w:w="2235" w:type="dxa"/>
          </w:tcPr>
          <w:p w14:paraId="367541B8"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Thai green curry paste</w:t>
            </w:r>
          </w:p>
        </w:tc>
        <w:tc>
          <w:tcPr>
            <w:tcW w:w="2126" w:type="dxa"/>
          </w:tcPr>
          <w:p w14:paraId="4B670E07"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2 x 15ml spoons</w:t>
            </w:r>
          </w:p>
        </w:tc>
        <w:tc>
          <w:tcPr>
            <w:tcW w:w="2268" w:type="dxa"/>
          </w:tcPr>
          <w:p w14:paraId="4B9208BF"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300ml</w:t>
            </w:r>
          </w:p>
        </w:tc>
        <w:tc>
          <w:tcPr>
            <w:tcW w:w="2126" w:type="dxa"/>
          </w:tcPr>
          <w:p w14:paraId="3C6657EF"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600ml</w:t>
            </w:r>
          </w:p>
        </w:tc>
      </w:tr>
      <w:tr w:rsidR="00DB6354" w:rsidRPr="00763BAD" w14:paraId="5DE693C1" w14:textId="77777777" w:rsidTr="00BC0DDF">
        <w:tc>
          <w:tcPr>
            <w:tcW w:w="2235" w:type="dxa"/>
          </w:tcPr>
          <w:p w14:paraId="1A296AF9"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Coconut milk (reduced fat)</w:t>
            </w:r>
          </w:p>
        </w:tc>
        <w:tc>
          <w:tcPr>
            <w:tcW w:w="2126" w:type="dxa"/>
          </w:tcPr>
          <w:p w14:paraId="41F99897"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200ml</w:t>
            </w:r>
          </w:p>
        </w:tc>
        <w:tc>
          <w:tcPr>
            <w:tcW w:w="2268" w:type="dxa"/>
          </w:tcPr>
          <w:p w14:paraId="1F5FB34C"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2 litres</w:t>
            </w:r>
          </w:p>
        </w:tc>
        <w:tc>
          <w:tcPr>
            <w:tcW w:w="2126" w:type="dxa"/>
          </w:tcPr>
          <w:p w14:paraId="356E274D"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4 litres</w:t>
            </w:r>
          </w:p>
        </w:tc>
      </w:tr>
      <w:tr w:rsidR="00DB6354" w:rsidRPr="00763BAD" w14:paraId="16B29549" w14:textId="77777777" w:rsidTr="00BC0DDF">
        <w:tc>
          <w:tcPr>
            <w:tcW w:w="2235" w:type="dxa"/>
          </w:tcPr>
          <w:p w14:paraId="71BF4AB2"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Lime (each)</w:t>
            </w:r>
          </w:p>
        </w:tc>
        <w:tc>
          <w:tcPr>
            <w:tcW w:w="2126" w:type="dxa"/>
          </w:tcPr>
          <w:p w14:paraId="52A18AF8"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 xml:space="preserve">½ </w:t>
            </w:r>
          </w:p>
        </w:tc>
        <w:tc>
          <w:tcPr>
            <w:tcW w:w="2268" w:type="dxa"/>
          </w:tcPr>
          <w:p w14:paraId="1A5D331F"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5</w:t>
            </w:r>
          </w:p>
        </w:tc>
        <w:tc>
          <w:tcPr>
            <w:tcW w:w="2126" w:type="dxa"/>
          </w:tcPr>
          <w:p w14:paraId="047EFCBD"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10</w:t>
            </w:r>
          </w:p>
        </w:tc>
      </w:tr>
      <w:tr w:rsidR="00DB6354" w:rsidRPr="00763BAD" w14:paraId="1B8FED8E" w14:textId="77777777" w:rsidTr="00BC0DDF">
        <w:tc>
          <w:tcPr>
            <w:tcW w:w="2235" w:type="dxa"/>
          </w:tcPr>
          <w:p w14:paraId="5C15D4F4"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Coriander</w:t>
            </w:r>
          </w:p>
        </w:tc>
        <w:tc>
          <w:tcPr>
            <w:tcW w:w="2126" w:type="dxa"/>
          </w:tcPr>
          <w:p w14:paraId="4C9780C3"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Small bunch</w:t>
            </w:r>
          </w:p>
        </w:tc>
        <w:tc>
          <w:tcPr>
            <w:tcW w:w="2268" w:type="dxa"/>
          </w:tcPr>
          <w:p w14:paraId="6B3396CC"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A few bunches</w:t>
            </w:r>
          </w:p>
        </w:tc>
        <w:tc>
          <w:tcPr>
            <w:tcW w:w="2126" w:type="dxa"/>
          </w:tcPr>
          <w:p w14:paraId="352D07C5" w14:textId="77777777" w:rsidR="00DB6354" w:rsidRPr="005108C8" w:rsidRDefault="00DB6354" w:rsidP="00DB6354">
            <w:pPr>
              <w:jc w:val="both"/>
              <w:rPr>
                <w:rFonts w:ascii="Arial" w:hAnsi="Arial" w:cs="Arial"/>
                <w:sz w:val="24"/>
                <w:szCs w:val="24"/>
              </w:rPr>
            </w:pPr>
            <w:r w:rsidRPr="005108C8">
              <w:rPr>
                <w:rFonts w:ascii="Arial" w:hAnsi="Arial" w:cs="Arial"/>
                <w:sz w:val="24"/>
                <w:szCs w:val="24"/>
              </w:rPr>
              <w:t>Several bunches</w:t>
            </w:r>
          </w:p>
        </w:tc>
      </w:tr>
    </w:tbl>
    <w:p w14:paraId="4E2B3B77" w14:textId="615F9127" w:rsidR="00BB3722" w:rsidRPr="00BB3722" w:rsidRDefault="00BB3722" w:rsidP="00BB3722">
      <w:pPr>
        <w:jc w:val="both"/>
        <w:rPr>
          <w:rFonts w:ascii="Arial" w:hAnsi="Arial" w:cs="Arial"/>
          <w:b/>
        </w:rPr>
      </w:pPr>
      <w:r w:rsidRPr="00BB3722">
        <w:rPr>
          <w:rFonts w:ascii="Arial" w:hAnsi="Arial" w:cs="Arial"/>
          <w:b/>
        </w:rPr>
        <w:lastRenderedPageBreak/>
        <w:t>Equipment list</w:t>
      </w:r>
      <w:r w:rsidRPr="00BB3722">
        <w:rPr>
          <w:rFonts w:ascii="Arial" w:hAnsi="Arial" w:cs="Arial"/>
          <w:b/>
        </w:rPr>
        <w:cr/>
      </w:r>
      <w:r w:rsidRPr="00BB3722">
        <w:rPr>
          <w:rFonts w:ascii="Arial" w:hAnsi="Arial" w:cs="Arial"/>
          <w:b/>
        </w:rPr>
        <w:cr/>
      </w:r>
    </w:p>
    <w:p w14:paraId="6B9523C3" w14:textId="77777777" w:rsidR="00BB3722" w:rsidRPr="00BB3722" w:rsidRDefault="00BB3722" w:rsidP="00BB3722">
      <w:pPr>
        <w:jc w:val="both"/>
        <w:rPr>
          <w:rFonts w:ascii="Arial" w:hAnsi="Arial" w:cs="Arial"/>
          <w:b/>
        </w:rPr>
      </w:pPr>
      <w:r w:rsidRPr="00BB3722">
        <w:rPr>
          <w:rFonts w:ascii="Arial" w:hAnsi="Arial" w:cs="Arial"/>
          <w:b/>
        </w:rPr>
        <w:t>Spinach, potato and chickpea curry</w:t>
      </w:r>
    </w:p>
    <w:p w14:paraId="5389E062" w14:textId="30ABBE20" w:rsidR="00BB3722" w:rsidRPr="00BB3722" w:rsidRDefault="00BB3722" w:rsidP="00BB3722">
      <w:pPr>
        <w:jc w:val="both"/>
        <w:rPr>
          <w:rFonts w:ascii="Arial" w:hAnsi="Arial" w:cs="Arial"/>
        </w:rPr>
      </w:pPr>
      <w:r w:rsidRPr="00BB3722">
        <w:rPr>
          <w:rFonts w:ascii="Arial" w:hAnsi="Arial" w:cs="Arial"/>
          <w:noProof/>
          <w:lang w:eastAsia="en-GB"/>
        </w:rPr>
        <w:drawing>
          <wp:anchor distT="0" distB="0" distL="114300" distR="114300" simplePos="0" relativeHeight="251663360" behindDoc="1" locked="0" layoutInCell="1" allowOverlap="1" wp14:anchorId="531DBFAD" wp14:editId="6886972E">
            <wp:simplePos x="0" y="0"/>
            <wp:positionH relativeFrom="column">
              <wp:posOffset>2963185</wp:posOffset>
            </wp:positionH>
            <wp:positionV relativeFrom="paragraph">
              <wp:posOffset>244304</wp:posOffset>
            </wp:positionV>
            <wp:extent cx="2910840" cy="1828800"/>
            <wp:effectExtent l="0" t="0" r="3810" b="0"/>
            <wp:wrapTight wrapText="bothSides">
              <wp:wrapPolygon edited="0">
                <wp:start x="0" y="0"/>
                <wp:lineTo x="0" y="21375"/>
                <wp:lineTo x="21487" y="21375"/>
                <wp:lineTo x="21487" y="0"/>
                <wp:lineTo x="0" y="0"/>
              </wp:wrapPolygon>
            </wp:wrapTight>
            <wp:docPr id="40" name="Picture 40" descr="DSC0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01755"/>
                    <pic:cNvPicPr>
                      <a:picLocks noChangeAspect="1" noChangeArrowheads="1"/>
                    </pic:cNvPicPr>
                  </pic:nvPicPr>
                  <pic:blipFill>
                    <a:blip r:embed="rId10">
                      <a:extLst>
                        <a:ext uri="{28A0092B-C50C-407E-A947-70E740481C1C}">
                          <a14:useLocalDpi xmlns:a14="http://schemas.microsoft.com/office/drawing/2010/main" val="0"/>
                        </a:ext>
                      </a:extLst>
                    </a:blip>
                    <a:srcRect t="2473" b="12721"/>
                    <a:stretch>
                      <a:fillRect/>
                    </a:stretch>
                  </pic:blipFill>
                  <pic:spPr bwMode="auto">
                    <a:xfrm>
                      <a:off x="0" y="0"/>
                      <a:ext cx="291084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722">
        <w:rPr>
          <w:rFonts w:ascii="Arial" w:hAnsi="Arial" w:cs="Arial"/>
        </w:rPr>
        <w:cr/>
        <w:t>Vegetable knife, chopping board, garlic press, vegetable peeler, frying pan, measuring spoons, measuring jug, wooden spoon, can opener.</w:t>
      </w:r>
    </w:p>
    <w:p w14:paraId="6B71E2D8" w14:textId="77777777" w:rsidR="00BB3722" w:rsidRPr="00BB3722" w:rsidRDefault="00BB3722" w:rsidP="00BB3722">
      <w:pPr>
        <w:jc w:val="both"/>
        <w:rPr>
          <w:rFonts w:ascii="Arial" w:hAnsi="Arial" w:cs="Arial"/>
        </w:rPr>
      </w:pPr>
    </w:p>
    <w:p w14:paraId="0B18711B" w14:textId="77777777" w:rsidR="00BB3722" w:rsidRPr="00BB3722" w:rsidRDefault="00BB3722" w:rsidP="00BB3722">
      <w:pPr>
        <w:jc w:val="both"/>
        <w:rPr>
          <w:rFonts w:ascii="Arial" w:hAnsi="Arial" w:cs="Arial"/>
          <w:b/>
        </w:rPr>
      </w:pPr>
    </w:p>
    <w:p w14:paraId="43B7DD5E" w14:textId="77777777" w:rsidR="00BB3722" w:rsidRPr="00BB3722" w:rsidRDefault="00BB3722" w:rsidP="00BB3722">
      <w:pPr>
        <w:jc w:val="both"/>
        <w:rPr>
          <w:rFonts w:ascii="Arial" w:hAnsi="Arial" w:cs="Arial"/>
          <w:b/>
        </w:rPr>
      </w:pPr>
    </w:p>
    <w:p w14:paraId="7FB440B4" w14:textId="77777777" w:rsidR="00BB3722" w:rsidRPr="00BB3722" w:rsidRDefault="00BB3722" w:rsidP="00BB3722">
      <w:pPr>
        <w:jc w:val="both"/>
        <w:rPr>
          <w:rFonts w:ascii="Arial" w:hAnsi="Arial" w:cs="Arial"/>
          <w:b/>
        </w:rPr>
      </w:pPr>
    </w:p>
    <w:p w14:paraId="41232643" w14:textId="77777777" w:rsidR="00BB3722" w:rsidRPr="00BB3722" w:rsidRDefault="00BB3722" w:rsidP="00BB3722">
      <w:pPr>
        <w:jc w:val="both"/>
        <w:rPr>
          <w:rFonts w:ascii="Arial" w:hAnsi="Arial" w:cs="Arial"/>
          <w:b/>
        </w:rPr>
      </w:pPr>
    </w:p>
    <w:p w14:paraId="7C7FAF54" w14:textId="77777777" w:rsidR="00BB3722" w:rsidRPr="00BB3722" w:rsidRDefault="00BB3722" w:rsidP="00BB3722">
      <w:pPr>
        <w:jc w:val="both"/>
        <w:rPr>
          <w:rFonts w:ascii="Arial" w:hAnsi="Arial" w:cs="Arial"/>
          <w:b/>
        </w:rPr>
      </w:pPr>
    </w:p>
    <w:p w14:paraId="4976254C" w14:textId="77777777" w:rsidR="00BB3722" w:rsidRPr="00BB3722" w:rsidRDefault="00BB3722" w:rsidP="00BB3722">
      <w:pPr>
        <w:jc w:val="both"/>
        <w:rPr>
          <w:rFonts w:ascii="Arial" w:hAnsi="Arial" w:cs="Arial"/>
          <w:b/>
        </w:rPr>
      </w:pPr>
    </w:p>
    <w:p w14:paraId="5481B125" w14:textId="77777777" w:rsidR="00BB3722" w:rsidRPr="00BB3722" w:rsidRDefault="00BB3722" w:rsidP="00BB3722">
      <w:pPr>
        <w:jc w:val="both"/>
        <w:rPr>
          <w:rFonts w:ascii="Arial" w:hAnsi="Arial" w:cs="Arial"/>
          <w:b/>
        </w:rPr>
      </w:pPr>
    </w:p>
    <w:p w14:paraId="0E75BECC" w14:textId="77777777" w:rsidR="00BB3722" w:rsidRPr="00BB3722" w:rsidRDefault="00BB3722" w:rsidP="00BB3722">
      <w:pPr>
        <w:jc w:val="both"/>
        <w:rPr>
          <w:rFonts w:ascii="Arial" w:hAnsi="Arial" w:cs="Arial"/>
          <w:b/>
        </w:rPr>
      </w:pPr>
      <w:r w:rsidRPr="00BB3722">
        <w:rPr>
          <w:rFonts w:ascii="Arial" w:hAnsi="Arial" w:cs="Arial"/>
          <w:b/>
        </w:rPr>
        <w:t>Lamb korma</w:t>
      </w:r>
    </w:p>
    <w:p w14:paraId="5625503B" w14:textId="7C1C0248" w:rsidR="00BB3722" w:rsidRPr="00BB3722" w:rsidRDefault="00BB3722" w:rsidP="00BB3722">
      <w:pPr>
        <w:jc w:val="both"/>
        <w:rPr>
          <w:rFonts w:ascii="Arial" w:hAnsi="Arial" w:cs="Arial"/>
        </w:rPr>
      </w:pPr>
      <w:r w:rsidRPr="00BB3722">
        <w:rPr>
          <w:rFonts w:ascii="Arial" w:hAnsi="Arial" w:cs="Arial"/>
          <w:noProof/>
          <w:lang w:eastAsia="en-GB"/>
        </w:rPr>
        <w:drawing>
          <wp:anchor distT="0" distB="0" distL="114300" distR="114300" simplePos="0" relativeHeight="251664384" behindDoc="1" locked="0" layoutInCell="1" allowOverlap="1" wp14:anchorId="374F4423" wp14:editId="1D38040B">
            <wp:simplePos x="0" y="0"/>
            <wp:positionH relativeFrom="column">
              <wp:posOffset>2997304</wp:posOffset>
            </wp:positionH>
            <wp:positionV relativeFrom="paragraph">
              <wp:posOffset>284319</wp:posOffset>
            </wp:positionV>
            <wp:extent cx="2912745" cy="1714500"/>
            <wp:effectExtent l="0" t="0" r="1905" b="0"/>
            <wp:wrapTight wrapText="bothSides">
              <wp:wrapPolygon edited="0">
                <wp:start x="0" y="0"/>
                <wp:lineTo x="0" y="21360"/>
                <wp:lineTo x="21473" y="21360"/>
                <wp:lineTo x="21473" y="0"/>
                <wp:lineTo x="0" y="0"/>
              </wp:wrapPolygon>
            </wp:wrapTight>
            <wp:docPr id="39" name="Picture 39" descr="DSC0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SC01795"/>
                    <pic:cNvPicPr>
                      <a:picLocks noChangeAspect="1" noChangeArrowheads="1"/>
                    </pic:cNvPicPr>
                  </pic:nvPicPr>
                  <pic:blipFill>
                    <a:blip r:embed="rId18">
                      <a:extLst>
                        <a:ext uri="{28A0092B-C50C-407E-A947-70E740481C1C}">
                          <a14:useLocalDpi xmlns:a14="http://schemas.microsoft.com/office/drawing/2010/main" val="0"/>
                        </a:ext>
                      </a:extLst>
                    </a:blip>
                    <a:srcRect t="10464" b="11046"/>
                    <a:stretch>
                      <a:fillRect/>
                    </a:stretch>
                  </pic:blipFill>
                  <pic:spPr bwMode="auto">
                    <a:xfrm>
                      <a:off x="0" y="0"/>
                      <a:ext cx="291274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3722">
        <w:rPr>
          <w:rFonts w:ascii="Arial" w:hAnsi="Arial" w:cs="Arial"/>
        </w:rPr>
        <w:tab/>
      </w:r>
      <w:r w:rsidRPr="00BB3722">
        <w:rPr>
          <w:rFonts w:ascii="Arial" w:hAnsi="Arial" w:cs="Arial"/>
        </w:rPr>
        <w:tab/>
      </w:r>
      <w:r w:rsidRPr="00BB3722">
        <w:rPr>
          <w:rFonts w:ascii="Arial" w:hAnsi="Arial" w:cs="Arial"/>
        </w:rPr>
        <w:tab/>
      </w:r>
      <w:r w:rsidRPr="00BB3722">
        <w:rPr>
          <w:rFonts w:ascii="Arial" w:hAnsi="Arial" w:cs="Arial"/>
        </w:rPr>
        <w:cr/>
      </w:r>
      <w:r w:rsidRPr="00BB3722">
        <w:rPr>
          <w:rFonts w:ascii="Arial" w:hAnsi="Arial" w:cs="Arial"/>
        </w:rPr>
        <w:cr/>
        <w:t>Two chopping boards, two knives, frying pan, fish slice, measuring spoons, weighing scales, garlic press, wooden spoon, metal spoon, small bowl.</w:t>
      </w:r>
    </w:p>
    <w:p w14:paraId="7083C325" w14:textId="77777777" w:rsidR="00BB3722" w:rsidRPr="00BB3722" w:rsidRDefault="00BB3722" w:rsidP="00BB3722">
      <w:pPr>
        <w:jc w:val="both"/>
        <w:rPr>
          <w:rFonts w:ascii="Arial" w:hAnsi="Arial" w:cs="Arial"/>
          <w:b/>
        </w:rPr>
      </w:pPr>
      <w:r w:rsidRPr="00BB3722">
        <w:rPr>
          <w:rFonts w:ascii="Arial" w:hAnsi="Arial" w:cs="Arial"/>
          <w:b/>
        </w:rPr>
        <w:t xml:space="preserve"> </w:t>
      </w:r>
    </w:p>
    <w:p w14:paraId="09E248DF" w14:textId="77777777" w:rsidR="00BB3722" w:rsidRPr="00BB3722" w:rsidRDefault="00BB3722" w:rsidP="00BB3722">
      <w:pPr>
        <w:jc w:val="both"/>
        <w:rPr>
          <w:rFonts w:ascii="Arial" w:hAnsi="Arial" w:cs="Arial"/>
          <w:b/>
        </w:rPr>
      </w:pPr>
    </w:p>
    <w:p w14:paraId="4912522D" w14:textId="77777777" w:rsidR="00BB3722" w:rsidRPr="00BB3722" w:rsidRDefault="00BB3722" w:rsidP="00BB3722">
      <w:pPr>
        <w:jc w:val="both"/>
        <w:rPr>
          <w:rFonts w:ascii="Arial" w:hAnsi="Arial" w:cs="Arial"/>
          <w:b/>
        </w:rPr>
      </w:pPr>
    </w:p>
    <w:p w14:paraId="5EE766E8" w14:textId="77777777" w:rsidR="00BB3722" w:rsidRPr="00BB3722" w:rsidRDefault="00BB3722" w:rsidP="00BB3722">
      <w:pPr>
        <w:jc w:val="both"/>
        <w:rPr>
          <w:rFonts w:ascii="Arial" w:hAnsi="Arial" w:cs="Arial"/>
          <w:b/>
        </w:rPr>
      </w:pPr>
    </w:p>
    <w:p w14:paraId="6E63B4F6" w14:textId="77777777" w:rsidR="00BB3722" w:rsidRPr="00BB3722" w:rsidRDefault="00BB3722" w:rsidP="00BB3722">
      <w:pPr>
        <w:jc w:val="both"/>
        <w:rPr>
          <w:rFonts w:ascii="Arial" w:hAnsi="Arial" w:cs="Arial"/>
          <w:b/>
        </w:rPr>
      </w:pPr>
    </w:p>
    <w:p w14:paraId="022223AD" w14:textId="77777777" w:rsidR="00BB3722" w:rsidRPr="00BB3722" w:rsidRDefault="00BB3722" w:rsidP="00BB3722">
      <w:pPr>
        <w:jc w:val="both"/>
        <w:rPr>
          <w:rFonts w:ascii="Arial" w:hAnsi="Arial" w:cs="Arial"/>
          <w:b/>
        </w:rPr>
      </w:pPr>
    </w:p>
    <w:p w14:paraId="72BF634F" w14:textId="77777777" w:rsidR="00BB3722" w:rsidRPr="00BB3722" w:rsidRDefault="00BB3722" w:rsidP="00BB3722">
      <w:pPr>
        <w:jc w:val="both"/>
        <w:rPr>
          <w:rFonts w:ascii="Arial" w:hAnsi="Arial" w:cs="Arial"/>
          <w:b/>
        </w:rPr>
      </w:pPr>
    </w:p>
    <w:p w14:paraId="3351C823" w14:textId="77777777" w:rsidR="00BB3722" w:rsidRPr="00BB3722" w:rsidRDefault="00BB3722" w:rsidP="00BB3722">
      <w:pPr>
        <w:jc w:val="both"/>
        <w:rPr>
          <w:rFonts w:ascii="Arial" w:hAnsi="Arial" w:cs="Arial"/>
          <w:b/>
        </w:rPr>
      </w:pPr>
      <w:r w:rsidRPr="00BB3722">
        <w:rPr>
          <w:rFonts w:ascii="Arial" w:hAnsi="Arial" w:cs="Arial"/>
          <w:b/>
        </w:rPr>
        <w:t>Thai green chicken curry</w:t>
      </w:r>
    </w:p>
    <w:p w14:paraId="6377A9A0" w14:textId="381EA433" w:rsidR="00BB3722" w:rsidRPr="00BB3722" w:rsidRDefault="00BB3722" w:rsidP="00BB3722">
      <w:pPr>
        <w:jc w:val="both"/>
        <w:rPr>
          <w:rFonts w:ascii="Arial" w:hAnsi="Arial" w:cs="Arial"/>
          <w:b/>
        </w:rPr>
      </w:pPr>
      <w:r w:rsidRPr="00BB3722">
        <w:rPr>
          <w:rFonts w:ascii="Arial" w:hAnsi="Arial" w:cs="Arial"/>
          <w:noProof/>
          <w:lang w:eastAsia="en-GB"/>
        </w:rPr>
        <w:drawing>
          <wp:anchor distT="0" distB="0" distL="114300" distR="114300" simplePos="0" relativeHeight="251665408" behindDoc="1" locked="0" layoutInCell="1" allowOverlap="1" wp14:anchorId="76F5C8F4" wp14:editId="66BB3DEE">
            <wp:simplePos x="0" y="0"/>
            <wp:positionH relativeFrom="column">
              <wp:posOffset>3004128</wp:posOffset>
            </wp:positionH>
            <wp:positionV relativeFrom="paragraph">
              <wp:posOffset>7023</wp:posOffset>
            </wp:positionV>
            <wp:extent cx="2857500" cy="1828800"/>
            <wp:effectExtent l="0" t="0" r="0" b="0"/>
            <wp:wrapTight wrapText="bothSides">
              <wp:wrapPolygon edited="0">
                <wp:start x="0" y="0"/>
                <wp:lineTo x="0" y="21375"/>
                <wp:lineTo x="21456" y="21375"/>
                <wp:lineTo x="21456" y="0"/>
                <wp:lineTo x="0" y="0"/>
              </wp:wrapPolygon>
            </wp:wrapTight>
            <wp:docPr id="38" name="Picture 38" descr="DSC0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SC03327"/>
                    <pic:cNvPicPr>
                      <a:picLocks noChangeAspect="1" noChangeArrowheads="1"/>
                    </pic:cNvPicPr>
                  </pic:nvPicPr>
                  <pic:blipFill>
                    <a:blip r:embed="rId19">
                      <a:extLst>
                        <a:ext uri="{28A0092B-C50C-407E-A947-70E740481C1C}">
                          <a14:useLocalDpi xmlns:a14="http://schemas.microsoft.com/office/drawing/2010/main" val="0"/>
                        </a:ext>
                      </a:extLst>
                    </a:blip>
                    <a:srcRect t="5348" b="9091"/>
                    <a:stretch>
                      <a:fillRect/>
                    </a:stretch>
                  </pic:blipFill>
                  <pic:spPr bwMode="auto">
                    <a:xfrm>
                      <a:off x="0" y="0"/>
                      <a:ext cx="28575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340D6" w14:textId="77777777" w:rsidR="00BB3722" w:rsidRPr="00BB3722" w:rsidRDefault="00BB3722" w:rsidP="00BB3722">
      <w:pPr>
        <w:jc w:val="both"/>
        <w:rPr>
          <w:rFonts w:ascii="Arial" w:hAnsi="Arial" w:cs="Arial"/>
        </w:rPr>
      </w:pPr>
      <w:r w:rsidRPr="00BB3722">
        <w:rPr>
          <w:rFonts w:ascii="Arial" w:hAnsi="Arial" w:cs="Arial"/>
        </w:rPr>
        <w:t>Two chopping boards, two knives, garlic press, frying pan, weighing scales, wooden spoon, can opener, juicer.</w:t>
      </w:r>
    </w:p>
    <w:p w14:paraId="77CAFFD2" w14:textId="77777777" w:rsidR="00BB3722" w:rsidRPr="00BB3722" w:rsidRDefault="00BB3722" w:rsidP="00BB3722">
      <w:pPr>
        <w:jc w:val="both"/>
        <w:rPr>
          <w:rFonts w:ascii="Arial" w:hAnsi="Arial" w:cs="Arial"/>
          <w:b/>
        </w:rPr>
      </w:pPr>
    </w:p>
    <w:p w14:paraId="41C51054" w14:textId="77777777" w:rsidR="00BB3722" w:rsidRPr="00BB3722" w:rsidRDefault="00BB3722" w:rsidP="00BB3722">
      <w:pPr>
        <w:jc w:val="both"/>
        <w:rPr>
          <w:rFonts w:ascii="Arial" w:hAnsi="Arial" w:cs="Arial"/>
          <w:b/>
        </w:rPr>
      </w:pPr>
    </w:p>
    <w:p w14:paraId="40104141" w14:textId="77777777" w:rsidR="00BB3722" w:rsidRPr="00BB3722" w:rsidRDefault="00BB3722" w:rsidP="00BB3722">
      <w:pPr>
        <w:jc w:val="both"/>
        <w:rPr>
          <w:rFonts w:ascii="Arial" w:hAnsi="Arial" w:cs="Arial"/>
          <w:b/>
        </w:rPr>
      </w:pPr>
    </w:p>
    <w:p w14:paraId="4AA4332E" w14:textId="77777777" w:rsidR="00BB3722" w:rsidRPr="00BB3722" w:rsidRDefault="00BB3722" w:rsidP="00BB3722">
      <w:pPr>
        <w:jc w:val="both"/>
        <w:rPr>
          <w:rFonts w:ascii="Arial" w:hAnsi="Arial" w:cs="Arial"/>
          <w:b/>
        </w:rPr>
      </w:pPr>
    </w:p>
    <w:p w14:paraId="184C3A04" w14:textId="77777777" w:rsidR="00BB3722" w:rsidRPr="00BB3722" w:rsidRDefault="00BB3722" w:rsidP="00BB3722">
      <w:pPr>
        <w:jc w:val="both"/>
        <w:rPr>
          <w:rFonts w:ascii="Arial" w:hAnsi="Arial" w:cs="Arial"/>
          <w:b/>
        </w:rPr>
      </w:pPr>
    </w:p>
    <w:p w14:paraId="3F5A57D0" w14:textId="77777777" w:rsidR="00BB3722" w:rsidRPr="00BB3722" w:rsidRDefault="00BB3722" w:rsidP="00BB3722">
      <w:pPr>
        <w:jc w:val="both"/>
        <w:rPr>
          <w:rFonts w:ascii="Arial" w:hAnsi="Arial" w:cs="Arial"/>
          <w:b/>
        </w:rPr>
      </w:pPr>
    </w:p>
    <w:p w14:paraId="07E78E6C" w14:textId="77777777" w:rsidR="00BB3722" w:rsidRPr="00BB3722" w:rsidRDefault="00BB3722" w:rsidP="00BB3722">
      <w:pPr>
        <w:jc w:val="both"/>
        <w:rPr>
          <w:rFonts w:ascii="Arial" w:hAnsi="Arial" w:cs="Arial"/>
          <w:b/>
        </w:rPr>
      </w:pPr>
    </w:p>
    <w:p w14:paraId="594F8020" w14:textId="77777777" w:rsidR="00BB3722" w:rsidRPr="00BB3722" w:rsidRDefault="00BB3722" w:rsidP="00BB3722">
      <w:pPr>
        <w:jc w:val="both"/>
        <w:rPr>
          <w:rFonts w:ascii="Arial" w:hAnsi="Arial" w:cs="Arial"/>
          <w:b/>
        </w:rPr>
      </w:pPr>
    </w:p>
    <w:p w14:paraId="59F342FC" w14:textId="77777777" w:rsidR="00BB3722" w:rsidRPr="00BB3722" w:rsidRDefault="00BB3722" w:rsidP="00BB3722">
      <w:pPr>
        <w:jc w:val="both"/>
        <w:rPr>
          <w:rFonts w:ascii="Arial" w:hAnsi="Arial" w:cs="Arial"/>
          <w:b/>
        </w:rPr>
      </w:pPr>
    </w:p>
    <w:p w14:paraId="2DFBC981" w14:textId="77777777" w:rsidR="00B11ADE" w:rsidRDefault="00B11ADE" w:rsidP="00BB3722">
      <w:pPr>
        <w:jc w:val="both"/>
        <w:rPr>
          <w:rFonts w:ascii="Arial" w:hAnsi="Arial" w:cs="Arial"/>
          <w:b/>
        </w:rPr>
      </w:pPr>
    </w:p>
    <w:p w14:paraId="5B04ED0B" w14:textId="77777777" w:rsidR="00B11ADE" w:rsidRDefault="00B11ADE" w:rsidP="00BB3722">
      <w:pPr>
        <w:jc w:val="both"/>
        <w:rPr>
          <w:rFonts w:ascii="Arial" w:hAnsi="Arial" w:cs="Arial"/>
          <w:b/>
        </w:rPr>
      </w:pPr>
    </w:p>
    <w:p w14:paraId="645DA4F2" w14:textId="178B6DED" w:rsidR="00BB3722" w:rsidRPr="00BB3722" w:rsidRDefault="00BB3722" w:rsidP="00BB3722">
      <w:pPr>
        <w:jc w:val="both"/>
        <w:rPr>
          <w:rFonts w:ascii="Arial" w:hAnsi="Arial" w:cs="Arial"/>
          <w:b/>
        </w:rPr>
      </w:pPr>
      <w:r w:rsidRPr="00BB3722">
        <w:rPr>
          <w:rFonts w:ascii="Arial" w:hAnsi="Arial" w:cs="Arial"/>
          <w:b/>
        </w:rPr>
        <w:t>Containers</w:t>
      </w:r>
    </w:p>
    <w:p w14:paraId="778DCB3A" w14:textId="77777777" w:rsidR="00BB3722" w:rsidRPr="00BB3722" w:rsidRDefault="00BB3722" w:rsidP="00BB3722">
      <w:pPr>
        <w:jc w:val="both"/>
        <w:rPr>
          <w:rFonts w:ascii="Arial" w:hAnsi="Arial" w:cs="Arial"/>
        </w:rPr>
      </w:pPr>
    </w:p>
    <w:p w14:paraId="54F05366" w14:textId="5601EC96" w:rsidR="001F0AC4" w:rsidRPr="00B922D4" w:rsidRDefault="00BB3722" w:rsidP="001F0AC4">
      <w:pPr>
        <w:jc w:val="both"/>
        <w:rPr>
          <w:rFonts w:ascii="Arial" w:hAnsi="Arial" w:cs="Arial"/>
        </w:rPr>
      </w:pPr>
      <w:r w:rsidRPr="00BB3722">
        <w:rPr>
          <w:rFonts w:ascii="Arial" w:hAnsi="Arial" w:cs="Arial"/>
        </w:rPr>
        <w:lastRenderedPageBreak/>
        <w:t>If students take their dishes, they will need to bring (or be provided with by the school) a suitable container, such as a foil container with a lid.</w:t>
      </w:r>
    </w:p>
    <w:sectPr w:rsidR="001F0AC4" w:rsidRPr="00B922D4" w:rsidSect="00EF1689">
      <w:headerReference w:type="default" r:id="rId20"/>
      <w:footerReference w:type="default" r:id="rId21"/>
      <w:headerReference w:type="first" r:id="rId22"/>
      <w:footerReference w:type="first" r:id="rId23"/>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E93C5" w14:textId="77777777" w:rsidR="004C3748" w:rsidRDefault="004C3748" w:rsidP="00A11D46">
      <w:r>
        <w:separator/>
      </w:r>
    </w:p>
  </w:endnote>
  <w:endnote w:type="continuationSeparator" w:id="0">
    <w:p w14:paraId="4FD359C7" w14:textId="77777777" w:rsidR="004C3748" w:rsidRDefault="004C3748"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Gill Sans">
    <w:altName w:val="Courier New"/>
    <w:charset w:val="00"/>
    <w:family w:val="auto"/>
    <w:pitch w:val="variable"/>
    <w:sig w:usb0="03000000" w:usb1="00000000" w:usb2="00000000" w:usb3="00000000" w:csb0="00000001" w:csb1="00000000"/>
  </w:font>
  <w:font w:name="Arial MT Light">
    <w:altName w:val="Arial"/>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351EEDCC"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62848" behindDoc="1" locked="0" layoutInCell="1" allowOverlap="1" wp14:anchorId="6503C1D2" wp14:editId="49DA9402">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4896" behindDoc="1" locked="0" layoutInCell="1" allowOverlap="1" wp14:anchorId="26171083" wp14:editId="34C377E0">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69642A4B"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1F0AC4">
                                <w:rPr>
                                  <w:rFonts w:ascii="Arial" w:hAnsi="Arial" w:cs="Arial"/>
                                  <w:color w:val="000000" w:themeColor="text1"/>
                                  <w:sz w:val="20"/>
                                  <w:szCs w:val="20"/>
                                </w:rPr>
                                <w:t>20</w:t>
                              </w:r>
                              <w:r w:rsidR="00002D67">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7" type="#_x0000_t202" style="position:absolute;left:0;text-align:left;margin-left:-.2pt;margin-top:-9.5pt;width:149.45pt;height:20.7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69642A4B"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1F0AC4">
                          <w:rPr>
                            <w:rFonts w:ascii="Arial" w:hAnsi="Arial" w:cs="Arial"/>
                            <w:color w:val="000000" w:themeColor="text1"/>
                            <w:sz w:val="20"/>
                            <w:szCs w:val="20"/>
                          </w:rPr>
                          <w:t>20</w:t>
                        </w:r>
                        <w:r w:rsidR="00002D67">
                          <w:rPr>
                            <w:rFonts w:ascii="Arial" w:hAnsi="Arial" w:cs="Arial"/>
                            <w:color w:val="000000" w:themeColor="text1"/>
                            <w:sz w:val="20"/>
                            <w:szCs w:val="20"/>
                          </w:rPr>
                          <w:t>24</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616C2">
          <w:rPr>
            <w:rFonts w:ascii="Arial" w:hAnsi="Arial" w:cs="Arial"/>
            <w:noProof/>
            <w:color w:val="FFFFFF" w:themeColor="background1"/>
            <w:sz w:val="18"/>
            <w:szCs w:val="18"/>
          </w:rPr>
          <w:t>8</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54E2" w14:textId="28CE6ACC"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56704" behindDoc="1" locked="0" layoutInCell="1" allowOverlap="1" wp14:anchorId="430FAF0B" wp14:editId="5A594CE6">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58752" behindDoc="1" locked="0" layoutInCell="1" allowOverlap="1" wp14:anchorId="6089C789" wp14:editId="24187725">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658A8D1F"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626F5">
                            <w:rPr>
                              <w:rFonts w:ascii="Arial" w:hAnsi="Arial" w:cs="Arial"/>
                              <w:color w:val="000000" w:themeColor="text1"/>
                              <w:sz w:val="20"/>
                              <w:szCs w:val="20"/>
                            </w:rPr>
                            <w:t>20</w:t>
                          </w:r>
                          <w:r w:rsidR="00002D67">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29" type="#_x0000_t202" style="position:absolute;margin-left:.05pt;margin-top:-8.75pt;width:149.45pt;height:20.7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658A8D1F"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626F5">
                      <w:rPr>
                        <w:rFonts w:ascii="Arial" w:hAnsi="Arial" w:cs="Arial"/>
                        <w:color w:val="000000" w:themeColor="text1"/>
                        <w:sz w:val="20"/>
                        <w:szCs w:val="20"/>
                      </w:rPr>
                      <w:t>20</w:t>
                    </w:r>
                    <w:r w:rsidR="00002D67">
                      <w:rPr>
                        <w:rFonts w:ascii="Arial" w:hAnsi="Arial" w:cs="Arial"/>
                        <w:color w:val="000000" w:themeColor="text1"/>
                        <w:sz w:val="20"/>
                        <w:szCs w:val="20"/>
                      </w:rPr>
                      <w:t>24</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0616C2">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F9B8C" w14:textId="77777777" w:rsidR="004C3748" w:rsidRDefault="004C3748" w:rsidP="00A11D46">
      <w:r>
        <w:separator/>
      </w:r>
    </w:p>
  </w:footnote>
  <w:footnote w:type="continuationSeparator" w:id="0">
    <w:p w14:paraId="510A5034" w14:textId="77777777" w:rsidR="004C3748" w:rsidRDefault="004C3748"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DA0" w14:textId="1345FF10" w:rsidR="00A11D46" w:rsidRDefault="00C46085" w:rsidP="009360DC">
    <w:pPr>
      <w:ind w:left="-142" w:firstLine="142"/>
    </w:pPr>
    <w:r>
      <w:rPr>
        <w:noProof/>
        <w:lang w:eastAsia="en-GB"/>
      </w:rPr>
      <w:drawing>
        <wp:anchor distT="0" distB="0" distL="114300" distR="114300" simplePos="0" relativeHeight="251662336" behindDoc="1" locked="0" layoutInCell="1" allowOverlap="1" wp14:anchorId="01C9B684" wp14:editId="2A6C86C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C134" w14:textId="0A7BC9A9"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5679" behindDoc="1" locked="0" layoutInCell="1" allowOverlap="1" wp14:anchorId="674FAAF4" wp14:editId="45C4CE74">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777FBC" w:rsidRPr="00777FBC">
      <w:rPr>
        <w:rFonts w:ascii="Arial" w:hAnsi="Arial" w:cs="Arial"/>
        <w:color w:val="A6A6A6" w:themeColor="background1" w:themeShade="A6"/>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pt;height:9.1pt" o:bullet="t">
        <v:imagedata r:id="rId1" o:title="BD14580_"/>
      </v:shape>
    </w:pict>
  </w:numPicBullet>
  <w:abstractNum w:abstractNumId="0" w15:restartNumberingAfterBreak="0">
    <w:nsid w:val="FFFFFF1D"/>
    <w:multiLevelType w:val="multilevel"/>
    <w:tmpl w:val="78A829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8AC634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496120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1EA05F1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75892D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0D25B1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AE2FA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2722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3ECE44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CE236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78ED62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233E79"/>
    <w:multiLevelType w:val="hybridMultilevel"/>
    <w:tmpl w:val="BDC25798"/>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AF4CF9"/>
    <w:multiLevelType w:val="hybridMultilevel"/>
    <w:tmpl w:val="3DA08040"/>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1064B2"/>
    <w:multiLevelType w:val="hybridMultilevel"/>
    <w:tmpl w:val="D88AD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BE6149"/>
    <w:multiLevelType w:val="hybridMultilevel"/>
    <w:tmpl w:val="0040E6F4"/>
    <w:lvl w:ilvl="0" w:tplc="08090001">
      <w:start w:val="1"/>
      <w:numFmt w:val="bullet"/>
      <w:lvlText w:val=""/>
      <w:lvlJc w:val="left"/>
      <w:pPr>
        <w:ind w:left="-633" w:hanging="360"/>
      </w:pPr>
      <w:rPr>
        <w:rFonts w:ascii="Symbol" w:hAnsi="Symbo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15" w15:restartNumberingAfterBreak="0">
    <w:nsid w:val="1A002783"/>
    <w:multiLevelType w:val="hybridMultilevel"/>
    <w:tmpl w:val="257C81AE"/>
    <w:lvl w:ilvl="0" w:tplc="08090001">
      <w:start w:val="1"/>
      <w:numFmt w:val="bullet"/>
      <w:lvlText w:val=""/>
      <w:lvlJc w:val="left"/>
      <w:pPr>
        <w:ind w:left="-633" w:hanging="360"/>
      </w:pPr>
      <w:rPr>
        <w:rFonts w:ascii="Symbol" w:hAnsi="Symbo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16" w15:restartNumberingAfterBreak="0">
    <w:nsid w:val="20116891"/>
    <w:multiLevelType w:val="hybridMultilevel"/>
    <w:tmpl w:val="6BE250DC"/>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7" w15:restartNumberingAfterBreak="0">
    <w:nsid w:val="2470085A"/>
    <w:multiLevelType w:val="hybridMultilevel"/>
    <w:tmpl w:val="1CDEE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076FD8"/>
    <w:multiLevelType w:val="hybridMultilevel"/>
    <w:tmpl w:val="24067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835619"/>
    <w:multiLevelType w:val="hybridMultilevel"/>
    <w:tmpl w:val="AEB87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A70F5E"/>
    <w:multiLevelType w:val="hybridMultilevel"/>
    <w:tmpl w:val="864456C4"/>
    <w:lvl w:ilvl="0" w:tplc="08090001">
      <w:start w:val="1"/>
      <w:numFmt w:val="bullet"/>
      <w:lvlText w:val=""/>
      <w:lvlJc w:val="left"/>
      <w:pPr>
        <w:ind w:left="-633" w:hanging="360"/>
      </w:pPr>
      <w:rPr>
        <w:rFonts w:ascii="Symbol" w:hAnsi="Symbo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21" w15:restartNumberingAfterBreak="0">
    <w:nsid w:val="2EBC0C27"/>
    <w:multiLevelType w:val="hybridMultilevel"/>
    <w:tmpl w:val="A7666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283164"/>
    <w:multiLevelType w:val="hybridMultilevel"/>
    <w:tmpl w:val="F7D2E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A030E7"/>
    <w:multiLevelType w:val="hybridMultilevel"/>
    <w:tmpl w:val="99FE3000"/>
    <w:lvl w:ilvl="0" w:tplc="08090001">
      <w:start w:val="1"/>
      <w:numFmt w:val="bullet"/>
      <w:lvlText w:val=""/>
      <w:lvlJc w:val="left"/>
      <w:pPr>
        <w:ind w:left="-633" w:hanging="360"/>
      </w:pPr>
      <w:rPr>
        <w:rFonts w:ascii="Symbol" w:hAnsi="Symbo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24" w15:restartNumberingAfterBreak="0">
    <w:nsid w:val="3CD32A05"/>
    <w:multiLevelType w:val="hybridMultilevel"/>
    <w:tmpl w:val="7036588A"/>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CE0180E"/>
    <w:multiLevelType w:val="hybridMultilevel"/>
    <w:tmpl w:val="08621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D716342"/>
    <w:multiLevelType w:val="hybridMultilevel"/>
    <w:tmpl w:val="28780AE6"/>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102534"/>
    <w:multiLevelType w:val="hybridMultilevel"/>
    <w:tmpl w:val="F024136C"/>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BB6A93"/>
    <w:multiLevelType w:val="hybridMultilevel"/>
    <w:tmpl w:val="19E25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5215754"/>
    <w:multiLevelType w:val="hybridMultilevel"/>
    <w:tmpl w:val="5FE8C244"/>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start w:val="1"/>
      <w:numFmt w:val="bullet"/>
      <w:lvlText w:val=""/>
      <w:lvlPicBulletId w:val="0"/>
      <w:lvlJc w:val="left"/>
      <w:pPr>
        <w:tabs>
          <w:tab w:val="num" w:pos="1440"/>
        </w:tabs>
        <w:ind w:left="1440" w:hanging="360"/>
      </w:pPr>
      <w:rPr>
        <w:rFonts w:ascii="Symbol" w:hAnsi="Symbol" w:hint="default"/>
        <w:color w:val="auto"/>
        <w:sz w:val="16"/>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59227B7"/>
    <w:multiLevelType w:val="hybridMultilevel"/>
    <w:tmpl w:val="B5B6A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C12B45"/>
    <w:multiLevelType w:val="hybridMultilevel"/>
    <w:tmpl w:val="73E0E812"/>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762AF8"/>
    <w:multiLevelType w:val="hybridMultilevel"/>
    <w:tmpl w:val="51C08C40"/>
    <w:lvl w:ilvl="0" w:tplc="08090001">
      <w:start w:val="1"/>
      <w:numFmt w:val="bullet"/>
      <w:lvlText w:val=""/>
      <w:lvlJc w:val="left"/>
      <w:pPr>
        <w:ind w:left="-633" w:hanging="360"/>
      </w:pPr>
      <w:rPr>
        <w:rFonts w:ascii="Symbol" w:hAnsi="Symbo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33" w15:restartNumberingAfterBreak="0">
    <w:nsid w:val="50B27581"/>
    <w:multiLevelType w:val="hybridMultilevel"/>
    <w:tmpl w:val="72CA3502"/>
    <w:lvl w:ilvl="0" w:tplc="08090001">
      <w:start w:val="1"/>
      <w:numFmt w:val="bullet"/>
      <w:lvlText w:val=""/>
      <w:lvlJc w:val="left"/>
      <w:pPr>
        <w:ind w:left="-633" w:hanging="360"/>
      </w:pPr>
      <w:rPr>
        <w:rFonts w:ascii="Symbol" w:hAnsi="Symbo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34" w15:restartNumberingAfterBreak="0">
    <w:nsid w:val="53FC2EEE"/>
    <w:multiLevelType w:val="hybridMultilevel"/>
    <w:tmpl w:val="3B28F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BD53D9"/>
    <w:multiLevelType w:val="hybridMultilevel"/>
    <w:tmpl w:val="D62CE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6C2A2E"/>
    <w:multiLevelType w:val="hybridMultilevel"/>
    <w:tmpl w:val="AFCCBC46"/>
    <w:lvl w:ilvl="0" w:tplc="08090001">
      <w:start w:val="1"/>
      <w:numFmt w:val="bullet"/>
      <w:lvlText w:val=""/>
      <w:lvlJc w:val="left"/>
      <w:pPr>
        <w:ind w:left="-273" w:hanging="360"/>
      </w:pPr>
      <w:rPr>
        <w:rFonts w:ascii="Symbol" w:hAnsi="Symbol"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37" w15:restartNumberingAfterBreak="0">
    <w:nsid w:val="5F1872A4"/>
    <w:multiLevelType w:val="hybridMultilevel"/>
    <w:tmpl w:val="C0BA4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0E91F77"/>
    <w:multiLevelType w:val="hybridMultilevel"/>
    <w:tmpl w:val="C548D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E42B9F"/>
    <w:multiLevelType w:val="hybridMultilevel"/>
    <w:tmpl w:val="5A3E5D6C"/>
    <w:lvl w:ilvl="0" w:tplc="08090001">
      <w:start w:val="1"/>
      <w:numFmt w:val="bullet"/>
      <w:lvlText w:val=""/>
      <w:lvlJc w:val="left"/>
      <w:pPr>
        <w:ind w:left="-633" w:hanging="360"/>
      </w:pPr>
      <w:rPr>
        <w:rFonts w:ascii="Symbol" w:hAnsi="Symbo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41" w15:restartNumberingAfterBreak="0">
    <w:nsid w:val="6C764BDE"/>
    <w:multiLevelType w:val="hybridMultilevel"/>
    <w:tmpl w:val="7F5A2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2F7417"/>
    <w:multiLevelType w:val="hybridMultilevel"/>
    <w:tmpl w:val="DE32AC1E"/>
    <w:lvl w:ilvl="0" w:tplc="08090001">
      <w:start w:val="1"/>
      <w:numFmt w:val="bullet"/>
      <w:lvlText w:val=""/>
      <w:lvlJc w:val="left"/>
      <w:pPr>
        <w:ind w:left="-633" w:hanging="360"/>
      </w:pPr>
      <w:rPr>
        <w:rFonts w:ascii="Symbol" w:hAnsi="Symbo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43"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7611CA"/>
    <w:multiLevelType w:val="hybridMultilevel"/>
    <w:tmpl w:val="430A502E"/>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EC4E42"/>
    <w:multiLevelType w:val="hybridMultilevel"/>
    <w:tmpl w:val="EE48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611B92"/>
    <w:multiLevelType w:val="hybridMultilevel"/>
    <w:tmpl w:val="00FAD97C"/>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9B4055"/>
    <w:multiLevelType w:val="hybridMultilevel"/>
    <w:tmpl w:val="6AA6F494"/>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741366687">
    <w:abstractNumId w:val="43"/>
  </w:num>
  <w:num w:numId="2" w16cid:durableId="1388992169">
    <w:abstractNumId w:val="39"/>
  </w:num>
  <w:num w:numId="3" w16cid:durableId="1958483930">
    <w:abstractNumId w:val="17"/>
  </w:num>
  <w:num w:numId="4" w16cid:durableId="401948199">
    <w:abstractNumId w:val="0"/>
  </w:num>
  <w:num w:numId="5" w16cid:durableId="2064518822">
    <w:abstractNumId w:val="1"/>
  </w:num>
  <w:num w:numId="6" w16cid:durableId="2092853890">
    <w:abstractNumId w:val="2"/>
  </w:num>
  <w:num w:numId="7" w16cid:durableId="1480608322">
    <w:abstractNumId w:val="3"/>
  </w:num>
  <w:num w:numId="8" w16cid:durableId="1395004291">
    <w:abstractNumId w:val="4"/>
  </w:num>
  <w:num w:numId="9" w16cid:durableId="670110116">
    <w:abstractNumId w:val="9"/>
  </w:num>
  <w:num w:numId="10" w16cid:durableId="979842509">
    <w:abstractNumId w:val="5"/>
  </w:num>
  <w:num w:numId="11" w16cid:durableId="1698659434">
    <w:abstractNumId w:val="6"/>
  </w:num>
  <w:num w:numId="12" w16cid:durableId="1157376893">
    <w:abstractNumId w:val="7"/>
  </w:num>
  <w:num w:numId="13" w16cid:durableId="1479229994">
    <w:abstractNumId w:val="8"/>
  </w:num>
  <w:num w:numId="14" w16cid:durableId="1440564008">
    <w:abstractNumId w:val="10"/>
  </w:num>
  <w:num w:numId="15" w16cid:durableId="2005205510">
    <w:abstractNumId w:val="16"/>
  </w:num>
  <w:num w:numId="16" w16cid:durableId="300043631">
    <w:abstractNumId w:val="36"/>
  </w:num>
  <w:num w:numId="17" w16cid:durableId="1503356752">
    <w:abstractNumId w:val="33"/>
  </w:num>
  <w:num w:numId="18" w16cid:durableId="82605919">
    <w:abstractNumId w:val="40"/>
  </w:num>
  <w:num w:numId="19" w16cid:durableId="942303037">
    <w:abstractNumId w:val="15"/>
  </w:num>
  <w:num w:numId="20" w16cid:durableId="450393272">
    <w:abstractNumId w:val="42"/>
  </w:num>
  <w:num w:numId="21" w16cid:durableId="990866859">
    <w:abstractNumId w:val="20"/>
  </w:num>
  <w:num w:numId="22" w16cid:durableId="1211065741">
    <w:abstractNumId w:val="23"/>
  </w:num>
  <w:num w:numId="23" w16cid:durableId="1497919687">
    <w:abstractNumId w:val="32"/>
  </w:num>
  <w:num w:numId="24" w16cid:durableId="138697852">
    <w:abstractNumId w:val="14"/>
  </w:num>
  <w:num w:numId="25" w16cid:durableId="1555849464">
    <w:abstractNumId w:val="28"/>
  </w:num>
  <w:num w:numId="26" w16cid:durableId="725758905">
    <w:abstractNumId w:val="41"/>
  </w:num>
  <w:num w:numId="27" w16cid:durableId="741874923">
    <w:abstractNumId w:val="38"/>
  </w:num>
  <w:num w:numId="28" w16cid:durableId="1868910087">
    <w:abstractNumId w:val="30"/>
  </w:num>
  <w:num w:numId="29" w16cid:durableId="2028407757">
    <w:abstractNumId w:val="21"/>
  </w:num>
  <w:num w:numId="30" w16cid:durableId="876314559">
    <w:abstractNumId w:val="25"/>
  </w:num>
  <w:num w:numId="31" w16cid:durableId="735249180">
    <w:abstractNumId w:val="37"/>
  </w:num>
  <w:num w:numId="32" w16cid:durableId="1813986106">
    <w:abstractNumId w:val="46"/>
  </w:num>
  <w:num w:numId="33" w16cid:durableId="1124230151">
    <w:abstractNumId w:val="29"/>
  </w:num>
  <w:num w:numId="34" w16cid:durableId="1679118852">
    <w:abstractNumId w:val="13"/>
  </w:num>
  <w:num w:numId="35" w16cid:durableId="179512521">
    <w:abstractNumId w:val="34"/>
  </w:num>
  <w:num w:numId="36" w16cid:durableId="193811472">
    <w:abstractNumId w:val="12"/>
  </w:num>
  <w:num w:numId="37" w16cid:durableId="1981615108">
    <w:abstractNumId w:val="26"/>
  </w:num>
  <w:num w:numId="38" w16cid:durableId="610750010">
    <w:abstractNumId w:val="27"/>
  </w:num>
  <w:num w:numId="39" w16cid:durableId="1728381988">
    <w:abstractNumId w:val="44"/>
  </w:num>
  <w:num w:numId="40" w16cid:durableId="523400312">
    <w:abstractNumId w:val="24"/>
  </w:num>
  <w:num w:numId="41" w16cid:durableId="43528708">
    <w:abstractNumId w:val="11"/>
  </w:num>
  <w:num w:numId="42" w16cid:durableId="435488655">
    <w:abstractNumId w:val="47"/>
  </w:num>
  <w:num w:numId="43" w16cid:durableId="1511602288">
    <w:abstractNumId w:val="31"/>
  </w:num>
  <w:num w:numId="44" w16cid:durableId="354041398">
    <w:abstractNumId w:val="45"/>
  </w:num>
  <w:num w:numId="45" w16cid:durableId="1763254319">
    <w:abstractNumId w:val="35"/>
  </w:num>
  <w:num w:numId="46" w16cid:durableId="128211937">
    <w:abstractNumId w:val="19"/>
  </w:num>
  <w:num w:numId="47" w16cid:durableId="1192911662">
    <w:abstractNumId w:val="18"/>
  </w:num>
  <w:num w:numId="48" w16cid:durableId="58434106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FCF"/>
    <w:rsid w:val="00002D67"/>
    <w:rsid w:val="00026DEC"/>
    <w:rsid w:val="0005079A"/>
    <w:rsid w:val="000607C7"/>
    <w:rsid w:val="000616C2"/>
    <w:rsid w:val="00077964"/>
    <w:rsid w:val="000A2E0C"/>
    <w:rsid w:val="000D2591"/>
    <w:rsid w:val="000E22EA"/>
    <w:rsid w:val="0012781B"/>
    <w:rsid w:val="00162B33"/>
    <w:rsid w:val="00173393"/>
    <w:rsid w:val="00173E4C"/>
    <w:rsid w:val="001873A0"/>
    <w:rsid w:val="00190FAE"/>
    <w:rsid w:val="001979F9"/>
    <w:rsid w:val="001D4B5F"/>
    <w:rsid w:val="001D7B2A"/>
    <w:rsid w:val="001F0AC4"/>
    <w:rsid w:val="00207670"/>
    <w:rsid w:val="0023298F"/>
    <w:rsid w:val="00254F83"/>
    <w:rsid w:val="00282B0D"/>
    <w:rsid w:val="003447C9"/>
    <w:rsid w:val="003B2C2A"/>
    <w:rsid w:val="003D43C9"/>
    <w:rsid w:val="003D5E2F"/>
    <w:rsid w:val="003F5AE0"/>
    <w:rsid w:val="004031F1"/>
    <w:rsid w:val="0040705A"/>
    <w:rsid w:val="00407274"/>
    <w:rsid w:val="0043230E"/>
    <w:rsid w:val="00461D73"/>
    <w:rsid w:val="0046371D"/>
    <w:rsid w:val="00492B1E"/>
    <w:rsid w:val="004A534B"/>
    <w:rsid w:val="004C3748"/>
    <w:rsid w:val="004D42CC"/>
    <w:rsid w:val="004D79EB"/>
    <w:rsid w:val="004E5BC6"/>
    <w:rsid w:val="004F2BB2"/>
    <w:rsid w:val="005108C8"/>
    <w:rsid w:val="00513C03"/>
    <w:rsid w:val="0057596E"/>
    <w:rsid w:val="005B23EC"/>
    <w:rsid w:val="005E48B1"/>
    <w:rsid w:val="005F636F"/>
    <w:rsid w:val="00601CFF"/>
    <w:rsid w:val="00603780"/>
    <w:rsid w:val="006165A4"/>
    <w:rsid w:val="00627A01"/>
    <w:rsid w:val="00643285"/>
    <w:rsid w:val="00674669"/>
    <w:rsid w:val="006A79A6"/>
    <w:rsid w:val="006A7E25"/>
    <w:rsid w:val="006B5328"/>
    <w:rsid w:val="006E7F7D"/>
    <w:rsid w:val="00740BD7"/>
    <w:rsid w:val="0075606F"/>
    <w:rsid w:val="00763BAD"/>
    <w:rsid w:val="00764FD2"/>
    <w:rsid w:val="00777FBC"/>
    <w:rsid w:val="00790E57"/>
    <w:rsid w:val="007A64E1"/>
    <w:rsid w:val="0086115D"/>
    <w:rsid w:val="00862629"/>
    <w:rsid w:val="008A46A5"/>
    <w:rsid w:val="008D5283"/>
    <w:rsid w:val="008E1318"/>
    <w:rsid w:val="008E5CB5"/>
    <w:rsid w:val="008F13C2"/>
    <w:rsid w:val="008F621B"/>
    <w:rsid w:val="0093502B"/>
    <w:rsid w:val="009360DC"/>
    <w:rsid w:val="0094272D"/>
    <w:rsid w:val="009461D1"/>
    <w:rsid w:val="009607A1"/>
    <w:rsid w:val="00984BFE"/>
    <w:rsid w:val="009959DD"/>
    <w:rsid w:val="00A11D46"/>
    <w:rsid w:val="00A65C72"/>
    <w:rsid w:val="00A86C75"/>
    <w:rsid w:val="00A90BFF"/>
    <w:rsid w:val="00AC18FE"/>
    <w:rsid w:val="00AC48E6"/>
    <w:rsid w:val="00AD7FC7"/>
    <w:rsid w:val="00AE7974"/>
    <w:rsid w:val="00AF20C3"/>
    <w:rsid w:val="00B11ADE"/>
    <w:rsid w:val="00B34979"/>
    <w:rsid w:val="00B626F5"/>
    <w:rsid w:val="00B66882"/>
    <w:rsid w:val="00B70035"/>
    <w:rsid w:val="00B7025F"/>
    <w:rsid w:val="00B85FDC"/>
    <w:rsid w:val="00B90B5A"/>
    <w:rsid w:val="00B92C5D"/>
    <w:rsid w:val="00BA5D06"/>
    <w:rsid w:val="00BA5ED0"/>
    <w:rsid w:val="00BB3722"/>
    <w:rsid w:val="00BD4C79"/>
    <w:rsid w:val="00C27CD8"/>
    <w:rsid w:val="00C346FC"/>
    <w:rsid w:val="00C46085"/>
    <w:rsid w:val="00C5151F"/>
    <w:rsid w:val="00C56155"/>
    <w:rsid w:val="00C94A2D"/>
    <w:rsid w:val="00C97A5C"/>
    <w:rsid w:val="00CB6105"/>
    <w:rsid w:val="00CD70B3"/>
    <w:rsid w:val="00CE2205"/>
    <w:rsid w:val="00CF7B12"/>
    <w:rsid w:val="00D07E98"/>
    <w:rsid w:val="00D13DB7"/>
    <w:rsid w:val="00D218C0"/>
    <w:rsid w:val="00D778F2"/>
    <w:rsid w:val="00D82D30"/>
    <w:rsid w:val="00DA71F1"/>
    <w:rsid w:val="00DB6354"/>
    <w:rsid w:val="00DC401F"/>
    <w:rsid w:val="00E03FCF"/>
    <w:rsid w:val="00E16E32"/>
    <w:rsid w:val="00EF1689"/>
    <w:rsid w:val="00F07212"/>
    <w:rsid w:val="00F7415A"/>
    <w:rsid w:val="00F806E1"/>
    <w:rsid w:val="00FE1F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753BF9"/>
  <w14:defaultImageDpi w14:val="300"/>
  <w15:docId w15:val="{2FE0878D-49E5-4024-A000-8D5A1BA42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character" w:styleId="PageNumber">
    <w:name w:val="page number"/>
    <w:basedOn w:val="DefaultParagraphFont"/>
    <w:rsid w:val="001F0AC4"/>
  </w:style>
  <w:style w:type="paragraph" w:styleId="ListParagraph">
    <w:name w:val="List Paragraph"/>
    <w:basedOn w:val="Normal"/>
    <w:uiPriority w:val="34"/>
    <w:qFormat/>
    <w:rsid w:val="001F0AC4"/>
    <w:pPr>
      <w:ind w:left="720"/>
      <w:contextualSpacing/>
    </w:pPr>
  </w:style>
  <w:style w:type="character" w:styleId="CommentReference">
    <w:name w:val="annotation reference"/>
    <w:basedOn w:val="DefaultParagraphFont"/>
    <w:uiPriority w:val="99"/>
    <w:semiHidden/>
    <w:unhideWhenUsed/>
    <w:rsid w:val="00173393"/>
    <w:rPr>
      <w:sz w:val="16"/>
      <w:szCs w:val="16"/>
    </w:rPr>
  </w:style>
  <w:style w:type="paragraph" w:styleId="CommentText">
    <w:name w:val="annotation text"/>
    <w:basedOn w:val="Normal"/>
    <w:link w:val="CommentTextChar"/>
    <w:uiPriority w:val="99"/>
    <w:semiHidden/>
    <w:unhideWhenUsed/>
    <w:rsid w:val="00173393"/>
    <w:rPr>
      <w:sz w:val="20"/>
      <w:szCs w:val="20"/>
    </w:rPr>
  </w:style>
  <w:style w:type="character" w:customStyle="1" w:styleId="CommentTextChar">
    <w:name w:val="Comment Text Char"/>
    <w:basedOn w:val="DefaultParagraphFont"/>
    <w:link w:val="CommentText"/>
    <w:uiPriority w:val="99"/>
    <w:semiHidden/>
    <w:rsid w:val="00173393"/>
    <w:rPr>
      <w:sz w:val="20"/>
      <w:szCs w:val="20"/>
    </w:rPr>
  </w:style>
  <w:style w:type="paragraph" w:styleId="CommentSubject">
    <w:name w:val="annotation subject"/>
    <w:basedOn w:val="CommentText"/>
    <w:next w:val="CommentText"/>
    <w:link w:val="CommentSubjectChar"/>
    <w:uiPriority w:val="99"/>
    <w:semiHidden/>
    <w:unhideWhenUsed/>
    <w:rsid w:val="00173393"/>
    <w:rPr>
      <w:b/>
      <w:bCs/>
    </w:rPr>
  </w:style>
  <w:style w:type="character" w:customStyle="1" w:styleId="CommentSubjectChar">
    <w:name w:val="Comment Subject Char"/>
    <w:basedOn w:val="CommentTextChar"/>
    <w:link w:val="CommentSubject"/>
    <w:uiPriority w:val="99"/>
    <w:semiHidden/>
    <w:rsid w:val="00173393"/>
    <w:rPr>
      <w:b/>
      <w:bCs/>
      <w:sz w:val="20"/>
      <w:szCs w:val="20"/>
    </w:rPr>
  </w:style>
  <w:style w:type="character" w:styleId="Hyperlink">
    <w:name w:val="Hyperlink"/>
    <w:basedOn w:val="DefaultParagraphFont"/>
    <w:uiPriority w:val="99"/>
    <w:unhideWhenUsed/>
    <w:rsid w:val="00173393"/>
    <w:rPr>
      <w:color w:val="0000FF" w:themeColor="hyperlink"/>
      <w:u w:val="single"/>
    </w:rPr>
  </w:style>
  <w:style w:type="table" w:styleId="TableGrid">
    <w:name w:val="Table Grid"/>
    <w:basedOn w:val="TableNormal"/>
    <w:rsid w:val="00DB6354"/>
    <w:rPr>
      <w:rFonts w:ascii="Gill Sans" w:eastAsia="Gill Sans" w:hAnsi="Gill San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D25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foodafactoflife.org.uk/recipes/11-14-l2c/spinach-potato-and-chickpea-curry/" TargetMode="External"/><Relationship Id="rId18" Type="http://schemas.openxmlformats.org/officeDocument/2006/relationships/image" Target="media/image8.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odafactoflife.org.uk/recipes/11-14-l2c/spinach-potato-and-chickpea-curry/" TargetMode="External"/><Relationship Id="rId17" Type="http://schemas.openxmlformats.org/officeDocument/2006/relationships/hyperlink" Target="https://www.foodafactoflife.org.uk/recipes/11-14-l2c/lamb-korm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odafactoflife.org.uk/recipes/11-14-l2c/lamb-korma/"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customXml" Target="../customXml/item4.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9" ma:contentTypeDescription="Create a new document." ma:contentTypeScope="" ma:versionID="d67e542ccfc98f8766c03bca3df5dec6">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465a60b32c7e66e77d39dce70c70dd6"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F53D3C-55E0-4D52-9FFD-772465044420}">
  <ds:schemaRefs>
    <ds:schemaRef ds:uri="http://schemas.openxmlformats.org/officeDocument/2006/bibliography"/>
  </ds:schemaRefs>
</ds:datastoreItem>
</file>

<file path=customXml/itemProps2.xml><?xml version="1.0" encoding="utf-8"?>
<ds:datastoreItem xmlns:ds="http://schemas.openxmlformats.org/officeDocument/2006/customXml" ds:itemID="{CD241F4D-FBC5-4A28-B706-15AEF69D80BB}"/>
</file>

<file path=customXml/itemProps3.xml><?xml version="1.0" encoding="utf-8"?>
<ds:datastoreItem xmlns:ds="http://schemas.openxmlformats.org/officeDocument/2006/customXml" ds:itemID="{1A5A404E-B041-4A78-B7D8-02DA988B9281}"/>
</file>

<file path=customXml/itemProps4.xml><?xml version="1.0" encoding="utf-8"?>
<ds:datastoreItem xmlns:ds="http://schemas.openxmlformats.org/officeDocument/2006/customXml" ds:itemID="{AF84B2A5-55BB-4BBD-A434-F8A2B36D25D5}"/>
</file>

<file path=docProps/app.xml><?xml version="1.0" encoding="utf-8"?>
<Properties xmlns="http://schemas.openxmlformats.org/officeDocument/2006/extended-properties" xmlns:vt="http://schemas.openxmlformats.org/officeDocument/2006/docPropsVTypes">
  <Template>Normal</Template>
  <TotalTime>0</TotalTime>
  <Pages>14</Pages>
  <Words>2983</Words>
  <Characters>17008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19952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Alexander White</cp:lastModifiedBy>
  <cp:revision>22</cp:revision>
  <dcterms:created xsi:type="dcterms:W3CDTF">2019-03-27T16:45:00Z</dcterms:created>
  <dcterms:modified xsi:type="dcterms:W3CDTF">2024-05-22T09:26:00Z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