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F4523" w14:textId="63AFAB27" w:rsidR="00BC4EC6" w:rsidRDefault="00FB548B" w:rsidP="00BC4EC6">
      <w:pPr>
        <w:pStyle w:val="FFLMainHeader"/>
        <w:rPr>
          <w:b/>
          <w:u w:val="none"/>
        </w:rPr>
      </w:pPr>
      <w:r>
        <w:rPr>
          <w:b/>
          <w:u w:val="none"/>
        </w:rPr>
        <w:t>Raising agents</w:t>
      </w:r>
      <w:r w:rsidR="00591DE4">
        <w:rPr>
          <w:b/>
          <w:u w:val="none"/>
        </w:rPr>
        <w:br/>
      </w:r>
    </w:p>
    <w:p w14:paraId="684F4C97" w14:textId="380F297C" w:rsidR="00591DE4" w:rsidRPr="00591DE4" w:rsidRDefault="00B734B3" w:rsidP="00591DE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Name three food items</w:t>
      </w:r>
      <w:r w:rsidR="00591DE4">
        <w:rPr>
          <w:rFonts w:ascii="Arial" w:hAnsi="Arial" w:cs="Arial"/>
          <w:color w:val="000000" w:themeColor="text1"/>
        </w:rPr>
        <w:t xml:space="preserve"> </w:t>
      </w:r>
      <w:r w:rsidR="00FB548B">
        <w:rPr>
          <w:rFonts w:ascii="Arial" w:hAnsi="Arial" w:cs="Arial"/>
          <w:color w:val="000000" w:themeColor="text1"/>
        </w:rPr>
        <w:t>that require a raising agent.</w:t>
      </w:r>
      <w:r w:rsidR="00591DE4">
        <w:rPr>
          <w:rFonts w:ascii="Arial" w:hAnsi="Arial" w:cs="Arial"/>
          <w:color w:val="000000" w:themeColor="text1"/>
        </w:rPr>
        <w:br/>
      </w:r>
    </w:p>
    <w:p w14:paraId="71E4AD72" w14:textId="77777777" w:rsidR="00591DE4" w:rsidRPr="00591DE4" w:rsidRDefault="00591DE4" w:rsidP="00225022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t>____________________________________________________</w:t>
      </w:r>
      <w:r>
        <w:rPr>
          <w:color w:val="000000" w:themeColor="text1"/>
          <w:sz w:val="20"/>
          <w:szCs w:val="20"/>
        </w:rPr>
        <w:br/>
      </w:r>
    </w:p>
    <w:p w14:paraId="5A83F4C3" w14:textId="77777777" w:rsidR="00591DE4" w:rsidRPr="00591DE4" w:rsidRDefault="00591DE4" w:rsidP="00225022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t>____________________________________________________</w:t>
      </w:r>
      <w:r>
        <w:rPr>
          <w:color w:val="000000" w:themeColor="text1"/>
          <w:sz w:val="20"/>
          <w:szCs w:val="20"/>
        </w:rPr>
        <w:br/>
      </w:r>
    </w:p>
    <w:p w14:paraId="077F7CD8" w14:textId="546A0ABE" w:rsidR="00591DE4" w:rsidRPr="00591DE4" w:rsidRDefault="00591DE4" w:rsidP="00225022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t>____________________________________________________</w:t>
      </w:r>
      <w:r w:rsidR="00FB548B">
        <w:rPr>
          <w:color w:val="000000" w:themeColor="text1"/>
          <w:sz w:val="20"/>
          <w:szCs w:val="20"/>
        </w:rPr>
        <w:br/>
      </w:r>
      <w:r>
        <w:rPr>
          <w:color w:val="000000" w:themeColor="text1"/>
          <w:sz w:val="20"/>
          <w:szCs w:val="20"/>
        </w:rPr>
        <w:br/>
      </w:r>
    </w:p>
    <w:p w14:paraId="1675326E" w14:textId="488AC4C3" w:rsidR="00591DE4" w:rsidRDefault="00591DE4" w:rsidP="00591DE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Describe </w:t>
      </w:r>
      <w:r w:rsidR="00FB548B">
        <w:rPr>
          <w:rFonts w:ascii="Arial" w:hAnsi="Arial" w:cs="Arial"/>
        </w:rPr>
        <w:t>two different ways in which mechanical raising agents can incorporate air into a mixture.</w:t>
      </w:r>
    </w:p>
    <w:p w14:paraId="61579C40" w14:textId="77777777" w:rsidR="00591DE4" w:rsidRDefault="00591DE4" w:rsidP="00591DE4">
      <w:pPr>
        <w:pStyle w:val="ListParagraph"/>
        <w:ind w:left="360"/>
        <w:rPr>
          <w:rFonts w:ascii="Arial" w:hAnsi="Arial" w:cs="Arial"/>
        </w:rPr>
      </w:pPr>
    </w:p>
    <w:p w14:paraId="3CA89B04" w14:textId="28DA77C0" w:rsidR="00591DE4" w:rsidRDefault="00591DE4" w:rsidP="00591DE4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</w:p>
    <w:p w14:paraId="14249EFE" w14:textId="77777777" w:rsidR="00591DE4" w:rsidRDefault="00591DE4" w:rsidP="00591DE4">
      <w:pPr>
        <w:pStyle w:val="ListParagraph"/>
        <w:ind w:left="0"/>
        <w:rPr>
          <w:rFonts w:ascii="Arial" w:hAnsi="Arial" w:cs="Arial"/>
        </w:rPr>
      </w:pPr>
    </w:p>
    <w:p w14:paraId="47F1732E" w14:textId="060F972C" w:rsidR="00591DE4" w:rsidRDefault="00591DE4" w:rsidP="00591DE4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 w:rsidR="00FB548B">
        <w:rPr>
          <w:rFonts w:ascii="Arial" w:hAnsi="Arial" w:cs="Arial"/>
        </w:rPr>
        <w:br/>
      </w:r>
    </w:p>
    <w:p w14:paraId="5CDBB8FA" w14:textId="77777777" w:rsidR="00591DE4" w:rsidRDefault="00591DE4" w:rsidP="00591DE4">
      <w:pPr>
        <w:pStyle w:val="ListParagraph"/>
        <w:ind w:left="360"/>
        <w:rPr>
          <w:rFonts w:ascii="Arial" w:hAnsi="Arial" w:cs="Arial"/>
        </w:rPr>
      </w:pPr>
    </w:p>
    <w:p w14:paraId="4A839DD7" w14:textId="12E11BFF" w:rsidR="00BC4EC6" w:rsidRPr="00591DE4" w:rsidRDefault="00FB548B" w:rsidP="00591DE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What does baking soda need to react with, in order to produce carbon dioxide?</w:t>
      </w:r>
      <w:r w:rsidR="00603780" w:rsidRPr="00591DE4">
        <w:rPr>
          <w:rFonts w:ascii="Arial" w:hAnsi="Arial" w:cs="Arial"/>
        </w:rPr>
        <w:br/>
      </w:r>
    </w:p>
    <w:p w14:paraId="326C7B18" w14:textId="7C5B2C4D" w:rsidR="00591DE4" w:rsidRDefault="00591DE4" w:rsidP="00FB548B">
      <w:pPr>
        <w:rPr>
          <w:rFonts w:ascii="Arial" w:hAnsi="Arial" w:cs="Arial"/>
        </w:rPr>
      </w:pPr>
      <w:r w:rsidRPr="00591DE4">
        <w:rPr>
          <w:rFonts w:ascii="Arial" w:hAnsi="Arial" w:cs="Arial"/>
        </w:rPr>
        <w:t>______________________________________</w:t>
      </w:r>
      <w:r w:rsidR="00FB548B">
        <w:rPr>
          <w:rFonts w:ascii="Arial" w:hAnsi="Arial" w:cs="Arial"/>
        </w:rPr>
        <w:br/>
      </w:r>
    </w:p>
    <w:p w14:paraId="02BD610D" w14:textId="64767ABB" w:rsidR="00591DE4" w:rsidRDefault="00591DE4" w:rsidP="00591DE4">
      <w:pPr>
        <w:rPr>
          <w:rFonts w:ascii="Arial" w:hAnsi="Arial" w:cs="Arial"/>
        </w:rPr>
      </w:pPr>
    </w:p>
    <w:p w14:paraId="304F32F9" w14:textId="7E1A9289" w:rsidR="00591DE4" w:rsidRDefault="00FB548B" w:rsidP="00591DE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Which gas is the </w:t>
      </w:r>
      <w:r>
        <w:rPr>
          <w:rFonts w:ascii="Arial" w:hAnsi="Arial" w:cs="Arial"/>
          <w:b/>
        </w:rPr>
        <w:t>main</w:t>
      </w:r>
      <w:r>
        <w:rPr>
          <w:rFonts w:ascii="Arial" w:hAnsi="Arial" w:cs="Arial"/>
        </w:rPr>
        <w:t xml:space="preserve"> cause of rising in the following products:</w:t>
      </w:r>
      <w:r w:rsidR="00591DE4">
        <w:rPr>
          <w:rFonts w:ascii="Arial" w:hAnsi="Arial" w:cs="Arial"/>
        </w:rPr>
        <w:br/>
      </w:r>
    </w:p>
    <w:p w14:paraId="6C515B0B" w14:textId="7D2AC253" w:rsidR="00591DE4" w:rsidRPr="00FB548B" w:rsidRDefault="00FB548B" w:rsidP="00FB548B">
      <w:pPr>
        <w:rPr>
          <w:rFonts w:ascii="Arial" w:hAnsi="Arial" w:cs="Arial"/>
        </w:rPr>
      </w:pPr>
      <w:r w:rsidRPr="00FB548B">
        <w:rPr>
          <w:rFonts w:ascii="Arial" w:hAnsi="Arial" w:cs="Arial"/>
          <w:color w:val="000000" w:themeColor="text1"/>
        </w:rPr>
        <w:t xml:space="preserve">Scones made with baking powder </w:t>
      </w:r>
      <w:r>
        <w:rPr>
          <w:rFonts w:ascii="Arial" w:hAnsi="Arial" w:cs="Arial"/>
          <w:color w:val="000000" w:themeColor="text1"/>
        </w:rPr>
        <w:t xml:space="preserve">                                   </w:t>
      </w:r>
      <w:r w:rsidR="00591DE4" w:rsidRPr="00FB548B">
        <w:rPr>
          <w:rFonts w:ascii="Arial" w:hAnsi="Arial" w:cs="Arial"/>
          <w:color w:val="000000" w:themeColor="text1"/>
        </w:rPr>
        <w:t>____________________</w:t>
      </w:r>
      <w:r>
        <w:rPr>
          <w:rFonts w:ascii="Arial" w:hAnsi="Arial" w:cs="Arial"/>
          <w:color w:val="000000" w:themeColor="text1"/>
        </w:rPr>
        <w:t>_____</w:t>
      </w:r>
      <w:r w:rsidR="00591DE4" w:rsidRPr="00FB548B">
        <w:rPr>
          <w:rFonts w:ascii="Arial" w:hAnsi="Arial" w:cs="Arial"/>
          <w:color w:val="000000" w:themeColor="text1"/>
        </w:rPr>
        <w:br/>
      </w:r>
    </w:p>
    <w:p w14:paraId="081EAE3C" w14:textId="31BAD952" w:rsidR="00591DE4" w:rsidRPr="00FB548B" w:rsidRDefault="00FB548B" w:rsidP="00FB548B">
      <w:pPr>
        <w:rPr>
          <w:rFonts w:ascii="Arial" w:hAnsi="Arial" w:cs="Arial"/>
        </w:rPr>
      </w:pPr>
      <w:r w:rsidRPr="00FB548B">
        <w:rPr>
          <w:rFonts w:ascii="Arial" w:hAnsi="Arial" w:cs="Arial"/>
          <w:color w:val="000000" w:themeColor="text1"/>
        </w:rPr>
        <w:t>Bread made with yeast</w:t>
      </w:r>
      <w:r>
        <w:rPr>
          <w:rFonts w:ascii="Arial" w:hAnsi="Arial" w:cs="Arial"/>
          <w:color w:val="000000" w:themeColor="text1"/>
        </w:rPr>
        <w:t xml:space="preserve">                                                     </w:t>
      </w:r>
      <w:r w:rsidR="00591DE4" w:rsidRPr="00FB548B">
        <w:rPr>
          <w:rFonts w:ascii="Arial" w:hAnsi="Arial" w:cs="Arial"/>
          <w:color w:val="000000" w:themeColor="text1"/>
        </w:rPr>
        <w:t>_________________________</w:t>
      </w:r>
      <w:r w:rsidR="00591DE4" w:rsidRPr="00FB548B">
        <w:rPr>
          <w:rFonts w:ascii="Arial" w:hAnsi="Arial" w:cs="Arial"/>
          <w:color w:val="000000" w:themeColor="text1"/>
        </w:rPr>
        <w:br/>
      </w:r>
    </w:p>
    <w:p w14:paraId="3D6F5908" w14:textId="6B98CD8F" w:rsidR="00591DE4" w:rsidRPr="00DF43BC" w:rsidRDefault="00FB548B" w:rsidP="00FB548B">
      <w:pPr>
        <w:rPr>
          <w:rFonts w:ascii="Arial" w:hAnsi="Arial" w:cs="Arial"/>
          <w:color w:val="000000" w:themeColor="text1"/>
        </w:rPr>
      </w:pPr>
      <w:r w:rsidRPr="00FB548B">
        <w:rPr>
          <w:rFonts w:ascii="Arial" w:hAnsi="Arial" w:cs="Arial"/>
          <w:color w:val="000000" w:themeColor="text1"/>
        </w:rPr>
        <w:t>Choux pastry</w:t>
      </w:r>
      <w:r>
        <w:rPr>
          <w:rFonts w:ascii="Arial" w:hAnsi="Arial" w:cs="Arial"/>
          <w:color w:val="000000" w:themeColor="text1"/>
        </w:rPr>
        <w:t xml:space="preserve">                                                                    </w:t>
      </w:r>
      <w:r w:rsidR="00591DE4" w:rsidRPr="00FB548B">
        <w:rPr>
          <w:rFonts w:ascii="Arial" w:hAnsi="Arial" w:cs="Arial"/>
          <w:color w:val="000000" w:themeColor="text1"/>
        </w:rPr>
        <w:t>_________________________</w:t>
      </w:r>
      <w:r>
        <w:rPr>
          <w:rFonts w:ascii="Arial" w:hAnsi="Arial" w:cs="Arial"/>
          <w:color w:val="000000" w:themeColor="text1"/>
        </w:rPr>
        <w:br/>
      </w:r>
      <w:r w:rsidR="00591DE4" w:rsidRPr="00FB548B">
        <w:rPr>
          <w:color w:val="000000" w:themeColor="text1"/>
          <w:sz w:val="20"/>
          <w:szCs w:val="20"/>
        </w:rPr>
        <w:br/>
      </w:r>
    </w:p>
    <w:p w14:paraId="4AA0A0A9" w14:textId="4DAE02EB" w:rsidR="00591DE4" w:rsidRDefault="00FB548B" w:rsidP="00591DE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Name an ingredient that can slow the action of yeast. Explain how this happens.</w:t>
      </w:r>
    </w:p>
    <w:p w14:paraId="5D298E01" w14:textId="7A6EB10E" w:rsidR="00591DE4" w:rsidRDefault="00591DE4" w:rsidP="00591DE4">
      <w:pPr>
        <w:rPr>
          <w:rFonts w:ascii="Arial" w:hAnsi="Arial" w:cs="Arial"/>
        </w:rPr>
      </w:pPr>
    </w:p>
    <w:p w14:paraId="54406486" w14:textId="77777777" w:rsidR="00591DE4" w:rsidRPr="00591DE4" w:rsidRDefault="00591DE4" w:rsidP="00591DE4">
      <w:pPr>
        <w:rPr>
          <w:rFonts w:ascii="Arial" w:hAnsi="Arial" w:cs="Arial"/>
        </w:rPr>
      </w:pPr>
      <w:r w:rsidRPr="00591DE4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</w:t>
      </w:r>
      <w:r w:rsidRPr="00591DE4">
        <w:rPr>
          <w:rFonts w:ascii="Arial" w:hAnsi="Arial" w:cs="Arial"/>
        </w:rPr>
        <w:br/>
      </w:r>
      <w:r w:rsidRPr="00591DE4">
        <w:rPr>
          <w:rFonts w:ascii="Arial" w:hAnsi="Arial" w:cs="Arial"/>
        </w:rPr>
        <w:br/>
        <w:t>___________________________________________________________________</w:t>
      </w:r>
      <w:r>
        <w:rPr>
          <w:rFonts w:ascii="Arial" w:hAnsi="Arial" w:cs="Arial"/>
        </w:rPr>
        <w:t>___</w:t>
      </w:r>
    </w:p>
    <w:p w14:paraId="455D3C00" w14:textId="77777777" w:rsidR="00591DE4" w:rsidRPr="00591DE4" w:rsidRDefault="00591DE4" w:rsidP="00591DE4">
      <w:pPr>
        <w:rPr>
          <w:rFonts w:ascii="Arial" w:hAnsi="Arial" w:cs="Arial"/>
        </w:rPr>
      </w:pPr>
    </w:p>
    <w:p w14:paraId="1705596B" w14:textId="2061DC19" w:rsidR="00FB548B" w:rsidRDefault="00591DE4" w:rsidP="00591DE4">
      <w:pPr>
        <w:rPr>
          <w:rFonts w:ascii="Arial" w:hAnsi="Arial" w:cs="Arial"/>
        </w:rPr>
      </w:pPr>
      <w:r w:rsidRPr="00591DE4">
        <w:rPr>
          <w:rFonts w:ascii="Arial" w:hAnsi="Arial" w:cs="Arial"/>
        </w:rPr>
        <w:t>___________________________________________________________________</w:t>
      </w:r>
      <w:r>
        <w:rPr>
          <w:rFonts w:ascii="Arial" w:hAnsi="Arial" w:cs="Arial"/>
        </w:rPr>
        <w:t>___</w:t>
      </w:r>
      <w:r w:rsidR="002C39E8">
        <w:rPr>
          <w:rFonts w:ascii="Arial" w:hAnsi="Arial" w:cs="Arial"/>
        </w:rPr>
        <w:br/>
      </w:r>
      <w:r w:rsidR="002C39E8">
        <w:rPr>
          <w:rFonts w:ascii="Arial" w:hAnsi="Arial" w:cs="Arial"/>
        </w:rPr>
        <w:br/>
      </w:r>
    </w:p>
    <w:p w14:paraId="65455F88" w14:textId="2DF905A6" w:rsidR="00FB548B" w:rsidRDefault="00DF43BC" w:rsidP="00591DE4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038B6E4F" w14:textId="2334BE46" w:rsidR="00591DE4" w:rsidRDefault="00591DE4" w:rsidP="00591DE4">
      <w:pPr>
        <w:rPr>
          <w:rFonts w:ascii="Arial" w:hAnsi="Arial" w:cs="Arial"/>
        </w:rPr>
      </w:pPr>
    </w:p>
    <w:p w14:paraId="164E9CB6" w14:textId="14781D09" w:rsidR="00591DE4" w:rsidRPr="00591DE4" w:rsidRDefault="00FB548B" w:rsidP="00591DE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Match the following methods of incorporating gas into a mixture (right) to whether they are mechanical, chemical or biological raising agents.</w:t>
      </w:r>
    </w:p>
    <w:p w14:paraId="364B2D9A" w14:textId="131EF069" w:rsidR="00BC4EC6" w:rsidRPr="00591DE4" w:rsidRDefault="00225022" w:rsidP="00BC4EC6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EF54ADB" wp14:editId="6659D9DE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5872583" cy="2143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ising agent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4" t="18829" r="1958" b="22975"/>
                    <a:stretch/>
                  </pic:blipFill>
                  <pic:spPr bwMode="auto">
                    <a:xfrm>
                      <a:off x="0" y="0"/>
                      <a:ext cx="5872583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14761" w14:textId="0AB66A76" w:rsidR="00BC4EC6" w:rsidRPr="00591DE4" w:rsidRDefault="00BC4EC6" w:rsidP="00BC4EC6">
      <w:pPr>
        <w:rPr>
          <w:rFonts w:ascii="Arial" w:hAnsi="Arial" w:cs="Arial"/>
        </w:rPr>
      </w:pPr>
    </w:p>
    <w:p w14:paraId="00BC5DA9" w14:textId="505E9752" w:rsidR="00BC4EC6" w:rsidRPr="00591DE4" w:rsidRDefault="00BC4EC6" w:rsidP="00BC4EC6">
      <w:pPr>
        <w:rPr>
          <w:rFonts w:ascii="Arial" w:hAnsi="Arial" w:cs="Arial"/>
        </w:rPr>
      </w:pPr>
    </w:p>
    <w:p w14:paraId="0E879BC5" w14:textId="2BD0DADD" w:rsidR="002C39E8" w:rsidRDefault="00225022" w:rsidP="00BC4EC6">
      <w:pPr>
        <w:pStyle w:val="FFLSubHeaders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br/>
      </w:r>
      <w:r>
        <w:rPr>
          <w:b w:val="0"/>
          <w:bCs w:val="0"/>
          <w:lang w:val="en-GB"/>
        </w:rPr>
        <w:br/>
      </w:r>
      <w:r>
        <w:rPr>
          <w:b w:val="0"/>
          <w:bCs w:val="0"/>
          <w:lang w:val="en-GB"/>
        </w:rPr>
        <w:br/>
      </w:r>
      <w:r>
        <w:rPr>
          <w:b w:val="0"/>
          <w:bCs w:val="0"/>
          <w:lang w:val="en-GB"/>
        </w:rPr>
        <w:br/>
      </w:r>
      <w:r>
        <w:rPr>
          <w:b w:val="0"/>
          <w:bCs w:val="0"/>
          <w:lang w:val="en-GB"/>
        </w:rPr>
        <w:br/>
      </w:r>
      <w:r>
        <w:rPr>
          <w:b w:val="0"/>
          <w:bCs w:val="0"/>
          <w:lang w:val="en-GB"/>
        </w:rPr>
        <w:br/>
      </w:r>
      <w:r>
        <w:rPr>
          <w:b w:val="0"/>
          <w:bCs w:val="0"/>
          <w:lang w:val="en-GB"/>
        </w:rPr>
        <w:br/>
      </w:r>
      <w:r>
        <w:rPr>
          <w:b w:val="0"/>
          <w:bCs w:val="0"/>
          <w:lang w:val="en-GB"/>
        </w:rPr>
        <w:br/>
      </w:r>
      <w:r w:rsidR="00FB548B">
        <w:rPr>
          <w:b w:val="0"/>
          <w:bCs w:val="0"/>
          <w:lang w:val="en-GB"/>
        </w:rPr>
        <w:br/>
      </w:r>
    </w:p>
    <w:p w14:paraId="6C98C150" w14:textId="3E18D955" w:rsidR="00DF43BC" w:rsidRDefault="00DF43BC" w:rsidP="00DF43BC">
      <w:pPr>
        <w:pStyle w:val="FFLSubHeaders"/>
        <w:numPr>
          <w:ilvl w:val="0"/>
          <w:numId w:val="15"/>
        </w:numPr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t xml:space="preserve">Fill in the table, explaining how each of the three conditions that affect yeast fermentation are met in a food product. </w:t>
      </w:r>
      <w:r w:rsidR="002C39E8">
        <w:rPr>
          <w:b w:val="0"/>
          <w:bCs w:val="0"/>
          <w:lang w:val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41"/>
      </w:tblGrid>
      <w:tr w:rsidR="00DF43BC" w14:paraId="6EB9D768" w14:textId="77777777" w:rsidTr="00DF43BC">
        <w:tc>
          <w:tcPr>
            <w:tcW w:w="3397" w:type="dxa"/>
          </w:tcPr>
          <w:p w14:paraId="4E641437" w14:textId="1212D085" w:rsidR="00DF43BC" w:rsidRPr="00DF43BC" w:rsidRDefault="00DF43BC" w:rsidP="00DF43BC">
            <w:pPr>
              <w:pStyle w:val="FFLSubHeaders"/>
              <w:jc w:val="center"/>
              <w:rPr>
                <w:bCs w:val="0"/>
                <w:lang w:val="en-GB"/>
              </w:rPr>
            </w:pPr>
            <w:r w:rsidRPr="00DF43BC">
              <w:rPr>
                <w:bCs w:val="0"/>
                <w:lang w:val="en-GB"/>
              </w:rPr>
              <w:t>Condition that affects yeast</w:t>
            </w:r>
          </w:p>
        </w:tc>
        <w:tc>
          <w:tcPr>
            <w:tcW w:w="5941" w:type="dxa"/>
          </w:tcPr>
          <w:p w14:paraId="70685CB7" w14:textId="5EB540E4" w:rsidR="00DF43BC" w:rsidRPr="00DF43BC" w:rsidRDefault="00DF43BC" w:rsidP="00DF43BC">
            <w:pPr>
              <w:pStyle w:val="FFLSubHeaders"/>
              <w:jc w:val="center"/>
              <w:rPr>
                <w:bCs w:val="0"/>
                <w:lang w:val="en-GB"/>
              </w:rPr>
            </w:pPr>
            <w:r w:rsidRPr="00DF43BC">
              <w:rPr>
                <w:bCs w:val="0"/>
                <w:lang w:val="en-GB"/>
              </w:rPr>
              <w:t>How can this condition be met?</w:t>
            </w:r>
          </w:p>
        </w:tc>
      </w:tr>
      <w:tr w:rsidR="00DF43BC" w14:paraId="21D28F3A" w14:textId="77777777" w:rsidTr="00DF43BC">
        <w:tc>
          <w:tcPr>
            <w:tcW w:w="3397" w:type="dxa"/>
          </w:tcPr>
          <w:p w14:paraId="6E9A7198" w14:textId="77777777" w:rsidR="00DF43BC" w:rsidRPr="00DF43BC" w:rsidRDefault="00DF43BC" w:rsidP="00DF43BC">
            <w:pPr>
              <w:pStyle w:val="FFLSubHeaders"/>
              <w:rPr>
                <w:bCs w:val="0"/>
                <w:lang w:val="en-GB"/>
              </w:rPr>
            </w:pPr>
            <w:r w:rsidRPr="00DF43BC">
              <w:rPr>
                <w:bCs w:val="0"/>
                <w:lang w:val="en-GB"/>
              </w:rPr>
              <w:t>Temperature</w:t>
            </w:r>
          </w:p>
          <w:p w14:paraId="264D8469" w14:textId="77777777" w:rsidR="00DF43BC" w:rsidRPr="00DF43BC" w:rsidRDefault="00DF43BC" w:rsidP="00DF43BC">
            <w:pPr>
              <w:pStyle w:val="FFLSubHeaders"/>
              <w:rPr>
                <w:bCs w:val="0"/>
                <w:lang w:val="en-GB"/>
              </w:rPr>
            </w:pPr>
          </w:p>
          <w:p w14:paraId="4D1AC662" w14:textId="77777777" w:rsidR="00DF43BC" w:rsidRPr="00DF43BC" w:rsidRDefault="00DF43BC" w:rsidP="00DF43BC">
            <w:pPr>
              <w:pStyle w:val="FFLSubHeaders"/>
              <w:rPr>
                <w:bCs w:val="0"/>
                <w:lang w:val="en-GB"/>
              </w:rPr>
            </w:pPr>
          </w:p>
          <w:p w14:paraId="5B16B318" w14:textId="10A0D643" w:rsidR="00DF43BC" w:rsidRPr="00DF43BC" w:rsidRDefault="00DF43BC" w:rsidP="00DF43BC">
            <w:pPr>
              <w:pStyle w:val="FFLSubHeaders"/>
              <w:rPr>
                <w:bCs w:val="0"/>
                <w:lang w:val="en-GB"/>
              </w:rPr>
            </w:pPr>
          </w:p>
          <w:p w14:paraId="05489213" w14:textId="77777777" w:rsidR="00DF43BC" w:rsidRPr="00DF43BC" w:rsidRDefault="00DF43BC" w:rsidP="00DF43BC">
            <w:pPr>
              <w:pStyle w:val="FFLSubHeaders"/>
              <w:rPr>
                <w:bCs w:val="0"/>
                <w:lang w:val="en-GB"/>
              </w:rPr>
            </w:pPr>
          </w:p>
          <w:p w14:paraId="6A89A598" w14:textId="15117DE0" w:rsidR="00DF43BC" w:rsidRPr="00DF43BC" w:rsidRDefault="00DF43BC" w:rsidP="00DF43BC">
            <w:pPr>
              <w:pStyle w:val="FFLSubHeaders"/>
              <w:rPr>
                <w:bCs w:val="0"/>
                <w:lang w:val="en-GB"/>
              </w:rPr>
            </w:pPr>
          </w:p>
        </w:tc>
        <w:tc>
          <w:tcPr>
            <w:tcW w:w="5941" w:type="dxa"/>
          </w:tcPr>
          <w:p w14:paraId="3DA298F4" w14:textId="460D4ABB" w:rsidR="00DF43BC" w:rsidRDefault="00DF43BC" w:rsidP="00DF43BC">
            <w:pPr>
              <w:pStyle w:val="FFLSubHeaders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br/>
            </w:r>
          </w:p>
        </w:tc>
      </w:tr>
      <w:tr w:rsidR="00DF43BC" w14:paraId="6DFEFBE4" w14:textId="77777777" w:rsidTr="00DF43BC">
        <w:tc>
          <w:tcPr>
            <w:tcW w:w="3397" w:type="dxa"/>
          </w:tcPr>
          <w:p w14:paraId="0770DDAF" w14:textId="77777777" w:rsidR="00DF43BC" w:rsidRPr="00DF43BC" w:rsidRDefault="00DF43BC" w:rsidP="00DF43BC">
            <w:pPr>
              <w:pStyle w:val="FFLSubHeaders"/>
              <w:rPr>
                <w:bCs w:val="0"/>
                <w:lang w:val="en-GB"/>
              </w:rPr>
            </w:pPr>
            <w:r w:rsidRPr="00DF43BC">
              <w:rPr>
                <w:bCs w:val="0"/>
                <w:lang w:val="en-GB"/>
              </w:rPr>
              <w:t>Moisture</w:t>
            </w:r>
          </w:p>
          <w:p w14:paraId="03A48208" w14:textId="77777777" w:rsidR="00DF43BC" w:rsidRPr="00DF43BC" w:rsidRDefault="00DF43BC" w:rsidP="00DF43BC">
            <w:pPr>
              <w:pStyle w:val="FFLSubHeaders"/>
              <w:rPr>
                <w:bCs w:val="0"/>
                <w:lang w:val="en-GB"/>
              </w:rPr>
            </w:pPr>
          </w:p>
          <w:p w14:paraId="4133872D" w14:textId="77777777" w:rsidR="00DF43BC" w:rsidRPr="00DF43BC" w:rsidRDefault="00DF43BC" w:rsidP="00DF43BC">
            <w:pPr>
              <w:pStyle w:val="FFLSubHeaders"/>
              <w:rPr>
                <w:bCs w:val="0"/>
                <w:lang w:val="en-GB"/>
              </w:rPr>
            </w:pPr>
          </w:p>
          <w:p w14:paraId="681DEDE0" w14:textId="77777777" w:rsidR="00DF43BC" w:rsidRPr="00DF43BC" w:rsidRDefault="00DF43BC" w:rsidP="00DF43BC">
            <w:pPr>
              <w:pStyle w:val="FFLSubHeaders"/>
              <w:rPr>
                <w:bCs w:val="0"/>
                <w:lang w:val="en-GB"/>
              </w:rPr>
            </w:pPr>
          </w:p>
          <w:p w14:paraId="5195738A" w14:textId="77777777" w:rsidR="00DF43BC" w:rsidRPr="00DF43BC" w:rsidRDefault="00DF43BC" w:rsidP="00DF43BC">
            <w:pPr>
              <w:pStyle w:val="FFLSubHeaders"/>
              <w:rPr>
                <w:bCs w:val="0"/>
                <w:lang w:val="en-GB"/>
              </w:rPr>
            </w:pPr>
          </w:p>
          <w:p w14:paraId="25CD5B98" w14:textId="69AA9EA8" w:rsidR="00DF43BC" w:rsidRPr="00DF43BC" w:rsidRDefault="00DF43BC" w:rsidP="00DF43BC">
            <w:pPr>
              <w:pStyle w:val="FFLSubHeaders"/>
              <w:rPr>
                <w:bCs w:val="0"/>
                <w:lang w:val="en-GB"/>
              </w:rPr>
            </w:pPr>
          </w:p>
        </w:tc>
        <w:tc>
          <w:tcPr>
            <w:tcW w:w="5941" w:type="dxa"/>
          </w:tcPr>
          <w:p w14:paraId="523FA08C" w14:textId="77777777" w:rsidR="00DF43BC" w:rsidRDefault="00DF43BC" w:rsidP="00DF43BC">
            <w:pPr>
              <w:pStyle w:val="FFLSubHeaders"/>
              <w:rPr>
                <w:b w:val="0"/>
                <w:bCs w:val="0"/>
                <w:lang w:val="en-GB"/>
              </w:rPr>
            </w:pPr>
          </w:p>
        </w:tc>
      </w:tr>
      <w:tr w:rsidR="00DF43BC" w14:paraId="7B80AE4D" w14:textId="77777777" w:rsidTr="00DF43BC">
        <w:tc>
          <w:tcPr>
            <w:tcW w:w="3397" w:type="dxa"/>
          </w:tcPr>
          <w:p w14:paraId="2573C59B" w14:textId="77777777" w:rsidR="00DF43BC" w:rsidRPr="00DF43BC" w:rsidRDefault="00DF43BC" w:rsidP="00DF43BC">
            <w:pPr>
              <w:pStyle w:val="FFLSubHeaders"/>
              <w:rPr>
                <w:bCs w:val="0"/>
                <w:lang w:val="en-GB"/>
              </w:rPr>
            </w:pPr>
            <w:r w:rsidRPr="00DF43BC">
              <w:rPr>
                <w:bCs w:val="0"/>
                <w:lang w:val="en-GB"/>
              </w:rPr>
              <w:t>Food</w:t>
            </w:r>
          </w:p>
          <w:p w14:paraId="69090767" w14:textId="77777777" w:rsidR="00DF43BC" w:rsidRPr="00DF43BC" w:rsidRDefault="00DF43BC" w:rsidP="00DF43BC">
            <w:pPr>
              <w:pStyle w:val="FFLSubHeaders"/>
              <w:rPr>
                <w:bCs w:val="0"/>
                <w:lang w:val="en-GB"/>
              </w:rPr>
            </w:pPr>
          </w:p>
          <w:p w14:paraId="4F8FDB9E" w14:textId="77777777" w:rsidR="00DF43BC" w:rsidRPr="00DF43BC" w:rsidRDefault="00DF43BC" w:rsidP="00DF43BC">
            <w:pPr>
              <w:pStyle w:val="FFLSubHeaders"/>
              <w:rPr>
                <w:bCs w:val="0"/>
                <w:lang w:val="en-GB"/>
              </w:rPr>
            </w:pPr>
          </w:p>
          <w:p w14:paraId="648D1283" w14:textId="77777777" w:rsidR="00DF43BC" w:rsidRPr="00DF43BC" w:rsidRDefault="00DF43BC" w:rsidP="00DF43BC">
            <w:pPr>
              <w:pStyle w:val="FFLSubHeaders"/>
              <w:rPr>
                <w:bCs w:val="0"/>
                <w:lang w:val="en-GB"/>
              </w:rPr>
            </w:pPr>
          </w:p>
          <w:p w14:paraId="199D5FA4" w14:textId="77777777" w:rsidR="00DF43BC" w:rsidRPr="00DF43BC" w:rsidRDefault="00DF43BC" w:rsidP="00DF43BC">
            <w:pPr>
              <w:pStyle w:val="FFLSubHeaders"/>
              <w:rPr>
                <w:bCs w:val="0"/>
                <w:lang w:val="en-GB"/>
              </w:rPr>
            </w:pPr>
          </w:p>
          <w:p w14:paraId="6A123C48" w14:textId="15E55292" w:rsidR="00DF43BC" w:rsidRPr="00DF43BC" w:rsidRDefault="00DF43BC" w:rsidP="00DF43BC">
            <w:pPr>
              <w:pStyle w:val="FFLSubHeaders"/>
              <w:rPr>
                <w:bCs w:val="0"/>
                <w:lang w:val="en-GB"/>
              </w:rPr>
            </w:pPr>
          </w:p>
        </w:tc>
        <w:tc>
          <w:tcPr>
            <w:tcW w:w="5941" w:type="dxa"/>
          </w:tcPr>
          <w:p w14:paraId="589F8A12" w14:textId="77777777" w:rsidR="00DF43BC" w:rsidRDefault="00DF43BC" w:rsidP="00DF43BC">
            <w:pPr>
              <w:pStyle w:val="FFLSubHeaders"/>
              <w:rPr>
                <w:b w:val="0"/>
                <w:bCs w:val="0"/>
                <w:lang w:val="en-GB"/>
              </w:rPr>
            </w:pPr>
          </w:p>
        </w:tc>
      </w:tr>
    </w:tbl>
    <w:p w14:paraId="161663A1" w14:textId="76A3F8F2" w:rsidR="002C39E8" w:rsidRPr="00FB548B" w:rsidRDefault="002C39E8" w:rsidP="00DF43BC">
      <w:pPr>
        <w:pStyle w:val="FFLSubHeaders"/>
        <w:rPr>
          <w:b w:val="0"/>
          <w:bCs w:val="0"/>
          <w:lang w:val="en-GB"/>
        </w:rPr>
      </w:pPr>
      <w:r>
        <w:rPr>
          <w:b w:val="0"/>
          <w:bCs w:val="0"/>
          <w:lang w:val="en-GB"/>
        </w:rPr>
        <w:br/>
      </w:r>
    </w:p>
    <w:sectPr w:rsidR="002C39E8" w:rsidRPr="00FB548B" w:rsidSect="002C39E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851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5B1FBE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2B2C72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C256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2B2C72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C256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2502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6122C21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AEDB2B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C256A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AEDB2B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C256A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2502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414040"/>
    <w:multiLevelType w:val="hybridMultilevel"/>
    <w:tmpl w:val="286CF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148F8"/>
    <w:multiLevelType w:val="hybridMultilevel"/>
    <w:tmpl w:val="337C950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656A1"/>
    <w:multiLevelType w:val="hybridMultilevel"/>
    <w:tmpl w:val="2A685C80"/>
    <w:lvl w:ilvl="0" w:tplc="5D702D76">
      <w:start w:val="1"/>
      <w:numFmt w:val="decimal"/>
      <w:lvlText w:val="%1)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15271"/>
    <w:multiLevelType w:val="hybridMultilevel"/>
    <w:tmpl w:val="DFDA3FF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8329C"/>
    <w:multiLevelType w:val="hybridMultilevel"/>
    <w:tmpl w:val="9F9EF0D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2B61BA"/>
    <w:multiLevelType w:val="hybridMultilevel"/>
    <w:tmpl w:val="D9F083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CB24AB"/>
    <w:multiLevelType w:val="hybridMultilevel"/>
    <w:tmpl w:val="FA74E11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7C696F"/>
    <w:multiLevelType w:val="hybridMultilevel"/>
    <w:tmpl w:val="6AD4A386"/>
    <w:lvl w:ilvl="0" w:tplc="5D702D76">
      <w:start w:val="1"/>
      <w:numFmt w:val="decimal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69988">
    <w:abstractNumId w:val="21"/>
  </w:num>
  <w:num w:numId="2" w16cid:durableId="467211777">
    <w:abstractNumId w:val="20"/>
  </w:num>
  <w:num w:numId="3" w16cid:durableId="1215963732">
    <w:abstractNumId w:val="14"/>
  </w:num>
  <w:num w:numId="4" w16cid:durableId="1870532722">
    <w:abstractNumId w:val="0"/>
  </w:num>
  <w:num w:numId="5" w16cid:durableId="333336039">
    <w:abstractNumId w:val="1"/>
  </w:num>
  <w:num w:numId="6" w16cid:durableId="414013175">
    <w:abstractNumId w:val="2"/>
  </w:num>
  <w:num w:numId="7" w16cid:durableId="384641827">
    <w:abstractNumId w:val="3"/>
  </w:num>
  <w:num w:numId="8" w16cid:durableId="1484816242">
    <w:abstractNumId w:val="4"/>
  </w:num>
  <w:num w:numId="9" w16cid:durableId="518391887">
    <w:abstractNumId w:val="9"/>
  </w:num>
  <w:num w:numId="10" w16cid:durableId="1200241370">
    <w:abstractNumId w:val="5"/>
  </w:num>
  <w:num w:numId="11" w16cid:durableId="402410241">
    <w:abstractNumId w:val="6"/>
  </w:num>
  <w:num w:numId="12" w16cid:durableId="464279673">
    <w:abstractNumId w:val="7"/>
  </w:num>
  <w:num w:numId="13" w16cid:durableId="1830172645">
    <w:abstractNumId w:val="8"/>
  </w:num>
  <w:num w:numId="14" w16cid:durableId="326984551">
    <w:abstractNumId w:val="10"/>
  </w:num>
  <w:num w:numId="15" w16cid:durableId="123693953">
    <w:abstractNumId w:val="19"/>
  </w:num>
  <w:num w:numId="16" w16cid:durableId="1177229865">
    <w:abstractNumId w:val="16"/>
  </w:num>
  <w:num w:numId="17" w16cid:durableId="966787073">
    <w:abstractNumId w:val="15"/>
  </w:num>
  <w:num w:numId="18" w16cid:durableId="101342073">
    <w:abstractNumId w:val="18"/>
  </w:num>
  <w:num w:numId="19" w16cid:durableId="1405299066">
    <w:abstractNumId w:val="12"/>
  </w:num>
  <w:num w:numId="20" w16cid:durableId="2086300578">
    <w:abstractNumId w:val="11"/>
  </w:num>
  <w:num w:numId="21" w16cid:durableId="959258788">
    <w:abstractNumId w:val="13"/>
  </w:num>
  <w:num w:numId="22" w16cid:durableId="19665049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09E7"/>
    <w:rsid w:val="000607C7"/>
    <w:rsid w:val="000A2E0C"/>
    <w:rsid w:val="001322FD"/>
    <w:rsid w:val="00173E4C"/>
    <w:rsid w:val="00190FAE"/>
    <w:rsid w:val="001C145D"/>
    <w:rsid w:val="001D7B2A"/>
    <w:rsid w:val="00207670"/>
    <w:rsid w:val="00225022"/>
    <w:rsid w:val="002308E8"/>
    <w:rsid w:val="0023298F"/>
    <w:rsid w:val="002C39E8"/>
    <w:rsid w:val="003D43C9"/>
    <w:rsid w:val="003D5E2F"/>
    <w:rsid w:val="004031F1"/>
    <w:rsid w:val="00407274"/>
    <w:rsid w:val="0043230E"/>
    <w:rsid w:val="00485135"/>
    <w:rsid w:val="004B72F1"/>
    <w:rsid w:val="004D42CC"/>
    <w:rsid w:val="004D79EB"/>
    <w:rsid w:val="00513C03"/>
    <w:rsid w:val="00591DE4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35D5C"/>
    <w:rsid w:val="00B734B3"/>
    <w:rsid w:val="00BA5ED0"/>
    <w:rsid w:val="00BC4EC6"/>
    <w:rsid w:val="00C256A0"/>
    <w:rsid w:val="00C27CD8"/>
    <w:rsid w:val="00C346FC"/>
    <w:rsid w:val="00C46085"/>
    <w:rsid w:val="00C56155"/>
    <w:rsid w:val="00C94A2D"/>
    <w:rsid w:val="00C97A5C"/>
    <w:rsid w:val="00CB2A81"/>
    <w:rsid w:val="00CB6105"/>
    <w:rsid w:val="00CE2205"/>
    <w:rsid w:val="00CF7A78"/>
    <w:rsid w:val="00D07E98"/>
    <w:rsid w:val="00D13DB7"/>
    <w:rsid w:val="00D218C0"/>
    <w:rsid w:val="00D4110C"/>
    <w:rsid w:val="00D82D30"/>
    <w:rsid w:val="00DC401F"/>
    <w:rsid w:val="00DF43BC"/>
    <w:rsid w:val="00E03FCF"/>
    <w:rsid w:val="00E16E32"/>
    <w:rsid w:val="00F034CB"/>
    <w:rsid w:val="00F07212"/>
    <w:rsid w:val="00F7415A"/>
    <w:rsid w:val="00FB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6B753BF9"/>
  <w14:defaultImageDpi w14:val="300"/>
  <w15:docId w15:val="{61C6D91A-ACC0-4E8C-8A7F-50EF9EA0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D41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1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1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10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91DE4"/>
    <w:pPr>
      <w:ind w:left="720"/>
      <w:contextualSpacing/>
    </w:pPr>
  </w:style>
  <w:style w:type="table" w:styleId="TableGrid">
    <w:name w:val="Table Grid"/>
    <w:basedOn w:val="TableNormal"/>
    <w:uiPriority w:val="59"/>
    <w:rsid w:val="00DF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99BADD-27E8-472A-9FE9-617EE5836D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227BF1-8A7B-4D7A-A7B2-3F1956C706FA}"/>
</file>

<file path=customXml/itemProps3.xml><?xml version="1.0" encoding="utf-8"?>
<ds:datastoreItem xmlns:ds="http://schemas.openxmlformats.org/officeDocument/2006/customXml" ds:itemID="{D010B12F-CB33-4176-B0BA-FDAFF4CF6287}"/>
</file>

<file path=customXml/itemProps4.xml><?xml version="1.0" encoding="utf-8"?>
<ds:datastoreItem xmlns:ds="http://schemas.openxmlformats.org/officeDocument/2006/customXml" ds:itemID="{29D05716-4C08-4BDC-975E-FD5ED7BC3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10</cp:revision>
  <dcterms:created xsi:type="dcterms:W3CDTF">2019-06-25T08:53:00Z</dcterms:created>
  <dcterms:modified xsi:type="dcterms:W3CDTF">2024-05-20T13:45:00Z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