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4AE3" w14:textId="4F585737" w:rsidR="00755F9E" w:rsidRPr="009154C1" w:rsidRDefault="000D6C99" w:rsidP="009961E6">
      <w:pPr>
        <w:pStyle w:val="FFLSubHeaders"/>
        <w:rPr>
          <w:color w:val="002060"/>
        </w:rPr>
      </w:pPr>
      <w:r w:rsidRPr="009154C1">
        <w:rPr>
          <w:color w:val="002060"/>
          <w:sz w:val="28"/>
          <w:szCs w:val="28"/>
        </w:rPr>
        <w:t>Breadbasket of the world</w:t>
      </w:r>
    </w:p>
    <w:p w14:paraId="08F4980E" w14:textId="77777777" w:rsidR="00755F9E" w:rsidRDefault="00755F9E" w:rsidP="009607A1">
      <w:pPr>
        <w:pStyle w:val="FFLBodyText"/>
        <w:rPr>
          <w:b/>
          <w:bCs/>
          <w:sz w:val="28"/>
          <w:szCs w:val="28"/>
        </w:rPr>
      </w:pPr>
    </w:p>
    <w:p w14:paraId="2A79F9C6" w14:textId="0A01F33B" w:rsidR="00755F9E" w:rsidRDefault="00755F9E" w:rsidP="00755F9E">
      <w:pPr>
        <w:pStyle w:val="FFLBodyText"/>
        <w:rPr>
          <w:sz w:val="24"/>
        </w:rPr>
      </w:pPr>
      <w:r>
        <w:rPr>
          <w:sz w:val="24"/>
        </w:rPr>
        <w:t xml:space="preserve">Ukraine is one of the major agricultural centres of the world. It ranks in the top 10 global producers of six different crops. Conflict with Ukraine and Russia has contributed to increased food prices, reduced availability and heightened food insecurity worldwide. </w:t>
      </w:r>
    </w:p>
    <w:p w14:paraId="03EC0224" w14:textId="246FEC9C" w:rsidR="000D6C99" w:rsidRPr="009961E6" w:rsidRDefault="000D6C99" w:rsidP="009607A1">
      <w:pPr>
        <w:pStyle w:val="FFLBodyText"/>
        <w:rPr>
          <w:b/>
          <w:bCs/>
          <w:sz w:val="24"/>
        </w:rPr>
      </w:pPr>
    </w:p>
    <w:p w14:paraId="3C064BCA" w14:textId="6889D01E" w:rsidR="00755F9E" w:rsidRPr="009961E6" w:rsidRDefault="00755F9E" w:rsidP="009607A1">
      <w:pPr>
        <w:pStyle w:val="FFLBodyText"/>
        <w:rPr>
          <w:b/>
          <w:bCs/>
          <w:sz w:val="24"/>
        </w:rPr>
      </w:pPr>
      <w:r w:rsidRPr="009961E6">
        <w:rPr>
          <w:b/>
          <w:bCs/>
          <w:sz w:val="24"/>
        </w:rPr>
        <w:t>Answer the following questions</w:t>
      </w:r>
      <w:r w:rsidR="009961E6" w:rsidRPr="009961E6">
        <w:rPr>
          <w:b/>
          <w:bCs/>
          <w:sz w:val="24"/>
        </w:rPr>
        <w:t xml:space="preserve">: </w:t>
      </w:r>
    </w:p>
    <w:p w14:paraId="4C30FF2C" w14:textId="77777777" w:rsidR="000D6C99" w:rsidRDefault="000D6C99" w:rsidP="009607A1">
      <w:pPr>
        <w:pStyle w:val="FFLBodyText"/>
        <w:rPr>
          <w:b/>
          <w:bCs/>
          <w:sz w:val="28"/>
          <w:szCs w:val="28"/>
        </w:rPr>
      </w:pPr>
    </w:p>
    <w:p w14:paraId="1724AD24" w14:textId="6F6113A3" w:rsidR="000D6C99" w:rsidRDefault="000D6C99" w:rsidP="000D6C99">
      <w:pPr>
        <w:pStyle w:val="FFLBodyText"/>
        <w:numPr>
          <w:ilvl w:val="0"/>
          <w:numId w:val="15"/>
        </w:numPr>
        <w:rPr>
          <w:sz w:val="24"/>
        </w:rPr>
      </w:pPr>
      <w:r>
        <w:rPr>
          <w:sz w:val="24"/>
        </w:rPr>
        <w:t xml:space="preserve">What is the definition of food insecurity? </w:t>
      </w:r>
    </w:p>
    <w:p w14:paraId="4E6ABDEA" w14:textId="77777777" w:rsidR="000D6C99" w:rsidRDefault="000D6C99" w:rsidP="000D6C99">
      <w:pPr>
        <w:pStyle w:val="FFLBodyText"/>
        <w:rPr>
          <w:sz w:val="24"/>
        </w:rPr>
      </w:pPr>
    </w:p>
    <w:p w14:paraId="7B9FF261" w14:textId="77777777" w:rsidR="000D6C99" w:rsidRDefault="000D6C99" w:rsidP="000D6C99">
      <w:pPr>
        <w:pStyle w:val="FFLBodyText"/>
        <w:rPr>
          <w:sz w:val="24"/>
        </w:rPr>
      </w:pPr>
    </w:p>
    <w:p w14:paraId="3D43985A" w14:textId="77777777" w:rsidR="000D6C99" w:rsidRDefault="000D6C99" w:rsidP="000D6C99">
      <w:pPr>
        <w:pStyle w:val="FFLBodyText"/>
        <w:rPr>
          <w:sz w:val="24"/>
        </w:rPr>
      </w:pPr>
    </w:p>
    <w:p w14:paraId="454B14BE" w14:textId="38D1A1E3" w:rsidR="000D6C99" w:rsidRDefault="00326E5C" w:rsidP="000D6C99">
      <w:pPr>
        <w:pStyle w:val="FFLBodyText"/>
        <w:numPr>
          <w:ilvl w:val="0"/>
          <w:numId w:val="15"/>
        </w:numPr>
        <w:rPr>
          <w:sz w:val="24"/>
        </w:rPr>
      </w:pPr>
      <w:r>
        <w:rPr>
          <w:sz w:val="24"/>
        </w:rPr>
        <w:t xml:space="preserve">What are the main causes of food insecurity in a country? </w:t>
      </w:r>
    </w:p>
    <w:p w14:paraId="702B69A2" w14:textId="77777777" w:rsidR="00326E5C" w:rsidRDefault="00326E5C" w:rsidP="00326E5C">
      <w:pPr>
        <w:pStyle w:val="FFLBodyText"/>
        <w:rPr>
          <w:sz w:val="24"/>
        </w:rPr>
      </w:pPr>
    </w:p>
    <w:p w14:paraId="74F7CFD4" w14:textId="77777777" w:rsidR="00326E5C" w:rsidRDefault="00326E5C" w:rsidP="00326E5C">
      <w:pPr>
        <w:pStyle w:val="FFLBodyText"/>
        <w:rPr>
          <w:sz w:val="24"/>
        </w:rPr>
      </w:pPr>
    </w:p>
    <w:p w14:paraId="2A4F7073" w14:textId="35983564" w:rsidR="4E739319" w:rsidRDefault="4E739319" w:rsidP="4E739319">
      <w:pPr>
        <w:pStyle w:val="FFLBodyText"/>
        <w:rPr>
          <w:sz w:val="24"/>
        </w:rPr>
      </w:pPr>
    </w:p>
    <w:p w14:paraId="599F7DD0" w14:textId="77777777" w:rsidR="00326E5C" w:rsidRDefault="00326E5C" w:rsidP="00326E5C">
      <w:pPr>
        <w:pStyle w:val="FFLBodyText"/>
        <w:rPr>
          <w:sz w:val="24"/>
        </w:rPr>
      </w:pPr>
    </w:p>
    <w:p w14:paraId="655CBFF0" w14:textId="1E5D290F" w:rsidR="00326E5C" w:rsidRDefault="00EF6F50" w:rsidP="00326E5C">
      <w:pPr>
        <w:pStyle w:val="FFLBodyText"/>
        <w:numPr>
          <w:ilvl w:val="0"/>
          <w:numId w:val="15"/>
        </w:numPr>
        <w:rPr>
          <w:sz w:val="24"/>
        </w:rPr>
      </w:pPr>
      <w:r>
        <w:rPr>
          <w:sz w:val="24"/>
        </w:rPr>
        <w:t xml:space="preserve">List </w:t>
      </w:r>
      <w:r w:rsidR="00993546">
        <w:rPr>
          <w:sz w:val="24"/>
        </w:rPr>
        <w:t>three</w:t>
      </w:r>
      <w:r>
        <w:rPr>
          <w:sz w:val="24"/>
        </w:rPr>
        <w:t xml:space="preserve"> main agricultural products </w:t>
      </w:r>
      <w:r w:rsidR="00067E40">
        <w:rPr>
          <w:sz w:val="24"/>
        </w:rPr>
        <w:t xml:space="preserve">that </w:t>
      </w:r>
      <w:r w:rsidR="00383782">
        <w:rPr>
          <w:sz w:val="24"/>
        </w:rPr>
        <w:t xml:space="preserve">suggest why Ukraine is known as the “breadbasket” of the world. </w:t>
      </w:r>
    </w:p>
    <w:p w14:paraId="75D4FB02" w14:textId="77777777" w:rsidR="006C68CA" w:rsidRDefault="006C68CA" w:rsidP="006C68CA">
      <w:pPr>
        <w:pStyle w:val="FFLBodyText"/>
        <w:rPr>
          <w:sz w:val="24"/>
        </w:rPr>
      </w:pPr>
    </w:p>
    <w:p w14:paraId="6AF857B2" w14:textId="77777777" w:rsidR="006C68CA" w:rsidRDefault="006C68CA" w:rsidP="006C68CA">
      <w:pPr>
        <w:pStyle w:val="FFLBodyText"/>
        <w:rPr>
          <w:sz w:val="24"/>
        </w:rPr>
      </w:pPr>
    </w:p>
    <w:p w14:paraId="63054E59" w14:textId="14BCF176" w:rsidR="4E739319" w:rsidRDefault="4E739319" w:rsidP="4E739319">
      <w:pPr>
        <w:pStyle w:val="FFLBodyText"/>
        <w:rPr>
          <w:sz w:val="24"/>
        </w:rPr>
      </w:pPr>
    </w:p>
    <w:p w14:paraId="3949E608" w14:textId="77777777" w:rsidR="002F1F0D" w:rsidRDefault="002F1F0D" w:rsidP="006C68CA">
      <w:pPr>
        <w:pStyle w:val="FFLBodyText"/>
        <w:rPr>
          <w:sz w:val="24"/>
        </w:rPr>
      </w:pPr>
    </w:p>
    <w:p w14:paraId="154C3B8A" w14:textId="06BE6E46" w:rsidR="006C68CA" w:rsidRDefault="006C68CA" w:rsidP="006C68CA">
      <w:pPr>
        <w:pStyle w:val="FFLBodyText"/>
        <w:numPr>
          <w:ilvl w:val="0"/>
          <w:numId w:val="15"/>
        </w:numPr>
        <w:rPr>
          <w:sz w:val="24"/>
        </w:rPr>
      </w:pPr>
      <w:r>
        <w:rPr>
          <w:sz w:val="24"/>
        </w:rPr>
        <w:t xml:space="preserve">How has the conflict in Ukraine and Russia </w:t>
      </w:r>
      <w:r w:rsidR="00B72440">
        <w:rPr>
          <w:sz w:val="24"/>
        </w:rPr>
        <w:t xml:space="preserve">impacted global food supplies? </w:t>
      </w:r>
    </w:p>
    <w:p w14:paraId="3EACBAF6" w14:textId="77777777" w:rsidR="009961E6" w:rsidRPr="009961E6" w:rsidRDefault="009961E6" w:rsidP="009961E6">
      <w:pPr>
        <w:pStyle w:val="FFLBodyText"/>
        <w:rPr>
          <w:b/>
          <w:bCs/>
          <w:sz w:val="24"/>
        </w:rPr>
      </w:pPr>
    </w:p>
    <w:p w14:paraId="25FCA44C" w14:textId="77777777" w:rsidR="002F1F0D" w:rsidRDefault="002F1F0D" w:rsidP="009961E6">
      <w:pPr>
        <w:pStyle w:val="FFLBodyText"/>
        <w:rPr>
          <w:b/>
          <w:bCs/>
          <w:sz w:val="24"/>
        </w:rPr>
      </w:pPr>
    </w:p>
    <w:p w14:paraId="3E17F538" w14:textId="77777777" w:rsidR="002F1F0D" w:rsidRDefault="002F1F0D" w:rsidP="009961E6">
      <w:pPr>
        <w:pStyle w:val="FFLBodyText"/>
        <w:rPr>
          <w:b/>
          <w:bCs/>
          <w:sz w:val="24"/>
        </w:rPr>
      </w:pPr>
    </w:p>
    <w:p w14:paraId="74F8C244" w14:textId="0BDF6609" w:rsidR="4E739319" w:rsidRDefault="4E739319" w:rsidP="4E739319">
      <w:pPr>
        <w:pStyle w:val="FFLBodyText"/>
        <w:rPr>
          <w:b/>
          <w:bCs/>
          <w:sz w:val="24"/>
        </w:rPr>
      </w:pPr>
    </w:p>
    <w:p w14:paraId="5E9D23A8" w14:textId="6837C1F0" w:rsidR="009961E6" w:rsidRPr="009961E6" w:rsidRDefault="009961E6" w:rsidP="009961E6">
      <w:pPr>
        <w:pStyle w:val="FFLBodyText"/>
        <w:rPr>
          <w:b/>
          <w:bCs/>
          <w:sz w:val="24"/>
        </w:rPr>
      </w:pPr>
      <w:r w:rsidRPr="009961E6">
        <w:rPr>
          <w:b/>
          <w:bCs/>
          <w:sz w:val="24"/>
        </w:rPr>
        <w:t xml:space="preserve">Task: </w:t>
      </w:r>
    </w:p>
    <w:p w14:paraId="56E9C14D" w14:textId="77777777" w:rsidR="00B72440" w:rsidRDefault="00B72440" w:rsidP="00B72440">
      <w:pPr>
        <w:pStyle w:val="FFLBodyText"/>
        <w:rPr>
          <w:sz w:val="24"/>
        </w:rPr>
      </w:pPr>
    </w:p>
    <w:p w14:paraId="5B078C91" w14:textId="53A6C7F7" w:rsidR="00C8608E" w:rsidRDefault="009961E6" w:rsidP="009961E6">
      <w:pPr>
        <w:pStyle w:val="FFLBodyText"/>
        <w:rPr>
          <w:sz w:val="24"/>
        </w:rPr>
      </w:pPr>
      <w:r>
        <w:rPr>
          <w:sz w:val="24"/>
        </w:rPr>
        <w:t xml:space="preserve">You have been asked to report for a news outlet about the global impact of conflict between Ukraine and Russia. The report must cover the global impact of food insecurity caused by the conflict. </w:t>
      </w:r>
    </w:p>
    <w:p w14:paraId="2C020E2B" w14:textId="77777777" w:rsidR="000D7D88" w:rsidRDefault="000D7D88" w:rsidP="009961E6">
      <w:pPr>
        <w:pStyle w:val="FFLBodyText"/>
        <w:rPr>
          <w:sz w:val="24"/>
        </w:rPr>
      </w:pPr>
    </w:p>
    <w:p w14:paraId="4FBA7A1F" w14:textId="57E2997C" w:rsidR="000D7D88" w:rsidRDefault="000D7D88" w:rsidP="009961E6">
      <w:pPr>
        <w:pStyle w:val="FFLBodyText"/>
        <w:rPr>
          <w:sz w:val="24"/>
        </w:rPr>
      </w:pPr>
      <w:r>
        <w:rPr>
          <w:sz w:val="24"/>
        </w:rPr>
        <w:t xml:space="preserve">When carrying out research for the report, do not forget to include the </w:t>
      </w:r>
      <w:r w:rsidR="27E274B2" w:rsidRPr="4E739319">
        <w:rPr>
          <w:sz w:val="24"/>
        </w:rPr>
        <w:t xml:space="preserve">specific </w:t>
      </w:r>
      <w:r>
        <w:rPr>
          <w:sz w:val="24"/>
        </w:rPr>
        <w:t xml:space="preserve">effects on </w:t>
      </w:r>
      <w:r w:rsidR="27277B25" w:rsidRPr="4E739319">
        <w:rPr>
          <w:sz w:val="24"/>
        </w:rPr>
        <w:t xml:space="preserve">different </w:t>
      </w:r>
      <w:r>
        <w:rPr>
          <w:sz w:val="24"/>
        </w:rPr>
        <w:t xml:space="preserve">countries, the role of humanitarian organisations </w:t>
      </w:r>
      <w:r w:rsidR="1E7CD983" w:rsidRPr="4E739319">
        <w:rPr>
          <w:sz w:val="24"/>
        </w:rPr>
        <w:t xml:space="preserve">in addressing the crisis </w:t>
      </w:r>
      <w:r>
        <w:rPr>
          <w:sz w:val="24"/>
        </w:rPr>
        <w:t xml:space="preserve">and </w:t>
      </w:r>
      <w:r w:rsidR="6D3DB425" w:rsidRPr="4E739319">
        <w:rPr>
          <w:sz w:val="24"/>
        </w:rPr>
        <w:t>the impact on</w:t>
      </w:r>
      <w:r>
        <w:rPr>
          <w:sz w:val="24"/>
        </w:rPr>
        <w:t xml:space="preserve"> global food markets</w:t>
      </w:r>
      <w:r w:rsidR="6C60698C" w:rsidRPr="4E739319">
        <w:rPr>
          <w:sz w:val="24"/>
        </w:rPr>
        <w:t>, including rising prices and shortages</w:t>
      </w:r>
      <w:r>
        <w:rPr>
          <w:sz w:val="24"/>
        </w:rPr>
        <w:t xml:space="preserve">. </w:t>
      </w:r>
    </w:p>
    <w:p w14:paraId="76A109D1" w14:textId="77777777" w:rsidR="00BC0F17" w:rsidRDefault="00BC0F17" w:rsidP="009961E6">
      <w:pPr>
        <w:pStyle w:val="FFLBodyText"/>
        <w:rPr>
          <w:sz w:val="24"/>
        </w:rPr>
      </w:pPr>
    </w:p>
    <w:p w14:paraId="1B46E5FB" w14:textId="0AA94505" w:rsidR="00B72440" w:rsidRPr="000D6C99" w:rsidRDefault="0094637D" w:rsidP="4E739319">
      <w:pPr>
        <w:pStyle w:val="FFLBodyText"/>
        <w:rPr>
          <w:sz w:val="24"/>
        </w:rPr>
      </w:pPr>
      <w:r>
        <w:rPr>
          <w:sz w:val="24"/>
        </w:rPr>
        <w:t xml:space="preserve">Produce a script and record your news </w:t>
      </w:r>
      <w:r w:rsidR="00BC0F17">
        <w:rPr>
          <w:sz w:val="24"/>
        </w:rPr>
        <w:t>report</w:t>
      </w:r>
      <w:r w:rsidR="208A269D" w:rsidRPr="4E739319">
        <w:rPr>
          <w:sz w:val="24"/>
        </w:rPr>
        <w:t>, ensuring it is informative and engaging for your audience.</w:t>
      </w:r>
    </w:p>
    <w:p w14:paraId="031B983C" w14:textId="1AC97948" w:rsidR="000D6C99" w:rsidRPr="00852667" w:rsidRDefault="002D1AE2" w:rsidP="009607A1">
      <w:pPr>
        <w:pStyle w:val="FFLBodyText"/>
        <w:rPr>
          <w:sz w:val="24"/>
        </w:rPr>
      </w:pPr>
      <w:r>
        <w:rPr>
          <w:noProof/>
          <w:sz w:val="24"/>
        </w:rPr>
        <w:drawing>
          <wp:anchor distT="0" distB="0" distL="114300" distR="114300" simplePos="0" relativeHeight="251658240" behindDoc="1" locked="0" layoutInCell="1" allowOverlap="1" wp14:anchorId="767660AC" wp14:editId="42EEF107">
            <wp:simplePos x="0" y="0"/>
            <wp:positionH relativeFrom="page">
              <wp:posOffset>2984500</wp:posOffset>
            </wp:positionH>
            <wp:positionV relativeFrom="paragraph">
              <wp:posOffset>202565</wp:posOffset>
            </wp:positionV>
            <wp:extent cx="914400" cy="914400"/>
            <wp:effectExtent l="0" t="0" r="0" b="0"/>
            <wp:wrapThrough wrapText="bothSides">
              <wp:wrapPolygon edited="0">
                <wp:start x="9900" y="2700"/>
                <wp:lineTo x="4050" y="4050"/>
                <wp:lineTo x="900" y="6750"/>
                <wp:lineTo x="900" y="10800"/>
                <wp:lineTo x="3150" y="18450"/>
                <wp:lineTo x="20250" y="18450"/>
                <wp:lineTo x="20250" y="10350"/>
                <wp:lineTo x="13050" y="2700"/>
                <wp:lineTo x="9900" y="2700"/>
              </wp:wrapPolygon>
            </wp:wrapThrough>
            <wp:docPr id="1314562201" name="Graphic 7"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62201" name="Graphic 1314562201" descr="Video camera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anchor>
        </w:drawing>
      </w:r>
    </w:p>
    <w:sectPr w:rsidR="000D6C99" w:rsidRPr="00852667" w:rsidSect="009710EF">
      <w:headerReference w:type="default" r:id="rId13"/>
      <w:footerReference w:type="default" r:id="rId14"/>
      <w:headerReference w:type="first" r:id="rId15"/>
      <w:footerReference w:type="first" r:id="rId1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DA22" w14:textId="77777777" w:rsidR="00402F0F" w:rsidRDefault="00402F0F" w:rsidP="00A11D46">
      <w:r>
        <w:separator/>
      </w:r>
    </w:p>
  </w:endnote>
  <w:endnote w:type="continuationSeparator" w:id="0">
    <w:p w14:paraId="013E6306" w14:textId="77777777" w:rsidR="00402F0F" w:rsidRDefault="00402F0F" w:rsidP="00A11D46">
      <w:r>
        <w:continuationSeparator/>
      </w:r>
    </w:p>
  </w:endnote>
  <w:endnote w:type="continuationNotice" w:id="1">
    <w:p w14:paraId="59B9F062" w14:textId="77777777" w:rsidR="00402F0F" w:rsidRDefault="00402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2C2AA8A"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8245"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5266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54E2" w14:textId="1198BCAC"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8241"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824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5DCC43A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424F49">
                            <w:rPr>
                              <w:rFonts w:ascii="Arial" w:hAnsi="Arial" w:cs="Arial"/>
                              <w:color w:val="000000" w:themeColor="text1"/>
                              <w:sz w:val="20"/>
                              <w:szCs w:val="20"/>
                            </w:rPr>
                            <w:t>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5DCC43A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424F49">
                      <w:rPr>
                        <w:rFonts w:ascii="Arial" w:hAnsi="Arial" w:cs="Arial"/>
                        <w:color w:val="000000" w:themeColor="text1"/>
                        <w:sz w:val="20"/>
                        <w:szCs w:val="20"/>
                      </w:rPr>
                      <w:t>25</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5266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1646" w14:textId="77777777" w:rsidR="00402F0F" w:rsidRDefault="00402F0F" w:rsidP="00A11D46">
      <w:r>
        <w:separator/>
      </w:r>
    </w:p>
  </w:footnote>
  <w:footnote w:type="continuationSeparator" w:id="0">
    <w:p w14:paraId="5E71896D" w14:textId="77777777" w:rsidR="00402F0F" w:rsidRDefault="00402F0F" w:rsidP="00A11D46">
      <w:r>
        <w:continuationSeparator/>
      </w:r>
    </w:p>
  </w:footnote>
  <w:footnote w:type="continuationNotice" w:id="1">
    <w:p w14:paraId="7C37449F" w14:textId="77777777" w:rsidR="00402F0F" w:rsidRDefault="00402F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FDA0" w14:textId="1345FF10" w:rsidR="00A11D46" w:rsidRDefault="00C46085" w:rsidP="009360DC">
    <w:pPr>
      <w:ind w:left="-142" w:firstLine="142"/>
    </w:pPr>
    <w:r>
      <w:rPr>
        <w:noProof/>
        <w:lang w:eastAsia="en-GB"/>
      </w:rPr>
      <w:drawing>
        <wp:anchor distT="0" distB="0" distL="114300" distR="114300" simplePos="0" relativeHeight="251658243"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C134" w14:textId="4E1923CC"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sidRPr="00A71F6C">
      <w:rPr>
        <w:rFonts w:ascii="Arial" w:hAnsi="Arial" w:cs="Arial"/>
        <w:color w:val="A6A6A6" w:themeColor="background1" w:themeShade="A6"/>
        <w:sz w:val="22"/>
      </w:rPr>
      <w:t>Name:</w:t>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sidRPr="00A71F6C">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0A3DA4"/>
    <w:multiLevelType w:val="hybridMultilevel"/>
    <w:tmpl w:val="14324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177739">
    <w:abstractNumId w:val="14"/>
  </w:num>
  <w:num w:numId="2" w16cid:durableId="922909731">
    <w:abstractNumId w:val="13"/>
  </w:num>
  <w:num w:numId="3" w16cid:durableId="1297644454">
    <w:abstractNumId w:val="12"/>
  </w:num>
  <w:num w:numId="4" w16cid:durableId="1887066339">
    <w:abstractNumId w:val="0"/>
  </w:num>
  <w:num w:numId="5" w16cid:durableId="1673754287">
    <w:abstractNumId w:val="1"/>
  </w:num>
  <w:num w:numId="6" w16cid:durableId="1709446572">
    <w:abstractNumId w:val="2"/>
  </w:num>
  <w:num w:numId="7" w16cid:durableId="958609104">
    <w:abstractNumId w:val="3"/>
  </w:num>
  <w:num w:numId="8" w16cid:durableId="1900742840">
    <w:abstractNumId w:val="4"/>
  </w:num>
  <w:num w:numId="9" w16cid:durableId="13503816">
    <w:abstractNumId w:val="9"/>
  </w:num>
  <w:num w:numId="10" w16cid:durableId="37895771">
    <w:abstractNumId w:val="5"/>
  </w:num>
  <w:num w:numId="11" w16cid:durableId="1353847413">
    <w:abstractNumId w:val="6"/>
  </w:num>
  <w:num w:numId="12" w16cid:durableId="1455173320">
    <w:abstractNumId w:val="7"/>
  </w:num>
  <w:num w:numId="13" w16cid:durableId="917447563">
    <w:abstractNumId w:val="8"/>
  </w:num>
  <w:num w:numId="14" w16cid:durableId="1500854474">
    <w:abstractNumId w:val="10"/>
  </w:num>
  <w:num w:numId="15" w16cid:durableId="2127894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1D93"/>
    <w:rsid w:val="00026DEC"/>
    <w:rsid w:val="000607C7"/>
    <w:rsid w:val="00067E40"/>
    <w:rsid w:val="000A2E0C"/>
    <w:rsid w:val="000D6C99"/>
    <w:rsid w:val="000D7D88"/>
    <w:rsid w:val="000E1070"/>
    <w:rsid w:val="000E6D79"/>
    <w:rsid w:val="00173E4C"/>
    <w:rsid w:val="00190FAE"/>
    <w:rsid w:val="001C145D"/>
    <w:rsid w:val="001D7B2A"/>
    <w:rsid w:val="00207670"/>
    <w:rsid w:val="002267E0"/>
    <w:rsid w:val="0023298F"/>
    <w:rsid w:val="002536DB"/>
    <w:rsid w:val="002D1AE2"/>
    <w:rsid w:val="002F1F0D"/>
    <w:rsid w:val="00326E5C"/>
    <w:rsid w:val="0035566A"/>
    <w:rsid w:val="003627D2"/>
    <w:rsid w:val="00383782"/>
    <w:rsid w:val="00392BFC"/>
    <w:rsid w:val="003B1C80"/>
    <w:rsid w:val="003D43C9"/>
    <w:rsid w:val="003D5E2F"/>
    <w:rsid w:val="003E53D2"/>
    <w:rsid w:val="00402F0F"/>
    <w:rsid w:val="004031F1"/>
    <w:rsid w:val="00407274"/>
    <w:rsid w:val="00424F49"/>
    <w:rsid w:val="0043230E"/>
    <w:rsid w:val="0048496A"/>
    <w:rsid w:val="004B72F1"/>
    <w:rsid w:val="004D42CC"/>
    <w:rsid w:val="004D79EB"/>
    <w:rsid w:val="00500866"/>
    <w:rsid w:val="00513C03"/>
    <w:rsid w:val="00571EB5"/>
    <w:rsid w:val="005B23EC"/>
    <w:rsid w:val="005B7DA3"/>
    <w:rsid w:val="005E1380"/>
    <w:rsid w:val="00603780"/>
    <w:rsid w:val="00674669"/>
    <w:rsid w:val="006C68CA"/>
    <w:rsid w:val="006F21FB"/>
    <w:rsid w:val="00740BD7"/>
    <w:rsid w:val="00755F9E"/>
    <w:rsid w:val="0075606F"/>
    <w:rsid w:val="00764FD2"/>
    <w:rsid w:val="007A64E1"/>
    <w:rsid w:val="008472CC"/>
    <w:rsid w:val="00852667"/>
    <w:rsid w:val="00862629"/>
    <w:rsid w:val="009154C1"/>
    <w:rsid w:val="0093502B"/>
    <w:rsid w:val="009360DC"/>
    <w:rsid w:val="0094637D"/>
    <w:rsid w:val="009607A1"/>
    <w:rsid w:val="009710EF"/>
    <w:rsid w:val="00984BFE"/>
    <w:rsid w:val="00993546"/>
    <w:rsid w:val="009961E6"/>
    <w:rsid w:val="009B080F"/>
    <w:rsid w:val="009B7CB4"/>
    <w:rsid w:val="009E6A8E"/>
    <w:rsid w:val="00A11D46"/>
    <w:rsid w:val="00A37D9C"/>
    <w:rsid w:val="00A71F6C"/>
    <w:rsid w:val="00A86C75"/>
    <w:rsid w:val="00A90BFF"/>
    <w:rsid w:val="00AD6E58"/>
    <w:rsid w:val="00AE7974"/>
    <w:rsid w:val="00B06F85"/>
    <w:rsid w:val="00B404B9"/>
    <w:rsid w:val="00B72440"/>
    <w:rsid w:val="00BA5ED0"/>
    <w:rsid w:val="00BC0F17"/>
    <w:rsid w:val="00C23E92"/>
    <w:rsid w:val="00C27CD8"/>
    <w:rsid w:val="00C346FC"/>
    <w:rsid w:val="00C46085"/>
    <w:rsid w:val="00C47EC4"/>
    <w:rsid w:val="00C56155"/>
    <w:rsid w:val="00C8608E"/>
    <w:rsid w:val="00C91765"/>
    <w:rsid w:val="00C94A2D"/>
    <w:rsid w:val="00C97A5C"/>
    <w:rsid w:val="00CB6105"/>
    <w:rsid w:val="00CD3288"/>
    <w:rsid w:val="00CD547E"/>
    <w:rsid w:val="00CE2205"/>
    <w:rsid w:val="00CF7A78"/>
    <w:rsid w:val="00D07E98"/>
    <w:rsid w:val="00D13DB7"/>
    <w:rsid w:val="00D218C0"/>
    <w:rsid w:val="00D82D30"/>
    <w:rsid w:val="00DC401F"/>
    <w:rsid w:val="00E03FCF"/>
    <w:rsid w:val="00E16E32"/>
    <w:rsid w:val="00E205CD"/>
    <w:rsid w:val="00E23704"/>
    <w:rsid w:val="00EE730B"/>
    <w:rsid w:val="00EF6F50"/>
    <w:rsid w:val="00F07212"/>
    <w:rsid w:val="00F7415A"/>
    <w:rsid w:val="00FD5E40"/>
    <w:rsid w:val="1E7CD983"/>
    <w:rsid w:val="208A269D"/>
    <w:rsid w:val="27277B25"/>
    <w:rsid w:val="27E274B2"/>
    <w:rsid w:val="32F82F6C"/>
    <w:rsid w:val="4E739319"/>
    <w:rsid w:val="533BFDA4"/>
    <w:rsid w:val="5FE4F8D9"/>
    <w:rsid w:val="6C60698C"/>
    <w:rsid w:val="6D3DB425"/>
    <w:rsid w:val="71F9C2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semiHidden/>
    <w:unhideWhenUsed/>
    <w:rsid w:val="00EE7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20" ma:contentTypeDescription="Create a new document." ma:contentTypeScope="" ma:versionID="a13c795925103be68affe49d1e80d3f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045a55742d4ecf4119cd049c9c3d495"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1A8E5-A468-433D-B420-11B30598FE59}">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2.xml><?xml version="1.0" encoding="utf-8"?>
<ds:datastoreItem xmlns:ds="http://schemas.openxmlformats.org/officeDocument/2006/customXml" ds:itemID="{B48225B4-FF59-419F-91B9-62CC094287B7}">
  <ds:schemaRefs>
    <ds:schemaRef ds:uri="http://schemas.openxmlformats.org/officeDocument/2006/bibliography"/>
  </ds:schemaRefs>
</ds:datastoreItem>
</file>

<file path=customXml/itemProps3.xml><?xml version="1.0" encoding="utf-8"?>
<ds:datastoreItem xmlns:ds="http://schemas.openxmlformats.org/officeDocument/2006/customXml" ds:itemID="{3348BB54-73F3-449D-9E2B-EFE1FB69B353}">
  <ds:schemaRefs>
    <ds:schemaRef ds:uri="http://schemas.microsoft.com/sharepoint/v3/contenttype/forms"/>
  </ds:schemaRefs>
</ds:datastoreItem>
</file>

<file path=customXml/itemProps4.xml><?xml version="1.0" encoding="utf-8"?>
<ds:datastoreItem xmlns:ds="http://schemas.openxmlformats.org/officeDocument/2006/customXml" ds:itemID="{10456593-9A19-4D02-B1C3-A0AD7F11F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35</cp:revision>
  <dcterms:created xsi:type="dcterms:W3CDTF">2025-02-14T08:47:00Z</dcterms:created>
  <dcterms:modified xsi:type="dcterms:W3CDTF">2025-03-17T15:20:00Z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