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EC984" w14:textId="77777777" w:rsidR="00F03590" w:rsidRDefault="006B24DA" w:rsidP="00360E8A">
      <w:pPr>
        <w:rPr>
          <w:rFonts w:ascii="Arial" w:hAnsi="Arial" w:cs="Arial"/>
          <w:b/>
          <w:color w:val="263B83"/>
          <w:sz w:val="44"/>
          <w:szCs w:val="44"/>
        </w:rPr>
      </w:pPr>
      <w:r w:rsidRPr="006B24DA">
        <w:rPr>
          <w:rFonts w:ascii="Arial" w:hAnsi="Arial" w:cs="Arial"/>
          <w:b/>
          <w:color w:val="263B83"/>
          <w:sz w:val="44"/>
          <w:szCs w:val="44"/>
        </w:rPr>
        <w:t>Fat</w:t>
      </w:r>
      <w:r w:rsidR="00360E8A">
        <w:rPr>
          <w:rFonts w:ascii="Arial" w:hAnsi="Arial" w:cs="Arial"/>
          <w:b/>
          <w:color w:val="263B83"/>
          <w:sz w:val="44"/>
          <w:szCs w:val="44"/>
        </w:rPr>
        <w:t xml:space="preserve"> and its </w:t>
      </w:r>
      <w:r w:rsidR="00360E8A" w:rsidRPr="00360E8A">
        <w:rPr>
          <w:rFonts w:ascii="Arial" w:hAnsi="Arial" w:cs="Arial"/>
          <w:b/>
          <w:color w:val="263B83"/>
          <w:sz w:val="44"/>
          <w:szCs w:val="44"/>
        </w:rPr>
        <w:t xml:space="preserve">functional </w:t>
      </w:r>
      <w:r w:rsidR="00360E8A">
        <w:rPr>
          <w:rFonts w:ascii="Arial" w:hAnsi="Arial" w:cs="Arial"/>
          <w:b/>
          <w:color w:val="263B83"/>
          <w:sz w:val="44"/>
          <w:szCs w:val="44"/>
        </w:rPr>
        <w:t xml:space="preserve">properties </w:t>
      </w:r>
    </w:p>
    <w:p w14:paraId="2E268B47" w14:textId="6B1F07E5" w:rsidR="007C405F" w:rsidRPr="00360E8A" w:rsidRDefault="00360E8A" w:rsidP="00360E8A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 xml:space="preserve">in </w:t>
      </w:r>
      <w:r w:rsidR="00F03590">
        <w:rPr>
          <w:rFonts w:ascii="Arial" w:hAnsi="Arial" w:cs="Arial"/>
          <w:b/>
          <w:color w:val="263B83"/>
          <w:sz w:val="44"/>
          <w:szCs w:val="44"/>
        </w:rPr>
        <w:t>food</w:t>
      </w:r>
    </w:p>
    <w:p w14:paraId="444615A9" w14:textId="4732C9BA" w:rsidR="00360E8A" w:rsidRDefault="00360E8A" w:rsidP="007C405F">
      <w:pPr>
        <w:rPr>
          <w:rFonts w:ascii="Arial" w:hAnsi="Arial" w:cs="Arial"/>
        </w:rPr>
      </w:pPr>
    </w:p>
    <w:p w14:paraId="5368BE0B" w14:textId="77777777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 xml:space="preserve">1. True or false? Fats are composed of fatty acids and glycerol.  </w:t>
      </w:r>
    </w:p>
    <w:p w14:paraId="45AF807E" w14:textId="77C7B80E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True</w:t>
      </w:r>
    </w:p>
    <w:p w14:paraId="43ECE29A" w14:textId="5321FFC6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False</w:t>
      </w:r>
    </w:p>
    <w:p w14:paraId="5A5E1FB3" w14:textId="712B06E9" w:rsidR="00281225" w:rsidRPr="00686BE6" w:rsidRDefault="00281225" w:rsidP="00281225">
      <w:pPr>
        <w:rPr>
          <w:rFonts w:ascii="Arial" w:hAnsi="Arial" w:cs="Arial"/>
        </w:rPr>
      </w:pPr>
    </w:p>
    <w:p w14:paraId="1AB50EF5" w14:textId="63C2188E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2. Which of the following is not an example of a fat?</w:t>
      </w:r>
    </w:p>
    <w:p w14:paraId="2834F0A8" w14:textId="7B045B2E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Monounsaturated</w:t>
      </w:r>
    </w:p>
    <w:p w14:paraId="712AF901" w14:textId="15585B15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Polyunsaturated</w:t>
      </w:r>
    </w:p>
    <w:p w14:paraId="79AB0267" w14:textId="7EF1BC34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Polysaccharide</w:t>
      </w:r>
    </w:p>
    <w:p w14:paraId="1ACE08A2" w14:textId="62231623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Saturated</w:t>
      </w:r>
    </w:p>
    <w:p w14:paraId="14917CF8" w14:textId="60E117C8" w:rsidR="00281225" w:rsidRPr="00686BE6" w:rsidRDefault="00281225" w:rsidP="00281225">
      <w:pPr>
        <w:rPr>
          <w:rFonts w:ascii="Arial" w:hAnsi="Arial" w:cs="Arial"/>
        </w:rPr>
      </w:pPr>
    </w:p>
    <w:p w14:paraId="365A40AE" w14:textId="7898078D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3. Which of the following best describes how a triglyceride is formed?</w:t>
      </w:r>
    </w:p>
    <w:p w14:paraId="7B669DD0" w14:textId="01B4C5C6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 xml:space="preserve">Three fatty acids combined with one molecule of glycerol.  </w:t>
      </w:r>
    </w:p>
    <w:p w14:paraId="1EBC5DB5" w14:textId="48B4F8B8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 xml:space="preserve">Three fatty acids combined with three molecules of glycerol.  </w:t>
      </w:r>
    </w:p>
    <w:p w14:paraId="27E07ACE" w14:textId="5B9D75BE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 xml:space="preserve">One fatty acid combined with three molecules of glycerol.  </w:t>
      </w:r>
    </w:p>
    <w:p w14:paraId="537ADE17" w14:textId="32C9EB94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One fatty acid combined with water and glycerol.</w:t>
      </w:r>
    </w:p>
    <w:p w14:paraId="673158E3" w14:textId="6F00ACE4" w:rsidR="00281225" w:rsidRPr="00686BE6" w:rsidRDefault="00281225" w:rsidP="00281225">
      <w:pPr>
        <w:rPr>
          <w:rFonts w:ascii="Arial" w:hAnsi="Arial" w:cs="Arial"/>
        </w:rPr>
      </w:pPr>
    </w:p>
    <w:p w14:paraId="07F59367" w14:textId="752E2B53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4. Which of the following best describes a saturated fat?</w:t>
      </w:r>
    </w:p>
    <w:p w14:paraId="074118A6" w14:textId="237FE2CB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A fatty acid that has all the hydrogen atoms it can hold.</w:t>
      </w:r>
    </w:p>
    <w:p w14:paraId="6C5F9950" w14:textId="170BEE37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A fatty acid with one double bond.</w:t>
      </w:r>
    </w:p>
    <w:p w14:paraId="3FBE65BC" w14:textId="7F6B5086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A fatty acid with more than one double bond.</w:t>
      </w:r>
    </w:p>
    <w:p w14:paraId="59857A87" w14:textId="2529DA96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A fatty acid with no carbon atoms.</w:t>
      </w:r>
    </w:p>
    <w:p w14:paraId="2C8181DC" w14:textId="7C064B3C" w:rsidR="00E44592" w:rsidRPr="00686BE6" w:rsidRDefault="00E44592" w:rsidP="00281225">
      <w:pPr>
        <w:rPr>
          <w:rFonts w:ascii="Arial" w:hAnsi="Arial" w:cs="Arial"/>
        </w:rPr>
      </w:pPr>
    </w:p>
    <w:p w14:paraId="46984938" w14:textId="02AC300B" w:rsidR="00281225" w:rsidRPr="00686BE6" w:rsidRDefault="00B04416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5</w:t>
      </w:r>
      <w:r w:rsidR="00281225" w:rsidRPr="00686BE6">
        <w:rPr>
          <w:rFonts w:ascii="Arial" w:hAnsi="Arial" w:cs="Arial"/>
        </w:rPr>
        <w:t>. Which of the following best describes a monounsaturated fat?</w:t>
      </w:r>
    </w:p>
    <w:p w14:paraId="5B3DB1F3" w14:textId="77777777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A fatty acid that has all the hydrogen atoms it can hold.</w:t>
      </w:r>
    </w:p>
    <w:p w14:paraId="68E0917D" w14:textId="77777777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A fatty acid with one double bond.</w:t>
      </w:r>
    </w:p>
    <w:p w14:paraId="0A3A5CED" w14:textId="77777777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A fatty acid with more than one double bond.</w:t>
      </w:r>
    </w:p>
    <w:p w14:paraId="7C0BB4E1" w14:textId="77777777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A fatty acid with no carbon atoms.</w:t>
      </w:r>
    </w:p>
    <w:p w14:paraId="0E68D595" w14:textId="13A71672" w:rsidR="00281225" w:rsidRPr="00686BE6" w:rsidRDefault="00281225" w:rsidP="00281225">
      <w:pPr>
        <w:rPr>
          <w:rFonts w:ascii="Arial" w:hAnsi="Arial" w:cs="Arial"/>
        </w:rPr>
      </w:pPr>
    </w:p>
    <w:p w14:paraId="446F7A27" w14:textId="7D329B3E" w:rsidR="00B04416" w:rsidRPr="00686BE6" w:rsidRDefault="00B04416" w:rsidP="00B04416">
      <w:pPr>
        <w:rPr>
          <w:rFonts w:ascii="Arial" w:hAnsi="Arial" w:cs="Arial"/>
        </w:rPr>
      </w:pPr>
      <w:r w:rsidRPr="00686BE6">
        <w:rPr>
          <w:rFonts w:ascii="Arial" w:hAnsi="Arial" w:cs="Arial"/>
        </w:rPr>
        <w:t>6. Which of the following best describes a polyunsaturated fat?</w:t>
      </w:r>
    </w:p>
    <w:p w14:paraId="03ADF1A7" w14:textId="77777777" w:rsidR="00B04416" w:rsidRPr="00686BE6" w:rsidRDefault="00B04416" w:rsidP="00B04416">
      <w:pPr>
        <w:rPr>
          <w:rFonts w:ascii="Arial" w:hAnsi="Arial" w:cs="Arial"/>
        </w:rPr>
      </w:pPr>
      <w:r w:rsidRPr="00686BE6">
        <w:rPr>
          <w:rFonts w:ascii="Arial" w:hAnsi="Arial" w:cs="Arial"/>
        </w:rPr>
        <w:t>A fatty acid that has all the hydrogen atoms it can hold.</w:t>
      </w:r>
    </w:p>
    <w:p w14:paraId="431C5215" w14:textId="77777777" w:rsidR="00B04416" w:rsidRPr="00686BE6" w:rsidRDefault="00B04416" w:rsidP="00B04416">
      <w:pPr>
        <w:rPr>
          <w:rFonts w:ascii="Arial" w:hAnsi="Arial" w:cs="Arial"/>
        </w:rPr>
      </w:pPr>
      <w:r w:rsidRPr="00686BE6">
        <w:rPr>
          <w:rFonts w:ascii="Arial" w:hAnsi="Arial" w:cs="Arial"/>
        </w:rPr>
        <w:t>A fatty acid with one double bond.</w:t>
      </w:r>
    </w:p>
    <w:p w14:paraId="3085D53C" w14:textId="77777777" w:rsidR="00B04416" w:rsidRPr="00686BE6" w:rsidRDefault="00B04416" w:rsidP="00B04416">
      <w:pPr>
        <w:rPr>
          <w:rFonts w:ascii="Arial" w:hAnsi="Arial" w:cs="Arial"/>
        </w:rPr>
      </w:pPr>
      <w:r w:rsidRPr="00686BE6">
        <w:rPr>
          <w:rFonts w:ascii="Arial" w:hAnsi="Arial" w:cs="Arial"/>
        </w:rPr>
        <w:t>A fatty acid with more than one double bond.</w:t>
      </w:r>
    </w:p>
    <w:p w14:paraId="19521DF7" w14:textId="77777777" w:rsidR="00B04416" w:rsidRPr="00686BE6" w:rsidRDefault="00B04416" w:rsidP="00B04416">
      <w:pPr>
        <w:rPr>
          <w:rFonts w:ascii="Arial" w:hAnsi="Arial" w:cs="Arial"/>
        </w:rPr>
      </w:pPr>
      <w:r w:rsidRPr="00686BE6">
        <w:rPr>
          <w:rFonts w:ascii="Arial" w:hAnsi="Arial" w:cs="Arial"/>
        </w:rPr>
        <w:t>A fatty acid with no carbon atoms.</w:t>
      </w:r>
    </w:p>
    <w:p w14:paraId="0C14DE92" w14:textId="1B9A7F5C" w:rsidR="00281225" w:rsidRPr="00686BE6" w:rsidRDefault="00281225" w:rsidP="00281225">
      <w:pPr>
        <w:rPr>
          <w:rFonts w:ascii="Arial" w:hAnsi="Arial" w:cs="Arial"/>
        </w:rPr>
      </w:pPr>
    </w:p>
    <w:p w14:paraId="1114AFDC" w14:textId="553A7845" w:rsidR="00B04416" w:rsidRPr="00686BE6" w:rsidRDefault="00E44592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7. True or false? Each food can only contain one type of fat (e.g. saturated or unsaturated).</w:t>
      </w:r>
      <w:r w:rsidRPr="00686BE6">
        <w:rPr>
          <w:rFonts w:ascii="Arial" w:hAnsi="Arial" w:cs="Arial"/>
        </w:rPr>
        <w:br/>
        <w:t>True</w:t>
      </w:r>
    </w:p>
    <w:p w14:paraId="3F24D951" w14:textId="2EF24C2C" w:rsidR="00E44592" w:rsidRPr="00686BE6" w:rsidRDefault="00E44592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False</w:t>
      </w:r>
    </w:p>
    <w:p w14:paraId="75FA6E7D" w14:textId="61065D62" w:rsidR="00281225" w:rsidRPr="00686BE6" w:rsidRDefault="00281225" w:rsidP="00281225">
      <w:pPr>
        <w:rPr>
          <w:rFonts w:ascii="Arial" w:hAnsi="Arial" w:cs="Arial"/>
        </w:rPr>
      </w:pPr>
    </w:p>
    <w:p w14:paraId="570EDC7F" w14:textId="77777777" w:rsidR="00E44592" w:rsidRPr="00686BE6" w:rsidRDefault="00E44592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8. Which of the following statements is true?</w:t>
      </w:r>
    </w:p>
    <w:p w14:paraId="6E8C0B6C" w14:textId="5479BC85" w:rsidR="00E44592" w:rsidRPr="00686BE6" w:rsidRDefault="00E44592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Most ‘saturated fats’ are liquid at room temperature.</w:t>
      </w:r>
    </w:p>
    <w:p w14:paraId="6351CA64" w14:textId="0B3F9BE1" w:rsidR="00E44592" w:rsidRPr="00686BE6" w:rsidRDefault="00E44592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Most ‘unsaturated fats’ are solid at room temperature.</w:t>
      </w:r>
    </w:p>
    <w:p w14:paraId="224BB3EC" w14:textId="38729CCC" w:rsidR="00E44592" w:rsidRPr="00686BE6" w:rsidRDefault="00E44592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Most ‘unsaturated fats’ are liquid at room temperature.</w:t>
      </w:r>
    </w:p>
    <w:p w14:paraId="27F6E982" w14:textId="64DEDC6E" w:rsidR="00E44592" w:rsidRPr="00686BE6" w:rsidRDefault="00E44592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Most ‘unsaturated fats’ are from animal origin.</w:t>
      </w:r>
    </w:p>
    <w:p w14:paraId="2D841F84" w14:textId="2AFCDC6D" w:rsidR="005C3E29" w:rsidRPr="00686BE6" w:rsidRDefault="005C3E29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lastRenderedPageBreak/>
        <w:t>9. True or false? We should be trying to consume more Trans fats.</w:t>
      </w:r>
    </w:p>
    <w:p w14:paraId="41A105A2" w14:textId="1A6911E6" w:rsidR="005C3E29" w:rsidRPr="00686BE6" w:rsidRDefault="005C3E29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True</w:t>
      </w:r>
    </w:p>
    <w:p w14:paraId="4BE059AE" w14:textId="19C1CB98" w:rsidR="005C3E29" w:rsidRPr="00686BE6" w:rsidRDefault="005C3E29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False</w:t>
      </w:r>
    </w:p>
    <w:p w14:paraId="3AAC3A4B" w14:textId="08B5EDC7" w:rsidR="005C3E29" w:rsidRPr="00686BE6" w:rsidRDefault="005C3E29" w:rsidP="00281225">
      <w:pPr>
        <w:rPr>
          <w:rFonts w:ascii="Arial" w:hAnsi="Arial" w:cs="Arial"/>
        </w:rPr>
      </w:pPr>
    </w:p>
    <w:p w14:paraId="466FA1D7" w14:textId="6C62C23E" w:rsidR="005C3E29" w:rsidRPr="00686BE6" w:rsidRDefault="005C3E29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10. What is the term used for when fats spoil?</w:t>
      </w:r>
    </w:p>
    <w:p w14:paraId="23C2C182" w14:textId="7CEF7B5B" w:rsidR="005C3E29" w:rsidRPr="00686BE6" w:rsidRDefault="005C3E29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Shortening</w:t>
      </w:r>
      <w:r w:rsidRPr="00686BE6">
        <w:rPr>
          <w:rFonts w:ascii="Arial" w:hAnsi="Arial" w:cs="Arial"/>
        </w:rPr>
        <w:br/>
        <w:t>Rancidity</w:t>
      </w:r>
    </w:p>
    <w:p w14:paraId="0A5C5F4D" w14:textId="6B34F08B" w:rsidR="005C3E29" w:rsidRPr="00686BE6" w:rsidRDefault="005C3E29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Plasticity</w:t>
      </w:r>
    </w:p>
    <w:p w14:paraId="68FCEC0B" w14:textId="07778A2C" w:rsidR="005C3E29" w:rsidRPr="00686BE6" w:rsidRDefault="005C3E29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Aeration</w:t>
      </w:r>
    </w:p>
    <w:p w14:paraId="081F8557" w14:textId="77777777" w:rsidR="005C3E29" w:rsidRPr="00686BE6" w:rsidRDefault="005C3E29" w:rsidP="00281225">
      <w:pPr>
        <w:rPr>
          <w:rFonts w:ascii="Arial" w:hAnsi="Arial" w:cs="Arial"/>
        </w:rPr>
      </w:pPr>
    </w:p>
    <w:p w14:paraId="46F70B33" w14:textId="6B2867B5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11. Which of the following is not an example of a function of fat in food?</w:t>
      </w:r>
    </w:p>
    <w:p w14:paraId="0E7573EE" w14:textId="77777777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Add ‘shortness’ or ‘flakiness’ to foods</w:t>
      </w:r>
    </w:p>
    <w:p w14:paraId="4AED211D" w14:textId="77777777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Contributes to the chewiness, colour and sweet flavour of caramel</w:t>
      </w:r>
    </w:p>
    <w:p w14:paraId="061C4375" w14:textId="77777777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Glazes foods</w:t>
      </w:r>
    </w:p>
    <w:p w14:paraId="0554A4E4" w14:textId="77777777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Aerates mixtures</w:t>
      </w:r>
    </w:p>
    <w:p w14:paraId="1B4679F3" w14:textId="77777777" w:rsidR="00281225" w:rsidRPr="00686BE6" w:rsidRDefault="00281225" w:rsidP="00281225">
      <w:pPr>
        <w:rPr>
          <w:rFonts w:ascii="Arial" w:hAnsi="Arial" w:cs="Arial"/>
        </w:rPr>
      </w:pPr>
    </w:p>
    <w:p w14:paraId="79C11ED0" w14:textId="19120FD7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12. How do fats help to give biscuits their characteristic crumbly texture?</w:t>
      </w:r>
    </w:p>
    <w:p w14:paraId="00C812F8" w14:textId="77777777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They coat the flour particles and prevent them from absorbing water</w:t>
      </w:r>
    </w:p>
    <w:p w14:paraId="168C5BE2" w14:textId="77777777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They harden and break off of the biscuit</w:t>
      </w:r>
    </w:p>
    <w:p w14:paraId="21ADB1E4" w14:textId="77777777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They react with the sugar to form the crumbly texture</w:t>
      </w:r>
    </w:p>
    <w:p w14:paraId="1F8E2D11" w14:textId="77777777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They hydrate the biscuit to give the crumbly texture</w:t>
      </w:r>
    </w:p>
    <w:p w14:paraId="2C63ADF8" w14:textId="77777777" w:rsidR="00281225" w:rsidRPr="00686BE6" w:rsidRDefault="00281225" w:rsidP="00281225">
      <w:pPr>
        <w:rPr>
          <w:rFonts w:ascii="Arial" w:hAnsi="Arial" w:cs="Arial"/>
        </w:rPr>
      </w:pPr>
    </w:p>
    <w:p w14:paraId="0715DB8D" w14:textId="1258CEF1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 xml:space="preserve">13. True or false? Fats melt at fixed temperatures. </w:t>
      </w:r>
    </w:p>
    <w:p w14:paraId="6C9460E3" w14:textId="77777777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True</w:t>
      </w:r>
    </w:p>
    <w:p w14:paraId="5E2E78A1" w14:textId="7775EFF0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False</w:t>
      </w:r>
    </w:p>
    <w:p w14:paraId="37D6964D" w14:textId="77777777" w:rsidR="00281225" w:rsidRPr="00686BE6" w:rsidRDefault="00281225" w:rsidP="00281225">
      <w:pPr>
        <w:rPr>
          <w:rFonts w:ascii="Arial" w:hAnsi="Arial" w:cs="Arial"/>
        </w:rPr>
      </w:pPr>
    </w:p>
    <w:p w14:paraId="3E50CB55" w14:textId="29CEAC48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14. Which of the following best describe the term ‘aeration’?</w:t>
      </w:r>
    </w:p>
    <w:p w14:paraId="3C956108" w14:textId="77777777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When small bubbles of air are incorporated into a mixture to form a stable foam</w:t>
      </w:r>
    </w:p>
    <w:p w14:paraId="49B851FD" w14:textId="77777777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Where fat helps separate layers of gluten and starch formed in dough</w:t>
      </w:r>
    </w:p>
    <w:p w14:paraId="3F2E27D5" w14:textId="77777777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When a product retains moisture</w:t>
      </w:r>
    </w:p>
    <w:p w14:paraId="68BAF6CF" w14:textId="77777777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When starch is mixed with liquid and heated</w:t>
      </w:r>
    </w:p>
    <w:p w14:paraId="679B5AA2" w14:textId="77777777" w:rsidR="00281225" w:rsidRPr="00686BE6" w:rsidRDefault="00281225" w:rsidP="00281225">
      <w:pPr>
        <w:rPr>
          <w:rFonts w:ascii="Arial" w:hAnsi="Arial" w:cs="Arial"/>
        </w:rPr>
      </w:pPr>
    </w:p>
    <w:p w14:paraId="4DF0E738" w14:textId="30185CE5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15. True or false? Some fats can help retain a bakery product’s moisture and increase its shelf-life.</w:t>
      </w:r>
    </w:p>
    <w:p w14:paraId="2DE33E8A" w14:textId="77777777" w:rsidR="00281225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True</w:t>
      </w:r>
    </w:p>
    <w:p w14:paraId="74FA5DDD" w14:textId="01E2FCE4" w:rsidR="000945A7" w:rsidRPr="00686BE6" w:rsidRDefault="00281225" w:rsidP="00281225">
      <w:pPr>
        <w:rPr>
          <w:rFonts w:ascii="Arial" w:hAnsi="Arial" w:cs="Arial"/>
        </w:rPr>
      </w:pPr>
      <w:r w:rsidRPr="00686BE6">
        <w:rPr>
          <w:rFonts w:ascii="Arial" w:hAnsi="Arial" w:cs="Arial"/>
        </w:rPr>
        <w:t>False</w:t>
      </w:r>
    </w:p>
    <w:sectPr w:rsidR="000945A7" w:rsidRPr="00686BE6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0A6513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CC8CFE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C4A9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CC8CFE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C4A9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86BE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4AF2868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D8C6E9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2C4A9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D8C6E9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2C4A9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86BE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137053">
    <w:abstractNumId w:val="14"/>
  </w:num>
  <w:num w:numId="2" w16cid:durableId="1398897755">
    <w:abstractNumId w:val="12"/>
  </w:num>
  <w:num w:numId="3" w16cid:durableId="1237015398">
    <w:abstractNumId w:val="11"/>
  </w:num>
  <w:num w:numId="4" w16cid:durableId="53941479">
    <w:abstractNumId w:val="0"/>
  </w:num>
  <w:num w:numId="5" w16cid:durableId="1623538355">
    <w:abstractNumId w:val="1"/>
  </w:num>
  <w:num w:numId="6" w16cid:durableId="1827167184">
    <w:abstractNumId w:val="2"/>
  </w:num>
  <w:num w:numId="7" w16cid:durableId="1555971041">
    <w:abstractNumId w:val="3"/>
  </w:num>
  <w:num w:numId="8" w16cid:durableId="1541475177">
    <w:abstractNumId w:val="4"/>
  </w:num>
  <w:num w:numId="9" w16cid:durableId="1524635769">
    <w:abstractNumId w:val="9"/>
  </w:num>
  <w:num w:numId="10" w16cid:durableId="1300917203">
    <w:abstractNumId w:val="5"/>
  </w:num>
  <w:num w:numId="11" w16cid:durableId="725027116">
    <w:abstractNumId w:val="6"/>
  </w:num>
  <w:num w:numId="12" w16cid:durableId="9988306">
    <w:abstractNumId w:val="7"/>
  </w:num>
  <w:num w:numId="13" w16cid:durableId="1312633613">
    <w:abstractNumId w:val="8"/>
  </w:num>
  <w:num w:numId="14" w16cid:durableId="36391640">
    <w:abstractNumId w:val="10"/>
  </w:num>
  <w:num w:numId="15" w16cid:durableId="14551765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51AF6"/>
    <w:rsid w:val="000607C7"/>
    <w:rsid w:val="000945A7"/>
    <w:rsid w:val="000A2E0C"/>
    <w:rsid w:val="000B35CB"/>
    <w:rsid w:val="00140372"/>
    <w:rsid w:val="00173E4C"/>
    <w:rsid w:val="00190FAE"/>
    <w:rsid w:val="001C145D"/>
    <w:rsid w:val="001D7B2A"/>
    <w:rsid w:val="00207670"/>
    <w:rsid w:val="0023298F"/>
    <w:rsid w:val="00281225"/>
    <w:rsid w:val="002C4A96"/>
    <w:rsid w:val="00360E8A"/>
    <w:rsid w:val="00382992"/>
    <w:rsid w:val="003D43C9"/>
    <w:rsid w:val="003D5E2F"/>
    <w:rsid w:val="004031F1"/>
    <w:rsid w:val="00407274"/>
    <w:rsid w:val="0043230E"/>
    <w:rsid w:val="0045454B"/>
    <w:rsid w:val="00483892"/>
    <w:rsid w:val="004B72F1"/>
    <w:rsid w:val="004D42CC"/>
    <w:rsid w:val="004D79EB"/>
    <w:rsid w:val="004F3D10"/>
    <w:rsid w:val="00513C03"/>
    <w:rsid w:val="005B23EC"/>
    <w:rsid w:val="005C3E29"/>
    <w:rsid w:val="005E1380"/>
    <w:rsid w:val="00603780"/>
    <w:rsid w:val="00674669"/>
    <w:rsid w:val="00686BE6"/>
    <w:rsid w:val="006B24DA"/>
    <w:rsid w:val="006F2CEB"/>
    <w:rsid w:val="00740BD7"/>
    <w:rsid w:val="0075606F"/>
    <w:rsid w:val="00764FD2"/>
    <w:rsid w:val="007A64E1"/>
    <w:rsid w:val="007C405F"/>
    <w:rsid w:val="00852667"/>
    <w:rsid w:val="00862629"/>
    <w:rsid w:val="008E0511"/>
    <w:rsid w:val="0093502B"/>
    <w:rsid w:val="009360DC"/>
    <w:rsid w:val="00952175"/>
    <w:rsid w:val="009607A1"/>
    <w:rsid w:val="009710EF"/>
    <w:rsid w:val="00984BFE"/>
    <w:rsid w:val="00A11D46"/>
    <w:rsid w:val="00A424FA"/>
    <w:rsid w:val="00A71F6C"/>
    <w:rsid w:val="00A86C75"/>
    <w:rsid w:val="00A90BFF"/>
    <w:rsid w:val="00AE7974"/>
    <w:rsid w:val="00B04416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44592"/>
    <w:rsid w:val="00EA0A73"/>
    <w:rsid w:val="00F03590"/>
    <w:rsid w:val="00F07212"/>
    <w:rsid w:val="00F67BA3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6B753BF9"/>
  <w14:defaultImageDpi w14:val="300"/>
  <w15:docId w15:val="{C62F4B9C-3F0B-4B71-ADB1-4CA8D7BA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67B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45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7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774CD5-01DE-4F44-B2BA-F3B833A818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EDF4EB-672A-4745-8EC1-EB2EC8CECBB0}"/>
</file>

<file path=customXml/itemProps3.xml><?xml version="1.0" encoding="utf-8"?>
<ds:datastoreItem xmlns:ds="http://schemas.openxmlformats.org/officeDocument/2006/customXml" ds:itemID="{86C81696-2E17-42EE-A2EC-51EA79D969FF}"/>
</file>

<file path=customXml/itemProps4.xml><?xml version="1.0" encoding="utf-8"?>
<ds:datastoreItem xmlns:ds="http://schemas.openxmlformats.org/officeDocument/2006/customXml" ds:itemID="{00A57BD5-EE67-4AE5-9023-532129B36C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9</cp:revision>
  <dcterms:created xsi:type="dcterms:W3CDTF">2019-05-16T10:31:00Z</dcterms:created>
  <dcterms:modified xsi:type="dcterms:W3CDTF">2024-05-20T13:36:00Z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