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84A5B34" w:rsidR="00603780" w:rsidRDefault="00A667D8" w:rsidP="000607C7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  <w:r>
        <w:rPr>
          <w:rFonts w:ascii="Arial MT Light" w:hAnsi="Arial MT Light"/>
          <w:b/>
          <w:u w:val="none"/>
        </w:rPr>
        <w:t>Starches</w:t>
      </w:r>
    </w:p>
    <w:p w14:paraId="59CEB30E" w14:textId="77777777" w:rsidR="00A667D8" w:rsidRDefault="00A667D8" w:rsidP="000607C7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</w:p>
    <w:p w14:paraId="165A1107" w14:textId="77777777" w:rsidR="00A667D8" w:rsidRDefault="00A667D8" w:rsidP="00A667D8">
      <w:pPr>
        <w:rPr>
          <w:rFonts w:ascii="Arial" w:hAnsi="Arial" w:cs="Arial"/>
        </w:rPr>
      </w:pPr>
      <w:r w:rsidRPr="00A667D8">
        <w:rPr>
          <w:rFonts w:ascii="Arial" w:hAnsi="Arial" w:cs="Arial"/>
        </w:rPr>
        <w:t>Starch is found in wheat, corn, rice and potatoes. It is a carbohydrate which provides energy.</w:t>
      </w:r>
    </w:p>
    <w:p w14:paraId="1533FDFB" w14:textId="77777777" w:rsidR="00744EDD" w:rsidRPr="00A667D8" w:rsidRDefault="00744EDD" w:rsidP="00A667D8">
      <w:pPr>
        <w:rPr>
          <w:rFonts w:ascii="Arial" w:hAnsi="Arial" w:cs="Arial"/>
        </w:rPr>
      </w:pPr>
    </w:p>
    <w:p w14:paraId="184BED3F" w14:textId="77777777" w:rsidR="00A667D8" w:rsidRPr="00A667D8" w:rsidRDefault="00A667D8" w:rsidP="00A667D8">
      <w:pPr>
        <w:rPr>
          <w:rFonts w:ascii="Arial" w:hAnsi="Arial" w:cs="Arial"/>
        </w:rPr>
      </w:pPr>
      <w:r w:rsidRPr="00A667D8">
        <w:rPr>
          <w:rFonts w:ascii="Arial" w:hAnsi="Arial" w:cs="Arial"/>
        </w:rPr>
        <w:t>Starch has many useful properties in cooking, including:</w:t>
      </w:r>
    </w:p>
    <w:p w14:paraId="33D94A1A" w14:textId="77777777" w:rsidR="00A667D8" w:rsidRPr="00A667D8" w:rsidRDefault="00A667D8" w:rsidP="00A667D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67D8">
        <w:rPr>
          <w:rFonts w:ascii="Arial" w:hAnsi="Arial" w:cs="Arial"/>
          <w:sz w:val="24"/>
          <w:szCs w:val="24"/>
        </w:rPr>
        <w:t>thickening stews and sauces;</w:t>
      </w:r>
    </w:p>
    <w:p w14:paraId="31FC9479" w14:textId="59795A11" w:rsidR="00A667D8" w:rsidRPr="00A667D8" w:rsidRDefault="00A667D8" w:rsidP="00A667D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67D8">
        <w:rPr>
          <w:rFonts w:ascii="Arial" w:hAnsi="Arial" w:cs="Arial"/>
          <w:sz w:val="24"/>
          <w:szCs w:val="24"/>
        </w:rPr>
        <w:t>forms the bulk of a product such as bread, cakes, rice in stuffed vegetables)</w:t>
      </w:r>
      <w:r>
        <w:rPr>
          <w:rFonts w:ascii="Arial" w:hAnsi="Arial" w:cs="Arial"/>
          <w:sz w:val="24"/>
          <w:szCs w:val="24"/>
        </w:rPr>
        <w:t>;</w:t>
      </w:r>
    </w:p>
    <w:p w14:paraId="41D8B54E" w14:textId="77777777" w:rsidR="00A667D8" w:rsidRPr="00A667D8" w:rsidRDefault="00A667D8" w:rsidP="00A667D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67D8">
        <w:rPr>
          <w:rFonts w:ascii="Arial" w:hAnsi="Arial" w:cs="Arial"/>
          <w:sz w:val="24"/>
          <w:szCs w:val="24"/>
        </w:rPr>
        <w:t>gelling (e.g. translucent shiny gloss on a fruit flan).</w:t>
      </w:r>
    </w:p>
    <w:p w14:paraId="31B058E3" w14:textId="77777777" w:rsidR="00A667D8" w:rsidRPr="00A667D8" w:rsidRDefault="00A667D8" w:rsidP="00A667D8">
      <w:pPr>
        <w:rPr>
          <w:rFonts w:ascii="Arial" w:hAnsi="Arial" w:cs="Arial"/>
        </w:rPr>
      </w:pPr>
    </w:p>
    <w:p w14:paraId="554ED75A" w14:textId="77777777" w:rsidR="00A667D8" w:rsidRPr="00A667D8" w:rsidRDefault="00A667D8" w:rsidP="00A667D8">
      <w:pPr>
        <w:jc w:val="center"/>
        <w:rPr>
          <w:rFonts w:ascii="Arial" w:hAnsi="Arial" w:cs="Arial"/>
        </w:rPr>
      </w:pPr>
      <w:r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E3095" wp14:editId="109ABDF7">
                <wp:simplePos x="0" y="0"/>
                <wp:positionH relativeFrom="column">
                  <wp:posOffset>4657725</wp:posOffset>
                </wp:positionH>
                <wp:positionV relativeFrom="paragraph">
                  <wp:posOffset>205740</wp:posOffset>
                </wp:positionV>
                <wp:extent cx="1207135" cy="474345"/>
                <wp:effectExtent l="0" t="0" r="1206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717A3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>Cassava (tapioca flour)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3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16.2pt;width:95.05pt;height:37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ACfgIAAI0FAAAOAAAAZHJzL2Uyb0RvYy54bWysVEtPGzEQvlfqf7B8L5uEBNqIDUpBVJUQ&#10;oELF2fHaxMLrce1JdtNf37F384ByoerFO9755vV5Zs7O29qytQrRgCv58GjAmXISKuOeSv7z4erT&#10;Z84iClcJC06VfKMiP599/HDW+KkawRJspQIjJy5OG1/yJaKfFkWUS1WLeAReOVJqCLVAuoanogqi&#10;Ie+1LUaDwUnRQKh8AKlipL+XnZLPsn+tlcRbraNCZktOuWE+Qz4X6SxmZ2L6FIRfGtmnIf4hi1oY&#10;R0F3ri4FCrYK5i9XtZEBImg8klAXoLWRKtdA1QwHr6q5Xwqvci1ETvQ7muL/cytv1vf+LjBsv0JL&#10;D5gIaXycRvqZ6ml1qNOXMmWkJwo3O9pUi0wmo9HgdHg84UySbnw6Ph5Pkptib+1DxG8KapaEkgd6&#10;lsyWWF9H7KBbSAoWwZrqylibL6kV1IUNbC3oES3mHMn5C5R1rCn5yfFkkB2/0CXXO/uFFfK5T+8A&#10;Rf6sS+FUbpo+rT0TWcKNVQlj3Q+lmakyIW/kKKRUbpdnRieUporeY9jj91m9x7irgyxyZHC4M66N&#10;g9Cx9JLa6nlLre7w9IYHdScR20Xbd8gCqg01ToBupqKXV4aIvhYR70SgIaJeocWAt3RoC/Q60Euc&#10;LSH8fut/wlNvk5azhoay5PHXSgTFmf3uqOu/DMfjNMX5Mp6cjugSDjWLQ41b1RdALTOkFeRlFhMe&#10;7VbUAepH2h/zFJVUwkmKXXLcihfYrQraP1LN5xlEc+sFXrt7L5PrRG9qsIf2UQTfNzjSaNzAdnzF&#10;9FWfd9hk6WC+QtAmD0EiuGO1J55mPo9Rv5/SUjm8Z9R+i87+AAAA//8DAFBLAwQUAAYACAAAACEA&#10;VIHbnN4AAAAKAQAADwAAAGRycy9kb3ducmV2LnhtbEyPwU7DMBBE70j8g7VI3KjTBNo0xKkAFS6c&#10;KIjzNt7aFrEd2W4a/h5zguNqnmbettvZDmyiEI13ApaLAhi53kvjlICP9+ebGlhM6CQO3pGAb4qw&#10;7S4vWmykP7s3mvZJsVziYoMCdEpjw3nsNVmMCz+Sy9nRB4spn0FxGfCcy+3Ay6JYcYvG5QWNIz1p&#10;6r/2Jytg96g2qq8x6F0tjZnmz+OrehHi+mp+uAeWaE5/MPzqZ3XostPBn5yMbBCwrqq7jAqoyltg&#10;GdiU1QrYIZPFegm8a/n/F7ofAAAA//8DAFBLAQItABQABgAIAAAAIQC2gziS/gAAAOEBAAATAAAA&#10;AAAAAAAAAAAAAAAAAABbQ29udGVudF9UeXBlc10ueG1sUEsBAi0AFAAGAAgAAAAhADj9If/WAAAA&#10;lAEAAAsAAAAAAAAAAAAAAAAALwEAAF9yZWxzLy5yZWxzUEsBAi0AFAAGAAgAAAAhAEt2UAJ+AgAA&#10;jQUAAA4AAAAAAAAAAAAAAAAALgIAAGRycy9lMm9Eb2MueG1sUEsBAi0AFAAGAAgAAAAhAFSB25ze&#10;AAAACgEAAA8AAAAAAAAAAAAAAAAA2AQAAGRycy9kb3ducmV2LnhtbFBLBQYAAAAABAAEAPMAAADj&#10;BQAAAAA=&#10;" fillcolor="white [3201]" strokeweight=".5pt">
                <v:textbox>
                  <w:txbxContent>
                    <w:p w14:paraId="0E4717A3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>Cassava (tapioca flour)</w:t>
                      </w:r>
                    </w:p>
                  </w:txbxContent>
                </v:textbox>
              </v:shape>
            </w:pict>
          </mc:Fallback>
        </mc:AlternateContent>
      </w:r>
      <w:r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66D8C" wp14:editId="29554BE8">
                <wp:simplePos x="0" y="0"/>
                <wp:positionH relativeFrom="column">
                  <wp:posOffset>3355340</wp:posOffset>
                </wp:positionH>
                <wp:positionV relativeFrom="paragraph">
                  <wp:posOffset>300355</wp:posOffset>
                </wp:positionV>
                <wp:extent cx="1017905" cy="517525"/>
                <wp:effectExtent l="0" t="0" r="67945" b="539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05" cy="517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147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4.2pt;margin-top:23.65pt;width:80.15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BP0wEAAJMDAAAOAAAAZHJzL2Uyb0RvYy54bWysU02P0zAQvSPxHyzfaZKKsNuo6Uq0lAsf&#10;KwE/YGo7iSXHtsamaf89YyfbXeCGuLj2TOfNvDcv24fLaNhZYdDOtrxalZwpK5zUtm/5j+/HN/ec&#10;hQhWgnFWtfyqAn/YvX61nXyj1m5wRipkBGJDM/mWDzH6piiCGNQIYeW8spTsHI4Q6Yl9IREmQh9N&#10;sS7Ld8XkUHp0QoVA0cOc5LuM33VKxK9dF1RkpuU0W8wn5vOUzmK3haZH8IMWyxjwD1OMoC01vUEd&#10;IAL7ifovqFELdMF1cSXcWLiu00JlDsSmKv9g820ArzIXEif4m0zh/8GKL+e9fUSSYfKhCf4RE4tL&#10;h2P6pfnYJYt1vYmlLpEJClZldbcpa84E5erqrl7XSc3iudpjiB+VG1m6tDxEBN0Pce+spb04rLJi&#10;cP4U4lz4VJBaW3fUxuT1GMumlm9SAyaATNIZiHQdvSRU23MGpif3iYgZMTijZapOOAH7094gOwM5&#10;4O3xvnp/mP80gFRzdFOX5eKEAPGzk3O4Kp/ixGmByfx+w08zHyAMc01OzaaKoM0HK1m8evI9ILpp&#10;0cfYNJjK7ly4P4ufbicnr3knRXrR5nPbxaXJWi/fdH/5Le1+AQAA//8DAFBLAwQUAAYACAAAACEA&#10;4UvaZeEAAAAKAQAADwAAAGRycy9kb3ducmV2LnhtbEyPUUvDMBSF3wX/Q7iCby5tN7tQm44xGOxB&#10;wVXBPWbNtelsktJkW/33Xp/08XI+zvluuZpszy44hs47CeksAYau8bpzrYT3t+2DABaiclr13qGE&#10;bwywqm5vSlVof3V7vNSxZVTiQqEkmBiHgvPQGLQqzPyAjrJPP1oV6Rxbrkd1pXLb8yxJcm5V52jB&#10;qAE3Bpuv+mwlfOzSPK0PZo1xe3p5fs0Oan/aSXl/N62fgEWc4h8Mv/qkDhU5Hf3Z6cB6CY+ZWBAq&#10;YbGcAyMgF2IJ7EhkJgTwquT/X6h+AAAA//8DAFBLAQItABQABgAIAAAAIQC2gziS/gAAAOEBAAAT&#10;AAAAAAAAAAAAAAAAAAAAAABbQ29udGVudF9UeXBlc10ueG1sUEsBAi0AFAAGAAgAAAAhADj9If/W&#10;AAAAlAEAAAsAAAAAAAAAAAAAAAAALwEAAF9yZWxzLy5yZWxzUEsBAi0AFAAGAAgAAAAhAFXscE/T&#10;AQAAkwMAAA4AAAAAAAAAAAAAAAAALgIAAGRycy9lMm9Eb2MueG1sUEsBAi0AFAAGAAgAAAAhAOFL&#10;2mXhAAAACgEAAA8AAAAAAAAAAAAAAAAALQQAAGRycy9kb3ducmV2LnhtbFBLBQYAAAAABAAEAPMA&#10;AAA7BQAAAAA=&#10;" strokecolor="#4a7ebb">
                <v:stroke endarrow="open"/>
              </v:shape>
            </w:pict>
          </mc:Fallback>
        </mc:AlternateContent>
      </w:r>
      <w:r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DD806" wp14:editId="6D6548BA">
                <wp:simplePos x="0" y="0"/>
                <wp:positionH relativeFrom="column">
                  <wp:posOffset>3778250</wp:posOffset>
                </wp:positionH>
                <wp:positionV relativeFrom="paragraph">
                  <wp:posOffset>205740</wp:posOffset>
                </wp:positionV>
                <wp:extent cx="810260" cy="128905"/>
                <wp:effectExtent l="0" t="0" r="66040" b="996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260" cy="1289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AAC7" id="Straight Arrow Connector 6" o:spid="_x0000_s1026" type="#_x0000_t32" style="position:absolute;margin-left:297.5pt;margin-top:16.2pt;width:63.8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Eb0wEAAJIDAAAOAAAAZHJzL2Uyb0RvYy54bWysU8tu2zAQvBfoPxC813qgDmzDcoDadS99&#10;BEj7AWuSkghQJLFkLfvvu6QUJ21vQS40ueud3Zkdbe8vg2FnhUE72/BqUXKmrHBS267hv34eP6w4&#10;CxGsBOOsavhVBX6/e/9uO/qNql3vjFTICMSGzegb3sfoN0URRK8GCAvnlaVk63CASE/sCokwEvpg&#10;iros74rRofTohAqBoocpyXcZv22ViD/aNqjITMNptphPzOcpncVuC5sOwfdazGPAK6YYQFtqeoM6&#10;QAT2G/V/UIMW6IJr40K4oXBtq4XKHIhNVf7D5rEHrzIXEif4m0zh7WDF9/PePiDJMPqwCf4BE4tL&#10;i0P6pfnYJYt1vYmlLpEJCq6qsr4jSQWlqnq1LpdJzOK52GOIX5QbWLo0PEQE3fVx76yltTissmBw&#10;/hriVPhUkDpbd9TG5O0Yy8aGr5f1kpoBeaQ1EOk6eEmotuMMTEfmExEzYnBGy1SdcAJ2p71BdgYy&#10;wMfjqvp0mP7Ug1RTdL0sy9kIAeI3J6dwVT7FidMMk/n9hZ9mPkDop5qcmjwVQZvPVrJ49WR7QHTj&#10;rI+xaTCVzTlzf9Y+3U5OXvNKivSixee2s0mTs16+6f7yU9r9AQAA//8DAFBLAwQUAAYACAAAACEA&#10;XaNPaOAAAAAJAQAADwAAAGRycy9kb3ducmV2LnhtbEyPQUvDQBSE74L/YXmCN7vJalON2ZQiFHpQ&#10;sFGwx232maRm34bsto3/3udJj8MMM98Uy8n14oRj6DxpSGcJCKTa244aDe9v65t7ECEasqb3hBq+&#10;McCyvLwoTG79mbZ4qmIjuIRCbjS0MQ65lKFu0Zkw8wMSe59+dCayHBtpR3PmctdLlSSZdKYjXmjN&#10;gE8t1l/V0Wn42KRZWu3aFcb14eX5Ve3M9rDR+vpqWj2CiDjFvzD84jM6lMy090eyQfQa5g9z/hI1&#10;3Ko7EBxYKJWB2LOjFiDLQv5/UP4AAAD//wMAUEsBAi0AFAAGAAgAAAAhALaDOJL+AAAA4QEAABMA&#10;AAAAAAAAAAAAAAAAAAAAAFtDb250ZW50X1R5cGVzXS54bWxQSwECLQAUAAYACAAAACEAOP0h/9YA&#10;AACUAQAACwAAAAAAAAAAAAAAAAAvAQAAX3JlbHMvLnJlbHNQSwECLQAUAAYACAAAACEAuFbRG9MB&#10;AACSAwAADgAAAAAAAAAAAAAAAAAuAgAAZHJzL2Uyb0RvYy54bWxQSwECLQAUAAYACAAAACEAXaNP&#10;aOAAAAAJAQAADwAAAAAAAAAAAAAAAAAtBAAAZHJzL2Rvd25yZXYueG1sUEsFBgAAAAAEAAQA8wAA&#10;ADoFAAAAAA==&#10;" strokecolor="#4a7ebb">
                <v:stroke endarrow="open"/>
              </v:shape>
            </w:pict>
          </mc:Fallback>
        </mc:AlternateContent>
      </w:r>
      <w:r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3ECA6" wp14:editId="68BA777E">
                <wp:simplePos x="0" y="0"/>
                <wp:positionH relativeFrom="column">
                  <wp:posOffset>1216325</wp:posOffset>
                </wp:positionH>
                <wp:positionV relativeFrom="paragraph">
                  <wp:posOffset>206339</wp:posOffset>
                </wp:positionV>
                <wp:extent cx="784860" cy="396444"/>
                <wp:effectExtent l="38100" t="0" r="15240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3964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72CE" id="Straight Arrow Connector 8" o:spid="_x0000_s1026" type="#_x0000_t32" style="position:absolute;margin-left:95.75pt;margin-top:16.25pt;width:61.8pt;height:31.2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wwwEAANYDAAAOAAAAZHJzL2Uyb0RvYy54bWysU02P0zAQvSPxHyzfadKlKiVquocuHwcE&#10;qwV+gNexG0u2xxqbJvn3jJ02iwAhgbiMHI/fm3lvJvvb0Vl2VhgN+JavVzVnykvojD+1/OuXty92&#10;nMUkfCcseNXySUV+e3j+bD+ERt1AD7ZTyIjEx2YILe9TCk1VRdkrJ+IKgvKU1IBOJPrEU9WhGIjd&#10;2eqmrrfVANgFBKlipNu7OckPhV9rJdMnraNKzLacekslYomPOVaHvWhOKEJv5KUN8Q9dOGE8FV2o&#10;7kQS7BuaX6ickQgRdFpJcBVobaQqGkjNuv5JzedeBFW0kDkxLDbF/0crP56P/h7JhiHEJoZ7zCpG&#10;jY5pa8J7mmnRRZ2ysdg2LbapMTFJl692m92WzJWUevl6u9lssq3VTJPpAsb0ToFj+dDymFCYU5+O&#10;4D0NCHAuIc4fYpqBV0AGW59jEsa+8R1LU6AtEogwXIrkfPXUfDmlyaoZ+6A0Mx01Odcoe6WOFtlZ&#10;0EYIKZVP64WJXmeYNtYuwLro/yPw8j5DVdm5vwEviFIZfFrAznjA31VP47VlPb+/OjDrzhY8QjeV&#10;sRZraHnKQC6Lnrfzx+8Cf/odD98BAAD//wMAUEsDBBQABgAIAAAAIQAQe+gN3gAAAAkBAAAPAAAA&#10;ZHJzL2Rvd25yZXYueG1sTI/BTsMwDIbvSLxDZCRuLO3GxlqaTmUChMSJwgNkjWmrJU7VZGv39pgT&#10;nKxf/vT7c7GbnRVnHEPvSUG6SEAgNd701Cr4+ny524IIUZPR1hMquGCAXXl9Vejc+Ik+8FzHVnAJ&#10;hVwr6GIccilD06HTYeEHJN59+9HpyHFspRn1xOXOymWSbKTTPfGFTg+477A51ienoNrKdzpe9g+h&#10;fms2xk7z82v1pNTtzVw9gog4xz8YfvVZHUp2OvgTmSAs5yxdM6pgteTJwCpdpyAOCrL7DGRZyP8f&#10;lD8AAAD//wMAUEsBAi0AFAAGAAgAAAAhALaDOJL+AAAA4QEAABMAAAAAAAAAAAAAAAAAAAAAAFtD&#10;b250ZW50X1R5cGVzXS54bWxQSwECLQAUAAYACAAAACEAOP0h/9YAAACUAQAACwAAAAAAAAAAAAAA&#10;AAAvAQAAX3JlbHMvLnJlbHNQSwECLQAUAAYACAAAACEAz5ojMMMBAADWAwAADgAAAAAAAAAAAAAA&#10;AAAuAgAAZHJzL2Uyb0RvYy54bWxQSwECLQAUAAYACAAAACEAEHvoDd4AAAAJ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Pr="00A667D8">
        <w:rPr>
          <w:rFonts w:ascii="Arial" w:hAnsi="Arial" w:cs="Arial"/>
        </w:rPr>
        <w:t>Common food starches</w:t>
      </w:r>
    </w:p>
    <w:p w14:paraId="4CA87E32" w14:textId="3209455A" w:rsidR="00A667D8" w:rsidRPr="00A667D8" w:rsidRDefault="00530B74" w:rsidP="00A667D8">
      <w:pPr>
        <w:jc w:val="center"/>
        <w:rPr>
          <w:rFonts w:ascii="Arial" w:hAnsi="Arial" w:cs="Arial"/>
        </w:rPr>
      </w:pPr>
      <w:r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B5D4C" wp14:editId="1705E1DA">
                <wp:simplePos x="0" y="0"/>
                <wp:positionH relativeFrom="column">
                  <wp:posOffset>3027998</wp:posOffset>
                </wp:positionH>
                <wp:positionV relativeFrom="paragraph">
                  <wp:posOffset>94614</wp:posOffset>
                </wp:positionV>
                <wp:extent cx="153035" cy="435293"/>
                <wp:effectExtent l="0" t="0" r="56515" b="603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43529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88DB" id="Straight Arrow Connector 15" o:spid="_x0000_s1026" type="#_x0000_t32" style="position:absolute;margin-left:238.45pt;margin-top:7.45pt;width:12.05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oO1AEAAJIDAAAOAAAAZHJzL2Uyb0RvYy54bWysU8uO2zAMvBfoPwi6N7aTdbEJ4izQpOml&#10;jwW2/QBGkm0BsiRQapz8fSnZm922t6IXRSLDIWc43j5cBsPOCoN2tuHVouRMWeGktl3Df3w/vrvn&#10;LESwEoyzquFXFfjD7u2b7eg3aul6Z6RCRiA2bEbf8D5GvymKIHo1QFg4rywlW4cDRHpiV0iEkdAH&#10;UyzL8n0xOpQenVAhUPQwJfku47etEvFb2wYVmWk4zRbzifk8pbPYbWHTIfhei3kM+IcpBtCWmt6g&#10;DhCB/UT9F9SgBbrg2rgQbihc22qhMgdiU5V/sHnqwavMhcQJ/iZT+H+w4ut5bx+RZBh92AT/iInF&#10;pcUh/dJ87JLFut7EUpfIBAWrelWuas4Epe5W9XK9SmIWL8UeQ/yk3MDSpeEhIuiuj3tnLa3FYZUF&#10;g/PnEKfC54LU2bqjNiZvx1g2NnxdL1MzII+0BiJdBy8J1XacgenIfCJiRgzOaJmqE07A7rQ3yM5A&#10;Brg73lcfDtOfepBqiq7rspyNECB+cXIKV+VznDjNMJnfb/hp5gOEfqrJqclTEbT5aCWLV0+2B0Q3&#10;zvoYmwZT2Zwz9xft0+3k5DWvpEgvWnxuO5s0Oev1m+6vP6XdLwAAAP//AwBQSwMEFAAGAAgAAAAh&#10;AJqH5h3gAAAACQEAAA8AAABkcnMvZG93bnJldi54bWxMj0FLw0AQhe+C/2EZwZvdpLaxxmxKEQo9&#10;KLRRsMdpdsymZndDdtvGf+940tPweB9v3iuWo+3EmYbQeqcgnSQgyNVet65R8P62vluACBGdxs47&#10;UvBNAZbl9VWBufYXt6NzFRvBIS7kqMDE2OdShtqQxTDxPTn2Pv1gMbIcGqkHvHC47eQ0STJpsXX8&#10;wWBPz4bqr+pkFXxs0iyt9mZFcX18fdlO97g7bpS6vRlXTyAijfEPht/6XB1K7nTwJ6eD6BTMHrJH&#10;RtmY8WVgnqQ87qBgcT8HWRby/4LyBwAA//8DAFBLAQItABQABgAIAAAAIQC2gziS/gAAAOEBAAAT&#10;AAAAAAAAAAAAAAAAAAAAAABbQ29udGVudF9UeXBlc10ueG1sUEsBAi0AFAAGAAgAAAAhADj9If/W&#10;AAAAlAEAAAsAAAAAAAAAAAAAAAAALwEAAF9yZWxzLy5yZWxzUEsBAi0AFAAGAAgAAAAhALhDeg7U&#10;AQAAkgMAAA4AAAAAAAAAAAAAAAAALgIAAGRycy9lMm9Eb2MueG1sUEsBAi0AFAAGAAgAAAAhAJqH&#10;5h3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 w:rsidR="00A667D8"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B15F8" wp14:editId="6022A67C">
                <wp:simplePos x="0" y="0"/>
                <wp:positionH relativeFrom="column">
                  <wp:posOffset>1266825</wp:posOffset>
                </wp:positionH>
                <wp:positionV relativeFrom="paragraph">
                  <wp:posOffset>633094</wp:posOffset>
                </wp:positionV>
                <wp:extent cx="1207135" cy="885825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0769E9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>Wheat flour (plain, self-raising and strong)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15F8" id="Text Box 10" o:spid="_x0000_s1027" type="#_x0000_t202" style="position:absolute;left:0;text-align:left;margin-left:99.75pt;margin-top:49.85pt;width:95.0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f+SAIAAKIEAAAOAAAAZHJzL2Uyb0RvYy54bWysVEtv2zAMvg/YfxB0X+ykSZsacYosRYYB&#10;RVsgHXpWZCk2JouapMTOfv0o2Xm03WlYDgopUnx8/OjZXVsrshfWVaBzOhyklAjNoaj0Nqc/XlZf&#10;ppQ4z3TBFGiR04Nw9G7++dOsMZkYQQmqEJZgEO2yxuS09N5kSeJ4KWrmBmCERqMEWzOPqt0mhWUN&#10;Rq9VMkrT66QBWxgLXDiHt/edkc5jfCkF909SOuGJyinW5uNp47kJZzKfsWxrmSkr3pfB/qGKmlUa&#10;k55C3TPPyM5WH0LVFbfgQPoBhzoBKSsuYg/YzTB91826ZEbEXhAcZ04wuf8Xlj/u1+bZEt9+hRYH&#10;GABpjMscXoZ+Wmnr8I+VErQjhIcTbKL1hIdHo/RmeDWhhKNtOp1MR5MQJjm/Ntb5bwJqEoScWhxL&#10;RIvtH5zvXI8uIZkDVRWrSqmoHNxSWbJnOEEcfAENJYo5j5c5XcVfn+3NM6VJk9Prq0kaM72xhVyn&#10;mBvF+M+PEbB6pUN+EVnU13mGJki+3bSkKi5g20BxQDQtdERzhq8qTPaA9T4zi8xCAHFb/BMeUgFW&#10;CL1ESQn299/ugz8OHK2UNMjUnLpfO2YFwvBdIxVuh+NxoHZUxpObESr20rK5tOhdvQSEcoh7aXgU&#10;g79XR1FaqF9xqRYhK5qY5pg7p/4oLn23P7iUXCwW0QnJbJh/0GvDQ+iAWwD5pX1l1vRT98iXRzhy&#10;mmXvht/5hpcaFjsPsorMCDh3qCKjgoKLELnVL23YtEs9ep0/LfM/AAAA//8DAFBLAwQUAAYACAAA&#10;ACEAU/2asd4AAAAKAQAADwAAAGRycy9kb3ducmV2LnhtbEyPwU7DMBBE70j9B2uRuFGHVJQ4xKkq&#10;JI4IkXKAm2svidt4HcVuGvr1mBMcR/s087bazK5nE47BepJwt8yAIWlvLLUS3nfPtwWwEBUZ1XtC&#10;Cd8YYFMvripVGn+mN5ya2LJUQqFUEroYh5LzoDt0Kiz9gJRuX350KqY4ttyM6pzKXc/zLFtzpyyl&#10;hU4N+NShPjYnJ8HQhyf9aV8ulhptxeW1OOhJypvrefsILOIc/2D41U/qUCenvT+RCaxPWYj7hEoQ&#10;4gFYAlaFWAPbS8hXIgdeV/z/C/UPAAAA//8DAFBLAQItABQABgAIAAAAIQC2gziS/gAAAOEBAAAT&#10;AAAAAAAAAAAAAAAAAAAAAABbQ29udGVudF9UeXBlc10ueG1sUEsBAi0AFAAGAAgAAAAhADj9If/W&#10;AAAAlAEAAAsAAAAAAAAAAAAAAAAALwEAAF9yZWxzLy5yZWxzUEsBAi0AFAAGAAgAAAAhAF2Kp/5I&#10;AgAAogQAAA4AAAAAAAAAAAAAAAAALgIAAGRycy9lMm9Eb2MueG1sUEsBAi0AFAAGAAgAAAAhAFP9&#10;mrHeAAAACgEAAA8AAAAAAAAAAAAAAAAAogQAAGRycy9kb3ducmV2LnhtbFBLBQYAAAAABAAEAPMA&#10;AACtBQAAAAA=&#10;" fillcolor="window" strokeweight=".5pt">
                <v:textbox>
                  <w:txbxContent>
                    <w:p w14:paraId="770769E9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>Wheat flour (plain, self-raising and strong)</w:t>
                      </w:r>
                    </w:p>
                  </w:txbxContent>
                </v:textbox>
              </v:shape>
            </w:pict>
          </mc:Fallback>
        </mc:AlternateContent>
      </w:r>
      <w:r w:rsidR="00A667D8"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53594" wp14:editId="6AB524A3">
                <wp:simplePos x="0" y="0"/>
                <wp:positionH relativeFrom="column">
                  <wp:posOffset>2665095</wp:posOffset>
                </wp:positionH>
                <wp:positionV relativeFrom="paragraph">
                  <wp:posOffset>581660</wp:posOffset>
                </wp:positionV>
                <wp:extent cx="1207135" cy="499745"/>
                <wp:effectExtent l="0" t="0" r="1206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79F715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>Maize flour (corn)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3594" id="Text Box 13" o:spid="_x0000_s1028" type="#_x0000_t202" style="position:absolute;left:0;text-align:left;margin-left:209.85pt;margin-top:45.8pt;width:95.05pt;height:3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A/SgIAAKIEAAAOAAAAZHJzL2Uyb0RvYy54bWysVN1v2jAQf5+0/8Hy+0igUEpEqBgV0yTU&#10;VqJTn43jgDXH59mGhP31Ozvho+2epvFg7nzn+/jd7zK9bypFDsI6CTqn/V5KidAcCqm3Of3xsvxy&#10;R4nzTBdMgRY5PQpH72efP01rk4kB7EAVwhIMol1Wm5zuvDdZkji+ExVzPTBCo7EEWzGPqt0mhWU1&#10;Rq9UMkjT26QGWxgLXDiHtw+tkc5i/LIU3D+VpROeqJxibT6eNp6bcCazKcu2lpmd5F0Z7B+qqJjU&#10;mPQc6oF5RvZWfghVSW7BQel7HKoEylJyEXvAbvrpu27WO2ZE7AXBceYMk/t/YfnjYW2eLfHNV2hw&#10;gAGQ2rjM4WXopyltFf6xUoJ2hPB4hk00nvDwaJCO+zcjSjjahpPJeDgKYZLLa2Od/yagIkHIqcWx&#10;RLTYYeV863pyCckcKFkspVJRObqFsuTAcII4+AJqShRzHi9zuoy/LtubZ0qTOqe3N6M0ZnpjC7nO&#10;MTeK8Z8fI2D1Sof8IrKoq/MCTZB8s2mILHI6OMG2geKIaFpoieYMX0pMtsJ6n5lFZiGAuC3+CY9S&#10;AVYInUTJDuzvv90Hfxw4Wimpkak5db/2zAqE4btGKkz6w2GgdlSGo/EAFXtt2Vxb9L5aAELZx700&#10;PIrB36uTWFqoXnGp5iErmpjmmDun/iQufLs/uJRczOfRCclsmF/pteEhdMAtgPzSvDJruql75Msj&#10;nDjNsnfDb33DSw3zvYdSRmYEnFtUkVFBwUWI3OqWNmzatR69Lp+W2R8AAAD//wMAUEsDBBQABgAI&#10;AAAAIQBgOcgt3QAAAAoBAAAPAAAAZHJzL2Rvd25yZXYueG1sTI/BTsMwEETvSPyDtUjcqBNAaRPi&#10;VAiJI0KkHODm2ktiiNdR7KahX89yguNqn2be1NvFD2LGKbpACvJVBgLJBOuoU/C6e7zagIhJk9VD&#10;IFTwjRG2zflZrSsbjvSCc5s6wSEUK62gT2mspIymR6/jKoxI/PsIk9eJz6mTdtJHDveDvM6yQnrt&#10;iBt6PeJDj+arPXgFlt4CmXf3dHLUGleenjefZlbq8mK5vwORcEl/MPzqszo07LQPB7JRDApu83LN&#10;qIIyL0AwUGQlb9kzuc5uQDa1/D+h+QEAAP//AwBQSwECLQAUAAYACAAAACEAtoM4kv4AAADhAQAA&#10;EwAAAAAAAAAAAAAAAAAAAAAAW0NvbnRlbnRfVHlwZXNdLnhtbFBLAQItABQABgAIAAAAIQA4/SH/&#10;1gAAAJQBAAALAAAAAAAAAAAAAAAAAC8BAABfcmVscy8ucmVsc1BLAQItABQABgAIAAAAIQCYwwA/&#10;SgIAAKIEAAAOAAAAAAAAAAAAAAAAAC4CAABkcnMvZTJvRG9jLnhtbFBLAQItABQABgAIAAAAIQBg&#10;Ocgt3QAAAAoBAAAPAAAAAAAAAAAAAAAAAKQEAABkcnMvZG93bnJldi54bWxQSwUGAAAAAAQABADz&#10;AAAArgUAAAAA&#10;" fillcolor="window" strokeweight=".5pt">
                <v:textbox>
                  <w:txbxContent>
                    <w:p w14:paraId="5B79F715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>Maize flour (corn)</w:t>
                      </w:r>
                    </w:p>
                  </w:txbxContent>
                </v:textbox>
              </v:shape>
            </w:pict>
          </mc:Fallback>
        </mc:AlternateContent>
      </w:r>
      <w:r w:rsidR="00A667D8"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4B720F" wp14:editId="6370792B">
                <wp:simplePos x="0" y="0"/>
                <wp:positionH relativeFrom="column">
                  <wp:posOffset>1863090</wp:posOffset>
                </wp:positionH>
                <wp:positionV relativeFrom="paragraph">
                  <wp:posOffset>11430</wp:posOffset>
                </wp:positionV>
                <wp:extent cx="422275" cy="516890"/>
                <wp:effectExtent l="38100" t="0" r="34925" b="546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275" cy="516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4E6E" id="Straight Arrow Connector 14" o:spid="_x0000_s1026" type="#_x0000_t32" style="position:absolute;margin-left:146.7pt;margin-top:.9pt;width:33.25pt;height:40.7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Fc3AEAAJwDAAAOAAAAZHJzL2Uyb0RvYy54bWysU02P0zAQvSPxHyzfadJou7RV05VoKRyA&#10;XQn4AVN/JJYc2xqbpv33jJ1uWeCGuFjjmczzezMvm4fzYNlJYTTetXw+qzlTTnhpXNfy798Ob5ac&#10;xQROgvVOtfyiIn/Yvn61GcNaNb73VipkBOLiegwt71MK66qKolcDxJkPylFRexwg0RW7SiKMhD7Y&#10;qqnr+2r0KAN6oWKk7H4q8m3B11qJ9Kh1VInZlhO3VE4s5zGf1XYD6w4h9EZcacA/sBjAOHr0BrWH&#10;BOwHmr+gBiPQR6/TTPih8loboYoGUjOv/1DztYegihYaTgy3McX/Byu+nHbuCWkMY4jrGJ4wqzhr&#10;HJi2JnyknRZdxJSdy9gut7Gpc2KCkndN07xdcCaotJjfL1dlrNUEk+ECxvRB+YHloOUxIZiuTzvv&#10;HC3I4/QEnD7FRESo8bkhNzt/MNaWPVnHxpavFk1+DMgt2kKicAiSUF3HGdiObCgSFtLRWyNzd8aJ&#10;2B13FtkJyAp3h+X83X76qAeppuxqUddXS0RIn72c0vP6OU/UrjCF5m/4mfMeYj/1lNLkrgTGvneS&#10;pUugHwAQ/ZgLhGVdJqaKTa/af20hR0cvL2U5Vb6RBUrb1a7ZYy/vFL/8qbY/AQAA//8DAFBLAwQU&#10;AAYACAAAACEAtI7PdN8AAAAIAQAADwAAAGRycy9kb3ducmV2LnhtbEyPQU+DQBCF7yb9D5tp4s0u&#10;BTEFWZpq4qEHDyJJ423LjkDKzhJ226K/3vGkx8n38uZ7xXa2g7jg5HtHCtarCARS40xPrYL6/eVu&#10;A8IHTUYPjlDBF3rYloubQufGXekNL1VoBZeQz7WCLoQxl9I3HVrtV25EYvbpJqsDn1MrzaSvXG4H&#10;GUfRg7S6J/7Q6RGfO2xO1dkqcPvDyX081dF3WqfJIZ7H6nWfKnW7nHePIALO4S8Mv/qsDiU7Hd2Z&#10;jBeDgjhL7jnKgBcwT9IsA3FUsElikGUh/w8ofwAAAP//AwBQSwECLQAUAAYACAAAACEAtoM4kv4A&#10;AADhAQAAEwAAAAAAAAAAAAAAAAAAAAAAW0NvbnRlbnRfVHlwZXNdLnhtbFBLAQItABQABgAIAAAA&#10;IQA4/SH/1gAAAJQBAAALAAAAAAAAAAAAAAAAAC8BAABfcmVscy8ucmVsc1BLAQItABQABgAIAAAA&#10;IQBWYmFc3AEAAJwDAAAOAAAAAAAAAAAAAAAAAC4CAABkcnMvZTJvRG9jLnhtbFBLAQItABQABgAI&#10;AAAAIQC0js903wAAAAgBAAAPAAAAAAAAAAAAAAAAADYEAABkcnMvZG93bnJldi54bWxQSwUGAAAA&#10;AAQABADzAAAAQgUAAAAA&#10;" strokecolor="#4a7ebb">
                <v:stroke endarrow="open"/>
              </v:shape>
            </w:pict>
          </mc:Fallback>
        </mc:AlternateContent>
      </w:r>
      <w:r w:rsidR="00A667D8" w:rsidRPr="00A667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E8D7C" wp14:editId="5826A51D">
                <wp:simplePos x="0" y="0"/>
                <wp:positionH relativeFrom="column">
                  <wp:posOffset>-130810</wp:posOffset>
                </wp:positionH>
                <wp:positionV relativeFrom="paragraph">
                  <wp:posOffset>184150</wp:posOffset>
                </wp:positionV>
                <wp:extent cx="1207135" cy="310515"/>
                <wp:effectExtent l="0" t="0" r="12065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730D6A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>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8D7C" id="Text Box 16" o:spid="_x0000_s1029" type="#_x0000_t202" style="position:absolute;left:0;text-align:left;margin-left:-10.3pt;margin-top:14.5pt;width:95.05pt;height:2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bOSQIAAKIEAAAOAAAAZHJzL2Uyb0RvYy54bWysVEtv2zAMvg/YfxB0X2zn0W5GnCJLkWFA&#10;0BZIh54VWUqMyaImKbGzXz9Kdh5tdxqWg0KKFB8fP3p619aKHIR1FeiCZoOUEqE5lJXeFvTH8/LT&#10;Z0qcZ7pkCrQo6FE4ejf7+GHamFwMYQeqFJZgEO3yxhR0573Jk8TxnaiZG4ARGo0SbM08qnablJY1&#10;GL1WyTBNb5IGbGkscOEc3t53RjqL8aUU3D9K6YQnqqBYm4+njecmnMlsyvKtZWZX8b4M9g9V1KzS&#10;mPQc6p55Rva2eheqrrgFB9IPONQJSFlxEXvAbrL0TTfrHTMi9oLgOHOGyf2/sPzhsDZPlvj2K7Q4&#10;wABIY1zu8DL000pbh3+slKAdITyeYROtJzw8Gqa32WhCCUfbKEsn2SSESS6vjXX+m4CaBKGgFscS&#10;0WKHlfOd68klJHOgqnJZKRWVo1soSw4MJ4iDL6GhRDHn8bKgy/jrs716pjRpCnozmqQx0ytbyHWO&#10;uVGM/3wfAatXOuQXkUV9nRdoguTbTUuqEps+wbaB8ohoWuiI5gxfVphshfU+MYvMQgBxW/wjHlIB&#10;Vgi9RMkO7O+/3Qd/HDhaKWmQqQV1v/bMCoThu0YqfMnG40DtqIwnt0NU7LVlc23R+3oBCGWGe2l4&#10;FIO/VydRWqhfcKnmISuamOaYu6D+JC58tz+4lFzM59EJyWyYX+m14SF0wC2A/Ny+MGv6qXvkywOc&#10;OM3yN8PvfMNLDfO9B1lFZgScO1SRUUHBRYjc6pc2bNq1Hr0un5bZHwAAAP//AwBQSwMEFAAGAAgA&#10;AAAhAOs6DEbdAAAACQEAAA8AAABkcnMvZG93bnJldi54bWxMj8FOwzAQRO9I/IO1SNxah0ikTcim&#10;QkgcESJwgJtrL4khXkexm4Z+Pe4Jjqt9mnlT7xY3iJmmYD0j3KwzEMTaG8sdwtvr42oLIkTFRg2e&#10;CeGHAuyay4taVcYf+YXmNnYihXCoFEIf41hJGXRPToW1H4nT79NPTsV0Tp00kzqmcDfIPMsK6ZTl&#10;1NCrkR560t/twSEYfvesP+zTyXKrbXl63n7pGfH6arm/AxFpiX8wnPWTOjTJae8PbIIYEFZ5ViQU&#10;IS/TpjNQlLcg9gibTQmyqeX/Bc0vAAAA//8DAFBLAQItABQABgAIAAAAIQC2gziS/gAAAOEBAAAT&#10;AAAAAAAAAAAAAAAAAAAAAABbQ29udGVudF9UeXBlc10ueG1sUEsBAi0AFAAGAAgAAAAhADj9If/W&#10;AAAAlAEAAAsAAAAAAAAAAAAAAAAALwEAAF9yZWxzLy5yZWxzUEsBAi0AFAAGAAgAAAAhAL1zRs5J&#10;AgAAogQAAA4AAAAAAAAAAAAAAAAALgIAAGRycy9lMm9Eb2MueG1sUEsBAi0AFAAGAAgAAAAhAOs6&#10;DEbdAAAACQEAAA8AAAAAAAAAAAAAAAAAowQAAGRycy9kb3ducmV2LnhtbFBLBQYAAAAABAAEAPMA&#10;AACtBQAAAAA=&#10;" fillcolor="window" strokeweight=".5pt">
                <v:textbox>
                  <w:txbxContent>
                    <w:p w14:paraId="78730D6A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>Potatoes</w:t>
                      </w:r>
                    </w:p>
                  </w:txbxContent>
                </v:textbox>
              </v:shape>
            </w:pict>
          </mc:Fallback>
        </mc:AlternateContent>
      </w:r>
    </w:p>
    <w:p w14:paraId="69B7FDD2" w14:textId="77777777" w:rsidR="00A667D8" w:rsidRPr="00A667D8" w:rsidRDefault="00A667D8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12C8976B" w14:textId="0122AE44" w:rsidR="004031F1" w:rsidRPr="00A667D8" w:rsidRDefault="00603780" w:rsidP="00A7421D">
      <w:pPr>
        <w:pStyle w:val="FFLSubHeaders"/>
      </w:pPr>
      <w:r w:rsidRPr="00A667D8">
        <w:rPr>
          <w:color w:val="000000" w:themeColor="text1"/>
        </w:rPr>
        <w:br/>
      </w:r>
    </w:p>
    <w:p w14:paraId="5EAE3E62" w14:textId="2A8411F0" w:rsidR="00BA5ED0" w:rsidRPr="00A667D8" w:rsidRDefault="00A667D8" w:rsidP="000607C7">
      <w:pPr>
        <w:pStyle w:val="FFLBodyText"/>
        <w:rPr>
          <w:sz w:val="24"/>
        </w:rPr>
      </w:pPr>
      <w:r w:rsidRPr="00A667D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925EC" wp14:editId="5E4BE211">
                <wp:simplePos x="0" y="0"/>
                <wp:positionH relativeFrom="column">
                  <wp:posOffset>4240530</wp:posOffset>
                </wp:positionH>
                <wp:positionV relativeFrom="paragraph">
                  <wp:posOffset>34925</wp:posOffset>
                </wp:positionV>
                <wp:extent cx="1207135" cy="310515"/>
                <wp:effectExtent l="0" t="0" r="1206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11DBFF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>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25EC" id="Text Box 17" o:spid="_x0000_s1030" type="#_x0000_t202" style="position:absolute;margin-left:333.9pt;margin-top:2.75pt;width:95.05pt;height:2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uJSQIAAKIEAAAOAAAAZHJzL2Uyb0RvYy54bWysVEtv2zAMvg/YfxB0X2zn0W5GnCJLkWFA&#10;0BZIh54VWUqMyaImKbGzXz9Kdh5tdxqWg0KKFB8fP3p619aKHIR1FeiCZoOUEqE5lJXeFvTH8/LT&#10;Z0qcZ7pkCrQo6FE4ejf7+GHamFwMYQeqFJZgEO3yxhR0573Jk8TxnaiZG4ARGo0SbM08qnablJY1&#10;GL1WyTBNb5IGbGkscOEc3t53RjqL8aUU3D9K6YQnqqBYm4+njecmnMlsyvKtZWZX8b4M9g9V1KzS&#10;mPQc6p55Rva2eheqrrgFB9IPONQJSFlxEXvAbrL0TTfrHTMi9oLgOHOGyf2/sPzhsDZPlvj2K7Q4&#10;wABIY1zu8DL000pbh3+slKAdITyeYROtJzw8Gqa32WhCCUfbKEsn2SSESS6vjXX+m4CaBKGgFscS&#10;0WKHlfOd68klJHOgqnJZKRWVo1soSw4MJ4iDL6GhRDHn8bKgy/jrs716pjRpCnozmqQx0ytbyHWO&#10;uVGM/3wfAatXOuQXkUV9nRdoguTbTUuqsqDjE2wbKI+IpoWOaM7wZYXJVljvE7PILAQQt8U/4iEV&#10;YIXQS5TswP7+233wx4GjlZIGmVpQ92vPrEAYvmukwpdsPA7Ujsp4cjtExV5bNtcWva8XgFBmuJeG&#10;RzH4e3USpYX6BZdqHrKiiWmOuQvqT+LCd/uDS8nFfB6dkMyG+ZVeGx5CB9wCyM/tC7Omn7pHvjzA&#10;idMsfzP8zje81DDfe5BVZEbAuUMVGRUUXITIrX5pw6Zd69Hr8mmZ/QEAAP//AwBQSwMEFAAGAAgA&#10;AAAhAJONp5PcAAAACAEAAA8AAABkcnMvZG93bnJldi54bWxMj8FOwzAQRO9I/IO1SNyoA2rSNMSp&#10;EBJHhAgc4ObaS2KI11HspqFfz3KC42hGM2/q3eIHMeMUXSAF16sMBJIJ1lGn4PXl4aoEEZMmq4dA&#10;qOAbI+ya87NaVzYc6RnnNnWCSyhWWkGf0lhJGU2PXsdVGJHY+wiT14nl1Ek76SOX+0HeZFkhvXbE&#10;C70e8b5H89UevAJLb4HMu3s8OWqN256eyk8zK3V5sdzdgki4pL8w/OIzOjTMtA8HslEMCopiw+hJ&#10;QZ6DYL/MN1sQe9brNcimlv8PND8AAAD//wMAUEsBAi0AFAAGAAgAAAAhALaDOJL+AAAA4QEAABMA&#10;AAAAAAAAAAAAAAAAAAAAAFtDb250ZW50X1R5cGVzXS54bWxQSwECLQAUAAYACAAAACEAOP0h/9YA&#10;AACUAQAACwAAAAAAAAAAAAAAAAAvAQAAX3JlbHMvLnJlbHNQSwECLQAUAAYACAAAACEAA2Y7iUkC&#10;AACiBAAADgAAAAAAAAAAAAAAAAAuAgAAZHJzL2Uyb0RvYy54bWxQSwECLQAUAAYACAAAACEAk42n&#10;k9wAAAAIAQAADwAAAAAAAAAAAAAAAACjBAAAZHJzL2Rvd25yZXYueG1sUEsFBgAAAAAEAAQA8wAA&#10;AKwFAAAAAA==&#10;" fillcolor="window" strokeweight=".5pt">
                <v:textbox>
                  <w:txbxContent>
                    <w:p w14:paraId="7511DBFF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>Rice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16C3B0F" w:rsidR="000607C7" w:rsidRPr="00A667D8" w:rsidRDefault="00A667D8" w:rsidP="009607A1">
      <w:pPr>
        <w:pStyle w:val="FFLBodyText"/>
        <w:rPr>
          <w:sz w:val="24"/>
        </w:rPr>
      </w:pPr>
      <w:r w:rsidRPr="00A667D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6F8C9" wp14:editId="0ECE62D2">
                <wp:simplePos x="0" y="0"/>
                <wp:positionH relativeFrom="column">
                  <wp:posOffset>-224790</wp:posOffset>
                </wp:positionH>
                <wp:positionV relativeFrom="paragraph">
                  <wp:posOffset>812800</wp:posOffset>
                </wp:positionV>
                <wp:extent cx="6622415" cy="4743450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24F82" w14:textId="77777777" w:rsidR="00A667D8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241F">
                              <w:rPr>
                                <w:rFonts w:ascii="Arial" w:hAnsi="Arial" w:cs="Arial"/>
                              </w:rPr>
                              <w:t xml:space="preserve">For each of the following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recipes</w:t>
                            </w:r>
                            <w:r w:rsidRPr="0017241F">
                              <w:rPr>
                                <w:rFonts w:ascii="Arial" w:hAnsi="Arial" w:cs="Arial"/>
                              </w:rPr>
                              <w:t xml:space="preserve">, state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17241F">
                              <w:rPr>
                                <w:rFonts w:ascii="Arial" w:hAnsi="Arial" w:cs="Arial"/>
                              </w:rPr>
                              <w:t xml:space="preserve"> type of starch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that</w:t>
                            </w:r>
                            <w:r w:rsidRPr="0017241F">
                              <w:rPr>
                                <w:rFonts w:ascii="Arial" w:hAnsi="Arial" w:cs="Arial"/>
                              </w:rPr>
                              <w:t xml:space="preserve"> is used and its function.  The first one has been done for you.  Use recipe books or the internet to help you.</w:t>
                            </w:r>
                          </w:p>
                          <w:p w14:paraId="1EB1CCCF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8"/>
                              <w:gridCol w:w="2418"/>
                              <w:gridCol w:w="2419"/>
                              <w:gridCol w:w="2419"/>
                            </w:tblGrid>
                            <w:tr w:rsidR="00A667D8" w14:paraId="658C6256" w14:textId="77777777" w:rsidTr="00184D23">
                              <w:tc>
                                <w:tcPr>
                                  <w:tcW w:w="2418" w:type="dxa"/>
                                </w:tcPr>
                                <w:p w14:paraId="40610B10" w14:textId="77777777" w:rsidR="00A667D8" w:rsidRPr="00A667D8" w:rsidRDefault="00A667D8" w:rsidP="00A66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Recipe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65F240AC" w14:textId="77777777" w:rsidR="00A667D8" w:rsidRPr="00A667D8" w:rsidRDefault="00A667D8" w:rsidP="00A66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Starch/function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9A7FADA" w14:textId="77777777" w:rsidR="00A667D8" w:rsidRPr="00A667D8" w:rsidRDefault="00A667D8" w:rsidP="00A66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Recipe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C4F340B" w14:textId="77777777" w:rsidR="00A667D8" w:rsidRPr="00A667D8" w:rsidRDefault="00A667D8" w:rsidP="00A66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Starch/function</w:t>
                                  </w:r>
                                </w:p>
                              </w:tc>
                            </w:tr>
                            <w:tr w:rsidR="00A667D8" w14:paraId="77B640FB" w14:textId="77777777" w:rsidTr="00184D23">
                              <w:tc>
                                <w:tcPr>
                                  <w:tcW w:w="2418" w:type="dxa"/>
                                </w:tcPr>
                                <w:p w14:paraId="55A55D00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Macaroni cheese</w:t>
                                  </w:r>
                                </w:p>
                                <w:p w14:paraId="43EDA816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561ABA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754C1707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Plain flour</w:t>
                                  </w:r>
                                </w:p>
                                <w:p w14:paraId="031C4FFF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Thickening agent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035A50D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Lemon meringue pie (filling)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509E580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667D8" w14:paraId="6A53A0C6" w14:textId="77777777" w:rsidTr="00184D23">
                              <w:tc>
                                <w:tcPr>
                                  <w:tcW w:w="2418" w:type="dxa"/>
                                </w:tcPr>
                                <w:p w14:paraId="25E7C317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Lasagne (cheese sauce)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4733FE08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0A546FC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Chicken and mushroom pie (filling)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FA0EF5D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0B9701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3ACE180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667D8" w14:paraId="71539411" w14:textId="77777777" w:rsidTr="00184D23">
                              <w:tc>
                                <w:tcPr>
                                  <w:tcW w:w="2418" w:type="dxa"/>
                                </w:tcPr>
                                <w:p w14:paraId="254BAB64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Leek and potato soup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62FADE89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D382B59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Spinach, potato and chickpea curry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EE3DFA7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080035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FCB25E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667D8" w14:paraId="1460C825" w14:textId="77777777" w:rsidTr="00184D23">
                              <w:tc>
                                <w:tcPr>
                                  <w:tcW w:w="2418" w:type="dxa"/>
                                </w:tcPr>
                                <w:p w14:paraId="2E643ACD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Risotto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5630903B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01A0565" w14:textId="77777777" w:rsidR="00A667D8" w:rsidRPr="00A667D8" w:rsidRDefault="00A667D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667D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Gravy 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14DC4FE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8AFAD2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C52D1E" w14:textId="77777777" w:rsidR="00A667D8" w:rsidRPr="00A667D8" w:rsidRDefault="00A667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EAEAA9" w14:textId="77777777" w:rsidR="00A667D8" w:rsidRDefault="00A667D8" w:rsidP="00A667D8">
                            <w:pPr>
                              <w:pStyle w:val="NoSpacing"/>
                            </w:pPr>
                          </w:p>
                          <w:p w14:paraId="52395093" w14:textId="63E77113" w:rsidR="00A667D8" w:rsidRPr="00A667D8" w:rsidRDefault="00744EDD" w:rsidP="00A667D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Explain how starch thickens a sauce.</w:t>
                            </w:r>
                          </w:p>
                          <w:p w14:paraId="7BD508EA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40054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7201" w14:textId="77777777" w:rsidR="00A667D8" w:rsidRPr="0017241F" w:rsidRDefault="00A667D8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1B61E2" w14:textId="107CF663" w:rsidR="00A667D8" w:rsidRPr="0017241F" w:rsidRDefault="00744EDD" w:rsidP="00A667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Explain w</w:t>
                            </w:r>
                            <w:r w:rsidR="00A667D8" w:rsidRPr="0017241F">
                              <w:rPr>
                                <w:rFonts w:ascii="Arial" w:hAnsi="Arial" w:cs="Arial"/>
                              </w:rPr>
                              <w:t>hy i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667D8" w:rsidRPr="0017241F">
                              <w:rPr>
                                <w:rFonts w:ascii="Arial" w:hAnsi="Arial" w:cs="Arial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="00A667D8" w:rsidRPr="0017241F">
                              <w:rPr>
                                <w:rFonts w:ascii="Arial" w:hAnsi="Arial" w:cs="Arial"/>
                              </w:rPr>
                              <w:t>important to continually stir a starch thickened sauce when it is cooking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F8C9" id="Text Box 9" o:spid="_x0000_s1031" type="#_x0000_t202" style="position:absolute;margin-left:-17.7pt;margin-top:64pt;width:521.45pt;height:3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YieQIAAG0FAAAOAAAAZHJzL2Uyb0RvYy54bWysVEtvGjEQvlfqf7B8LwtkIS1iiSgRVaUo&#10;iUqqnI3XBqtej2sbdumv79i7PJrmkqoX79jz/vabmd40lSZ74bwCU9BBr0+JMBxKZTYF/f60/PCR&#10;Eh+YKZkGIwp6EJ7ezN6/m9Z2IoawBV0KRzCI8ZPaFnQbgp1kmedbUTHfAysMKiW4igW8uk1WOlZj&#10;9Epnw35/nNXgSuuAC+/x9bZV0lmKL6Xg4UFKLwLRBcXaQjpdOtfxzGZTNtk4ZreKd2Wwf6iiYspg&#10;0lOoWxYY2Tn1V6hKcQceZOhxqDKQUnGResBuBv0X3ay2zIrUC4Lj7Qkm///C8vv9yj46EprP0OAP&#10;jIDU1k88PsZ+Gumq+MVKCeoRwsMJNtEEwvFxPB4O88GIEo66/Dq/ykcJ2Ozsbp0PXwRUJAoFdfhf&#10;Elxsf+cDpkTTo0nM5kGrcqm0TpfIBbHQjuwZ/kUdUpHo8YeVNqTGUq4wdXQyEN3byNrEF5HY0KU7&#10;t5ikcNAi2mjzTUiiytTpK7kZ58Kc8ifraCUx1VscO/tzVW9xbvtAj5QZTDg5V8qAS92n8TlDVv44&#10;QiZbewT8ou8ohmbdYOMFHR0ZsIbygMRw0M6Mt3yp8OfdMR8emcMhQS7g4IcHPKQGBB86iZItuF+v&#10;vUd75C5qKalx6Arqf+6YE5TorwZZ/WmQ53FK0yUfXQ/x4i4160uN2VULQEYMcMVYnsRoH/RRlA6q&#10;Z9wP85gVVcxwzF3QcBQXoV0FuF+4mM+TEc6lZeHOrCyPoSPKkZpPzTNztuNvQOrfw3E82eQFjVvb&#10;6GlgvgsgVeJ4xLlFtcMfZzpRv9s/cWlc3pPVeUvOfgMAAP//AwBQSwMEFAAGAAgAAAAhAPkl6qnj&#10;AAAADAEAAA8AAABkcnMvZG93bnJldi54bWxMj8tOwzAQRfdI/QdrKrFBrU1DSBTiVAjxkNi14SF2&#10;bjwkEbEdxW4S/p7pii5H9+jOufl2Nh0bcfCtsxKu1wIY2srp1tYS3sqnVQrMB2W16pxFCb/oYVss&#10;LnKVaTfZHY77UDMqsT5TEpoQ+oxzXzVolF+7Hi1l324wKtA51FwPaqJy0/GNELfcqNbSh0b1+NBg&#10;9bM/GglfV/Xnq5+f36cojvrHl7FMPnQp5eVyvr8DFnAO/zCc9EkdCnI6uKPVnnUSVlF8QygFm5RG&#10;nQghkhjYQUKaxAJ4kfPzEcUfAAAA//8DAFBLAQItABQABgAIAAAAIQC2gziS/gAAAOEBAAATAAAA&#10;AAAAAAAAAAAAAAAAAABbQ29udGVudF9UeXBlc10ueG1sUEsBAi0AFAAGAAgAAAAhADj9If/WAAAA&#10;lAEAAAsAAAAAAAAAAAAAAAAALwEAAF9yZWxzLy5yZWxzUEsBAi0AFAAGAAgAAAAhABA6JiJ5AgAA&#10;bQUAAA4AAAAAAAAAAAAAAAAALgIAAGRycy9lMm9Eb2MueG1sUEsBAi0AFAAGAAgAAAAhAPkl6qnj&#10;AAAADAEAAA8AAAAAAAAAAAAAAAAA0wQAAGRycy9kb3ducmV2LnhtbFBLBQYAAAAABAAEAPMAAADj&#10;BQAAAAA=&#10;" fillcolor="white [3201]" stroked="f" strokeweight=".5pt">
                <v:textbox>
                  <w:txbxContent>
                    <w:p w14:paraId="54724F82" w14:textId="77777777" w:rsidR="00A667D8" w:rsidRDefault="00A667D8" w:rsidP="00A667D8">
                      <w:pPr>
                        <w:rPr>
                          <w:rFonts w:ascii="Arial" w:hAnsi="Arial" w:cs="Arial"/>
                        </w:rPr>
                      </w:pPr>
                      <w:r w:rsidRPr="0017241F">
                        <w:rPr>
                          <w:rFonts w:ascii="Arial" w:hAnsi="Arial" w:cs="Arial"/>
                        </w:rPr>
                        <w:t xml:space="preserve">For each of the following </w:t>
                      </w:r>
                      <w:r>
                        <w:rPr>
                          <w:rFonts w:ascii="Arial" w:hAnsi="Arial" w:cs="Arial"/>
                        </w:rPr>
                        <w:t>recipes</w:t>
                      </w:r>
                      <w:r w:rsidRPr="0017241F">
                        <w:rPr>
                          <w:rFonts w:ascii="Arial" w:hAnsi="Arial" w:cs="Arial"/>
                        </w:rPr>
                        <w:t xml:space="preserve">, state </w:t>
                      </w:r>
                      <w:r>
                        <w:rPr>
                          <w:rFonts w:ascii="Arial" w:hAnsi="Arial" w:cs="Arial"/>
                        </w:rPr>
                        <w:t>the</w:t>
                      </w:r>
                      <w:r w:rsidRPr="0017241F">
                        <w:rPr>
                          <w:rFonts w:ascii="Arial" w:hAnsi="Arial" w:cs="Arial"/>
                        </w:rPr>
                        <w:t xml:space="preserve"> type of starch</w:t>
                      </w:r>
                      <w:r>
                        <w:rPr>
                          <w:rFonts w:ascii="Arial" w:hAnsi="Arial" w:cs="Arial"/>
                        </w:rPr>
                        <w:t xml:space="preserve"> that</w:t>
                      </w:r>
                      <w:r w:rsidRPr="0017241F">
                        <w:rPr>
                          <w:rFonts w:ascii="Arial" w:hAnsi="Arial" w:cs="Arial"/>
                        </w:rPr>
                        <w:t xml:space="preserve"> is used and its function.  The first one has been done for you.  Use recipe books or the internet to help you.</w:t>
                      </w:r>
                    </w:p>
                    <w:p w14:paraId="1EB1CCCF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18"/>
                        <w:gridCol w:w="2418"/>
                        <w:gridCol w:w="2419"/>
                        <w:gridCol w:w="2419"/>
                      </w:tblGrid>
                      <w:tr w:rsidR="00A667D8" w14:paraId="658C6256" w14:textId="77777777" w:rsidTr="00184D23">
                        <w:tc>
                          <w:tcPr>
                            <w:tcW w:w="2418" w:type="dxa"/>
                          </w:tcPr>
                          <w:p w14:paraId="40610B10" w14:textId="77777777" w:rsidR="00A667D8" w:rsidRPr="00A667D8" w:rsidRDefault="00A667D8" w:rsidP="00A66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Recipe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14:paraId="65F240AC" w14:textId="77777777" w:rsidR="00A667D8" w:rsidRPr="00A667D8" w:rsidRDefault="00A667D8" w:rsidP="00A66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Starch/function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9A7FADA" w14:textId="77777777" w:rsidR="00A667D8" w:rsidRPr="00A667D8" w:rsidRDefault="00A667D8" w:rsidP="00A66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Recipe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C4F340B" w14:textId="77777777" w:rsidR="00A667D8" w:rsidRPr="00A667D8" w:rsidRDefault="00A667D8" w:rsidP="00A66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Starch/function</w:t>
                            </w:r>
                          </w:p>
                        </w:tc>
                      </w:tr>
                      <w:tr w:rsidR="00A667D8" w14:paraId="77B640FB" w14:textId="77777777" w:rsidTr="00184D23">
                        <w:tc>
                          <w:tcPr>
                            <w:tcW w:w="2418" w:type="dxa"/>
                          </w:tcPr>
                          <w:p w14:paraId="55A55D00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Macaroni cheese</w:t>
                            </w:r>
                          </w:p>
                          <w:p w14:paraId="43EDA816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561ABA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</w:tcPr>
                          <w:p w14:paraId="754C1707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Plain flour</w:t>
                            </w:r>
                          </w:p>
                          <w:p w14:paraId="031C4FFF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Thickening agent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035A50D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Lemon meringue pie (filling)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509E580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667D8" w14:paraId="6A53A0C6" w14:textId="77777777" w:rsidTr="00184D23">
                        <w:tc>
                          <w:tcPr>
                            <w:tcW w:w="2418" w:type="dxa"/>
                          </w:tcPr>
                          <w:p w14:paraId="25E7C317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Lasagne (cheese sauce)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14:paraId="4733FE08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</w:tcPr>
                          <w:p w14:paraId="30A546FC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Chicken and mushroom pie (filling)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FA0EF5D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0B9701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ACE180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667D8" w14:paraId="71539411" w14:textId="77777777" w:rsidTr="00184D23">
                        <w:tc>
                          <w:tcPr>
                            <w:tcW w:w="2418" w:type="dxa"/>
                          </w:tcPr>
                          <w:p w14:paraId="254BAB64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Leek and potato soup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14:paraId="62FADE89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</w:tcPr>
                          <w:p w14:paraId="4D382B59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Spinach, potato and chickpea curry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EE3DFA7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080035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FCB25E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667D8" w14:paraId="1460C825" w14:textId="77777777" w:rsidTr="00184D23">
                        <w:tc>
                          <w:tcPr>
                            <w:tcW w:w="2418" w:type="dxa"/>
                          </w:tcPr>
                          <w:p w14:paraId="2E643ACD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Risotto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14:paraId="5630903B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</w:tcPr>
                          <w:p w14:paraId="201A0565" w14:textId="77777777" w:rsidR="00A667D8" w:rsidRPr="00A667D8" w:rsidRDefault="00A667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7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Gravy 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14DC4FE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8AFAD2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C52D1E" w14:textId="77777777" w:rsidR="00A667D8" w:rsidRPr="00A667D8" w:rsidRDefault="00A667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FEAEAA9" w14:textId="77777777" w:rsidR="00A667D8" w:rsidRDefault="00A667D8" w:rsidP="00A667D8">
                      <w:pPr>
                        <w:pStyle w:val="NoSpacing"/>
                      </w:pPr>
                    </w:p>
                    <w:p w14:paraId="52395093" w14:textId="63E77113" w:rsidR="00A667D8" w:rsidRPr="00A667D8" w:rsidRDefault="00744EDD" w:rsidP="00A667D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Explain how starch thickens a sauce.</w:t>
                      </w:r>
                    </w:p>
                    <w:p w14:paraId="7BD508EA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</w:p>
                    <w:p w14:paraId="36C40054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</w:p>
                    <w:p w14:paraId="184D7201" w14:textId="77777777" w:rsidR="00A667D8" w:rsidRPr="0017241F" w:rsidRDefault="00A667D8" w:rsidP="00A667D8">
                      <w:pPr>
                        <w:rPr>
                          <w:rFonts w:ascii="Arial" w:hAnsi="Arial" w:cs="Arial"/>
                        </w:rPr>
                      </w:pPr>
                    </w:p>
                    <w:p w14:paraId="6E1B61E2" w14:textId="107CF663" w:rsidR="00A667D8" w:rsidRPr="0017241F" w:rsidRDefault="00744EDD" w:rsidP="00A667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Explain w</w:t>
                      </w:r>
                      <w:r w:rsidR="00A667D8" w:rsidRPr="0017241F">
                        <w:rPr>
                          <w:rFonts w:ascii="Arial" w:hAnsi="Arial" w:cs="Arial"/>
                        </w:rPr>
                        <w:t>hy i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A667D8" w:rsidRPr="0017241F">
                        <w:rPr>
                          <w:rFonts w:ascii="Arial" w:hAnsi="Arial" w:cs="Arial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</w:rPr>
                        <w:t xml:space="preserve">s </w:t>
                      </w:r>
                      <w:r w:rsidR="00A667D8" w:rsidRPr="0017241F">
                        <w:rPr>
                          <w:rFonts w:ascii="Arial" w:hAnsi="Arial" w:cs="Arial"/>
                        </w:rPr>
                        <w:t>important to continually stir a starch thickened sauce when it is cooking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A667D8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3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E849F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44ED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4E849F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44ED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667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F591A"/>
    <w:multiLevelType w:val="hybridMultilevel"/>
    <w:tmpl w:val="1C9A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5565">
    <w:abstractNumId w:val="14"/>
  </w:num>
  <w:num w:numId="2" w16cid:durableId="1382318032">
    <w:abstractNumId w:val="13"/>
  </w:num>
  <w:num w:numId="3" w16cid:durableId="1596792333">
    <w:abstractNumId w:val="11"/>
  </w:num>
  <w:num w:numId="4" w16cid:durableId="351107267">
    <w:abstractNumId w:val="0"/>
  </w:num>
  <w:num w:numId="5" w16cid:durableId="1180008412">
    <w:abstractNumId w:val="1"/>
  </w:num>
  <w:num w:numId="6" w16cid:durableId="885292093">
    <w:abstractNumId w:val="2"/>
  </w:num>
  <w:num w:numId="7" w16cid:durableId="436564978">
    <w:abstractNumId w:val="3"/>
  </w:num>
  <w:num w:numId="8" w16cid:durableId="959147522">
    <w:abstractNumId w:val="4"/>
  </w:num>
  <w:num w:numId="9" w16cid:durableId="1386023634">
    <w:abstractNumId w:val="9"/>
  </w:num>
  <w:num w:numId="10" w16cid:durableId="1375350334">
    <w:abstractNumId w:val="5"/>
  </w:num>
  <w:num w:numId="11" w16cid:durableId="1995063626">
    <w:abstractNumId w:val="6"/>
  </w:num>
  <w:num w:numId="12" w16cid:durableId="1081291759">
    <w:abstractNumId w:val="7"/>
  </w:num>
  <w:num w:numId="13" w16cid:durableId="1169178586">
    <w:abstractNumId w:val="8"/>
  </w:num>
  <w:num w:numId="14" w16cid:durableId="241724716">
    <w:abstractNumId w:val="10"/>
  </w:num>
  <w:num w:numId="15" w16cid:durableId="60056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30B74"/>
    <w:rsid w:val="005B23EC"/>
    <w:rsid w:val="00603780"/>
    <w:rsid w:val="00671C13"/>
    <w:rsid w:val="00674669"/>
    <w:rsid w:val="00740BD7"/>
    <w:rsid w:val="00744EDD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667D8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3620E5F4-2A72-4F2F-827C-CF578D7B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67D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A667D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7D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24FC5-F02C-40F5-BCA4-F189B03F6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BA9D3-A6A1-426B-AAC3-32892D5782C0}"/>
</file>

<file path=customXml/itemProps3.xml><?xml version="1.0" encoding="utf-8"?>
<ds:datastoreItem xmlns:ds="http://schemas.openxmlformats.org/officeDocument/2006/customXml" ds:itemID="{3F139386-0E95-429B-BC7C-7931CCB4D366}"/>
</file>

<file path=customXml/itemProps4.xml><?xml version="1.0" encoding="utf-8"?>
<ds:datastoreItem xmlns:ds="http://schemas.openxmlformats.org/officeDocument/2006/customXml" ds:itemID="{600AFDF5-015F-43A7-AF76-8EEB2C674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2018-11-08T16:01:00Z</dcterms:created>
  <dcterms:modified xsi:type="dcterms:W3CDTF">2024-05-20T10:51:00Z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